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321" w:rsidRDefault="00093321" w:rsidP="00093321">
      <w:pPr>
        <w:pStyle w:val="a3"/>
        <w:rPr>
          <w:rFonts w:ascii="Times New Roman" w:hAnsi="Times New Roman" w:cs="Times New Roman"/>
          <w:sz w:val="24"/>
          <w:szCs w:val="24"/>
        </w:rPr>
      </w:pPr>
      <w:r>
        <w:rPr>
          <w:rFonts w:ascii="Times New Roman" w:hAnsi="Times New Roman" w:cs="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6pt;margin-top:-40.1pt;width:85.8pt;height:81pt;z-index:251658240;visibility:visible;mso-wrap-edited:f">
            <v:imagedata r:id="rId4" o:title=""/>
          </v:shape>
          <o:OLEObject Type="Embed" ProgID="Word.Picture.8" ShapeID="_x0000_s1026" DrawAspect="Content" ObjectID="_1658668311" r:id="rId5"/>
        </w:object>
      </w:r>
    </w:p>
    <w:p w:rsidR="00093321" w:rsidRDefault="00093321" w:rsidP="00093321">
      <w:pPr>
        <w:jc w:val="right"/>
        <w:rPr>
          <w:b/>
          <w:sz w:val="32"/>
          <w:szCs w:val="32"/>
        </w:rPr>
      </w:pPr>
    </w:p>
    <w:p w:rsidR="00093321" w:rsidRDefault="00093321" w:rsidP="00093321">
      <w:pPr>
        <w:jc w:val="center"/>
        <w:rPr>
          <w:b/>
          <w:sz w:val="32"/>
          <w:szCs w:val="32"/>
        </w:rPr>
      </w:pPr>
    </w:p>
    <w:p w:rsidR="00093321" w:rsidRPr="005A504A" w:rsidRDefault="00093321" w:rsidP="00093321">
      <w:pPr>
        <w:pStyle w:val="a5"/>
        <w:jc w:val="center"/>
        <w:rPr>
          <w:rFonts w:ascii="Times New Roman" w:hAnsi="Times New Roman" w:cs="Times New Roman"/>
          <w:b/>
          <w:sz w:val="32"/>
          <w:szCs w:val="32"/>
        </w:rPr>
      </w:pPr>
      <w:r w:rsidRPr="005A504A">
        <w:rPr>
          <w:rFonts w:ascii="Times New Roman" w:hAnsi="Times New Roman" w:cs="Times New Roman"/>
          <w:b/>
          <w:sz w:val="32"/>
          <w:szCs w:val="32"/>
        </w:rPr>
        <w:t>ПРЕДСТАВИТЕЛЬНОЕ СОБРАНИЕ</w:t>
      </w:r>
    </w:p>
    <w:p w:rsidR="00093321" w:rsidRPr="005A504A" w:rsidRDefault="00093321" w:rsidP="00093321">
      <w:pPr>
        <w:pStyle w:val="a5"/>
        <w:jc w:val="center"/>
        <w:rPr>
          <w:rFonts w:ascii="Times New Roman" w:hAnsi="Times New Roman" w:cs="Times New Roman"/>
          <w:b/>
          <w:sz w:val="32"/>
          <w:szCs w:val="32"/>
        </w:rPr>
      </w:pPr>
      <w:r w:rsidRPr="005A504A">
        <w:rPr>
          <w:rFonts w:ascii="Times New Roman" w:hAnsi="Times New Roman" w:cs="Times New Roman"/>
          <w:b/>
          <w:sz w:val="32"/>
          <w:szCs w:val="32"/>
        </w:rPr>
        <w:t>СУДЖАНСКОГО РАЙОНА</w:t>
      </w:r>
    </w:p>
    <w:p w:rsidR="00093321" w:rsidRPr="005A504A" w:rsidRDefault="00093321" w:rsidP="00093321">
      <w:pPr>
        <w:pStyle w:val="a5"/>
        <w:jc w:val="center"/>
        <w:rPr>
          <w:rFonts w:ascii="Times New Roman" w:hAnsi="Times New Roman" w:cs="Times New Roman"/>
          <w:b/>
          <w:sz w:val="32"/>
          <w:szCs w:val="32"/>
        </w:rPr>
      </w:pPr>
      <w:r w:rsidRPr="005A504A">
        <w:rPr>
          <w:rFonts w:ascii="Times New Roman" w:hAnsi="Times New Roman" w:cs="Times New Roman"/>
          <w:b/>
          <w:sz w:val="32"/>
          <w:szCs w:val="32"/>
        </w:rPr>
        <w:t>КУРСКОЙ ОБЛАСТИ</w:t>
      </w:r>
    </w:p>
    <w:p w:rsidR="00093321" w:rsidRPr="005A504A" w:rsidRDefault="00093321" w:rsidP="00093321">
      <w:pPr>
        <w:pStyle w:val="a5"/>
        <w:jc w:val="center"/>
        <w:rPr>
          <w:rFonts w:ascii="Times New Roman" w:hAnsi="Times New Roman" w:cs="Times New Roman"/>
          <w:b/>
          <w:sz w:val="32"/>
          <w:szCs w:val="32"/>
        </w:rPr>
      </w:pPr>
    </w:p>
    <w:p w:rsidR="00093321" w:rsidRPr="005A504A" w:rsidRDefault="00093321" w:rsidP="00093321">
      <w:pPr>
        <w:pStyle w:val="a5"/>
        <w:jc w:val="center"/>
        <w:rPr>
          <w:rFonts w:ascii="Times New Roman" w:hAnsi="Times New Roman" w:cs="Times New Roman"/>
          <w:b/>
          <w:sz w:val="28"/>
          <w:szCs w:val="28"/>
        </w:rPr>
      </w:pPr>
      <w:r w:rsidRPr="005A504A">
        <w:rPr>
          <w:rFonts w:ascii="Times New Roman" w:hAnsi="Times New Roman" w:cs="Times New Roman"/>
          <w:b/>
          <w:sz w:val="28"/>
          <w:szCs w:val="28"/>
        </w:rPr>
        <w:t>РЕШЕНИЕ</w:t>
      </w:r>
    </w:p>
    <w:p w:rsidR="00093321" w:rsidRPr="005A504A" w:rsidRDefault="00093321" w:rsidP="00093321">
      <w:pPr>
        <w:pStyle w:val="a5"/>
        <w:jc w:val="center"/>
        <w:rPr>
          <w:rFonts w:ascii="Times New Roman" w:hAnsi="Times New Roman" w:cs="Times New Roman"/>
          <w:sz w:val="28"/>
          <w:szCs w:val="28"/>
        </w:rPr>
      </w:pPr>
      <w:r w:rsidRPr="005A504A">
        <w:rPr>
          <w:rFonts w:ascii="Times New Roman" w:hAnsi="Times New Roman" w:cs="Times New Roman"/>
          <w:sz w:val="28"/>
          <w:szCs w:val="28"/>
        </w:rPr>
        <w:t xml:space="preserve">от </w:t>
      </w:r>
      <w:r>
        <w:rPr>
          <w:rFonts w:ascii="Times New Roman" w:hAnsi="Times New Roman" w:cs="Times New Roman"/>
          <w:sz w:val="28"/>
          <w:szCs w:val="28"/>
        </w:rPr>
        <w:t>12 августа 2020 года №10</w:t>
      </w:r>
      <w:r>
        <w:rPr>
          <w:rFonts w:ascii="Times New Roman" w:hAnsi="Times New Roman" w:cs="Times New Roman"/>
          <w:sz w:val="28"/>
          <w:szCs w:val="28"/>
        </w:rPr>
        <w:t>7</w:t>
      </w:r>
    </w:p>
    <w:p w:rsidR="00093321" w:rsidRPr="00093321" w:rsidRDefault="00093321" w:rsidP="00093321">
      <w:pPr>
        <w:pStyle w:val="ConsTitle"/>
        <w:widowControl/>
        <w:jc w:val="center"/>
        <w:rPr>
          <w:rFonts w:ascii="Times New Roman" w:hAnsi="Times New Roman"/>
          <w:sz w:val="28"/>
          <w:szCs w:val="28"/>
        </w:rPr>
      </w:pPr>
    </w:p>
    <w:p w:rsidR="00093321" w:rsidRPr="00093321" w:rsidRDefault="00093321" w:rsidP="00093321">
      <w:pPr>
        <w:jc w:val="center"/>
        <w:rPr>
          <w:b/>
          <w:sz w:val="28"/>
          <w:szCs w:val="28"/>
        </w:rPr>
      </w:pPr>
      <w:r w:rsidRPr="00093321">
        <w:rPr>
          <w:b/>
          <w:sz w:val="28"/>
          <w:szCs w:val="28"/>
        </w:rPr>
        <w:t>О Порядке участия граждан в обсуждении проекта решения Представительного Собрания Суджанского района Курской области</w:t>
      </w:r>
    </w:p>
    <w:p w:rsidR="00093321" w:rsidRPr="00093321" w:rsidRDefault="00093321" w:rsidP="00093321">
      <w:pPr>
        <w:jc w:val="center"/>
        <w:rPr>
          <w:b/>
          <w:sz w:val="28"/>
          <w:szCs w:val="28"/>
        </w:rPr>
      </w:pPr>
      <w:r w:rsidRPr="00093321">
        <w:rPr>
          <w:b/>
          <w:sz w:val="28"/>
          <w:szCs w:val="28"/>
        </w:rPr>
        <w:t>«О внесении изменений и дополнений в Устав муниципального района «</w:t>
      </w:r>
      <w:proofErr w:type="spellStart"/>
      <w:r w:rsidRPr="00093321">
        <w:rPr>
          <w:b/>
          <w:sz w:val="28"/>
          <w:szCs w:val="28"/>
        </w:rPr>
        <w:t>Суджанский</w:t>
      </w:r>
      <w:proofErr w:type="spellEnd"/>
      <w:r w:rsidRPr="00093321">
        <w:rPr>
          <w:b/>
          <w:sz w:val="28"/>
          <w:szCs w:val="28"/>
        </w:rPr>
        <w:t xml:space="preserve"> район» Курской области» и учета предложений</w:t>
      </w:r>
    </w:p>
    <w:p w:rsidR="00093321" w:rsidRPr="00093321" w:rsidRDefault="00093321" w:rsidP="00093321">
      <w:pPr>
        <w:jc w:val="center"/>
        <w:rPr>
          <w:b/>
          <w:sz w:val="28"/>
          <w:szCs w:val="28"/>
        </w:rPr>
      </w:pPr>
      <w:r w:rsidRPr="00093321">
        <w:rPr>
          <w:b/>
          <w:sz w:val="28"/>
          <w:szCs w:val="28"/>
        </w:rPr>
        <w:t>по данному проекту решения</w:t>
      </w:r>
    </w:p>
    <w:p w:rsidR="00093321" w:rsidRPr="00027470" w:rsidRDefault="00093321" w:rsidP="00093321">
      <w:pPr>
        <w:rPr>
          <w:sz w:val="26"/>
          <w:szCs w:val="26"/>
        </w:rPr>
      </w:pPr>
    </w:p>
    <w:p w:rsidR="00093321" w:rsidRPr="00027470" w:rsidRDefault="00093321" w:rsidP="00093321">
      <w:pPr>
        <w:ind w:firstLine="900"/>
        <w:jc w:val="both"/>
        <w:rPr>
          <w:bCs/>
          <w:sz w:val="26"/>
          <w:szCs w:val="26"/>
        </w:rPr>
      </w:pPr>
      <w:r w:rsidRPr="00027470">
        <w:rPr>
          <w:sz w:val="26"/>
          <w:szCs w:val="26"/>
        </w:rPr>
        <w:t>В соответствии с Федеральн</w:t>
      </w:r>
      <w:r>
        <w:rPr>
          <w:sz w:val="26"/>
          <w:szCs w:val="26"/>
        </w:rPr>
        <w:t>ым</w:t>
      </w:r>
      <w:r w:rsidRPr="00027470">
        <w:rPr>
          <w:sz w:val="26"/>
          <w:szCs w:val="26"/>
        </w:rPr>
        <w:t xml:space="preserve"> Закон</w:t>
      </w:r>
      <w:r>
        <w:rPr>
          <w:sz w:val="26"/>
          <w:szCs w:val="26"/>
        </w:rPr>
        <w:t>ом</w:t>
      </w:r>
      <w:r w:rsidRPr="00027470">
        <w:rPr>
          <w:sz w:val="26"/>
          <w:szCs w:val="26"/>
        </w:rPr>
        <w:t xml:space="preserve"> от 06.10.2003г.  №131-ФЗ «Об общих принципах организации местного самоуправления в Российской Федерации» и статьями 53, 54 Устава муниципального района «</w:t>
      </w:r>
      <w:proofErr w:type="spellStart"/>
      <w:r w:rsidRPr="00027470">
        <w:rPr>
          <w:sz w:val="26"/>
          <w:szCs w:val="26"/>
        </w:rPr>
        <w:t>Суджанский</w:t>
      </w:r>
      <w:proofErr w:type="spellEnd"/>
      <w:r w:rsidRPr="00027470">
        <w:rPr>
          <w:sz w:val="26"/>
          <w:szCs w:val="26"/>
        </w:rPr>
        <w:t xml:space="preserve"> район» Курской области, Представительное Собрание Суджанского района Курской области</w:t>
      </w:r>
      <w:r w:rsidRPr="00027470">
        <w:rPr>
          <w:bCs/>
          <w:sz w:val="26"/>
          <w:szCs w:val="26"/>
        </w:rPr>
        <w:t xml:space="preserve"> РЕШИЛО:</w:t>
      </w:r>
    </w:p>
    <w:p w:rsidR="00093321" w:rsidRPr="00027470" w:rsidRDefault="00093321" w:rsidP="00093321">
      <w:pPr>
        <w:ind w:firstLine="900"/>
        <w:jc w:val="both"/>
        <w:rPr>
          <w:sz w:val="26"/>
          <w:szCs w:val="26"/>
        </w:rPr>
      </w:pPr>
      <w:r w:rsidRPr="00027470">
        <w:rPr>
          <w:bCs/>
          <w:sz w:val="26"/>
          <w:szCs w:val="26"/>
        </w:rPr>
        <w:t>1. Вынести принятый за основу проект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27470">
        <w:rPr>
          <w:bCs/>
          <w:sz w:val="26"/>
          <w:szCs w:val="26"/>
        </w:rPr>
        <w:t>Суджанский</w:t>
      </w:r>
      <w:proofErr w:type="spellEnd"/>
      <w:r w:rsidRPr="00027470">
        <w:rPr>
          <w:bCs/>
          <w:sz w:val="26"/>
          <w:szCs w:val="26"/>
        </w:rPr>
        <w:t xml:space="preserve"> район» Курской области» на обсуждение граждан, проживающих на территории Суджанского района</w:t>
      </w:r>
      <w:r w:rsidRPr="00027470">
        <w:rPr>
          <w:sz w:val="26"/>
          <w:szCs w:val="26"/>
        </w:rPr>
        <w:t>.</w:t>
      </w:r>
    </w:p>
    <w:p w:rsidR="00093321" w:rsidRPr="00027470" w:rsidRDefault="00093321" w:rsidP="00093321">
      <w:pPr>
        <w:ind w:firstLine="900"/>
        <w:jc w:val="both"/>
        <w:rPr>
          <w:sz w:val="26"/>
          <w:szCs w:val="26"/>
        </w:rPr>
      </w:pPr>
      <w:r w:rsidRPr="00027470">
        <w:rPr>
          <w:sz w:val="26"/>
          <w:szCs w:val="26"/>
        </w:rPr>
        <w:t>2. Опубликовать текст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27470">
        <w:rPr>
          <w:sz w:val="26"/>
          <w:szCs w:val="26"/>
        </w:rPr>
        <w:t>Суджанский</w:t>
      </w:r>
      <w:proofErr w:type="spellEnd"/>
      <w:r w:rsidRPr="00027470">
        <w:rPr>
          <w:sz w:val="26"/>
          <w:szCs w:val="26"/>
        </w:rPr>
        <w:t xml:space="preserve"> район» Курской области» в информационном бюллетене Администрации Суджанского района «Районные вести» для его обсуждения гражданами, проживающими на территории Суджанского района и представления предложений к нему.</w:t>
      </w:r>
    </w:p>
    <w:p w:rsidR="00093321" w:rsidRPr="00027470" w:rsidRDefault="00093321" w:rsidP="00093321">
      <w:pPr>
        <w:ind w:firstLine="900"/>
        <w:jc w:val="both"/>
        <w:rPr>
          <w:sz w:val="26"/>
          <w:szCs w:val="26"/>
        </w:rPr>
      </w:pPr>
      <w:r w:rsidRPr="00027470">
        <w:rPr>
          <w:sz w:val="26"/>
          <w:szCs w:val="26"/>
        </w:rPr>
        <w:t>3. Обратиться к гражданам, проживающим на территории Суджанского района с просьбой принять активное участие в обсуждении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27470">
        <w:rPr>
          <w:sz w:val="26"/>
          <w:szCs w:val="26"/>
        </w:rPr>
        <w:t>Суджанский</w:t>
      </w:r>
      <w:proofErr w:type="spellEnd"/>
      <w:r w:rsidRPr="00027470">
        <w:rPr>
          <w:sz w:val="26"/>
          <w:szCs w:val="26"/>
        </w:rPr>
        <w:t xml:space="preserve"> район» Курской области», внести предложения по совершенствованию данного проекта.</w:t>
      </w:r>
    </w:p>
    <w:p w:rsidR="00093321" w:rsidRPr="00027470" w:rsidRDefault="00093321" w:rsidP="00093321">
      <w:pPr>
        <w:ind w:firstLine="900"/>
        <w:jc w:val="both"/>
        <w:rPr>
          <w:sz w:val="26"/>
          <w:szCs w:val="26"/>
        </w:rPr>
      </w:pPr>
      <w:r w:rsidRPr="00027470">
        <w:rPr>
          <w:sz w:val="26"/>
          <w:szCs w:val="26"/>
        </w:rPr>
        <w:t>4. Утвердить прилагаемый состав комиссии по обсуждению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27470">
        <w:rPr>
          <w:sz w:val="26"/>
          <w:szCs w:val="26"/>
        </w:rPr>
        <w:t>Суджанский</w:t>
      </w:r>
      <w:proofErr w:type="spellEnd"/>
      <w:r w:rsidRPr="00027470">
        <w:rPr>
          <w:sz w:val="26"/>
          <w:szCs w:val="26"/>
        </w:rPr>
        <w:t xml:space="preserve"> район» Курской области», приему и учету предложений к нему.</w:t>
      </w:r>
    </w:p>
    <w:p w:rsidR="00093321" w:rsidRPr="00027470" w:rsidRDefault="00093321" w:rsidP="00093321">
      <w:pPr>
        <w:ind w:firstLine="900"/>
        <w:jc w:val="both"/>
        <w:rPr>
          <w:sz w:val="26"/>
          <w:szCs w:val="26"/>
        </w:rPr>
      </w:pPr>
      <w:r w:rsidRPr="00027470">
        <w:rPr>
          <w:sz w:val="26"/>
          <w:szCs w:val="26"/>
        </w:rPr>
        <w:t>5. Поручить комиссии:</w:t>
      </w:r>
    </w:p>
    <w:p w:rsidR="00093321" w:rsidRPr="00027470" w:rsidRDefault="00093321" w:rsidP="00093321">
      <w:pPr>
        <w:ind w:firstLine="900"/>
        <w:jc w:val="both"/>
        <w:rPr>
          <w:sz w:val="26"/>
          <w:szCs w:val="26"/>
        </w:rPr>
      </w:pPr>
      <w:r w:rsidRPr="00027470">
        <w:rPr>
          <w:sz w:val="26"/>
          <w:szCs w:val="26"/>
        </w:rPr>
        <w:t>5.1. Обобщить и систематизировать предложения по проекту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27470">
        <w:rPr>
          <w:sz w:val="26"/>
          <w:szCs w:val="26"/>
        </w:rPr>
        <w:t>Суджанский</w:t>
      </w:r>
      <w:proofErr w:type="spellEnd"/>
      <w:r w:rsidRPr="00027470">
        <w:rPr>
          <w:sz w:val="26"/>
          <w:szCs w:val="26"/>
        </w:rPr>
        <w:t xml:space="preserve"> район» Курской области».</w:t>
      </w:r>
    </w:p>
    <w:p w:rsidR="00093321" w:rsidRPr="00027470" w:rsidRDefault="00093321" w:rsidP="00093321">
      <w:pPr>
        <w:ind w:firstLine="900"/>
        <w:jc w:val="both"/>
        <w:rPr>
          <w:sz w:val="26"/>
          <w:szCs w:val="26"/>
        </w:rPr>
      </w:pPr>
      <w:r w:rsidRPr="00027470">
        <w:rPr>
          <w:sz w:val="26"/>
          <w:szCs w:val="26"/>
        </w:rPr>
        <w:lastRenderedPageBreak/>
        <w:t>5.2. Обобщенные и систематизированные материалы представить Представительному Собранию Суджанского района Курской области.</w:t>
      </w:r>
    </w:p>
    <w:p w:rsidR="00093321" w:rsidRPr="00027470" w:rsidRDefault="00093321" w:rsidP="00093321">
      <w:pPr>
        <w:ind w:firstLine="900"/>
        <w:jc w:val="both"/>
        <w:rPr>
          <w:sz w:val="26"/>
          <w:szCs w:val="26"/>
        </w:rPr>
      </w:pPr>
      <w:r w:rsidRPr="00027470">
        <w:rPr>
          <w:sz w:val="26"/>
          <w:szCs w:val="26"/>
        </w:rPr>
        <w:t>6. Утвердить прилагаемые:</w:t>
      </w:r>
    </w:p>
    <w:p w:rsidR="00093321" w:rsidRPr="00027470" w:rsidRDefault="00093321" w:rsidP="00093321">
      <w:pPr>
        <w:ind w:firstLine="900"/>
        <w:jc w:val="both"/>
        <w:rPr>
          <w:sz w:val="26"/>
          <w:szCs w:val="26"/>
        </w:rPr>
      </w:pPr>
      <w:r w:rsidRPr="00027470">
        <w:rPr>
          <w:sz w:val="26"/>
          <w:szCs w:val="26"/>
        </w:rPr>
        <w:t>Порядок участия граждан в обсуждении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27470">
        <w:rPr>
          <w:sz w:val="26"/>
          <w:szCs w:val="26"/>
        </w:rPr>
        <w:t>Суджанский</w:t>
      </w:r>
      <w:proofErr w:type="spellEnd"/>
      <w:r w:rsidRPr="00027470">
        <w:rPr>
          <w:sz w:val="26"/>
          <w:szCs w:val="26"/>
        </w:rPr>
        <w:t xml:space="preserve"> район» Курской области»;</w:t>
      </w:r>
    </w:p>
    <w:p w:rsidR="00093321" w:rsidRPr="00027470" w:rsidRDefault="00093321" w:rsidP="00093321">
      <w:pPr>
        <w:ind w:firstLine="900"/>
        <w:jc w:val="both"/>
        <w:rPr>
          <w:sz w:val="26"/>
          <w:szCs w:val="26"/>
        </w:rPr>
      </w:pPr>
      <w:r w:rsidRPr="00027470">
        <w:rPr>
          <w:sz w:val="26"/>
          <w:szCs w:val="26"/>
        </w:rPr>
        <w:t>Порядок учета предложений по проекту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27470">
        <w:rPr>
          <w:sz w:val="26"/>
          <w:szCs w:val="26"/>
        </w:rPr>
        <w:t>Суджанский</w:t>
      </w:r>
      <w:proofErr w:type="spellEnd"/>
      <w:r w:rsidRPr="00027470">
        <w:rPr>
          <w:sz w:val="26"/>
          <w:szCs w:val="26"/>
        </w:rPr>
        <w:t xml:space="preserve"> район» Курской области».</w:t>
      </w:r>
    </w:p>
    <w:p w:rsidR="00093321" w:rsidRPr="00027470" w:rsidRDefault="00093321" w:rsidP="00093321">
      <w:pPr>
        <w:ind w:firstLine="900"/>
        <w:jc w:val="both"/>
        <w:rPr>
          <w:sz w:val="26"/>
          <w:szCs w:val="26"/>
        </w:rPr>
      </w:pPr>
      <w:r w:rsidRPr="00027470">
        <w:rPr>
          <w:sz w:val="26"/>
          <w:szCs w:val="26"/>
        </w:rPr>
        <w:t>7. Опубликовать настоящее решение в информационном бюллетене Администрации Суджанского района «Районные вести».</w:t>
      </w:r>
    </w:p>
    <w:p w:rsidR="00093321" w:rsidRPr="00027470" w:rsidRDefault="00093321" w:rsidP="00093321">
      <w:pPr>
        <w:ind w:firstLine="900"/>
        <w:jc w:val="both"/>
        <w:rPr>
          <w:sz w:val="26"/>
          <w:szCs w:val="26"/>
        </w:rPr>
      </w:pPr>
      <w:r w:rsidRPr="00027470">
        <w:rPr>
          <w:sz w:val="26"/>
          <w:szCs w:val="26"/>
        </w:rPr>
        <w:t xml:space="preserve">8. Контроль за исполнением настоящего решения возложить на председателя комиссии </w:t>
      </w:r>
      <w:proofErr w:type="spellStart"/>
      <w:r w:rsidRPr="00027470">
        <w:rPr>
          <w:sz w:val="26"/>
          <w:szCs w:val="26"/>
        </w:rPr>
        <w:t>Кузмицкого</w:t>
      </w:r>
      <w:proofErr w:type="spellEnd"/>
      <w:r w:rsidRPr="00027470">
        <w:rPr>
          <w:sz w:val="26"/>
          <w:szCs w:val="26"/>
        </w:rPr>
        <w:t xml:space="preserve"> Н. А.</w:t>
      </w:r>
    </w:p>
    <w:p w:rsidR="00093321" w:rsidRPr="00027470" w:rsidRDefault="00093321" w:rsidP="00093321">
      <w:pPr>
        <w:ind w:firstLine="1026"/>
        <w:jc w:val="both"/>
        <w:rPr>
          <w:sz w:val="26"/>
          <w:szCs w:val="26"/>
        </w:rPr>
      </w:pPr>
    </w:p>
    <w:p w:rsidR="00093321" w:rsidRPr="00027470" w:rsidRDefault="00093321" w:rsidP="00093321">
      <w:pPr>
        <w:jc w:val="both"/>
        <w:rPr>
          <w:sz w:val="26"/>
          <w:szCs w:val="26"/>
        </w:rPr>
      </w:pPr>
    </w:p>
    <w:p w:rsidR="00093321" w:rsidRPr="00286789" w:rsidRDefault="00093321" w:rsidP="00093321">
      <w:pPr>
        <w:pStyle w:val="a5"/>
        <w:rPr>
          <w:rFonts w:ascii="Times New Roman" w:hAnsi="Times New Roman" w:cs="Times New Roman"/>
          <w:sz w:val="26"/>
          <w:szCs w:val="26"/>
        </w:rPr>
      </w:pPr>
      <w:r w:rsidRPr="00286789">
        <w:rPr>
          <w:rFonts w:ascii="Times New Roman" w:hAnsi="Times New Roman" w:cs="Times New Roman"/>
          <w:sz w:val="26"/>
          <w:szCs w:val="26"/>
        </w:rPr>
        <w:t>Председатель</w:t>
      </w:r>
    </w:p>
    <w:p w:rsidR="00093321" w:rsidRPr="00286789" w:rsidRDefault="00093321" w:rsidP="00093321">
      <w:pPr>
        <w:pStyle w:val="a5"/>
        <w:rPr>
          <w:rFonts w:ascii="Times New Roman" w:hAnsi="Times New Roman" w:cs="Times New Roman"/>
          <w:sz w:val="26"/>
          <w:szCs w:val="26"/>
        </w:rPr>
      </w:pPr>
      <w:r w:rsidRPr="00286789">
        <w:rPr>
          <w:rFonts w:ascii="Times New Roman" w:hAnsi="Times New Roman" w:cs="Times New Roman"/>
          <w:sz w:val="26"/>
          <w:szCs w:val="26"/>
        </w:rPr>
        <w:t xml:space="preserve">Представительного Собрания </w:t>
      </w:r>
    </w:p>
    <w:p w:rsidR="00093321" w:rsidRPr="00286789" w:rsidRDefault="00093321" w:rsidP="00093321">
      <w:pPr>
        <w:pStyle w:val="a5"/>
        <w:rPr>
          <w:rFonts w:ascii="Times New Roman" w:hAnsi="Times New Roman" w:cs="Times New Roman"/>
          <w:sz w:val="26"/>
          <w:szCs w:val="26"/>
        </w:rPr>
      </w:pPr>
      <w:r w:rsidRPr="00286789">
        <w:rPr>
          <w:rFonts w:ascii="Times New Roman" w:hAnsi="Times New Roman" w:cs="Times New Roman"/>
          <w:sz w:val="26"/>
          <w:szCs w:val="26"/>
        </w:rPr>
        <w:t xml:space="preserve">Суджанского района Курской области                                           Н. А. </w:t>
      </w:r>
      <w:proofErr w:type="spellStart"/>
      <w:r w:rsidRPr="00286789">
        <w:rPr>
          <w:rFonts w:ascii="Times New Roman" w:hAnsi="Times New Roman" w:cs="Times New Roman"/>
          <w:sz w:val="26"/>
          <w:szCs w:val="26"/>
        </w:rPr>
        <w:t>Кузмицкий</w:t>
      </w:r>
      <w:proofErr w:type="spellEnd"/>
    </w:p>
    <w:p w:rsidR="00093321" w:rsidRPr="00286789" w:rsidRDefault="00093321" w:rsidP="00093321">
      <w:pPr>
        <w:pStyle w:val="a5"/>
        <w:rPr>
          <w:rFonts w:ascii="Times New Roman" w:hAnsi="Times New Roman" w:cs="Times New Roman"/>
          <w:sz w:val="26"/>
          <w:szCs w:val="26"/>
        </w:rPr>
      </w:pPr>
      <w:r w:rsidRPr="00286789">
        <w:rPr>
          <w:rFonts w:ascii="Times New Roman" w:hAnsi="Times New Roman" w:cs="Times New Roman"/>
          <w:sz w:val="26"/>
          <w:szCs w:val="26"/>
        </w:rPr>
        <w:t xml:space="preserve">  </w:t>
      </w:r>
    </w:p>
    <w:p w:rsidR="00093321" w:rsidRPr="00286789" w:rsidRDefault="00093321" w:rsidP="00093321">
      <w:pPr>
        <w:pStyle w:val="a5"/>
        <w:rPr>
          <w:rFonts w:ascii="Times New Roman" w:hAnsi="Times New Roman" w:cs="Times New Roman"/>
          <w:sz w:val="26"/>
          <w:szCs w:val="26"/>
        </w:rPr>
      </w:pPr>
      <w:r w:rsidRPr="00286789">
        <w:rPr>
          <w:rFonts w:ascii="Times New Roman" w:hAnsi="Times New Roman" w:cs="Times New Roman"/>
          <w:sz w:val="26"/>
          <w:szCs w:val="26"/>
        </w:rPr>
        <w:t>Глава Суджанского района</w:t>
      </w:r>
    </w:p>
    <w:p w:rsidR="00093321" w:rsidRPr="00286789" w:rsidRDefault="00093321" w:rsidP="00093321">
      <w:pPr>
        <w:pStyle w:val="a5"/>
        <w:rPr>
          <w:rFonts w:ascii="Times New Roman" w:hAnsi="Times New Roman" w:cs="Times New Roman"/>
        </w:rPr>
      </w:pPr>
      <w:r w:rsidRPr="00286789">
        <w:rPr>
          <w:rFonts w:ascii="Times New Roman" w:hAnsi="Times New Roman" w:cs="Times New Roman"/>
          <w:sz w:val="26"/>
          <w:szCs w:val="26"/>
        </w:rPr>
        <w:t xml:space="preserve">Курской области               </w:t>
      </w:r>
      <w:r w:rsidRPr="00286789">
        <w:rPr>
          <w:rFonts w:ascii="Times New Roman" w:hAnsi="Times New Roman" w:cs="Times New Roman"/>
          <w:sz w:val="26"/>
          <w:szCs w:val="26"/>
        </w:rPr>
        <w:tab/>
      </w:r>
      <w:r w:rsidRPr="00286789">
        <w:rPr>
          <w:rFonts w:ascii="Times New Roman" w:hAnsi="Times New Roman" w:cs="Times New Roman"/>
          <w:sz w:val="26"/>
          <w:szCs w:val="26"/>
        </w:rPr>
        <w:tab/>
        <w:t xml:space="preserve">            </w:t>
      </w:r>
      <w:r w:rsidRPr="00286789">
        <w:rPr>
          <w:rFonts w:ascii="Times New Roman" w:hAnsi="Times New Roman" w:cs="Times New Roman"/>
          <w:sz w:val="26"/>
          <w:szCs w:val="26"/>
        </w:rPr>
        <w:tab/>
      </w:r>
      <w:r w:rsidRPr="00286789">
        <w:rPr>
          <w:rFonts w:ascii="Times New Roman" w:hAnsi="Times New Roman" w:cs="Times New Roman"/>
          <w:sz w:val="26"/>
          <w:szCs w:val="26"/>
        </w:rPr>
        <w:tab/>
        <w:t xml:space="preserve">         </w:t>
      </w:r>
      <w:r w:rsidRPr="00286789">
        <w:rPr>
          <w:rFonts w:ascii="Times New Roman" w:hAnsi="Times New Roman" w:cs="Times New Roman"/>
          <w:sz w:val="26"/>
          <w:szCs w:val="26"/>
        </w:rPr>
        <w:tab/>
        <w:t>А. М. Богачёв</w:t>
      </w:r>
    </w:p>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Pr="00027470" w:rsidRDefault="00093321" w:rsidP="00093321">
      <w:pPr>
        <w:ind w:left="3960"/>
        <w:jc w:val="right"/>
        <w:rPr>
          <w:sz w:val="26"/>
          <w:szCs w:val="26"/>
        </w:rPr>
      </w:pPr>
      <w:r w:rsidRPr="00027470">
        <w:rPr>
          <w:sz w:val="26"/>
          <w:szCs w:val="26"/>
        </w:rPr>
        <w:lastRenderedPageBreak/>
        <w:t>Приложение № 1</w:t>
      </w:r>
    </w:p>
    <w:p w:rsidR="00093321" w:rsidRPr="00027470" w:rsidRDefault="00093321" w:rsidP="00093321">
      <w:pPr>
        <w:ind w:left="3960"/>
        <w:jc w:val="right"/>
        <w:rPr>
          <w:sz w:val="26"/>
          <w:szCs w:val="26"/>
        </w:rPr>
      </w:pPr>
      <w:r w:rsidRPr="00027470">
        <w:rPr>
          <w:sz w:val="26"/>
          <w:szCs w:val="26"/>
        </w:rPr>
        <w:t>к решению Представительного Собрания</w:t>
      </w:r>
    </w:p>
    <w:p w:rsidR="00093321" w:rsidRPr="00027470" w:rsidRDefault="00093321" w:rsidP="00093321">
      <w:pPr>
        <w:ind w:left="4500"/>
        <w:jc w:val="right"/>
        <w:rPr>
          <w:sz w:val="26"/>
          <w:szCs w:val="26"/>
        </w:rPr>
      </w:pPr>
      <w:r w:rsidRPr="00027470">
        <w:rPr>
          <w:sz w:val="26"/>
          <w:szCs w:val="26"/>
        </w:rPr>
        <w:t>Суджанского района Курской области</w:t>
      </w:r>
    </w:p>
    <w:p w:rsidR="00093321" w:rsidRPr="00027470" w:rsidRDefault="00093321" w:rsidP="00093321">
      <w:pPr>
        <w:ind w:left="4500"/>
        <w:jc w:val="right"/>
        <w:rPr>
          <w:sz w:val="26"/>
          <w:szCs w:val="26"/>
        </w:rPr>
      </w:pPr>
      <w:r w:rsidRPr="00027470">
        <w:rPr>
          <w:sz w:val="26"/>
          <w:szCs w:val="26"/>
        </w:rPr>
        <w:t xml:space="preserve">от </w:t>
      </w:r>
      <w:r>
        <w:rPr>
          <w:sz w:val="26"/>
          <w:szCs w:val="26"/>
        </w:rPr>
        <w:t>12 августа</w:t>
      </w:r>
      <w:r w:rsidRPr="00027470">
        <w:rPr>
          <w:sz w:val="26"/>
          <w:szCs w:val="26"/>
        </w:rPr>
        <w:t xml:space="preserve"> 2020 г. </w:t>
      </w:r>
      <w:r>
        <w:rPr>
          <w:sz w:val="26"/>
          <w:szCs w:val="26"/>
        </w:rPr>
        <w:t>№107</w:t>
      </w:r>
    </w:p>
    <w:p w:rsidR="00093321" w:rsidRPr="00027470" w:rsidRDefault="00093321" w:rsidP="00093321">
      <w:pPr>
        <w:ind w:left="5040"/>
        <w:jc w:val="both"/>
        <w:rPr>
          <w:sz w:val="26"/>
          <w:szCs w:val="26"/>
        </w:rPr>
      </w:pPr>
    </w:p>
    <w:p w:rsidR="00093321" w:rsidRPr="00027470" w:rsidRDefault="00093321" w:rsidP="00093321">
      <w:pPr>
        <w:jc w:val="center"/>
        <w:rPr>
          <w:sz w:val="26"/>
          <w:szCs w:val="26"/>
        </w:rPr>
      </w:pPr>
    </w:p>
    <w:p w:rsidR="00093321" w:rsidRPr="00093321" w:rsidRDefault="00093321" w:rsidP="00093321">
      <w:pPr>
        <w:jc w:val="center"/>
        <w:rPr>
          <w:b/>
          <w:sz w:val="26"/>
          <w:szCs w:val="26"/>
        </w:rPr>
      </w:pPr>
      <w:r w:rsidRPr="00093321">
        <w:rPr>
          <w:b/>
          <w:sz w:val="26"/>
          <w:szCs w:val="26"/>
        </w:rPr>
        <w:t>СОСТАВ КОМИССИИ</w:t>
      </w:r>
    </w:p>
    <w:p w:rsidR="00093321" w:rsidRPr="00093321" w:rsidRDefault="00093321" w:rsidP="00093321">
      <w:pPr>
        <w:jc w:val="center"/>
        <w:rPr>
          <w:b/>
          <w:sz w:val="26"/>
          <w:szCs w:val="26"/>
        </w:rPr>
      </w:pPr>
      <w:r w:rsidRPr="00093321">
        <w:rPr>
          <w:b/>
          <w:sz w:val="26"/>
          <w:szCs w:val="26"/>
        </w:rPr>
        <w:t>по обсуждению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93321">
        <w:rPr>
          <w:b/>
          <w:sz w:val="26"/>
          <w:szCs w:val="26"/>
        </w:rPr>
        <w:t>Суджанский</w:t>
      </w:r>
      <w:proofErr w:type="spellEnd"/>
      <w:r w:rsidRPr="00093321">
        <w:rPr>
          <w:b/>
          <w:sz w:val="26"/>
          <w:szCs w:val="26"/>
        </w:rPr>
        <w:t xml:space="preserve"> район» Курской области и учету предложений по проекту решения Представительного Собрания </w:t>
      </w:r>
    </w:p>
    <w:p w:rsidR="00093321" w:rsidRPr="00093321" w:rsidRDefault="00093321" w:rsidP="00093321">
      <w:pPr>
        <w:jc w:val="center"/>
        <w:rPr>
          <w:b/>
          <w:sz w:val="26"/>
          <w:szCs w:val="26"/>
        </w:rPr>
      </w:pPr>
      <w:r w:rsidRPr="00093321">
        <w:rPr>
          <w:b/>
          <w:sz w:val="26"/>
          <w:szCs w:val="26"/>
        </w:rPr>
        <w:t>Суджанского района Курской области</w:t>
      </w:r>
    </w:p>
    <w:p w:rsidR="00093321" w:rsidRPr="00027470" w:rsidRDefault="00093321" w:rsidP="00093321">
      <w:pPr>
        <w:rPr>
          <w:sz w:val="26"/>
          <w:szCs w:val="26"/>
        </w:rPr>
      </w:pPr>
    </w:p>
    <w:p w:rsidR="00093321" w:rsidRPr="00027470" w:rsidRDefault="00093321" w:rsidP="00093321">
      <w:pPr>
        <w:rPr>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80"/>
        <w:gridCol w:w="5375"/>
      </w:tblGrid>
      <w:tr w:rsidR="00093321" w:rsidRPr="00027470" w:rsidTr="003E66B6">
        <w:tc>
          <w:tcPr>
            <w:tcW w:w="4068" w:type="dxa"/>
            <w:shd w:val="clear" w:color="auto" w:fill="auto"/>
          </w:tcPr>
          <w:p w:rsidR="00093321" w:rsidRPr="00027470" w:rsidRDefault="00093321" w:rsidP="003E66B6">
            <w:pPr>
              <w:rPr>
                <w:sz w:val="26"/>
                <w:szCs w:val="26"/>
              </w:rPr>
            </w:pPr>
            <w:proofErr w:type="spellStart"/>
            <w:r w:rsidRPr="00027470">
              <w:rPr>
                <w:sz w:val="26"/>
                <w:szCs w:val="26"/>
              </w:rPr>
              <w:t>Кузмицкий</w:t>
            </w:r>
            <w:proofErr w:type="spellEnd"/>
          </w:p>
          <w:p w:rsidR="00093321" w:rsidRPr="00027470" w:rsidRDefault="00093321" w:rsidP="003E66B6">
            <w:pPr>
              <w:rPr>
                <w:sz w:val="26"/>
                <w:szCs w:val="26"/>
              </w:rPr>
            </w:pPr>
            <w:r w:rsidRPr="00027470">
              <w:rPr>
                <w:sz w:val="26"/>
                <w:szCs w:val="26"/>
              </w:rPr>
              <w:t xml:space="preserve"> Николай Александрович</w:t>
            </w:r>
          </w:p>
        </w:tc>
        <w:tc>
          <w:tcPr>
            <w:tcW w:w="5503" w:type="dxa"/>
            <w:shd w:val="clear" w:color="auto" w:fill="auto"/>
          </w:tcPr>
          <w:p w:rsidR="00093321" w:rsidRPr="00027470" w:rsidRDefault="00093321" w:rsidP="003E66B6">
            <w:pPr>
              <w:rPr>
                <w:sz w:val="26"/>
                <w:szCs w:val="26"/>
              </w:rPr>
            </w:pPr>
            <w:r w:rsidRPr="00027470">
              <w:rPr>
                <w:sz w:val="26"/>
                <w:szCs w:val="26"/>
              </w:rPr>
              <w:t>Председатель Представительного Собрания Суджанского района Курской области, председатель комиссии</w:t>
            </w:r>
          </w:p>
          <w:p w:rsidR="00093321" w:rsidRPr="00027470" w:rsidRDefault="00093321" w:rsidP="003E66B6">
            <w:pPr>
              <w:rPr>
                <w:sz w:val="26"/>
                <w:szCs w:val="26"/>
              </w:rPr>
            </w:pPr>
          </w:p>
        </w:tc>
      </w:tr>
      <w:tr w:rsidR="00093321" w:rsidRPr="00027470" w:rsidTr="003E66B6">
        <w:tc>
          <w:tcPr>
            <w:tcW w:w="4068" w:type="dxa"/>
            <w:shd w:val="clear" w:color="auto" w:fill="auto"/>
          </w:tcPr>
          <w:p w:rsidR="00093321" w:rsidRPr="00027470" w:rsidRDefault="00093321" w:rsidP="003E66B6">
            <w:pPr>
              <w:rPr>
                <w:sz w:val="26"/>
                <w:szCs w:val="26"/>
              </w:rPr>
            </w:pPr>
            <w:proofErr w:type="spellStart"/>
            <w:r w:rsidRPr="00027470">
              <w:rPr>
                <w:sz w:val="26"/>
                <w:szCs w:val="26"/>
              </w:rPr>
              <w:t>Сердюкова</w:t>
            </w:r>
            <w:proofErr w:type="spellEnd"/>
          </w:p>
          <w:p w:rsidR="00093321" w:rsidRPr="00027470" w:rsidRDefault="00093321" w:rsidP="003E66B6">
            <w:pPr>
              <w:rPr>
                <w:sz w:val="26"/>
                <w:szCs w:val="26"/>
              </w:rPr>
            </w:pPr>
            <w:r w:rsidRPr="00027470">
              <w:rPr>
                <w:sz w:val="26"/>
                <w:szCs w:val="26"/>
              </w:rPr>
              <w:t>Наталья Анатольевна</w:t>
            </w:r>
          </w:p>
        </w:tc>
        <w:tc>
          <w:tcPr>
            <w:tcW w:w="5503" w:type="dxa"/>
            <w:shd w:val="clear" w:color="auto" w:fill="auto"/>
          </w:tcPr>
          <w:p w:rsidR="00093321" w:rsidRPr="00027470" w:rsidRDefault="00093321" w:rsidP="003E66B6">
            <w:pPr>
              <w:rPr>
                <w:sz w:val="26"/>
                <w:szCs w:val="26"/>
              </w:rPr>
            </w:pPr>
            <w:r w:rsidRPr="00027470">
              <w:rPr>
                <w:sz w:val="26"/>
                <w:szCs w:val="26"/>
              </w:rPr>
              <w:t>Управляющий делами Администрации Суджанского района, заместитель председателя комиссии (по согласованию)</w:t>
            </w:r>
          </w:p>
          <w:p w:rsidR="00093321" w:rsidRPr="00027470" w:rsidRDefault="00093321" w:rsidP="003E66B6">
            <w:pPr>
              <w:rPr>
                <w:sz w:val="26"/>
                <w:szCs w:val="26"/>
              </w:rPr>
            </w:pPr>
          </w:p>
        </w:tc>
      </w:tr>
      <w:tr w:rsidR="00093321" w:rsidRPr="00027470" w:rsidTr="003E66B6">
        <w:tc>
          <w:tcPr>
            <w:tcW w:w="4068" w:type="dxa"/>
            <w:shd w:val="clear" w:color="auto" w:fill="auto"/>
          </w:tcPr>
          <w:p w:rsidR="00093321" w:rsidRPr="00027470" w:rsidRDefault="00093321" w:rsidP="003E66B6">
            <w:pPr>
              <w:rPr>
                <w:sz w:val="26"/>
                <w:szCs w:val="26"/>
              </w:rPr>
            </w:pPr>
            <w:proofErr w:type="spellStart"/>
            <w:r w:rsidRPr="00027470">
              <w:rPr>
                <w:sz w:val="26"/>
                <w:szCs w:val="26"/>
              </w:rPr>
              <w:t>Маширова</w:t>
            </w:r>
            <w:proofErr w:type="spellEnd"/>
          </w:p>
          <w:p w:rsidR="00093321" w:rsidRPr="00027470" w:rsidRDefault="00093321" w:rsidP="003E66B6">
            <w:pPr>
              <w:rPr>
                <w:sz w:val="26"/>
                <w:szCs w:val="26"/>
              </w:rPr>
            </w:pPr>
            <w:r w:rsidRPr="00027470">
              <w:rPr>
                <w:sz w:val="26"/>
                <w:szCs w:val="26"/>
              </w:rPr>
              <w:t>Татьяна Ивановна</w:t>
            </w:r>
          </w:p>
        </w:tc>
        <w:tc>
          <w:tcPr>
            <w:tcW w:w="5503" w:type="dxa"/>
            <w:shd w:val="clear" w:color="auto" w:fill="auto"/>
          </w:tcPr>
          <w:p w:rsidR="00093321" w:rsidRPr="00027470" w:rsidRDefault="00093321" w:rsidP="003E66B6">
            <w:pPr>
              <w:rPr>
                <w:sz w:val="26"/>
                <w:szCs w:val="26"/>
              </w:rPr>
            </w:pPr>
            <w:r w:rsidRPr="00027470">
              <w:rPr>
                <w:sz w:val="26"/>
                <w:szCs w:val="26"/>
              </w:rPr>
              <w:t>Главный специалист-эксперт по правовым вопросам Администрации Суджанского района Курской области, секретарь комиссии</w:t>
            </w:r>
          </w:p>
          <w:p w:rsidR="00093321" w:rsidRPr="00027470" w:rsidRDefault="00093321" w:rsidP="003E66B6">
            <w:pPr>
              <w:rPr>
                <w:sz w:val="26"/>
                <w:szCs w:val="26"/>
              </w:rPr>
            </w:pPr>
            <w:r w:rsidRPr="00027470">
              <w:rPr>
                <w:sz w:val="26"/>
                <w:szCs w:val="26"/>
              </w:rPr>
              <w:t>(по согласованию)</w:t>
            </w:r>
          </w:p>
          <w:p w:rsidR="00093321" w:rsidRPr="00027470" w:rsidRDefault="00093321" w:rsidP="003E66B6">
            <w:pPr>
              <w:rPr>
                <w:sz w:val="26"/>
                <w:szCs w:val="26"/>
              </w:rPr>
            </w:pPr>
          </w:p>
        </w:tc>
      </w:tr>
      <w:tr w:rsidR="00093321" w:rsidRPr="00027470" w:rsidTr="003E66B6">
        <w:tc>
          <w:tcPr>
            <w:tcW w:w="4068" w:type="dxa"/>
            <w:shd w:val="clear" w:color="auto" w:fill="auto"/>
          </w:tcPr>
          <w:p w:rsidR="00093321" w:rsidRPr="00027470" w:rsidRDefault="00093321" w:rsidP="003E66B6">
            <w:pPr>
              <w:rPr>
                <w:sz w:val="26"/>
                <w:szCs w:val="26"/>
              </w:rPr>
            </w:pPr>
            <w:r w:rsidRPr="00027470">
              <w:rPr>
                <w:sz w:val="26"/>
                <w:szCs w:val="26"/>
              </w:rPr>
              <w:t>Члены комиссии:</w:t>
            </w:r>
          </w:p>
        </w:tc>
        <w:tc>
          <w:tcPr>
            <w:tcW w:w="5503" w:type="dxa"/>
            <w:shd w:val="clear" w:color="auto" w:fill="auto"/>
          </w:tcPr>
          <w:p w:rsidR="00093321" w:rsidRPr="00027470" w:rsidRDefault="00093321" w:rsidP="003E66B6">
            <w:pPr>
              <w:rPr>
                <w:sz w:val="26"/>
                <w:szCs w:val="26"/>
              </w:rPr>
            </w:pPr>
          </w:p>
          <w:p w:rsidR="00093321" w:rsidRPr="00027470" w:rsidRDefault="00093321" w:rsidP="003E66B6">
            <w:pPr>
              <w:rPr>
                <w:sz w:val="26"/>
                <w:szCs w:val="26"/>
              </w:rPr>
            </w:pPr>
          </w:p>
        </w:tc>
      </w:tr>
      <w:tr w:rsidR="00093321" w:rsidRPr="00027470" w:rsidTr="003E66B6">
        <w:tc>
          <w:tcPr>
            <w:tcW w:w="4068" w:type="dxa"/>
            <w:shd w:val="clear" w:color="auto" w:fill="auto"/>
          </w:tcPr>
          <w:p w:rsidR="00093321" w:rsidRPr="00027470" w:rsidRDefault="00093321" w:rsidP="003E66B6">
            <w:pPr>
              <w:rPr>
                <w:sz w:val="26"/>
                <w:szCs w:val="26"/>
              </w:rPr>
            </w:pPr>
            <w:r w:rsidRPr="00027470">
              <w:rPr>
                <w:sz w:val="26"/>
                <w:szCs w:val="26"/>
              </w:rPr>
              <w:t xml:space="preserve">Бирюкова </w:t>
            </w:r>
          </w:p>
          <w:p w:rsidR="00093321" w:rsidRPr="00027470" w:rsidRDefault="00093321" w:rsidP="003E66B6">
            <w:pPr>
              <w:rPr>
                <w:sz w:val="26"/>
                <w:szCs w:val="26"/>
              </w:rPr>
            </w:pPr>
            <w:r w:rsidRPr="00027470">
              <w:rPr>
                <w:sz w:val="26"/>
                <w:szCs w:val="26"/>
              </w:rPr>
              <w:t xml:space="preserve">Ирина Павловна </w:t>
            </w:r>
          </w:p>
        </w:tc>
        <w:tc>
          <w:tcPr>
            <w:tcW w:w="5503" w:type="dxa"/>
            <w:shd w:val="clear" w:color="auto" w:fill="auto"/>
          </w:tcPr>
          <w:p w:rsidR="00093321" w:rsidRPr="00027470" w:rsidRDefault="00093321" w:rsidP="003E66B6">
            <w:pPr>
              <w:rPr>
                <w:sz w:val="26"/>
                <w:szCs w:val="26"/>
              </w:rPr>
            </w:pPr>
            <w:r w:rsidRPr="00027470">
              <w:rPr>
                <w:sz w:val="26"/>
                <w:szCs w:val="26"/>
              </w:rPr>
              <w:t xml:space="preserve">Начальник финансово-экономического Управления Администрации Суджанского района </w:t>
            </w:r>
            <w:proofErr w:type="gramStart"/>
            <w:r w:rsidRPr="00027470">
              <w:rPr>
                <w:sz w:val="26"/>
                <w:szCs w:val="26"/>
              </w:rPr>
              <w:t>( по</w:t>
            </w:r>
            <w:proofErr w:type="gramEnd"/>
            <w:r w:rsidRPr="00027470">
              <w:rPr>
                <w:sz w:val="26"/>
                <w:szCs w:val="26"/>
              </w:rPr>
              <w:t xml:space="preserve"> согласованию)</w:t>
            </w:r>
          </w:p>
          <w:p w:rsidR="00093321" w:rsidRPr="00027470" w:rsidRDefault="00093321" w:rsidP="003E66B6">
            <w:pPr>
              <w:rPr>
                <w:sz w:val="26"/>
                <w:szCs w:val="26"/>
              </w:rPr>
            </w:pPr>
          </w:p>
        </w:tc>
      </w:tr>
      <w:tr w:rsidR="00093321" w:rsidRPr="00027470" w:rsidTr="003E66B6">
        <w:tc>
          <w:tcPr>
            <w:tcW w:w="4068" w:type="dxa"/>
            <w:shd w:val="clear" w:color="auto" w:fill="auto"/>
          </w:tcPr>
          <w:p w:rsidR="00093321" w:rsidRPr="00027470" w:rsidRDefault="00093321" w:rsidP="003E66B6">
            <w:pPr>
              <w:rPr>
                <w:sz w:val="26"/>
                <w:szCs w:val="26"/>
              </w:rPr>
            </w:pPr>
            <w:r w:rsidRPr="00027470">
              <w:rPr>
                <w:sz w:val="26"/>
                <w:szCs w:val="26"/>
              </w:rPr>
              <w:t>Крамаренко</w:t>
            </w:r>
          </w:p>
          <w:p w:rsidR="00093321" w:rsidRPr="00027470" w:rsidRDefault="00093321" w:rsidP="003E66B6">
            <w:pPr>
              <w:rPr>
                <w:sz w:val="26"/>
                <w:szCs w:val="26"/>
              </w:rPr>
            </w:pPr>
            <w:r w:rsidRPr="00027470">
              <w:rPr>
                <w:sz w:val="26"/>
                <w:szCs w:val="26"/>
              </w:rPr>
              <w:t xml:space="preserve">Александр Анатольевич </w:t>
            </w:r>
          </w:p>
        </w:tc>
        <w:tc>
          <w:tcPr>
            <w:tcW w:w="5503" w:type="dxa"/>
            <w:shd w:val="clear" w:color="auto" w:fill="auto"/>
          </w:tcPr>
          <w:p w:rsidR="00093321" w:rsidRPr="00027470" w:rsidRDefault="00093321" w:rsidP="003E66B6">
            <w:pPr>
              <w:rPr>
                <w:sz w:val="26"/>
                <w:szCs w:val="26"/>
              </w:rPr>
            </w:pPr>
            <w:r w:rsidRPr="00027470">
              <w:rPr>
                <w:sz w:val="26"/>
                <w:szCs w:val="26"/>
              </w:rPr>
              <w:t>Депутат по избирательному округу № 1</w:t>
            </w:r>
          </w:p>
          <w:p w:rsidR="00093321" w:rsidRPr="00027470" w:rsidRDefault="00093321" w:rsidP="003E66B6">
            <w:pPr>
              <w:rPr>
                <w:sz w:val="26"/>
                <w:szCs w:val="26"/>
              </w:rPr>
            </w:pPr>
          </w:p>
          <w:p w:rsidR="00093321" w:rsidRPr="00027470" w:rsidRDefault="00093321" w:rsidP="003E66B6">
            <w:pPr>
              <w:rPr>
                <w:sz w:val="26"/>
                <w:szCs w:val="26"/>
              </w:rPr>
            </w:pPr>
          </w:p>
        </w:tc>
      </w:tr>
      <w:tr w:rsidR="00093321" w:rsidRPr="00027470" w:rsidTr="003E66B6">
        <w:tc>
          <w:tcPr>
            <w:tcW w:w="4068" w:type="dxa"/>
            <w:shd w:val="clear" w:color="auto" w:fill="auto"/>
          </w:tcPr>
          <w:p w:rsidR="00093321" w:rsidRPr="00027470" w:rsidRDefault="00093321" w:rsidP="003E66B6">
            <w:pPr>
              <w:rPr>
                <w:sz w:val="26"/>
                <w:szCs w:val="26"/>
              </w:rPr>
            </w:pPr>
            <w:proofErr w:type="spellStart"/>
            <w:r>
              <w:rPr>
                <w:sz w:val="26"/>
                <w:szCs w:val="26"/>
              </w:rPr>
              <w:t>Эйдлин</w:t>
            </w:r>
            <w:proofErr w:type="spellEnd"/>
          </w:p>
          <w:p w:rsidR="00093321" w:rsidRPr="00027470" w:rsidRDefault="00093321" w:rsidP="003E66B6">
            <w:pPr>
              <w:rPr>
                <w:sz w:val="26"/>
                <w:szCs w:val="26"/>
              </w:rPr>
            </w:pPr>
            <w:r>
              <w:rPr>
                <w:sz w:val="26"/>
                <w:szCs w:val="26"/>
              </w:rPr>
              <w:t>Виктор Анатольевич</w:t>
            </w:r>
          </w:p>
        </w:tc>
        <w:tc>
          <w:tcPr>
            <w:tcW w:w="5503" w:type="dxa"/>
            <w:shd w:val="clear" w:color="auto" w:fill="auto"/>
          </w:tcPr>
          <w:p w:rsidR="00093321" w:rsidRPr="00027470" w:rsidRDefault="00093321" w:rsidP="003E66B6">
            <w:pPr>
              <w:rPr>
                <w:sz w:val="26"/>
                <w:szCs w:val="26"/>
              </w:rPr>
            </w:pPr>
            <w:r w:rsidRPr="00027470">
              <w:rPr>
                <w:sz w:val="26"/>
                <w:szCs w:val="26"/>
              </w:rPr>
              <w:t xml:space="preserve">Депутат по избирательному округу № </w:t>
            </w:r>
            <w:r>
              <w:rPr>
                <w:sz w:val="26"/>
                <w:szCs w:val="26"/>
              </w:rPr>
              <w:t>16</w:t>
            </w:r>
          </w:p>
          <w:p w:rsidR="00093321" w:rsidRPr="00027470" w:rsidRDefault="00093321" w:rsidP="003E66B6">
            <w:pPr>
              <w:rPr>
                <w:sz w:val="26"/>
                <w:szCs w:val="26"/>
              </w:rPr>
            </w:pPr>
          </w:p>
          <w:p w:rsidR="00093321" w:rsidRPr="00027470" w:rsidRDefault="00093321" w:rsidP="003E66B6">
            <w:pPr>
              <w:rPr>
                <w:sz w:val="26"/>
                <w:szCs w:val="26"/>
              </w:rPr>
            </w:pPr>
          </w:p>
        </w:tc>
      </w:tr>
      <w:tr w:rsidR="00093321" w:rsidRPr="00027470" w:rsidTr="003E66B6">
        <w:tc>
          <w:tcPr>
            <w:tcW w:w="4068" w:type="dxa"/>
            <w:shd w:val="clear" w:color="auto" w:fill="auto"/>
          </w:tcPr>
          <w:p w:rsidR="00093321" w:rsidRPr="00027470" w:rsidRDefault="00093321" w:rsidP="003E66B6">
            <w:pPr>
              <w:rPr>
                <w:sz w:val="26"/>
                <w:szCs w:val="26"/>
              </w:rPr>
            </w:pPr>
            <w:r w:rsidRPr="00027470">
              <w:rPr>
                <w:sz w:val="26"/>
                <w:szCs w:val="26"/>
              </w:rPr>
              <w:t>Романенко</w:t>
            </w:r>
          </w:p>
          <w:p w:rsidR="00093321" w:rsidRPr="00027470" w:rsidRDefault="00093321" w:rsidP="003E66B6">
            <w:pPr>
              <w:rPr>
                <w:sz w:val="26"/>
                <w:szCs w:val="26"/>
              </w:rPr>
            </w:pPr>
            <w:r w:rsidRPr="00027470">
              <w:rPr>
                <w:sz w:val="26"/>
                <w:szCs w:val="26"/>
              </w:rPr>
              <w:t xml:space="preserve">Михаил Петрович </w:t>
            </w:r>
          </w:p>
        </w:tc>
        <w:tc>
          <w:tcPr>
            <w:tcW w:w="5503" w:type="dxa"/>
            <w:shd w:val="clear" w:color="auto" w:fill="auto"/>
          </w:tcPr>
          <w:p w:rsidR="00093321" w:rsidRPr="00027470" w:rsidRDefault="00093321" w:rsidP="003E66B6">
            <w:pPr>
              <w:rPr>
                <w:sz w:val="26"/>
                <w:szCs w:val="26"/>
              </w:rPr>
            </w:pPr>
            <w:r w:rsidRPr="00027470">
              <w:rPr>
                <w:sz w:val="26"/>
                <w:szCs w:val="26"/>
              </w:rPr>
              <w:t>Депутат по избирательному округу № 19</w:t>
            </w:r>
          </w:p>
        </w:tc>
      </w:tr>
    </w:tbl>
    <w:p w:rsidR="00093321" w:rsidRPr="00027470" w:rsidRDefault="00093321" w:rsidP="00093321">
      <w:pPr>
        <w:ind w:left="5040"/>
        <w:jc w:val="both"/>
        <w:rPr>
          <w:sz w:val="26"/>
          <w:szCs w:val="26"/>
        </w:rPr>
      </w:pPr>
    </w:p>
    <w:p w:rsidR="00093321" w:rsidRPr="00027470" w:rsidRDefault="00093321" w:rsidP="00093321">
      <w:pPr>
        <w:ind w:left="5040"/>
        <w:jc w:val="both"/>
        <w:rPr>
          <w:sz w:val="26"/>
          <w:szCs w:val="26"/>
        </w:rPr>
      </w:pPr>
    </w:p>
    <w:p w:rsidR="00093321" w:rsidRDefault="00093321" w:rsidP="00093321">
      <w:pPr>
        <w:jc w:val="both"/>
        <w:rPr>
          <w:sz w:val="26"/>
          <w:szCs w:val="26"/>
        </w:rPr>
      </w:pPr>
    </w:p>
    <w:p w:rsidR="00093321" w:rsidRPr="00027470" w:rsidRDefault="00093321" w:rsidP="00093321">
      <w:pPr>
        <w:jc w:val="both"/>
        <w:rPr>
          <w:sz w:val="26"/>
          <w:szCs w:val="26"/>
        </w:rPr>
      </w:pPr>
    </w:p>
    <w:p w:rsidR="00093321" w:rsidRPr="00027470" w:rsidRDefault="00093321" w:rsidP="00093321">
      <w:pPr>
        <w:ind w:left="5040"/>
        <w:jc w:val="both"/>
        <w:rPr>
          <w:sz w:val="26"/>
          <w:szCs w:val="26"/>
        </w:rPr>
      </w:pPr>
    </w:p>
    <w:p w:rsidR="00093321" w:rsidRPr="00027470" w:rsidRDefault="00093321" w:rsidP="00093321">
      <w:pPr>
        <w:ind w:left="5040"/>
        <w:jc w:val="both"/>
        <w:rPr>
          <w:sz w:val="26"/>
          <w:szCs w:val="26"/>
        </w:rPr>
      </w:pPr>
    </w:p>
    <w:p w:rsidR="00093321" w:rsidRPr="00027470" w:rsidRDefault="00093321" w:rsidP="00093321">
      <w:pPr>
        <w:ind w:left="5040"/>
        <w:jc w:val="both"/>
        <w:rPr>
          <w:sz w:val="26"/>
          <w:szCs w:val="26"/>
        </w:rPr>
      </w:pPr>
    </w:p>
    <w:p w:rsidR="00093321" w:rsidRPr="00027470" w:rsidRDefault="00093321" w:rsidP="00093321">
      <w:pPr>
        <w:ind w:left="5040"/>
        <w:jc w:val="right"/>
        <w:rPr>
          <w:sz w:val="26"/>
          <w:szCs w:val="26"/>
        </w:rPr>
      </w:pPr>
      <w:r w:rsidRPr="00027470">
        <w:rPr>
          <w:sz w:val="26"/>
          <w:szCs w:val="26"/>
        </w:rPr>
        <w:lastRenderedPageBreak/>
        <w:t>Приложение №2</w:t>
      </w:r>
    </w:p>
    <w:p w:rsidR="00093321" w:rsidRPr="00027470" w:rsidRDefault="00093321" w:rsidP="00093321">
      <w:pPr>
        <w:ind w:left="3960"/>
        <w:jc w:val="right"/>
        <w:rPr>
          <w:sz w:val="26"/>
          <w:szCs w:val="26"/>
        </w:rPr>
      </w:pPr>
      <w:r w:rsidRPr="00027470">
        <w:rPr>
          <w:sz w:val="26"/>
          <w:szCs w:val="26"/>
        </w:rPr>
        <w:t>к решению Представительного Собрания</w:t>
      </w:r>
    </w:p>
    <w:p w:rsidR="00093321" w:rsidRPr="00027470" w:rsidRDefault="00093321" w:rsidP="00093321">
      <w:pPr>
        <w:ind w:left="4500"/>
        <w:jc w:val="right"/>
        <w:rPr>
          <w:sz w:val="26"/>
          <w:szCs w:val="26"/>
        </w:rPr>
      </w:pPr>
      <w:r w:rsidRPr="00027470">
        <w:rPr>
          <w:sz w:val="26"/>
          <w:szCs w:val="26"/>
        </w:rPr>
        <w:t>Суджанского района Курской области</w:t>
      </w:r>
    </w:p>
    <w:p w:rsidR="00093321" w:rsidRPr="00027470" w:rsidRDefault="00093321" w:rsidP="00093321">
      <w:pPr>
        <w:ind w:left="4500"/>
        <w:jc w:val="right"/>
        <w:rPr>
          <w:sz w:val="26"/>
          <w:szCs w:val="26"/>
        </w:rPr>
      </w:pPr>
      <w:r w:rsidRPr="00027470">
        <w:rPr>
          <w:sz w:val="26"/>
          <w:szCs w:val="26"/>
        </w:rPr>
        <w:t xml:space="preserve">от </w:t>
      </w:r>
      <w:r>
        <w:rPr>
          <w:sz w:val="26"/>
          <w:szCs w:val="26"/>
        </w:rPr>
        <w:t>12 августа</w:t>
      </w:r>
      <w:r w:rsidRPr="00027470">
        <w:rPr>
          <w:sz w:val="26"/>
          <w:szCs w:val="26"/>
        </w:rPr>
        <w:t xml:space="preserve"> 2020 г. </w:t>
      </w:r>
      <w:r>
        <w:rPr>
          <w:sz w:val="26"/>
          <w:szCs w:val="26"/>
        </w:rPr>
        <w:t>№107</w:t>
      </w:r>
    </w:p>
    <w:p w:rsidR="00093321" w:rsidRPr="00027470" w:rsidRDefault="00093321" w:rsidP="00093321">
      <w:pPr>
        <w:ind w:left="5040"/>
        <w:jc w:val="right"/>
        <w:rPr>
          <w:sz w:val="26"/>
          <w:szCs w:val="26"/>
        </w:rPr>
      </w:pPr>
    </w:p>
    <w:p w:rsidR="00093321" w:rsidRPr="00027470" w:rsidRDefault="00093321" w:rsidP="00093321">
      <w:pPr>
        <w:ind w:left="5040"/>
        <w:jc w:val="both"/>
        <w:rPr>
          <w:sz w:val="26"/>
          <w:szCs w:val="26"/>
        </w:rPr>
      </w:pPr>
    </w:p>
    <w:p w:rsidR="00093321" w:rsidRPr="00027470" w:rsidRDefault="00093321" w:rsidP="00093321">
      <w:pPr>
        <w:ind w:left="5040"/>
        <w:jc w:val="both"/>
        <w:rPr>
          <w:sz w:val="26"/>
          <w:szCs w:val="26"/>
        </w:rPr>
      </w:pPr>
    </w:p>
    <w:p w:rsidR="00093321" w:rsidRPr="00093321" w:rsidRDefault="00093321" w:rsidP="00093321">
      <w:pPr>
        <w:jc w:val="center"/>
        <w:rPr>
          <w:b/>
          <w:sz w:val="26"/>
          <w:szCs w:val="26"/>
        </w:rPr>
      </w:pPr>
      <w:r w:rsidRPr="00093321">
        <w:rPr>
          <w:b/>
          <w:sz w:val="26"/>
          <w:szCs w:val="26"/>
        </w:rPr>
        <w:t>ПОРЯДОК</w:t>
      </w:r>
    </w:p>
    <w:p w:rsidR="00093321" w:rsidRPr="00093321" w:rsidRDefault="00093321" w:rsidP="00093321">
      <w:pPr>
        <w:jc w:val="center"/>
        <w:rPr>
          <w:b/>
          <w:sz w:val="26"/>
          <w:szCs w:val="26"/>
        </w:rPr>
      </w:pPr>
      <w:r w:rsidRPr="00093321">
        <w:rPr>
          <w:b/>
          <w:sz w:val="26"/>
          <w:szCs w:val="26"/>
        </w:rPr>
        <w:t>участия граждан в обсуждении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93321">
        <w:rPr>
          <w:b/>
          <w:sz w:val="26"/>
          <w:szCs w:val="26"/>
        </w:rPr>
        <w:t>Суджанский</w:t>
      </w:r>
      <w:proofErr w:type="spellEnd"/>
      <w:r w:rsidRPr="00093321">
        <w:rPr>
          <w:b/>
          <w:sz w:val="26"/>
          <w:szCs w:val="26"/>
        </w:rPr>
        <w:t xml:space="preserve"> район» Курской области</w:t>
      </w:r>
    </w:p>
    <w:p w:rsidR="00093321" w:rsidRPr="00093321" w:rsidRDefault="00093321" w:rsidP="00093321">
      <w:pPr>
        <w:jc w:val="center"/>
        <w:rPr>
          <w:b/>
          <w:sz w:val="26"/>
          <w:szCs w:val="26"/>
        </w:rPr>
      </w:pPr>
    </w:p>
    <w:p w:rsidR="00093321" w:rsidRPr="00027470" w:rsidRDefault="00093321" w:rsidP="00093321">
      <w:pPr>
        <w:jc w:val="center"/>
        <w:rPr>
          <w:sz w:val="26"/>
          <w:szCs w:val="26"/>
        </w:rPr>
      </w:pPr>
    </w:p>
    <w:p w:rsidR="00093321" w:rsidRPr="00027470" w:rsidRDefault="00093321" w:rsidP="00093321">
      <w:pPr>
        <w:ind w:firstLine="720"/>
        <w:jc w:val="both"/>
        <w:rPr>
          <w:sz w:val="26"/>
          <w:szCs w:val="26"/>
        </w:rPr>
      </w:pPr>
      <w:r w:rsidRPr="00027470">
        <w:rPr>
          <w:sz w:val="26"/>
          <w:szCs w:val="26"/>
        </w:rPr>
        <w:t>1. Настоящий Порядок разработан в соответствии с Федеральным Законом от 06.10.2003 г. №131-ФЗ «Об общих принципах организации местного самоуправления в Российской Федерации» и регулирует вопросы участия граждан в обсуждении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27470">
        <w:rPr>
          <w:sz w:val="26"/>
          <w:szCs w:val="26"/>
        </w:rPr>
        <w:t>Суджанский</w:t>
      </w:r>
      <w:proofErr w:type="spellEnd"/>
      <w:r w:rsidRPr="00027470">
        <w:rPr>
          <w:sz w:val="26"/>
          <w:szCs w:val="26"/>
        </w:rPr>
        <w:t xml:space="preserve"> район» Курской области (далее – проект решения).</w:t>
      </w:r>
    </w:p>
    <w:p w:rsidR="00093321" w:rsidRPr="00027470" w:rsidRDefault="00093321" w:rsidP="00093321">
      <w:pPr>
        <w:ind w:firstLine="720"/>
        <w:jc w:val="both"/>
        <w:rPr>
          <w:sz w:val="26"/>
          <w:szCs w:val="26"/>
        </w:rPr>
      </w:pPr>
      <w:r w:rsidRPr="00027470">
        <w:rPr>
          <w:sz w:val="26"/>
          <w:szCs w:val="26"/>
        </w:rPr>
        <w:t>2. Обсуждение проекта решения начинается со дня официального опубликования проекта решения и проекта решения Представительного Собрания «О вынесении проекта решения Представительного Собрания на обсуждение граждан», которое публикуется не позднее, чем за 30 дней до дня рассмотрения на заседании Представительного Собрания Суджанского района вопроса о принятии решения «О внесении изменений и дополнений в Устав муниципального района «</w:t>
      </w:r>
      <w:proofErr w:type="spellStart"/>
      <w:r w:rsidRPr="00027470">
        <w:rPr>
          <w:sz w:val="26"/>
          <w:szCs w:val="26"/>
        </w:rPr>
        <w:t>Суджанский</w:t>
      </w:r>
      <w:proofErr w:type="spellEnd"/>
      <w:r w:rsidRPr="00027470">
        <w:rPr>
          <w:sz w:val="26"/>
          <w:szCs w:val="26"/>
        </w:rPr>
        <w:t xml:space="preserve"> район» Курской области.</w:t>
      </w:r>
    </w:p>
    <w:p w:rsidR="00093321" w:rsidRPr="00027470" w:rsidRDefault="00093321" w:rsidP="00093321">
      <w:pPr>
        <w:ind w:firstLine="720"/>
        <w:jc w:val="both"/>
        <w:rPr>
          <w:sz w:val="26"/>
          <w:szCs w:val="26"/>
        </w:rPr>
      </w:pPr>
      <w:r w:rsidRPr="00027470">
        <w:rPr>
          <w:sz w:val="26"/>
          <w:szCs w:val="26"/>
        </w:rPr>
        <w:t>Период обсуждения составляет 20 дней со дня официального опубликования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27470">
        <w:rPr>
          <w:sz w:val="26"/>
          <w:szCs w:val="26"/>
        </w:rPr>
        <w:t>Суджанский</w:t>
      </w:r>
      <w:proofErr w:type="spellEnd"/>
      <w:r w:rsidRPr="00027470">
        <w:rPr>
          <w:sz w:val="26"/>
          <w:szCs w:val="26"/>
        </w:rPr>
        <w:t xml:space="preserve"> район» Курской области.</w:t>
      </w:r>
    </w:p>
    <w:p w:rsidR="00093321" w:rsidRPr="00027470" w:rsidRDefault="00093321" w:rsidP="00093321">
      <w:pPr>
        <w:ind w:firstLine="720"/>
        <w:jc w:val="both"/>
        <w:rPr>
          <w:sz w:val="26"/>
          <w:szCs w:val="26"/>
        </w:rPr>
      </w:pPr>
      <w:r w:rsidRPr="00027470">
        <w:rPr>
          <w:sz w:val="26"/>
          <w:szCs w:val="26"/>
        </w:rPr>
        <w:t xml:space="preserve">3. Все предложения граждан по существу обсуждаемого вопроса направляются в комиссию: г. Суджа, ул. Ленина, 3 </w:t>
      </w:r>
      <w:proofErr w:type="spellStart"/>
      <w:r w:rsidRPr="00027470">
        <w:rPr>
          <w:sz w:val="26"/>
          <w:szCs w:val="26"/>
        </w:rPr>
        <w:t>каб</w:t>
      </w:r>
      <w:proofErr w:type="spellEnd"/>
      <w:r w:rsidRPr="00027470">
        <w:rPr>
          <w:sz w:val="26"/>
          <w:szCs w:val="26"/>
        </w:rPr>
        <w:t>. 31.</w:t>
      </w:r>
    </w:p>
    <w:p w:rsidR="00093321" w:rsidRPr="00027470" w:rsidRDefault="00093321" w:rsidP="00093321">
      <w:pPr>
        <w:ind w:firstLine="720"/>
        <w:jc w:val="both"/>
        <w:rPr>
          <w:sz w:val="26"/>
          <w:szCs w:val="26"/>
        </w:rPr>
      </w:pPr>
      <w:r w:rsidRPr="00027470">
        <w:rPr>
          <w:sz w:val="26"/>
          <w:szCs w:val="26"/>
        </w:rPr>
        <w:t>4. Обсуждение гражданами проекта решения может проводиться также путем коллективных обсуждений, проводимых в организациях Суджанского района, органах местного самоуправления Суджанского района.</w:t>
      </w:r>
    </w:p>
    <w:p w:rsidR="00093321" w:rsidRPr="00027470" w:rsidRDefault="00093321" w:rsidP="00093321">
      <w:pPr>
        <w:ind w:firstLine="720"/>
        <w:jc w:val="both"/>
        <w:rPr>
          <w:sz w:val="26"/>
          <w:szCs w:val="26"/>
        </w:rPr>
      </w:pPr>
      <w:r w:rsidRPr="00027470">
        <w:rPr>
          <w:sz w:val="26"/>
          <w:szCs w:val="26"/>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27470">
        <w:rPr>
          <w:sz w:val="26"/>
          <w:szCs w:val="26"/>
        </w:rPr>
        <w:t>Суджанский</w:t>
      </w:r>
      <w:proofErr w:type="spellEnd"/>
      <w:r w:rsidRPr="00027470">
        <w:rPr>
          <w:sz w:val="26"/>
          <w:szCs w:val="26"/>
        </w:rPr>
        <w:t xml:space="preserve"> район» Курской области.</w:t>
      </w:r>
    </w:p>
    <w:p w:rsidR="00093321" w:rsidRPr="00027470" w:rsidRDefault="00093321" w:rsidP="00093321">
      <w:pPr>
        <w:ind w:firstLine="720"/>
        <w:jc w:val="both"/>
        <w:rPr>
          <w:sz w:val="26"/>
          <w:szCs w:val="26"/>
        </w:rPr>
      </w:pPr>
      <w:r w:rsidRPr="00027470">
        <w:rPr>
          <w:sz w:val="26"/>
          <w:szCs w:val="26"/>
        </w:rPr>
        <w:t xml:space="preserve">5. Индивидуальные и коллективные предложения должны быть представлены в комиссию не позднее 17.00 часов последнего </w:t>
      </w:r>
      <w:r>
        <w:rPr>
          <w:sz w:val="26"/>
          <w:szCs w:val="26"/>
        </w:rPr>
        <w:t>дня обсуждения.</w:t>
      </w:r>
    </w:p>
    <w:p w:rsidR="00093321" w:rsidRPr="00027470" w:rsidRDefault="00093321" w:rsidP="00093321">
      <w:pPr>
        <w:rPr>
          <w:sz w:val="26"/>
          <w:szCs w:val="26"/>
        </w:rPr>
      </w:pPr>
    </w:p>
    <w:p w:rsidR="00093321" w:rsidRDefault="00093321" w:rsidP="00093321">
      <w:pPr>
        <w:pStyle w:val="a5"/>
        <w:jc w:val="right"/>
        <w:rPr>
          <w:sz w:val="26"/>
          <w:szCs w:val="26"/>
        </w:rPr>
      </w:pPr>
    </w:p>
    <w:p w:rsidR="00093321" w:rsidRDefault="00093321" w:rsidP="00093321">
      <w:pPr>
        <w:pStyle w:val="a5"/>
        <w:jc w:val="right"/>
        <w:rPr>
          <w:sz w:val="26"/>
          <w:szCs w:val="26"/>
        </w:rPr>
      </w:pPr>
    </w:p>
    <w:p w:rsidR="00093321" w:rsidRDefault="00093321" w:rsidP="00093321">
      <w:pPr>
        <w:pStyle w:val="a5"/>
        <w:jc w:val="right"/>
        <w:rPr>
          <w:sz w:val="26"/>
          <w:szCs w:val="26"/>
        </w:rPr>
      </w:pPr>
    </w:p>
    <w:p w:rsidR="00093321" w:rsidRDefault="00093321" w:rsidP="00093321">
      <w:pPr>
        <w:pStyle w:val="a5"/>
        <w:jc w:val="right"/>
        <w:rPr>
          <w:sz w:val="26"/>
          <w:szCs w:val="26"/>
        </w:rPr>
      </w:pPr>
    </w:p>
    <w:p w:rsidR="00093321" w:rsidRPr="00093321" w:rsidRDefault="00093321" w:rsidP="00093321">
      <w:pPr>
        <w:pStyle w:val="a5"/>
        <w:jc w:val="right"/>
        <w:rPr>
          <w:rFonts w:ascii="Times New Roman" w:hAnsi="Times New Roman" w:cs="Times New Roman"/>
          <w:sz w:val="26"/>
          <w:szCs w:val="26"/>
        </w:rPr>
      </w:pPr>
      <w:r w:rsidRPr="00093321">
        <w:rPr>
          <w:rFonts w:ascii="Times New Roman" w:hAnsi="Times New Roman" w:cs="Times New Roman"/>
          <w:sz w:val="26"/>
          <w:szCs w:val="26"/>
        </w:rPr>
        <w:lastRenderedPageBreak/>
        <w:t>Приложение № 3</w:t>
      </w:r>
    </w:p>
    <w:p w:rsidR="00093321" w:rsidRPr="00027470" w:rsidRDefault="00093321" w:rsidP="00093321">
      <w:pPr>
        <w:ind w:left="3960"/>
        <w:jc w:val="right"/>
        <w:rPr>
          <w:sz w:val="26"/>
          <w:szCs w:val="26"/>
        </w:rPr>
      </w:pPr>
      <w:r w:rsidRPr="00027470">
        <w:rPr>
          <w:sz w:val="26"/>
          <w:szCs w:val="26"/>
        </w:rPr>
        <w:t>к решению Представительного Собрания</w:t>
      </w:r>
    </w:p>
    <w:p w:rsidR="00093321" w:rsidRPr="00027470" w:rsidRDefault="00093321" w:rsidP="00093321">
      <w:pPr>
        <w:ind w:left="4500"/>
        <w:jc w:val="right"/>
        <w:rPr>
          <w:sz w:val="26"/>
          <w:szCs w:val="26"/>
        </w:rPr>
      </w:pPr>
      <w:r w:rsidRPr="00027470">
        <w:rPr>
          <w:sz w:val="26"/>
          <w:szCs w:val="26"/>
        </w:rPr>
        <w:t>Суджанского района Курской области</w:t>
      </w:r>
    </w:p>
    <w:p w:rsidR="00093321" w:rsidRPr="00027470" w:rsidRDefault="00093321" w:rsidP="00093321">
      <w:pPr>
        <w:ind w:left="4500"/>
        <w:jc w:val="right"/>
        <w:rPr>
          <w:sz w:val="26"/>
          <w:szCs w:val="26"/>
        </w:rPr>
      </w:pPr>
      <w:r w:rsidRPr="00027470">
        <w:rPr>
          <w:sz w:val="26"/>
          <w:szCs w:val="26"/>
        </w:rPr>
        <w:t xml:space="preserve">от </w:t>
      </w:r>
      <w:r>
        <w:rPr>
          <w:sz w:val="26"/>
          <w:szCs w:val="26"/>
        </w:rPr>
        <w:t>12 августа</w:t>
      </w:r>
      <w:r w:rsidRPr="00027470">
        <w:rPr>
          <w:sz w:val="26"/>
          <w:szCs w:val="26"/>
        </w:rPr>
        <w:t xml:space="preserve"> 2020 г. </w:t>
      </w:r>
      <w:r>
        <w:rPr>
          <w:sz w:val="26"/>
          <w:szCs w:val="26"/>
        </w:rPr>
        <w:t>№107</w:t>
      </w:r>
    </w:p>
    <w:p w:rsidR="00093321" w:rsidRPr="00027470" w:rsidRDefault="00093321" w:rsidP="00093321">
      <w:pPr>
        <w:pStyle w:val="a5"/>
        <w:jc w:val="right"/>
        <w:rPr>
          <w:sz w:val="26"/>
          <w:szCs w:val="26"/>
        </w:rPr>
      </w:pPr>
    </w:p>
    <w:p w:rsidR="00093321" w:rsidRPr="00027470" w:rsidRDefault="00093321" w:rsidP="00093321">
      <w:pPr>
        <w:ind w:left="5040"/>
        <w:jc w:val="both"/>
        <w:rPr>
          <w:sz w:val="26"/>
          <w:szCs w:val="26"/>
        </w:rPr>
      </w:pPr>
    </w:p>
    <w:p w:rsidR="00093321" w:rsidRPr="00093321" w:rsidRDefault="00093321" w:rsidP="00093321">
      <w:pPr>
        <w:jc w:val="center"/>
        <w:rPr>
          <w:b/>
          <w:sz w:val="26"/>
          <w:szCs w:val="26"/>
        </w:rPr>
      </w:pPr>
      <w:r w:rsidRPr="00093321">
        <w:rPr>
          <w:b/>
          <w:sz w:val="26"/>
          <w:szCs w:val="26"/>
        </w:rPr>
        <w:t>ПОРЯДОК</w:t>
      </w:r>
    </w:p>
    <w:p w:rsidR="00093321" w:rsidRPr="00093321" w:rsidRDefault="00093321" w:rsidP="00093321">
      <w:pPr>
        <w:jc w:val="center"/>
        <w:rPr>
          <w:b/>
          <w:sz w:val="26"/>
          <w:szCs w:val="26"/>
        </w:rPr>
      </w:pPr>
      <w:r w:rsidRPr="00093321">
        <w:rPr>
          <w:b/>
          <w:sz w:val="26"/>
          <w:szCs w:val="26"/>
        </w:rPr>
        <w:t>учета предложений по проекту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93321">
        <w:rPr>
          <w:b/>
          <w:sz w:val="26"/>
          <w:szCs w:val="26"/>
        </w:rPr>
        <w:t>Суджанский</w:t>
      </w:r>
      <w:proofErr w:type="spellEnd"/>
      <w:r w:rsidRPr="00093321">
        <w:rPr>
          <w:b/>
          <w:sz w:val="26"/>
          <w:szCs w:val="26"/>
        </w:rPr>
        <w:t xml:space="preserve"> район» Курской области</w:t>
      </w:r>
    </w:p>
    <w:p w:rsidR="00093321" w:rsidRPr="00027470" w:rsidRDefault="00093321" w:rsidP="00093321">
      <w:pPr>
        <w:jc w:val="center"/>
        <w:rPr>
          <w:sz w:val="26"/>
          <w:szCs w:val="26"/>
        </w:rPr>
      </w:pPr>
    </w:p>
    <w:p w:rsidR="00093321" w:rsidRPr="00027470" w:rsidRDefault="00093321" w:rsidP="00093321">
      <w:pPr>
        <w:jc w:val="center"/>
        <w:rPr>
          <w:sz w:val="26"/>
          <w:szCs w:val="26"/>
        </w:rPr>
      </w:pPr>
    </w:p>
    <w:p w:rsidR="00093321" w:rsidRPr="00027470" w:rsidRDefault="00093321" w:rsidP="00093321">
      <w:pPr>
        <w:ind w:firstLine="720"/>
        <w:jc w:val="both"/>
        <w:rPr>
          <w:sz w:val="26"/>
          <w:szCs w:val="26"/>
        </w:rPr>
      </w:pPr>
      <w:r w:rsidRPr="00027470">
        <w:rPr>
          <w:sz w:val="26"/>
          <w:szCs w:val="26"/>
        </w:rPr>
        <w:t>1. Настоящий Порядок разработан в соответствии со статьей 44 Федерального Закона от 06.10.2003 г. №131-ФЗ «Об общих принципах организации местного самоуправления в Российской Федерации» и определяет порядок учета предложений по опубликованному проекту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27470">
        <w:rPr>
          <w:sz w:val="26"/>
          <w:szCs w:val="26"/>
        </w:rPr>
        <w:t>Суджанский</w:t>
      </w:r>
      <w:proofErr w:type="spellEnd"/>
      <w:r w:rsidRPr="00027470">
        <w:rPr>
          <w:sz w:val="26"/>
          <w:szCs w:val="26"/>
        </w:rPr>
        <w:t xml:space="preserve"> район» Курской области (далее – проект решения).</w:t>
      </w:r>
    </w:p>
    <w:p w:rsidR="00093321" w:rsidRPr="00027470" w:rsidRDefault="00093321" w:rsidP="00093321">
      <w:pPr>
        <w:ind w:firstLine="720"/>
        <w:jc w:val="both"/>
        <w:rPr>
          <w:sz w:val="26"/>
          <w:szCs w:val="26"/>
        </w:rPr>
      </w:pPr>
      <w:r w:rsidRPr="00027470">
        <w:rPr>
          <w:sz w:val="26"/>
          <w:szCs w:val="26"/>
        </w:rPr>
        <w:t>2. Предложения по проекту решения вносятся гражданами, проживающими на территории района, как от индивидуальных авторов, так и коллективные.</w:t>
      </w:r>
    </w:p>
    <w:p w:rsidR="00093321" w:rsidRPr="00027470" w:rsidRDefault="00093321" w:rsidP="00093321">
      <w:pPr>
        <w:ind w:firstLine="720"/>
        <w:jc w:val="both"/>
        <w:rPr>
          <w:sz w:val="26"/>
          <w:szCs w:val="26"/>
        </w:rPr>
      </w:pPr>
      <w:r w:rsidRPr="00027470">
        <w:rPr>
          <w:sz w:val="26"/>
          <w:szCs w:val="26"/>
        </w:rPr>
        <w:t>3. Предложения по проекту решения вносятся в комиссию: г. Суджа, ул.</w:t>
      </w:r>
      <w:r>
        <w:rPr>
          <w:sz w:val="26"/>
          <w:szCs w:val="26"/>
        </w:rPr>
        <w:t xml:space="preserve"> Ленина, 3 каб.</w:t>
      </w:r>
      <w:r w:rsidRPr="00027470">
        <w:rPr>
          <w:sz w:val="26"/>
          <w:szCs w:val="26"/>
        </w:rPr>
        <w:t>31 в письменном виде и рассматриваются в соответствии с настоящим Порядком.</w:t>
      </w:r>
    </w:p>
    <w:p w:rsidR="00093321" w:rsidRPr="00027470" w:rsidRDefault="00093321" w:rsidP="00093321">
      <w:pPr>
        <w:ind w:firstLine="720"/>
        <w:jc w:val="both"/>
        <w:rPr>
          <w:sz w:val="26"/>
          <w:szCs w:val="26"/>
        </w:rPr>
      </w:pPr>
      <w:r w:rsidRPr="00027470">
        <w:rPr>
          <w:sz w:val="26"/>
          <w:szCs w:val="26"/>
        </w:rPr>
        <w:t>4. Предложения по проекту решения вносятся в комиссию в течение 20 дней со дня его официального опубликования.</w:t>
      </w:r>
    </w:p>
    <w:p w:rsidR="00093321" w:rsidRPr="00027470" w:rsidRDefault="00093321" w:rsidP="00093321">
      <w:pPr>
        <w:ind w:firstLine="720"/>
        <w:jc w:val="both"/>
        <w:rPr>
          <w:sz w:val="26"/>
          <w:szCs w:val="26"/>
        </w:rPr>
      </w:pPr>
      <w:r w:rsidRPr="00027470">
        <w:rPr>
          <w:sz w:val="26"/>
          <w:szCs w:val="26"/>
        </w:rPr>
        <w:t>5. Поступившие предложения регистрируются комиссией в день поступления.</w:t>
      </w:r>
    </w:p>
    <w:p w:rsidR="00093321" w:rsidRPr="00027470" w:rsidRDefault="00093321" w:rsidP="00093321">
      <w:pPr>
        <w:ind w:firstLine="720"/>
        <w:jc w:val="both"/>
        <w:rPr>
          <w:sz w:val="26"/>
          <w:szCs w:val="26"/>
        </w:rPr>
      </w:pPr>
      <w:r w:rsidRPr="00027470">
        <w:rPr>
          <w:sz w:val="26"/>
          <w:szCs w:val="26"/>
        </w:rPr>
        <w:t>6. Предложения по проекту решения, внесенные с нарушением положений и сроков, установленных настоящим Порядком, не рассматриваются.</w:t>
      </w:r>
    </w:p>
    <w:p w:rsidR="00093321" w:rsidRPr="00027470" w:rsidRDefault="00093321" w:rsidP="00093321">
      <w:pPr>
        <w:ind w:firstLine="720"/>
        <w:jc w:val="both"/>
        <w:rPr>
          <w:sz w:val="26"/>
          <w:szCs w:val="26"/>
        </w:rPr>
      </w:pPr>
      <w:r w:rsidRPr="00027470">
        <w:rPr>
          <w:sz w:val="26"/>
          <w:szCs w:val="26"/>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Представительное Собрание Суджанского района в течение 5 дней со дня завершения приема предложений.</w:t>
      </w:r>
    </w:p>
    <w:p w:rsidR="00093321" w:rsidRDefault="00093321" w:rsidP="00093321">
      <w:pPr>
        <w:jc w:val="both"/>
      </w:pPr>
      <w:r w:rsidRPr="00027470">
        <w:rPr>
          <w:sz w:val="26"/>
          <w:szCs w:val="26"/>
        </w:rPr>
        <w:t xml:space="preserve">          8. При необходимости комиссия вправе привлекать для изучения и оценки поступивших предложений авторов или их представителей, также специалистов.</w:t>
      </w:r>
      <w:bookmarkStart w:id="0" w:name="_GoBack"/>
      <w:bookmarkEnd w:id="0"/>
    </w:p>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p w:rsidR="00093321" w:rsidRDefault="00093321"/>
    <w:sectPr w:rsidR="00093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321"/>
    <w:rsid w:val="00093321"/>
    <w:rsid w:val="00700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1BBB0A3-A862-47D3-819F-0A94543C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32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93321"/>
    <w:rPr>
      <w:rFonts w:ascii="Courier New" w:hAnsi="Courier New" w:cs="Courier New"/>
    </w:rPr>
  </w:style>
  <w:style w:type="character" w:customStyle="1" w:styleId="a4">
    <w:name w:val="Текст Знак"/>
    <w:basedOn w:val="a0"/>
    <w:link w:val="a3"/>
    <w:rsid w:val="00093321"/>
    <w:rPr>
      <w:rFonts w:ascii="Courier New" w:eastAsia="Times New Roman" w:hAnsi="Courier New" w:cs="Courier New"/>
      <w:sz w:val="20"/>
      <w:szCs w:val="20"/>
      <w:lang w:eastAsia="ru-RU"/>
    </w:rPr>
  </w:style>
  <w:style w:type="paragraph" w:customStyle="1" w:styleId="ConsTitle">
    <w:name w:val="ConsTitle"/>
    <w:uiPriority w:val="99"/>
    <w:rsid w:val="00093321"/>
    <w:pPr>
      <w:widowControl w:val="0"/>
      <w:autoSpaceDE w:val="0"/>
      <w:autoSpaceDN w:val="0"/>
      <w:spacing w:after="0" w:line="240" w:lineRule="auto"/>
    </w:pPr>
    <w:rPr>
      <w:rFonts w:ascii="Arial" w:eastAsia="Times New Roman" w:hAnsi="Arial" w:cs="Arial"/>
      <w:b/>
      <w:bCs/>
      <w:sz w:val="16"/>
      <w:szCs w:val="16"/>
      <w:lang w:eastAsia="ru-RU"/>
    </w:rPr>
  </w:style>
  <w:style w:type="paragraph" w:styleId="a5">
    <w:name w:val="No Spacing"/>
    <w:uiPriority w:val="1"/>
    <w:qFormat/>
    <w:rsid w:val="00093321"/>
    <w:pPr>
      <w:spacing w:after="0" w:line="240" w:lineRule="auto"/>
    </w:pPr>
  </w:style>
  <w:style w:type="table" w:styleId="a6">
    <w:name w:val="Table Grid"/>
    <w:basedOn w:val="a1"/>
    <w:rsid w:val="000933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93321"/>
    <w:rPr>
      <w:rFonts w:ascii="Segoe UI" w:hAnsi="Segoe UI" w:cs="Segoe UI"/>
      <w:sz w:val="18"/>
      <w:szCs w:val="18"/>
    </w:rPr>
  </w:style>
  <w:style w:type="character" w:customStyle="1" w:styleId="a8">
    <w:name w:val="Текст выноски Знак"/>
    <w:basedOn w:val="a0"/>
    <w:link w:val="a7"/>
    <w:uiPriority w:val="99"/>
    <w:semiHidden/>
    <w:rsid w:val="0009332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1287</Words>
  <Characters>7339</Characters>
  <Application>Microsoft Office Word</Application>
  <DocSecurity>0</DocSecurity>
  <Lines>61</Lines>
  <Paragraphs>17</Paragraphs>
  <ScaleCrop>false</ScaleCrop>
  <Company/>
  <LinksUpToDate>false</LinksUpToDate>
  <CharactersWithSpaces>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61</cp:lastModifiedBy>
  <cp:revision>1</cp:revision>
  <cp:lastPrinted>2020-08-11T13:25:00Z</cp:lastPrinted>
  <dcterms:created xsi:type="dcterms:W3CDTF">2020-08-11T13:20:00Z</dcterms:created>
  <dcterms:modified xsi:type="dcterms:W3CDTF">2020-08-11T13:25:00Z</dcterms:modified>
</cp:coreProperties>
</file>