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C1" w:rsidRDefault="00582CC1" w:rsidP="00582CC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85.8pt;height:81pt;z-index:251658240;visibility:visible;mso-wrap-edited:f">
            <v:imagedata r:id="rId6" o:title=""/>
          </v:shape>
          <o:OLEObject Type="Embed" ProgID="Word.Picture.8" ShapeID="_x0000_s1026" DrawAspect="Content" ObjectID="_1809329448" r:id="rId7"/>
        </w:pict>
      </w:r>
      <w:r>
        <w:rPr>
          <w:b/>
          <w:sz w:val="32"/>
          <w:szCs w:val="32"/>
        </w:rPr>
        <w:t xml:space="preserve">                                                               </w:t>
      </w:r>
    </w:p>
    <w:p w:rsidR="00582CC1" w:rsidRDefault="00582CC1" w:rsidP="00582CC1">
      <w:pPr>
        <w:jc w:val="center"/>
        <w:rPr>
          <w:b/>
          <w:sz w:val="32"/>
          <w:szCs w:val="32"/>
        </w:rPr>
      </w:pPr>
    </w:p>
    <w:p w:rsidR="00582CC1" w:rsidRDefault="00582CC1" w:rsidP="00582CC1">
      <w:pPr>
        <w:jc w:val="center"/>
        <w:rPr>
          <w:b/>
          <w:sz w:val="32"/>
          <w:szCs w:val="32"/>
        </w:rPr>
      </w:pPr>
    </w:p>
    <w:p w:rsidR="00582CC1" w:rsidRDefault="00582CC1" w:rsidP="00582CC1">
      <w:pPr>
        <w:jc w:val="center"/>
        <w:rPr>
          <w:b/>
          <w:sz w:val="32"/>
          <w:szCs w:val="32"/>
        </w:rPr>
      </w:pPr>
    </w:p>
    <w:p w:rsidR="00582CC1" w:rsidRDefault="00582CC1" w:rsidP="00582CC1">
      <w:pPr>
        <w:jc w:val="center"/>
        <w:rPr>
          <w:b/>
          <w:sz w:val="32"/>
          <w:szCs w:val="32"/>
        </w:rPr>
      </w:pPr>
    </w:p>
    <w:p w:rsidR="00582CC1" w:rsidRDefault="00582CC1" w:rsidP="00582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582CC1" w:rsidRPr="002C3F9B" w:rsidRDefault="00582CC1" w:rsidP="00582CC1">
      <w:pPr>
        <w:jc w:val="center"/>
        <w:rPr>
          <w:b/>
          <w:sz w:val="32"/>
          <w:szCs w:val="32"/>
        </w:rPr>
      </w:pPr>
      <w:r w:rsidRPr="002C3F9B">
        <w:rPr>
          <w:b/>
          <w:sz w:val="32"/>
          <w:szCs w:val="32"/>
        </w:rPr>
        <w:t>СУДЖАНСКОГО РАЙОНА</w:t>
      </w:r>
    </w:p>
    <w:p w:rsidR="00582CC1" w:rsidRPr="002C3F9B" w:rsidRDefault="00582CC1" w:rsidP="00582CC1">
      <w:pPr>
        <w:jc w:val="center"/>
        <w:rPr>
          <w:b/>
          <w:sz w:val="32"/>
          <w:szCs w:val="32"/>
        </w:rPr>
      </w:pPr>
      <w:r w:rsidRPr="002C3F9B">
        <w:rPr>
          <w:b/>
          <w:sz w:val="32"/>
          <w:szCs w:val="32"/>
        </w:rPr>
        <w:t>КУРСКОЙ ОБЛАСТИ</w:t>
      </w:r>
    </w:p>
    <w:p w:rsidR="00582CC1" w:rsidRPr="001B1F3A" w:rsidRDefault="00582CC1" w:rsidP="00582CC1">
      <w:pPr>
        <w:pStyle w:val="2"/>
        <w:jc w:val="center"/>
        <w:rPr>
          <w:rFonts w:ascii="Times New Roman" w:hAnsi="Times New Roman" w:cs="Times New Roman"/>
          <w:i w:val="0"/>
        </w:rPr>
      </w:pPr>
      <w:r w:rsidRPr="001B1F3A">
        <w:rPr>
          <w:rFonts w:ascii="Times New Roman" w:hAnsi="Times New Roman" w:cs="Times New Roman"/>
          <w:i w:val="0"/>
        </w:rPr>
        <w:t>РЕШЕНИЕ</w:t>
      </w:r>
    </w:p>
    <w:p w:rsidR="00582CC1" w:rsidRDefault="00582CC1" w:rsidP="00582CC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20 мая 2025 года №51</w:t>
      </w:r>
      <w:r>
        <w:rPr>
          <w:sz w:val="28"/>
          <w:szCs w:val="28"/>
        </w:rPr>
        <w:t>2</w:t>
      </w:r>
    </w:p>
    <w:p w:rsidR="00582CC1" w:rsidRDefault="00582CC1" w:rsidP="00582CC1">
      <w:pPr>
        <w:autoSpaceDE w:val="0"/>
        <w:autoSpaceDN w:val="0"/>
        <w:jc w:val="center"/>
        <w:rPr>
          <w:sz w:val="28"/>
          <w:szCs w:val="28"/>
        </w:rPr>
      </w:pPr>
    </w:p>
    <w:p w:rsidR="00582CC1" w:rsidRPr="00D20924" w:rsidRDefault="00582CC1" w:rsidP="00582CC1">
      <w:pPr>
        <w:pStyle w:val="ConsPlusTitle"/>
        <w:widowControl/>
        <w:jc w:val="center"/>
        <w:rPr>
          <w:sz w:val="28"/>
          <w:szCs w:val="28"/>
        </w:rPr>
      </w:pPr>
      <w:r w:rsidRPr="00D20924">
        <w:rPr>
          <w:sz w:val="28"/>
          <w:szCs w:val="28"/>
        </w:rPr>
        <w:t xml:space="preserve">О внесении изменений в Решение Представительного Собрания </w:t>
      </w:r>
      <w:proofErr w:type="spellStart"/>
      <w:r w:rsidRPr="00D20924">
        <w:rPr>
          <w:sz w:val="28"/>
          <w:szCs w:val="28"/>
        </w:rPr>
        <w:t>Суджанского</w:t>
      </w:r>
      <w:proofErr w:type="spellEnd"/>
      <w:r w:rsidRPr="00D20924">
        <w:rPr>
          <w:sz w:val="28"/>
          <w:szCs w:val="28"/>
        </w:rPr>
        <w:t xml:space="preserve"> района Курской области от 25.10.2011 года № 163 </w:t>
      </w:r>
    </w:p>
    <w:p w:rsidR="00582CC1" w:rsidRPr="00D20924" w:rsidRDefault="00582CC1" w:rsidP="00582CC1">
      <w:pPr>
        <w:pStyle w:val="ConsPlusTitle"/>
        <w:widowControl/>
        <w:jc w:val="center"/>
        <w:rPr>
          <w:sz w:val="28"/>
          <w:szCs w:val="28"/>
        </w:rPr>
      </w:pPr>
      <w:r w:rsidRPr="00D20924">
        <w:rPr>
          <w:sz w:val="28"/>
          <w:szCs w:val="28"/>
        </w:rPr>
        <w:t xml:space="preserve">«Об утверждении Положения о бюджетном процессе </w:t>
      </w:r>
      <w:proofErr w:type="gramStart"/>
      <w:r w:rsidRPr="00D20924">
        <w:rPr>
          <w:sz w:val="28"/>
          <w:szCs w:val="28"/>
        </w:rPr>
        <w:t>в</w:t>
      </w:r>
      <w:proofErr w:type="gramEnd"/>
      <w:r w:rsidRPr="00D20924">
        <w:rPr>
          <w:sz w:val="28"/>
          <w:szCs w:val="28"/>
        </w:rPr>
        <w:t xml:space="preserve"> муниципальном</w:t>
      </w:r>
    </w:p>
    <w:p w:rsidR="00582CC1" w:rsidRPr="00D20924" w:rsidRDefault="00582CC1" w:rsidP="00582CC1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D20924">
        <w:rPr>
          <w:sz w:val="28"/>
          <w:szCs w:val="28"/>
        </w:rPr>
        <w:t>районе</w:t>
      </w:r>
      <w:proofErr w:type="gramEnd"/>
      <w:r w:rsidRPr="00D20924">
        <w:rPr>
          <w:sz w:val="28"/>
          <w:szCs w:val="28"/>
        </w:rPr>
        <w:t xml:space="preserve"> «</w:t>
      </w:r>
      <w:proofErr w:type="spellStart"/>
      <w:r w:rsidRPr="00D20924">
        <w:rPr>
          <w:sz w:val="28"/>
          <w:szCs w:val="28"/>
        </w:rPr>
        <w:t>Суджанский</w:t>
      </w:r>
      <w:proofErr w:type="spellEnd"/>
      <w:r w:rsidRPr="00D20924">
        <w:rPr>
          <w:sz w:val="28"/>
          <w:szCs w:val="28"/>
        </w:rPr>
        <w:t xml:space="preserve"> район» Курской области»</w:t>
      </w:r>
    </w:p>
    <w:p w:rsidR="00582CC1" w:rsidRDefault="00582CC1" w:rsidP="00582CC1">
      <w:pPr>
        <w:pStyle w:val="a3"/>
        <w:ind w:firstLine="567"/>
        <w:jc w:val="both"/>
        <w:rPr>
          <w:sz w:val="28"/>
          <w:szCs w:val="28"/>
        </w:rPr>
      </w:pPr>
      <w:r w:rsidRPr="00582CC1">
        <w:rPr>
          <w:sz w:val="28"/>
          <w:szCs w:val="28"/>
        </w:rPr>
        <w:t xml:space="preserve">            </w:t>
      </w:r>
    </w:p>
    <w:p w:rsidR="00582CC1" w:rsidRPr="00582CC1" w:rsidRDefault="00582CC1" w:rsidP="00582CC1">
      <w:pPr>
        <w:pStyle w:val="a3"/>
        <w:ind w:firstLine="567"/>
        <w:jc w:val="both"/>
        <w:rPr>
          <w:sz w:val="28"/>
          <w:szCs w:val="28"/>
        </w:rPr>
      </w:pPr>
      <w:r w:rsidRPr="00582CC1">
        <w:rPr>
          <w:sz w:val="28"/>
          <w:szCs w:val="28"/>
        </w:rPr>
        <w:t xml:space="preserve"> В соответствии с пунктом 5 статьи 264.2. Бюджетного Кодекса  Российской Федерации Представительное Собрание </w:t>
      </w:r>
      <w:proofErr w:type="spellStart"/>
      <w:r w:rsidRPr="00582CC1">
        <w:rPr>
          <w:sz w:val="28"/>
          <w:szCs w:val="28"/>
        </w:rPr>
        <w:t>Суджанского</w:t>
      </w:r>
      <w:proofErr w:type="spellEnd"/>
      <w:r w:rsidRPr="00582CC1">
        <w:rPr>
          <w:sz w:val="28"/>
          <w:szCs w:val="28"/>
        </w:rPr>
        <w:t xml:space="preserve"> района Курской области РЕШИЛО:</w:t>
      </w:r>
    </w:p>
    <w:p w:rsidR="00582CC1" w:rsidRPr="00582CC1" w:rsidRDefault="00582CC1" w:rsidP="00582CC1">
      <w:pPr>
        <w:pStyle w:val="a3"/>
        <w:ind w:firstLine="567"/>
        <w:jc w:val="both"/>
        <w:rPr>
          <w:sz w:val="28"/>
          <w:szCs w:val="28"/>
        </w:rPr>
      </w:pPr>
      <w:r w:rsidRPr="00582CC1">
        <w:rPr>
          <w:sz w:val="28"/>
          <w:szCs w:val="28"/>
        </w:rPr>
        <w:t xml:space="preserve">            1.Внести следующие изменения в </w:t>
      </w:r>
      <w:r>
        <w:rPr>
          <w:sz w:val="28"/>
          <w:szCs w:val="28"/>
        </w:rPr>
        <w:t>р</w:t>
      </w:r>
      <w:r w:rsidRPr="00582CC1">
        <w:rPr>
          <w:sz w:val="28"/>
          <w:szCs w:val="28"/>
        </w:rPr>
        <w:t xml:space="preserve">ешение Представительного Собрания </w:t>
      </w:r>
      <w:proofErr w:type="spellStart"/>
      <w:r w:rsidRPr="00582CC1">
        <w:rPr>
          <w:sz w:val="28"/>
          <w:szCs w:val="28"/>
        </w:rPr>
        <w:t>Суджанского</w:t>
      </w:r>
      <w:proofErr w:type="spellEnd"/>
      <w:r w:rsidRPr="00582CC1">
        <w:rPr>
          <w:sz w:val="28"/>
          <w:szCs w:val="28"/>
        </w:rPr>
        <w:t xml:space="preserve"> района Курской области от 25 октября 2011 года №163 «Об утверждении  </w:t>
      </w:r>
      <w:hyperlink r:id="rId8" w:history="1">
        <w:proofErr w:type="gramStart"/>
        <w:r w:rsidRPr="00582CC1">
          <w:rPr>
            <w:sz w:val="28"/>
            <w:szCs w:val="28"/>
          </w:rPr>
          <w:t>Положени</w:t>
        </w:r>
      </w:hyperlink>
      <w:r w:rsidRPr="00582CC1">
        <w:rPr>
          <w:sz w:val="28"/>
          <w:szCs w:val="28"/>
        </w:rPr>
        <w:t>я</w:t>
      </w:r>
      <w:proofErr w:type="gramEnd"/>
      <w:r w:rsidRPr="00582CC1">
        <w:rPr>
          <w:sz w:val="28"/>
          <w:szCs w:val="28"/>
        </w:rPr>
        <w:t xml:space="preserve"> о бюджетном процессе в муниципальном районе "</w:t>
      </w:r>
      <w:proofErr w:type="spellStart"/>
      <w:r w:rsidRPr="00582CC1">
        <w:rPr>
          <w:sz w:val="28"/>
          <w:szCs w:val="28"/>
        </w:rPr>
        <w:t>Суджанский</w:t>
      </w:r>
      <w:proofErr w:type="spellEnd"/>
      <w:r w:rsidRPr="00582CC1">
        <w:rPr>
          <w:sz w:val="28"/>
          <w:szCs w:val="28"/>
        </w:rPr>
        <w:t xml:space="preserve"> район" Курской области» (с учетом  изменений и дополнений):</w:t>
      </w:r>
    </w:p>
    <w:p w:rsidR="00582CC1" w:rsidRPr="00127E36" w:rsidRDefault="00582CC1" w:rsidP="00582CC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27E36">
        <w:rPr>
          <w:b w:val="0"/>
          <w:sz w:val="28"/>
          <w:szCs w:val="28"/>
        </w:rPr>
        <w:t xml:space="preserve"> </w:t>
      </w:r>
      <w:bookmarkStart w:id="0" w:name="p8288"/>
      <w:bookmarkStart w:id="1" w:name="p8305"/>
      <w:bookmarkEnd w:id="0"/>
      <w:bookmarkEnd w:id="1"/>
      <w:r w:rsidRPr="00127E36">
        <w:rPr>
          <w:b w:val="0"/>
          <w:sz w:val="28"/>
          <w:szCs w:val="28"/>
        </w:rPr>
        <w:t>Статью 25 изложить в новой редакции:</w:t>
      </w:r>
    </w:p>
    <w:p w:rsidR="00582CC1" w:rsidRPr="00F92545" w:rsidRDefault="00582CC1" w:rsidP="00582CC1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>«</w:t>
      </w:r>
      <w:r w:rsidRPr="00127E36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127E36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Pr="00127E36">
        <w:rPr>
          <w:sz w:val="28"/>
          <w:szCs w:val="28"/>
        </w:rPr>
        <w:t xml:space="preserve"> Составление, представление и утверждение бюджетной отчетности</w:t>
      </w:r>
      <w:r>
        <w:rPr>
          <w:sz w:val="28"/>
          <w:szCs w:val="28"/>
        </w:rPr>
        <w:t>»</w:t>
      </w:r>
    </w:p>
    <w:p w:rsidR="00582CC1" w:rsidRPr="00127E36" w:rsidRDefault="00582CC1" w:rsidP="00582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E36">
        <w:rPr>
          <w:sz w:val="28"/>
          <w:szCs w:val="28"/>
        </w:rPr>
        <w:t>1. Главные распорядители средств местного бюджета, главные администраторы доходов бюджета, главные администраторы источников финансирования дефицита бюджета (далее - главные администраторы средств бюджета)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бюджета, администраторами доходов бюджета, администраторами источников финансирования дефицита бюджета.</w:t>
      </w:r>
    </w:p>
    <w:p w:rsidR="00582CC1" w:rsidRPr="00127E36" w:rsidRDefault="00582CC1" w:rsidP="00582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E36">
        <w:rPr>
          <w:sz w:val="28"/>
          <w:szCs w:val="28"/>
        </w:rPr>
        <w:t xml:space="preserve">Главные распорядители представляют бюджетную отчетность в финансово-экономическое управление Администрации </w:t>
      </w:r>
      <w:proofErr w:type="spellStart"/>
      <w:r w:rsidRPr="00127E36">
        <w:rPr>
          <w:sz w:val="28"/>
          <w:szCs w:val="28"/>
        </w:rPr>
        <w:t>Суджанского</w:t>
      </w:r>
      <w:proofErr w:type="spellEnd"/>
      <w:r w:rsidRPr="00127E36">
        <w:rPr>
          <w:sz w:val="28"/>
          <w:szCs w:val="28"/>
        </w:rPr>
        <w:t xml:space="preserve"> района Курской области в установленные им сроки.</w:t>
      </w:r>
    </w:p>
    <w:p w:rsidR="00582CC1" w:rsidRPr="00127E36" w:rsidRDefault="00582CC1" w:rsidP="00582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E36">
        <w:rPr>
          <w:sz w:val="28"/>
          <w:szCs w:val="28"/>
        </w:rPr>
        <w:t xml:space="preserve">2. Бюджетная отчетность составляется финансово-экономическим управлением Администрации </w:t>
      </w:r>
      <w:proofErr w:type="spellStart"/>
      <w:r w:rsidRPr="00127E36">
        <w:rPr>
          <w:sz w:val="28"/>
          <w:szCs w:val="28"/>
        </w:rPr>
        <w:t>Суджанского</w:t>
      </w:r>
      <w:proofErr w:type="spellEnd"/>
      <w:r w:rsidRPr="00127E36">
        <w:rPr>
          <w:sz w:val="28"/>
          <w:szCs w:val="28"/>
        </w:rPr>
        <w:t xml:space="preserve"> района Курской области на основании бюджетной отчетности главных распорядителей средств бюджета.</w:t>
      </w:r>
    </w:p>
    <w:p w:rsidR="00582CC1" w:rsidRPr="00127E36" w:rsidRDefault="00582CC1" w:rsidP="00582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E36">
        <w:rPr>
          <w:sz w:val="28"/>
          <w:szCs w:val="28"/>
        </w:rPr>
        <w:t>3. Бюджетная отчетность является годовой. Отчет об исполнении бюджета является ежеквартальным.</w:t>
      </w:r>
    </w:p>
    <w:p w:rsidR="00582CC1" w:rsidRPr="00127E36" w:rsidRDefault="00582CC1" w:rsidP="00582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E36">
        <w:rPr>
          <w:sz w:val="28"/>
          <w:szCs w:val="28"/>
        </w:rPr>
        <w:t xml:space="preserve">4. Бюджетная отчетность представляется финансово-экономическим управлением Администрации </w:t>
      </w:r>
      <w:proofErr w:type="spellStart"/>
      <w:r w:rsidRPr="00127E36">
        <w:rPr>
          <w:sz w:val="28"/>
          <w:szCs w:val="28"/>
        </w:rPr>
        <w:t>Суджанского</w:t>
      </w:r>
      <w:proofErr w:type="spellEnd"/>
      <w:r w:rsidRPr="00127E36">
        <w:rPr>
          <w:sz w:val="28"/>
          <w:szCs w:val="28"/>
        </w:rPr>
        <w:t xml:space="preserve"> района Курской области в Администрацию </w:t>
      </w:r>
      <w:proofErr w:type="spellStart"/>
      <w:r w:rsidRPr="00127E36">
        <w:rPr>
          <w:sz w:val="28"/>
          <w:szCs w:val="28"/>
        </w:rPr>
        <w:t>Суджанского</w:t>
      </w:r>
      <w:proofErr w:type="spellEnd"/>
      <w:r w:rsidRPr="00127E36">
        <w:rPr>
          <w:sz w:val="28"/>
          <w:szCs w:val="28"/>
        </w:rPr>
        <w:t xml:space="preserve"> района Курской области.</w:t>
      </w:r>
    </w:p>
    <w:p w:rsidR="00582CC1" w:rsidRDefault="00582CC1" w:rsidP="00582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E36">
        <w:rPr>
          <w:sz w:val="28"/>
          <w:szCs w:val="28"/>
        </w:rPr>
        <w:lastRenderedPageBreak/>
        <w:t>5. Отчет об исполнении  местного бюджета за первый квартал, полугодие и девять месяцев текущего финансового г</w:t>
      </w:r>
      <w:r>
        <w:rPr>
          <w:sz w:val="28"/>
          <w:szCs w:val="28"/>
        </w:rPr>
        <w:t xml:space="preserve">ода утверждается  </w:t>
      </w:r>
      <w:r w:rsidRPr="00127E3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27E36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127E36">
        <w:rPr>
          <w:sz w:val="28"/>
          <w:szCs w:val="28"/>
        </w:rPr>
        <w:t xml:space="preserve"> и направляется в  </w:t>
      </w:r>
      <w:r>
        <w:rPr>
          <w:sz w:val="28"/>
          <w:szCs w:val="28"/>
        </w:rPr>
        <w:t>П</w:t>
      </w:r>
      <w:r w:rsidRPr="00127E36">
        <w:rPr>
          <w:sz w:val="28"/>
          <w:szCs w:val="28"/>
        </w:rPr>
        <w:t>редставительн</w:t>
      </w:r>
      <w:r>
        <w:rPr>
          <w:sz w:val="28"/>
          <w:szCs w:val="28"/>
        </w:rPr>
        <w:t xml:space="preserve">ое Собрание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127E3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Ревизионную комиссию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127E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2CC1" w:rsidRPr="00127E36" w:rsidRDefault="00582CC1" w:rsidP="00582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E36">
        <w:rPr>
          <w:sz w:val="28"/>
          <w:szCs w:val="28"/>
        </w:rPr>
        <w:t>Годовой отчет об исполнении бюджета муниципального района «</w:t>
      </w:r>
      <w:proofErr w:type="spellStart"/>
      <w:r w:rsidRPr="00127E36">
        <w:rPr>
          <w:sz w:val="28"/>
          <w:szCs w:val="28"/>
        </w:rPr>
        <w:t>Суджанский</w:t>
      </w:r>
      <w:proofErr w:type="spellEnd"/>
      <w:r w:rsidRPr="00127E36">
        <w:rPr>
          <w:sz w:val="28"/>
          <w:szCs w:val="28"/>
        </w:rPr>
        <w:t xml:space="preserve"> район» Курской области подлежит утверждению решением Представительного Собрания </w:t>
      </w:r>
      <w:proofErr w:type="spellStart"/>
      <w:r w:rsidRPr="00127E36">
        <w:rPr>
          <w:sz w:val="28"/>
          <w:szCs w:val="28"/>
        </w:rPr>
        <w:t>Суджанского</w:t>
      </w:r>
      <w:proofErr w:type="spellEnd"/>
      <w:r w:rsidRPr="00127E36">
        <w:rPr>
          <w:sz w:val="28"/>
          <w:szCs w:val="28"/>
        </w:rPr>
        <w:t xml:space="preserve"> района Курской области.</w:t>
      </w:r>
    </w:p>
    <w:p w:rsidR="00582CC1" w:rsidRPr="00B71225" w:rsidRDefault="00582CC1" w:rsidP="00582CC1">
      <w:pPr>
        <w:pStyle w:val="ConsPlusTitle"/>
        <w:widowControl/>
        <w:jc w:val="both"/>
        <w:rPr>
          <w:b w:val="0"/>
          <w:sz w:val="28"/>
          <w:szCs w:val="28"/>
        </w:rPr>
      </w:pPr>
      <w:r w:rsidRPr="00B712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B71225">
        <w:rPr>
          <w:b w:val="0"/>
          <w:sz w:val="28"/>
          <w:szCs w:val="28"/>
        </w:rPr>
        <w:t>2. Настоящее решение вступает в силу с</w:t>
      </w:r>
      <w:r>
        <w:rPr>
          <w:b w:val="0"/>
          <w:sz w:val="28"/>
          <w:szCs w:val="28"/>
        </w:rPr>
        <w:t xml:space="preserve"> момента подписания и распространяется на правоотношения, возникшие с 1 января 2025 года</w:t>
      </w:r>
      <w:r w:rsidRPr="00B71225">
        <w:rPr>
          <w:b w:val="0"/>
          <w:sz w:val="28"/>
          <w:szCs w:val="28"/>
        </w:rPr>
        <w:t>.</w:t>
      </w:r>
    </w:p>
    <w:p w:rsidR="00582CC1" w:rsidRPr="00B71225" w:rsidRDefault="00582CC1" w:rsidP="00582CC1">
      <w:pPr>
        <w:pStyle w:val="ConsPlusTitle"/>
        <w:widowControl/>
        <w:jc w:val="both"/>
        <w:rPr>
          <w:b w:val="0"/>
          <w:sz w:val="28"/>
          <w:szCs w:val="28"/>
        </w:rPr>
      </w:pPr>
      <w:r w:rsidRPr="00B71225">
        <w:rPr>
          <w:b w:val="0"/>
          <w:sz w:val="28"/>
          <w:szCs w:val="28"/>
        </w:rPr>
        <w:t xml:space="preserve">      </w:t>
      </w:r>
    </w:p>
    <w:p w:rsidR="00582CC1" w:rsidRDefault="00582CC1" w:rsidP="00582CC1">
      <w:pPr>
        <w:pStyle w:val="ConsPlusTitle"/>
        <w:widowControl/>
        <w:jc w:val="both"/>
        <w:rPr>
          <w:b w:val="0"/>
        </w:rPr>
      </w:pPr>
    </w:p>
    <w:p w:rsidR="00582CC1" w:rsidRDefault="00582CC1" w:rsidP="00582CC1">
      <w:pPr>
        <w:pStyle w:val="ConsPlusTitle"/>
        <w:widowControl/>
        <w:jc w:val="both"/>
        <w:rPr>
          <w:b w:val="0"/>
          <w:sz w:val="28"/>
          <w:szCs w:val="28"/>
        </w:rPr>
      </w:pPr>
      <w:r w:rsidRPr="00D7071B">
        <w:rPr>
          <w:b w:val="0"/>
          <w:sz w:val="28"/>
          <w:szCs w:val="28"/>
        </w:rPr>
        <w:t>Председател</w:t>
      </w:r>
      <w:r>
        <w:rPr>
          <w:b w:val="0"/>
          <w:sz w:val="28"/>
          <w:szCs w:val="28"/>
        </w:rPr>
        <w:t>ь</w:t>
      </w:r>
      <w:r w:rsidRPr="00D7071B">
        <w:rPr>
          <w:b w:val="0"/>
          <w:sz w:val="28"/>
          <w:szCs w:val="28"/>
        </w:rPr>
        <w:t xml:space="preserve"> </w:t>
      </w:r>
    </w:p>
    <w:p w:rsidR="00582CC1" w:rsidRDefault="00582CC1" w:rsidP="00582CC1">
      <w:pPr>
        <w:pStyle w:val="ConsPlusTitle"/>
        <w:widowControl/>
        <w:jc w:val="both"/>
        <w:rPr>
          <w:b w:val="0"/>
          <w:sz w:val="28"/>
          <w:szCs w:val="28"/>
        </w:rPr>
      </w:pPr>
      <w:r w:rsidRPr="00D7071B">
        <w:rPr>
          <w:b w:val="0"/>
          <w:sz w:val="28"/>
          <w:szCs w:val="28"/>
        </w:rPr>
        <w:t>Представительного</w:t>
      </w:r>
      <w:r>
        <w:rPr>
          <w:b w:val="0"/>
          <w:sz w:val="28"/>
          <w:szCs w:val="28"/>
        </w:rPr>
        <w:t xml:space="preserve"> </w:t>
      </w:r>
      <w:r w:rsidRPr="00D7071B">
        <w:rPr>
          <w:b w:val="0"/>
          <w:sz w:val="28"/>
          <w:szCs w:val="28"/>
        </w:rPr>
        <w:t xml:space="preserve">Собрания </w:t>
      </w:r>
    </w:p>
    <w:p w:rsidR="00582CC1" w:rsidRPr="00D7071B" w:rsidRDefault="00582CC1" w:rsidP="00582CC1">
      <w:pPr>
        <w:pStyle w:val="ConsPlusTitle"/>
        <w:widowControl/>
        <w:jc w:val="both"/>
        <w:rPr>
          <w:b w:val="0"/>
          <w:sz w:val="28"/>
          <w:szCs w:val="28"/>
        </w:rPr>
      </w:pPr>
      <w:proofErr w:type="spellStart"/>
      <w:r w:rsidRPr="00D7071B">
        <w:rPr>
          <w:b w:val="0"/>
          <w:sz w:val="28"/>
          <w:szCs w:val="28"/>
        </w:rPr>
        <w:t>Суджанского</w:t>
      </w:r>
      <w:proofErr w:type="spellEnd"/>
      <w:r w:rsidRPr="00D7071B">
        <w:rPr>
          <w:b w:val="0"/>
          <w:sz w:val="28"/>
          <w:szCs w:val="28"/>
        </w:rPr>
        <w:t xml:space="preserve"> района Курской области      </w:t>
      </w:r>
      <w:r>
        <w:rPr>
          <w:b w:val="0"/>
          <w:sz w:val="28"/>
          <w:szCs w:val="28"/>
        </w:rPr>
        <w:t xml:space="preserve">                  </w:t>
      </w:r>
      <w:r w:rsidR="008F5DCA">
        <w:rPr>
          <w:b w:val="0"/>
          <w:sz w:val="28"/>
          <w:szCs w:val="28"/>
        </w:rPr>
        <w:t xml:space="preserve">      </w:t>
      </w:r>
      <w:r w:rsidRPr="00D7071B">
        <w:rPr>
          <w:b w:val="0"/>
          <w:sz w:val="28"/>
          <w:szCs w:val="28"/>
        </w:rPr>
        <w:t>Н.</w:t>
      </w:r>
      <w:r>
        <w:rPr>
          <w:b w:val="0"/>
          <w:sz w:val="28"/>
          <w:szCs w:val="28"/>
        </w:rPr>
        <w:t xml:space="preserve"> </w:t>
      </w:r>
      <w:r w:rsidRPr="00D7071B">
        <w:rPr>
          <w:b w:val="0"/>
          <w:sz w:val="28"/>
          <w:szCs w:val="28"/>
        </w:rPr>
        <w:t xml:space="preserve">М. </w:t>
      </w:r>
      <w:proofErr w:type="spellStart"/>
      <w:r w:rsidRPr="00D7071B">
        <w:rPr>
          <w:b w:val="0"/>
          <w:sz w:val="28"/>
          <w:szCs w:val="28"/>
        </w:rPr>
        <w:t>Сластёнов</w:t>
      </w:r>
      <w:proofErr w:type="spellEnd"/>
    </w:p>
    <w:p w:rsidR="00582CC1" w:rsidRPr="00D7071B" w:rsidRDefault="00582CC1" w:rsidP="00582CC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82CC1" w:rsidRPr="00D7071B" w:rsidRDefault="00582CC1" w:rsidP="00582CC1">
      <w:pPr>
        <w:pStyle w:val="ConsPlusTitle"/>
        <w:widowControl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Врио</w:t>
      </w:r>
      <w:proofErr w:type="spellEnd"/>
      <w:r>
        <w:rPr>
          <w:b w:val="0"/>
          <w:sz w:val="28"/>
          <w:szCs w:val="28"/>
        </w:rPr>
        <w:t xml:space="preserve"> </w:t>
      </w:r>
      <w:r w:rsidRPr="00D7071B">
        <w:rPr>
          <w:b w:val="0"/>
          <w:sz w:val="28"/>
          <w:szCs w:val="28"/>
        </w:rPr>
        <w:t xml:space="preserve"> Глав</w:t>
      </w:r>
      <w:r>
        <w:rPr>
          <w:b w:val="0"/>
          <w:sz w:val="28"/>
          <w:szCs w:val="28"/>
        </w:rPr>
        <w:t>ы</w:t>
      </w:r>
      <w:r w:rsidRPr="00D7071B">
        <w:rPr>
          <w:b w:val="0"/>
          <w:sz w:val="28"/>
          <w:szCs w:val="28"/>
        </w:rPr>
        <w:t xml:space="preserve"> </w:t>
      </w:r>
      <w:proofErr w:type="spellStart"/>
      <w:r w:rsidRPr="00D7071B">
        <w:rPr>
          <w:b w:val="0"/>
          <w:sz w:val="28"/>
          <w:szCs w:val="28"/>
        </w:rPr>
        <w:t>Суджанского</w:t>
      </w:r>
      <w:proofErr w:type="spellEnd"/>
      <w:r w:rsidRPr="00D7071B">
        <w:rPr>
          <w:b w:val="0"/>
          <w:sz w:val="28"/>
          <w:szCs w:val="28"/>
        </w:rPr>
        <w:t xml:space="preserve"> района                                  </w:t>
      </w:r>
    </w:p>
    <w:p w:rsidR="00582CC1" w:rsidRPr="00D7071B" w:rsidRDefault="00582CC1" w:rsidP="00582CC1">
      <w:pPr>
        <w:pStyle w:val="ConsPlusTitle"/>
        <w:widowControl/>
        <w:jc w:val="both"/>
        <w:rPr>
          <w:b w:val="0"/>
          <w:sz w:val="28"/>
          <w:szCs w:val="28"/>
        </w:rPr>
      </w:pPr>
      <w:r w:rsidRPr="00D7071B">
        <w:rPr>
          <w:b w:val="0"/>
          <w:sz w:val="28"/>
          <w:szCs w:val="28"/>
        </w:rPr>
        <w:t>Курской области</w:t>
      </w:r>
      <w:r>
        <w:rPr>
          <w:b w:val="0"/>
          <w:sz w:val="28"/>
          <w:szCs w:val="28"/>
        </w:rPr>
        <w:t xml:space="preserve">                                                               </w:t>
      </w:r>
      <w:r w:rsidR="008F5DCA">
        <w:rPr>
          <w:b w:val="0"/>
          <w:sz w:val="28"/>
          <w:szCs w:val="28"/>
        </w:rPr>
        <w:t xml:space="preserve"> </w:t>
      </w:r>
      <w:bookmarkStart w:id="2" w:name="_GoBack"/>
      <w:bookmarkEnd w:id="2"/>
      <w:r>
        <w:rPr>
          <w:b w:val="0"/>
          <w:sz w:val="28"/>
          <w:szCs w:val="28"/>
        </w:rPr>
        <w:t xml:space="preserve"> Ю. В. </w:t>
      </w:r>
      <w:proofErr w:type="spellStart"/>
      <w:r>
        <w:rPr>
          <w:b w:val="0"/>
          <w:sz w:val="28"/>
          <w:szCs w:val="28"/>
        </w:rPr>
        <w:t>Дмитрюков</w:t>
      </w:r>
      <w:proofErr w:type="spellEnd"/>
    </w:p>
    <w:p w:rsidR="00582CC1" w:rsidRDefault="00582CC1" w:rsidP="00582CC1">
      <w:pPr>
        <w:autoSpaceDE w:val="0"/>
        <w:autoSpaceDN w:val="0"/>
        <w:jc w:val="center"/>
        <w:rPr>
          <w:sz w:val="28"/>
          <w:szCs w:val="28"/>
        </w:rPr>
      </w:pPr>
    </w:p>
    <w:p w:rsidR="00967426" w:rsidRDefault="008F5DCA"/>
    <w:sectPr w:rsidR="00967426" w:rsidSect="00582CC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7CD3"/>
    <w:multiLevelType w:val="hybridMultilevel"/>
    <w:tmpl w:val="8D522174"/>
    <w:lvl w:ilvl="0" w:tplc="E502299C">
      <w:start w:val="1"/>
      <w:numFmt w:val="decimal"/>
      <w:lvlText w:val="%1)"/>
      <w:lvlJc w:val="left"/>
      <w:pPr>
        <w:ind w:left="12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C1"/>
    <w:rsid w:val="005124E5"/>
    <w:rsid w:val="00582CC1"/>
    <w:rsid w:val="008F5DCA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C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82C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C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82CC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582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82CC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 Spacing"/>
    <w:uiPriority w:val="1"/>
    <w:qFormat/>
    <w:rsid w:val="0058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C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82C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C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82CC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582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82CC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 Spacing"/>
    <w:uiPriority w:val="1"/>
    <w:qFormat/>
    <w:rsid w:val="0058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6872;fld=134;dst=10001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2025-05-21T07:33:00Z</dcterms:created>
  <dcterms:modified xsi:type="dcterms:W3CDTF">2025-05-21T07:44:00Z</dcterms:modified>
</cp:coreProperties>
</file>