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F32" w:rsidRPr="00040F32" w:rsidRDefault="00040F32" w:rsidP="00040F32">
      <w:pPr>
        <w:pStyle w:val="ConsTitle"/>
        <w:widowControl/>
        <w:ind w:right="0" w:firstLine="540"/>
        <w:jc w:val="center"/>
        <w:rPr>
          <w:sz w:val="32"/>
          <w:szCs w:val="32"/>
        </w:rPr>
      </w:pPr>
      <w:r w:rsidRPr="00040F32">
        <w:rPr>
          <w:sz w:val="32"/>
          <w:szCs w:val="32"/>
        </w:rPr>
        <w:t>ПРЕДСТАВИТЕЛЬНОЕ СОБРАНИЕ</w:t>
      </w:r>
    </w:p>
    <w:p w:rsidR="00040F32" w:rsidRPr="00040F32" w:rsidRDefault="00040F32" w:rsidP="00040F32">
      <w:pPr>
        <w:pStyle w:val="ConsTitle"/>
        <w:widowControl/>
        <w:ind w:right="0" w:firstLine="540"/>
        <w:jc w:val="center"/>
        <w:rPr>
          <w:sz w:val="32"/>
          <w:szCs w:val="32"/>
        </w:rPr>
      </w:pPr>
      <w:r w:rsidRPr="00040F32">
        <w:rPr>
          <w:sz w:val="32"/>
          <w:szCs w:val="32"/>
        </w:rPr>
        <w:t>СУДЖАНСКОГО РАЙОНА КУРСКОЙ ОБЛАСТИ</w:t>
      </w:r>
    </w:p>
    <w:p w:rsidR="00040F32" w:rsidRPr="00040F32" w:rsidRDefault="00040F32" w:rsidP="00040F32">
      <w:pPr>
        <w:pStyle w:val="ConsTitle"/>
        <w:widowControl/>
        <w:ind w:right="0" w:firstLine="540"/>
        <w:jc w:val="center"/>
        <w:rPr>
          <w:sz w:val="32"/>
          <w:szCs w:val="32"/>
        </w:rPr>
      </w:pPr>
    </w:p>
    <w:p w:rsidR="00040F32" w:rsidRPr="00040F32" w:rsidRDefault="00040F32" w:rsidP="00040F32">
      <w:pPr>
        <w:pStyle w:val="ConsTitle"/>
        <w:widowControl/>
        <w:ind w:right="0" w:firstLine="540"/>
        <w:jc w:val="center"/>
        <w:rPr>
          <w:sz w:val="32"/>
          <w:szCs w:val="32"/>
        </w:rPr>
      </w:pPr>
      <w:r w:rsidRPr="00040F32">
        <w:rPr>
          <w:sz w:val="32"/>
          <w:szCs w:val="32"/>
        </w:rPr>
        <w:t>РЕШЕНИЕ</w:t>
      </w:r>
    </w:p>
    <w:p w:rsidR="00040F32" w:rsidRPr="00040F32" w:rsidRDefault="00040F32" w:rsidP="00040F32">
      <w:pPr>
        <w:pStyle w:val="ConsTitle"/>
        <w:widowControl/>
        <w:ind w:right="0" w:firstLine="540"/>
        <w:jc w:val="center"/>
        <w:rPr>
          <w:sz w:val="32"/>
          <w:szCs w:val="32"/>
        </w:rPr>
      </w:pPr>
      <w:r w:rsidRPr="00040F32">
        <w:rPr>
          <w:sz w:val="32"/>
          <w:szCs w:val="32"/>
        </w:rPr>
        <w:t>от 15 декабря 2023 года №405</w:t>
      </w:r>
    </w:p>
    <w:p w:rsidR="00040F32" w:rsidRPr="00040F32" w:rsidRDefault="00040F32" w:rsidP="00040F32">
      <w:pPr>
        <w:pStyle w:val="ConsTitle"/>
        <w:widowControl/>
        <w:ind w:right="0" w:firstLine="540"/>
        <w:jc w:val="center"/>
        <w:rPr>
          <w:sz w:val="32"/>
          <w:szCs w:val="32"/>
        </w:rPr>
      </w:pPr>
    </w:p>
    <w:p w:rsidR="00040F32" w:rsidRPr="00040F32" w:rsidRDefault="00040F32" w:rsidP="00040F32">
      <w:pPr>
        <w:pStyle w:val="a3"/>
        <w:jc w:val="center"/>
        <w:rPr>
          <w:rFonts w:ascii="Arial" w:hAnsi="Arial" w:cs="Arial"/>
          <w:b/>
          <w:sz w:val="32"/>
          <w:szCs w:val="32"/>
        </w:rPr>
      </w:pPr>
      <w:r w:rsidRPr="00040F32">
        <w:rPr>
          <w:rFonts w:ascii="Arial" w:hAnsi="Arial" w:cs="Arial"/>
          <w:b/>
          <w:sz w:val="32"/>
          <w:szCs w:val="32"/>
        </w:rPr>
        <w:t>О бюджете муниципального района «</w:t>
      </w:r>
      <w:proofErr w:type="spellStart"/>
      <w:r w:rsidRPr="00040F32">
        <w:rPr>
          <w:rFonts w:ascii="Arial" w:hAnsi="Arial" w:cs="Arial"/>
          <w:b/>
          <w:sz w:val="32"/>
          <w:szCs w:val="32"/>
        </w:rPr>
        <w:t>Суджанский</w:t>
      </w:r>
      <w:proofErr w:type="spellEnd"/>
      <w:r w:rsidRPr="00040F32">
        <w:rPr>
          <w:rFonts w:ascii="Arial" w:hAnsi="Arial" w:cs="Arial"/>
          <w:b/>
          <w:sz w:val="32"/>
          <w:szCs w:val="32"/>
        </w:rPr>
        <w:t xml:space="preserve"> район» Курской области</w:t>
      </w:r>
      <w:r w:rsidR="002C69E8">
        <w:rPr>
          <w:rFonts w:ascii="Arial" w:hAnsi="Arial" w:cs="Arial"/>
          <w:b/>
          <w:sz w:val="32"/>
          <w:szCs w:val="32"/>
        </w:rPr>
        <w:t xml:space="preserve"> </w:t>
      </w:r>
      <w:r w:rsidRPr="00040F32">
        <w:rPr>
          <w:rFonts w:ascii="Arial" w:hAnsi="Arial" w:cs="Arial"/>
          <w:b/>
          <w:sz w:val="32"/>
          <w:szCs w:val="32"/>
        </w:rPr>
        <w:t>на 2024 год и на плановый период 2025 и 2026 годов</w:t>
      </w:r>
    </w:p>
    <w:p w:rsidR="00040F32" w:rsidRPr="002C69E8" w:rsidRDefault="00040F32" w:rsidP="00040F32">
      <w:pPr>
        <w:pStyle w:val="a3"/>
        <w:jc w:val="center"/>
        <w:rPr>
          <w:rFonts w:ascii="Arial" w:hAnsi="Arial" w:cs="Arial"/>
          <w:sz w:val="24"/>
          <w:szCs w:val="24"/>
        </w:rPr>
      </w:pPr>
    </w:p>
    <w:p w:rsidR="002C69E8" w:rsidRDefault="00040F32" w:rsidP="002C69E8">
      <w:pPr>
        <w:pStyle w:val="a3"/>
        <w:ind w:right="-59" w:firstLine="709"/>
        <w:jc w:val="both"/>
        <w:rPr>
          <w:rFonts w:ascii="Arial" w:hAnsi="Arial" w:cs="Arial"/>
          <w:bCs/>
          <w:color w:val="000000"/>
          <w:sz w:val="24"/>
          <w:szCs w:val="24"/>
        </w:rPr>
      </w:pPr>
      <w:r w:rsidRPr="00040F32">
        <w:rPr>
          <w:rFonts w:ascii="Arial" w:hAnsi="Arial" w:cs="Arial"/>
          <w:color w:val="000000"/>
          <w:sz w:val="24"/>
          <w:szCs w:val="24"/>
        </w:rPr>
        <w:t>Статья 1</w:t>
      </w:r>
      <w:r w:rsidRPr="00040F32">
        <w:rPr>
          <w:rFonts w:ascii="Arial" w:hAnsi="Arial" w:cs="Arial"/>
          <w:bCs/>
          <w:color w:val="000000"/>
          <w:sz w:val="24"/>
          <w:szCs w:val="24"/>
        </w:rPr>
        <w:t>. Основные характеристики бюджета муниципального района «</w:t>
      </w:r>
      <w:proofErr w:type="spellStart"/>
      <w:r w:rsidRPr="00040F32">
        <w:rPr>
          <w:rFonts w:ascii="Arial" w:hAnsi="Arial" w:cs="Arial"/>
          <w:bCs/>
          <w:color w:val="000000"/>
          <w:sz w:val="24"/>
          <w:szCs w:val="24"/>
        </w:rPr>
        <w:t>Суджанский</w:t>
      </w:r>
      <w:proofErr w:type="spellEnd"/>
      <w:r w:rsidRPr="00040F32">
        <w:rPr>
          <w:rFonts w:ascii="Arial" w:hAnsi="Arial" w:cs="Arial"/>
          <w:bCs/>
          <w:color w:val="000000"/>
          <w:sz w:val="24"/>
          <w:szCs w:val="24"/>
        </w:rPr>
        <w:t xml:space="preserve"> район» Курской области</w:t>
      </w:r>
    </w:p>
    <w:p w:rsidR="00040F32" w:rsidRPr="00040F32" w:rsidRDefault="00040F32" w:rsidP="002C69E8">
      <w:pPr>
        <w:pStyle w:val="a3"/>
        <w:ind w:right="-59" w:firstLine="709"/>
        <w:jc w:val="both"/>
        <w:rPr>
          <w:rFonts w:ascii="Arial" w:hAnsi="Arial" w:cs="Arial"/>
          <w:color w:val="000000"/>
          <w:sz w:val="24"/>
          <w:szCs w:val="24"/>
        </w:rPr>
      </w:pPr>
      <w:r w:rsidRPr="00040F32">
        <w:rPr>
          <w:rFonts w:ascii="Arial" w:hAnsi="Arial" w:cs="Arial"/>
          <w:color w:val="000000"/>
          <w:sz w:val="24"/>
          <w:szCs w:val="24"/>
        </w:rPr>
        <w:t>1. Утвердить основные характеристики бюджета муниципального района «</w:t>
      </w:r>
      <w:proofErr w:type="spellStart"/>
      <w:r w:rsidRPr="00040F32">
        <w:rPr>
          <w:rFonts w:ascii="Arial" w:hAnsi="Arial" w:cs="Arial"/>
          <w:color w:val="000000"/>
          <w:sz w:val="24"/>
          <w:szCs w:val="24"/>
        </w:rPr>
        <w:t>Суджанский</w:t>
      </w:r>
      <w:proofErr w:type="spellEnd"/>
      <w:r w:rsidRPr="00040F32">
        <w:rPr>
          <w:rFonts w:ascii="Arial" w:hAnsi="Arial" w:cs="Arial"/>
          <w:color w:val="000000"/>
          <w:sz w:val="24"/>
          <w:szCs w:val="24"/>
        </w:rPr>
        <w:t xml:space="preserve"> район» Курской области на 2024 год:</w:t>
      </w:r>
    </w:p>
    <w:p w:rsidR="00040F32" w:rsidRPr="00040F32" w:rsidRDefault="00040F32" w:rsidP="002C69E8">
      <w:pPr>
        <w:ind w:firstLine="708"/>
        <w:jc w:val="both"/>
        <w:rPr>
          <w:rFonts w:ascii="Arial" w:hAnsi="Arial" w:cs="Arial"/>
          <w:color w:val="000000"/>
        </w:rPr>
      </w:pPr>
      <w:r w:rsidRPr="00040F32">
        <w:rPr>
          <w:rFonts w:ascii="Arial" w:hAnsi="Arial" w:cs="Arial"/>
          <w:color w:val="000000"/>
        </w:rPr>
        <w:t>прогнозируемый общий объем доходов бюджета муниципального района «</w:t>
      </w:r>
      <w:proofErr w:type="spellStart"/>
      <w:r w:rsidRPr="00040F32">
        <w:rPr>
          <w:rFonts w:ascii="Arial" w:hAnsi="Arial" w:cs="Arial"/>
          <w:color w:val="000000"/>
        </w:rPr>
        <w:t>Суджанский</w:t>
      </w:r>
      <w:proofErr w:type="spellEnd"/>
      <w:r w:rsidRPr="00040F32">
        <w:rPr>
          <w:rFonts w:ascii="Arial" w:hAnsi="Arial" w:cs="Arial"/>
          <w:color w:val="000000"/>
        </w:rPr>
        <w:t xml:space="preserve"> район» Курской области в сумме 925</w:t>
      </w:r>
      <w:r w:rsidR="002C69E8">
        <w:rPr>
          <w:rFonts w:ascii="Arial" w:hAnsi="Arial" w:cs="Arial"/>
          <w:color w:val="000000"/>
        </w:rPr>
        <w:t xml:space="preserve"> </w:t>
      </w:r>
      <w:r w:rsidRPr="00040F32">
        <w:rPr>
          <w:rFonts w:ascii="Arial" w:hAnsi="Arial" w:cs="Arial"/>
          <w:color w:val="000000"/>
        </w:rPr>
        <w:t>872</w:t>
      </w:r>
      <w:r w:rsidR="002C69E8">
        <w:rPr>
          <w:rFonts w:ascii="Arial" w:hAnsi="Arial" w:cs="Arial"/>
          <w:color w:val="000000"/>
        </w:rPr>
        <w:t xml:space="preserve"> </w:t>
      </w:r>
      <w:r w:rsidRPr="00040F32">
        <w:rPr>
          <w:rFonts w:ascii="Arial" w:hAnsi="Arial" w:cs="Arial"/>
          <w:color w:val="000000"/>
        </w:rPr>
        <w:t>008 рублей;</w:t>
      </w:r>
    </w:p>
    <w:p w:rsidR="00040F32" w:rsidRPr="00040F32" w:rsidRDefault="00040F32" w:rsidP="002C69E8">
      <w:pPr>
        <w:ind w:firstLine="708"/>
        <w:jc w:val="both"/>
        <w:rPr>
          <w:rFonts w:ascii="Arial" w:hAnsi="Arial" w:cs="Arial"/>
          <w:color w:val="000000"/>
        </w:rPr>
      </w:pPr>
      <w:r w:rsidRPr="00040F32">
        <w:rPr>
          <w:rFonts w:ascii="Arial" w:hAnsi="Arial" w:cs="Arial"/>
          <w:color w:val="000000"/>
        </w:rPr>
        <w:t>общий объем расходов бюджета муниципального района «</w:t>
      </w:r>
      <w:proofErr w:type="spellStart"/>
      <w:r w:rsidRPr="00040F32">
        <w:rPr>
          <w:rFonts w:ascii="Arial" w:hAnsi="Arial" w:cs="Arial"/>
          <w:color w:val="000000"/>
        </w:rPr>
        <w:t>Суджанский</w:t>
      </w:r>
      <w:proofErr w:type="spellEnd"/>
      <w:r w:rsidRPr="00040F32">
        <w:rPr>
          <w:rFonts w:ascii="Arial" w:hAnsi="Arial" w:cs="Arial"/>
          <w:color w:val="000000"/>
        </w:rPr>
        <w:t xml:space="preserve"> район» Курской области в сумме 981 872 008 рублей;</w:t>
      </w:r>
    </w:p>
    <w:p w:rsidR="00040F32" w:rsidRPr="00040F32" w:rsidRDefault="00040F32" w:rsidP="002C69E8">
      <w:pPr>
        <w:pStyle w:val="a3"/>
        <w:widowControl w:val="0"/>
        <w:ind w:left="708"/>
        <w:jc w:val="both"/>
        <w:rPr>
          <w:rFonts w:ascii="Arial" w:hAnsi="Arial" w:cs="Arial"/>
          <w:color w:val="000000"/>
          <w:sz w:val="24"/>
          <w:szCs w:val="24"/>
        </w:rPr>
      </w:pPr>
      <w:r w:rsidRPr="00040F32">
        <w:rPr>
          <w:rFonts w:ascii="Arial" w:hAnsi="Arial" w:cs="Arial"/>
          <w:color w:val="000000"/>
          <w:sz w:val="24"/>
          <w:szCs w:val="24"/>
        </w:rPr>
        <w:t>дефицит бюджета муниципального района «</w:t>
      </w:r>
      <w:proofErr w:type="spellStart"/>
      <w:r w:rsidRPr="00040F32">
        <w:rPr>
          <w:rFonts w:ascii="Arial" w:hAnsi="Arial" w:cs="Arial"/>
          <w:color w:val="000000"/>
          <w:sz w:val="24"/>
          <w:szCs w:val="24"/>
        </w:rPr>
        <w:t>Суджанский</w:t>
      </w:r>
      <w:proofErr w:type="spellEnd"/>
      <w:r w:rsidRPr="00040F32">
        <w:rPr>
          <w:rFonts w:ascii="Arial" w:hAnsi="Arial" w:cs="Arial"/>
          <w:color w:val="000000"/>
          <w:sz w:val="24"/>
          <w:szCs w:val="24"/>
        </w:rPr>
        <w:t xml:space="preserve"> район» Курской области в сумме 56 000 000 рублей.</w:t>
      </w:r>
    </w:p>
    <w:p w:rsidR="00040F32" w:rsidRPr="00040F32" w:rsidRDefault="00040F32" w:rsidP="002C69E8">
      <w:pPr>
        <w:pStyle w:val="a3"/>
        <w:ind w:firstLine="708"/>
        <w:jc w:val="both"/>
        <w:rPr>
          <w:rFonts w:ascii="Arial" w:hAnsi="Arial" w:cs="Arial"/>
          <w:color w:val="000000"/>
          <w:sz w:val="24"/>
          <w:szCs w:val="24"/>
        </w:rPr>
      </w:pPr>
      <w:r w:rsidRPr="00040F32">
        <w:rPr>
          <w:rFonts w:ascii="Arial" w:hAnsi="Arial" w:cs="Arial"/>
          <w:color w:val="000000"/>
          <w:sz w:val="24"/>
          <w:szCs w:val="24"/>
        </w:rPr>
        <w:t>2. Утвердить основные характеристики бюджета муниципального района «</w:t>
      </w:r>
      <w:proofErr w:type="spellStart"/>
      <w:r w:rsidRPr="00040F32">
        <w:rPr>
          <w:rFonts w:ascii="Arial" w:hAnsi="Arial" w:cs="Arial"/>
          <w:color w:val="000000"/>
          <w:sz w:val="24"/>
          <w:szCs w:val="24"/>
        </w:rPr>
        <w:t>Суджанский</w:t>
      </w:r>
      <w:proofErr w:type="spellEnd"/>
      <w:r w:rsidRPr="00040F32">
        <w:rPr>
          <w:rFonts w:ascii="Arial" w:hAnsi="Arial" w:cs="Arial"/>
          <w:color w:val="000000"/>
          <w:sz w:val="24"/>
          <w:szCs w:val="24"/>
        </w:rPr>
        <w:t xml:space="preserve"> район» Курской области на 2025 и 2026 годы:</w:t>
      </w:r>
    </w:p>
    <w:p w:rsidR="00040F32" w:rsidRPr="00040F32" w:rsidRDefault="00040F32" w:rsidP="002C69E8">
      <w:pPr>
        <w:ind w:firstLine="708"/>
        <w:jc w:val="both"/>
        <w:rPr>
          <w:rFonts w:ascii="Arial" w:hAnsi="Arial" w:cs="Arial"/>
          <w:color w:val="000000"/>
        </w:rPr>
      </w:pPr>
      <w:r w:rsidRPr="00040F32">
        <w:rPr>
          <w:rFonts w:ascii="Arial" w:hAnsi="Arial" w:cs="Arial"/>
          <w:color w:val="000000"/>
        </w:rPr>
        <w:t>прогнозируемый общий объем доходов бюджета муниципального района «</w:t>
      </w:r>
      <w:proofErr w:type="spellStart"/>
      <w:r w:rsidRPr="00040F32">
        <w:rPr>
          <w:rFonts w:ascii="Arial" w:hAnsi="Arial" w:cs="Arial"/>
          <w:color w:val="000000"/>
        </w:rPr>
        <w:t>Суджанский</w:t>
      </w:r>
      <w:proofErr w:type="spellEnd"/>
      <w:r w:rsidRPr="00040F32">
        <w:rPr>
          <w:rFonts w:ascii="Arial" w:hAnsi="Arial" w:cs="Arial"/>
          <w:color w:val="000000"/>
        </w:rPr>
        <w:t xml:space="preserve"> район» Курской области на 2025 год в сумме 798</w:t>
      </w:r>
      <w:r w:rsidR="002C69E8">
        <w:rPr>
          <w:rFonts w:ascii="Arial" w:hAnsi="Arial" w:cs="Arial"/>
          <w:color w:val="000000"/>
        </w:rPr>
        <w:t xml:space="preserve"> </w:t>
      </w:r>
      <w:r w:rsidRPr="00040F32">
        <w:rPr>
          <w:rFonts w:ascii="Arial" w:hAnsi="Arial" w:cs="Arial"/>
          <w:color w:val="000000"/>
        </w:rPr>
        <w:t>206 900 рублей, на 2026 год в сумме 1</w:t>
      </w:r>
      <w:r w:rsidR="002C69E8">
        <w:rPr>
          <w:rFonts w:ascii="Arial" w:hAnsi="Arial" w:cs="Arial"/>
          <w:color w:val="000000"/>
        </w:rPr>
        <w:t> </w:t>
      </w:r>
      <w:r w:rsidRPr="00040F32">
        <w:rPr>
          <w:rFonts w:ascii="Arial" w:hAnsi="Arial" w:cs="Arial"/>
          <w:color w:val="000000"/>
        </w:rPr>
        <w:t>042</w:t>
      </w:r>
      <w:r w:rsidR="002C69E8">
        <w:rPr>
          <w:rFonts w:ascii="Arial" w:hAnsi="Arial" w:cs="Arial"/>
          <w:color w:val="000000"/>
        </w:rPr>
        <w:t xml:space="preserve"> </w:t>
      </w:r>
      <w:r w:rsidRPr="00040F32">
        <w:rPr>
          <w:rFonts w:ascii="Arial" w:hAnsi="Arial" w:cs="Arial"/>
          <w:color w:val="000000"/>
        </w:rPr>
        <w:t>202 131 рубль;</w:t>
      </w:r>
    </w:p>
    <w:p w:rsidR="00040F32" w:rsidRPr="00040F32" w:rsidRDefault="00040F32" w:rsidP="002C69E8">
      <w:pPr>
        <w:ind w:firstLine="708"/>
        <w:jc w:val="both"/>
        <w:rPr>
          <w:rFonts w:ascii="Arial" w:hAnsi="Arial" w:cs="Arial"/>
          <w:color w:val="000000"/>
        </w:rPr>
      </w:pPr>
      <w:r w:rsidRPr="00040F32">
        <w:rPr>
          <w:rFonts w:ascii="Arial" w:hAnsi="Arial" w:cs="Arial"/>
          <w:color w:val="000000"/>
        </w:rPr>
        <w:t>общий объем расходов бюджета муниципального района «</w:t>
      </w:r>
      <w:proofErr w:type="spellStart"/>
      <w:r w:rsidRPr="00040F32">
        <w:rPr>
          <w:rFonts w:ascii="Arial" w:hAnsi="Arial" w:cs="Arial"/>
          <w:color w:val="000000"/>
        </w:rPr>
        <w:t>Суджанский</w:t>
      </w:r>
      <w:proofErr w:type="spellEnd"/>
      <w:r w:rsidRPr="00040F32">
        <w:rPr>
          <w:rFonts w:ascii="Arial" w:hAnsi="Arial" w:cs="Arial"/>
          <w:color w:val="000000"/>
        </w:rPr>
        <w:t xml:space="preserve"> район» Курской области на 2025 год в сумме 789 206 900 рублей, </w:t>
      </w:r>
      <w:r w:rsidRPr="00040F32">
        <w:rPr>
          <w:rFonts w:ascii="Arial" w:hAnsi="Arial" w:cs="Arial"/>
          <w:bCs/>
        </w:rPr>
        <w:t>в том числе условно утвержденные расходы в сумме 5</w:t>
      </w:r>
      <w:r w:rsidR="002C69E8">
        <w:rPr>
          <w:rFonts w:ascii="Arial" w:hAnsi="Arial" w:cs="Arial"/>
          <w:bCs/>
        </w:rPr>
        <w:t xml:space="preserve"> </w:t>
      </w:r>
      <w:r w:rsidRPr="00040F32">
        <w:rPr>
          <w:rFonts w:ascii="Arial" w:hAnsi="Arial" w:cs="Arial"/>
          <w:bCs/>
        </w:rPr>
        <w:t xml:space="preserve">716 500 рублей, </w:t>
      </w:r>
      <w:r w:rsidRPr="00040F32">
        <w:rPr>
          <w:rFonts w:ascii="Arial" w:hAnsi="Arial" w:cs="Arial"/>
          <w:color w:val="000000"/>
        </w:rPr>
        <w:t>на 2026 год в сумме 1</w:t>
      </w:r>
      <w:r w:rsidR="002C69E8">
        <w:rPr>
          <w:rFonts w:ascii="Arial" w:hAnsi="Arial" w:cs="Arial"/>
          <w:color w:val="000000"/>
        </w:rPr>
        <w:t xml:space="preserve"> </w:t>
      </w:r>
      <w:r w:rsidRPr="00040F32">
        <w:rPr>
          <w:rFonts w:ascii="Arial" w:hAnsi="Arial" w:cs="Arial"/>
          <w:color w:val="000000"/>
        </w:rPr>
        <w:t>042</w:t>
      </w:r>
      <w:r w:rsidR="002C69E8">
        <w:rPr>
          <w:rFonts w:ascii="Arial" w:hAnsi="Arial" w:cs="Arial"/>
          <w:color w:val="000000"/>
        </w:rPr>
        <w:t xml:space="preserve"> </w:t>
      </w:r>
      <w:r w:rsidRPr="00040F32">
        <w:rPr>
          <w:rFonts w:ascii="Arial" w:hAnsi="Arial" w:cs="Arial"/>
          <w:color w:val="000000"/>
        </w:rPr>
        <w:t>202 131 рубль,</w:t>
      </w:r>
      <w:r w:rsidRPr="00040F32">
        <w:rPr>
          <w:rFonts w:ascii="Arial" w:hAnsi="Arial" w:cs="Arial"/>
          <w:bCs/>
        </w:rPr>
        <w:t xml:space="preserve"> в том числе условно утвержденные расходы в сумме 12 091 300 рублей</w:t>
      </w:r>
      <w:r w:rsidRPr="00040F32">
        <w:rPr>
          <w:rFonts w:ascii="Arial" w:hAnsi="Arial" w:cs="Arial"/>
          <w:color w:val="000000"/>
        </w:rPr>
        <w:t>.</w:t>
      </w:r>
    </w:p>
    <w:p w:rsidR="00040F32" w:rsidRPr="00040F32" w:rsidRDefault="00040F32" w:rsidP="00040F32">
      <w:pPr>
        <w:pStyle w:val="a3"/>
        <w:widowControl w:val="0"/>
        <w:ind w:firstLine="709"/>
        <w:jc w:val="both"/>
        <w:rPr>
          <w:rFonts w:ascii="Arial" w:hAnsi="Arial" w:cs="Arial"/>
          <w:bCs/>
          <w:sz w:val="24"/>
          <w:szCs w:val="24"/>
        </w:rPr>
      </w:pPr>
      <w:r w:rsidRPr="00040F32">
        <w:rPr>
          <w:rFonts w:ascii="Arial" w:hAnsi="Arial" w:cs="Arial"/>
          <w:bCs/>
          <w:sz w:val="24"/>
          <w:szCs w:val="24"/>
        </w:rPr>
        <w:t>профицит бюджета муниципального района «</w:t>
      </w:r>
      <w:proofErr w:type="spellStart"/>
      <w:r w:rsidRPr="00040F32">
        <w:rPr>
          <w:rFonts w:ascii="Arial" w:hAnsi="Arial" w:cs="Arial"/>
          <w:bCs/>
          <w:sz w:val="24"/>
          <w:szCs w:val="24"/>
        </w:rPr>
        <w:t>Суджанский</w:t>
      </w:r>
      <w:proofErr w:type="spellEnd"/>
      <w:r w:rsidRPr="00040F32">
        <w:rPr>
          <w:rFonts w:ascii="Arial" w:hAnsi="Arial" w:cs="Arial"/>
          <w:bCs/>
          <w:sz w:val="24"/>
          <w:szCs w:val="24"/>
        </w:rPr>
        <w:t xml:space="preserve"> район» Курской области на 2025 год в сумме 9</w:t>
      </w:r>
      <w:r w:rsidR="002C69E8">
        <w:rPr>
          <w:rFonts w:ascii="Arial" w:hAnsi="Arial" w:cs="Arial"/>
          <w:bCs/>
          <w:sz w:val="24"/>
          <w:szCs w:val="24"/>
        </w:rPr>
        <w:t xml:space="preserve"> </w:t>
      </w:r>
      <w:r w:rsidRPr="00040F32">
        <w:rPr>
          <w:rFonts w:ascii="Arial" w:hAnsi="Arial" w:cs="Arial"/>
          <w:bCs/>
          <w:sz w:val="24"/>
          <w:szCs w:val="24"/>
        </w:rPr>
        <w:t>000 000 рублей, дефицит(профицит) бюджета муниципального района «</w:t>
      </w:r>
      <w:proofErr w:type="spellStart"/>
      <w:r w:rsidRPr="00040F32">
        <w:rPr>
          <w:rFonts w:ascii="Arial" w:hAnsi="Arial" w:cs="Arial"/>
          <w:bCs/>
          <w:sz w:val="24"/>
          <w:szCs w:val="24"/>
        </w:rPr>
        <w:t>Суджанский</w:t>
      </w:r>
      <w:proofErr w:type="spellEnd"/>
      <w:r w:rsidRPr="00040F32">
        <w:rPr>
          <w:rFonts w:ascii="Arial" w:hAnsi="Arial" w:cs="Arial"/>
          <w:bCs/>
          <w:sz w:val="24"/>
          <w:szCs w:val="24"/>
        </w:rPr>
        <w:t xml:space="preserve"> район» Курской области на 2026 год в сумме 0 рублей.</w:t>
      </w:r>
    </w:p>
    <w:p w:rsidR="00040F32" w:rsidRPr="00040F32" w:rsidRDefault="00040F32" w:rsidP="002C69E8">
      <w:pPr>
        <w:pStyle w:val="a3"/>
        <w:ind w:right="56" w:firstLine="567"/>
        <w:jc w:val="both"/>
        <w:rPr>
          <w:rFonts w:ascii="Arial" w:hAnsi="Arial" w:cs="Arial"/>
          <w:bCs/>
          <w:color w:val="000000"/>
          <w:sz w:val="24"/>
          <w:szCs w:val="24"/>
        </w:rPr>
      </w:pPr>
      <w:r w:rsidRPr="00040F32">
        <w:rPr>
          <w:rFonts w:ascii="Arial" w:hAnsi="Arial" w:cs="Arial"/>
          <w:color w:val="000000"/>
          <w:sz w:val="24"/>
          <w:szCs w:val="24"/>
        </w:rPr>
        <w:t>Статья 2</w:t>
      </w:r>
      <w:r w:rsidRPr="00040F32">
        <w:rPr>
          <w:rFonts w:ascii="Arial" w:hAnsi="Arial" w:cs="Arial"/>
          <w:bCs/>
          <w:color w:val="000000"/>
          <w:sz w:val="24"/>
          <w:szCs w:val="24"/>
        </w:rPr>
        <w:t>. Источники финансирования дефицита бюджета муниципального района «</w:t>
      </w:r>
      <w:proofErr w:type="spellStart"/>
      <w:r w:rsidRPr="00040F32">
        <w:rPr>
          <w:rFonts w:ascii="Arial" w:hAnsi="Arial" w:cs="Arial"/>
          <w:bCs/>
          <w:color w:val="000000"/>
          <w:sz w:val="24"/>
          <w:szCs w:val="24"/>
        </w:rPr>
        <w:t>Суджанский</w:t>
      </w:r>
      <w:proofErr w:type="spellEnd"/>
      <w:r w:rsidRPr="00040F32">
        <w:rPr>
          <w:rFonts w:ascii="Arial" w:hAnsi="Arial" w:cs="Arial"/>
          <w:bCs/>
          <w:color w:val="000000"/>
          <w:sz w:val="24"/>
          <w:szCs w:val="24"/>
        </w:rPr>
        <w:t xml:space="preserve"> район» Курской области</w:t>
      </w:r>
    </w:p>
    <w:p w:rsidR="00040F32" w:rsidRPr="00040F32" w:rsidRDefault="00040F32" w:rsidP="002C69E8">
      <w:pPr>
        <w:pStyle w:val="a3"/>
        <w:ind w:right="56" w:firstLine="567"/>
        <w:jc w:val="both"/>
        <w:rPr>
          <w:rFonts w:ascii="Arial" w:hAnsi="Arial" w:cs="Arial"/>
          <w:sz w:val="24"/>
          <w:szCs w:val="24"/>
        </w:rPr>
      </w:pPr>
      <w:r w:rsidRPr="00040F32">
        <w:rPr>
          <w:rFonts w:ascii="Arial" w:hAnsi="Arial" w:cs="Arial"/>
          <w:sz w:val="24"/>
          <w:szCs w:val="24"/>
        </w:rPr>
        <w:t>Установить источники финансирования дефицита бюджета муниц</w:t>
      </w:r>
      <w:r w:rsidRPr="00040F32">
        <w:rPr>
          <w:rFonts w:ascii="Arial" w:hAnsi="Arial" w:cs="Arial"/>
          <w:sz w:val="24"/>
          <w:szCs w:val="24"/>
        </w:rPr>
        <w:t>и</w:t>
      </w:r>
      <w:r w:rsidRPr="00040F32">
        <w:rPr>
          <w:rFonts w:ascii="Arial" w:hAnsi="Arial" w:cs="Arial"/>
          <w:sz w:val="24"/>
          <w:szCs w:val="24"/>
        </w:rPr>
        <w:t>пального района «</w:t>
      </w:r>
      <w:proofErr w:type="spellStart"/>
      <w:r w:rsidRPr="00040F32">
        <w:rPr>
          <w:rFonts w:ascii="Arial" w:hAnsi="Arial" w:cs="Arial"/>
          <w:sz w:val="24"/>
          <w:szCs w:val="24"/>
        </w:rPr>
        <w:t>Суджанский</w:t>
      </w:r>
      <w:proofErr w:type="spellEnd"/>
      <w:r w:rsidRPr="00040F32">
        <w:rPr>
          <w:rFonts w:ascii="Arial" w:hAnsi="Arial" w:cs="Arial"/>
          <w:sz w:val="24"/>
          <w:szCs w:val="24"/>
        </w:rPr>
        <w:t xml:space="preserve"> район» Курской области:</w:t>
      </w:r>
    </w:p>
    <w:p w:rsidR="00040F32" w:rsidRPr="00040F32" w:rsidRDefault="00040F32" w:rsidP="002C69E8">
      <w:pPr>
        <w:pStyle w:val="a3"/>
        <w:ind w:right="56" w:firstLine="567"/>
        <w:jc w:val="both"/>
        <w:rPr>
          <w:rFonts w:ascii="Arial" w:hAnsi="Arial" w:cs="Arial"/>
          <w:sz w:val="24"/>
          <w:szCs w:val="24"/>
        </w:rPr>
      </w:pPr>
      <w:r w:rsidRPr="00040F32">
        <w:rPr>
          <w:rFonts w:ascii="Arial" w:hAnsi="Arial" w:cs="Arial"/>
          <w:sz w:val="24"/>
          <w:szCs w:val="24"/>
        </w:rPr>
        <w:t xml:space="preserve"> на 2024 год и на плановый период 2025 и 2026 годов согласно </w:t>
      </w:r>
      <w:r w:rsidR="00D36695">
        <w:rPr>
          <w:rFonts w:ascii="Arial" w:hAnsi="Arial" w:cs="Arial"/>
          <w:sz w:val="24"/>
          <w:szCs w:val="24"/>
        </w:rPr>
        <w:t>п</w:t>
      </w:r>
      <w:r w:rsidRPr="00040F32">
        <w:rPr>
          <w:rFonts w:ascii="Arial" w:hAnsi="Arial" w:cs="Arial"/>
          <w:sz w:val="24"/>
          <w:szCs w:val="24"/>
        </w:rPr>
        <w:t>риложению</w:t>
      </w:r>
      <w:r w:rsidR="00D36695">
        <w:rPr>
          <w:rFonts w:ascii="Arial" w:hAnsi="Arial" w:cs="Arial"/>
          <w:sz w:val="24"/>
          <w:szCs w:val="24"/>
        </w:rPr>
        <w:t xml:space="preserve"> №</w:t>
      </w:r>
      <w:r w:rsidRPr="00040F32">
        <w:rPr>
          <w:rFonts w:ascii="Arial" w:hAnsi="Arial" w:cs="Arial"/>
          <w:sz w:val="24"/>
          <w:szCs w:val="24"/>
        </w:rPr>
        <w:t xml:space="preserve">1 к настоящему </w:t>
      </w:r>
      <w:r w:rsidR="00D36695">
        <w:rPr>
          <w:rFonts w:ascii="Arial" w:hAnsi="Arial" w:cs="Arial"/>
          <w:sz w:val="24"/>
          <w:szCs w:val="24"/>
        </w:rPr>
        <w:t>р</w:t>
      </w:r>
      <w:r w:rsidRPr="00040F32">
        <w:rPr>
          <w:rFonts w:ascii="Arial" w:hAnsi="Arial" w:cs="Arial"/>
          <w:sz w:val="24"/>
          <w:szCs w:val="24"/>
        </w:rPr>
        <w:t>ешению.</w:t>
      </w:r>
    </w:p>
    <w:p w:rsidR="00040F32" w:rsidRPr="00040F32" w:rsidRDefault="00040F32" w:rsidP="002C69E8">
      <w:pPr>
        <w:pStyle w:val="a3"/>
        <w:ind w:right="56" w:firstLine="567"/>
        <w:jc w:val="both"/>
        <w:rPr>
          <w:rFonts w:ascii="Arial" w:hAnsi="Arial" w:cs="Arial"/>
          <w:bCs/>
          <w:sz w:val="24"/>
          <w:szCs w:val="24"/>
        </w:rPr>
      </w:pPr>
      <w:r w:rsidRPr="00040F32">
        <w:rPr>
          <w:rFonts w:ascii="Arial" w:hAnsi="Arial" w:cs="Arial"/>
          <w:bCs/>
          <w:sz w:val="24"/>
          <w:szCs w:val="24"/>
        </w:rPr>
        <w:t>Статья 3. Особенности администрирования доходов бюджета м</w:t>
      </w:r>
      <w:r w:rsidRPr="00040F32">
        <w:rPr>
          <w:rFonts w:ascii="Arial" w:hAnsi="Arial" w:cs="Arial"/>
          <w:bCs/>
          <w:sz w:val="24"/>
          <w:szCs w:val="24"/>
        </w:rPr>
        <w:t>у</w:t>
      </w:r>
      <w:r w:rsidRPr="00040F32">
        <w:rPr>
          <w:rFonts w:ascii="Arial" w:hAnsi="Arial" w:cs="Arial"/>
          <w:bCs/>
          <w:sz w:val="24"/>
          <w:szCs w:val="24"/>
        </w:rPr>
        <w:t>ниципального района «</w:t>
      </w:r>
      <w:proofErr w:type="spellStart"/>
      <w:r w:rsidRPr="00040F32">
        <w:rPr>
          <w:rFonts w:ascii="Arial" w:hAnsi="Arial" w:cs="Arial"/>
          <w:bCs/>
          <w:sz w:val="24"/>
          <w:szCs w:val="24"/>
        </w:rPr>
        <w:t>Суджанский</w:t>
      </w:r>
      <w:proofErr w:type="spellEnd"/>
      <w:r w:rsidRPr="00040F32">
        <w:rPr>
          <w:rFonts w:ascii="Arial" w:hAnsi="Arial" w:cs="Arial"/>
          <w:bCs/>
          <w:sz w:val="24"/>
          <w:szCs w:val="24"/>
        </w:rPr>
        <w:t xml:space="preserve"> район» Курской</w:t>
      </w:r>
      <w:r w:rsidRPr="00040F32">
        <w:rPr>
          <w:rFonts w:ascii="Arial" w:hAnsi="Arial" w:cs="Arial"/>
          <w:sz w:val="24"/>
          <w:szCs w:val="24"/>
        </w:rPr>
        <w:t xml:space="preserve"> </w:t>
      </w:r>
      <w:r w:rsidRPr="00040F32">
        <w:rPr>
          <w:rFonts w:ascii="Arial" w:hAnsi="Arial" w:cs="Arial"/>
          <w:bCs/>
          <w:sz w:val="24"/>
          <w:szCs w:val="24"/>
        </w:rPr>
        <w:t>области в 2024 году и в плановом периоде 2025 и 2026 годов</w:t>
      </w:r>
    </w:p>
    <w:p w:rsidR="00040F32" w:rsidRPr="00040F32" w:rsidRDefault="00040F32" w:rsidP="002C69E8">
      <w:pPr>
        <w:ind w:firstLine="567"/>
        <w:jc w:val="both"/>
        <w:rPr>
          <w:rFonts w:ascii="Arial" w:hAnsi="Arial" w:cs="Arial"/>
        </w:rPr>
      </w:pPr>
      <w:r w:rsidRPr="00040F32">
        <w:rPr>
          <w:rFonts w:ascii="Arial" w:hAnsi="Arial" w:cs="Arial"/>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w:t>
      </w:r>
    </w:p>
    <w:p w:rsidR="00040F32" w:rsidRPr="00040F32" w:rsidRDefault="00040F32" w:rsidP="002C69E8">
      <w:pPr>
        <w:widowControl w:val="0"/>
        <w:autoSpaceDE w:val="0"/>
        <w:autoSpaceDN w:val="0"/>
        <w:adjustRightInd w:val="0"/>
        <w:ind w:right="52" w:firstLine="567"/>
        <w:jc w:val="both"/>
        <w:rPr>
          <w:rFonts w:ascii="Arial" w:hAnsi="Arial" w:cs="Arial"/>
        </w:rPr>
      </w:pPr>
      <w:r w:rsidRPr="00040F32">
        <w:rPr>
          <w:rFonts w:ascii="Arial" w:hAnsi="Arial" w:cs="Arial"/>
        </w:rPr>
        <w:t>2. Установить, что поступающие муниципальным казенным учреждениям добровольные взносы и пожертвов</w:t>
      </w:r>
      <w:r w:rsidRPr="00040F32">
        <w:rPr>
          <w:rFonts w:ascii="Arial" w:hAnsi="Arial" w:cs="Arial"/>
        </w:rPr>
        <w:t>а</w:t>
      </w:r>
      <w:r w:rsidRPr="00040F32">
        <w:rPr>
          <w:rFonts w:ascii="Arial" w:hAnsi="Arial" w:cs="Arial"/>
        </w:rPr>
        <w:t xml:space="preserve">ния (безвозмездные перечисления) в </w:t>
      </w:r>
      <w:r w:rsidRPr="00040F32">
        <w:rPr>
          <w:rFonts w:ascii="Arial" w:hAnsi="Arial" w:cs="Arial"/>
        </w:rPr>
        <w:lastRenderedPageBreak/>
        <w:t>полном объеме зачисляются в д</w:t>
      </w:r>
      <w:r w:rsidRPr="00040F32">
        <w:rPr>
          <w:rFonts w:ascii="Arial" w:hAnsi="Arial" w:cs="Arial"/>
        </w:rPr>
        <w:t>о</w:t>
      </w:r>
      <w:r w:rsidRPr="00040F32">
        <w:rPr>
          <w:rFonts w:ascii="Arial" w:hAnsi="Arial" w:cs="Arial"/>
        </w:rPr>
        <w:t>ход бюджета муниципального района и направляются на финансирование в соответствии с целями их предоставления, за исключен</w:t>
      </w:r>
      <w:r w:rsidRPr="00040F32">
        <w:rPr>
          <w:rFonts w:ascii="Arial" w:hAnsi="Arial" w:cs="Arial"/>
        </w:rPr>
        <w:t>и</w:t>
      </w:r>
      <w:r w:rsidRPr="00040F32">
        <w:rPr>
          <w:rFonts w:ascii="Arial" w:hAnsi="Arial" w:cs="Arial"/>
        </w:rPr>
        <w:t>ем расходов на содержание органов местного самоуправления.</w:t>
      </w:r>
    </w:p>
    <w:p w:rsidR="00040F32" w:rsidRPr="00040F32" w:rsidRDefault="00040F32" w:rsidP="002C69E8">
      <w:pPr>
        <w:pStyle w:val="a3"/>
        <w:ind w:right="56" w:firstLine="709"/>
        <w:jc w:val="both"/>
        <w:rPr>
          <w:rFonts w:ascii="Arial" w:hAnsi="Arial" w:cs="Arial"/>
          <w:bCs/>
          <w:sz w:val="24"/>
          <w:szCs w:val="24"/>
        </w:rPr>
      </w:pPr>
      <w:r w:rsidRPr="00040F32">
        <w:rPr>
          <w:rFonts w:ascii="Arial" w:hAnsi="Arial" w:cs="Arial"/>
          <w:bCs/>
          <w:sz w:val="24"/>
          <w:szCs w:val="24"/>
        </w:rPr>
        <w:t>Статья 4. Прогнозируемое поступление доходов бюджета муниципального района «</w:t>
      </w:r>
      <w:proofErr w:type="spellStart"/>
      <w:r w:rsidRPr="00040F32">
        <w:rPr>
          <w:rFonts w:ascii="Arial" w:hAnsi="Arial" w:cs="Arial"/>
          <w:bCs/>
          <w:sz w:val="24"/>
          <w:szCs w:val="24"/>
        </w:rPr>
        <w:t>Суджанский</w:t>
      </w:r>
      <w:proofErr w:type="spellEnd"/>
      <w:r w:rsidRPr="00040F32">
        <w:rPr>
          <w:rFonts w:ascii="Arial" w:hAnsi="Arial" w:cs="Arial"/>
          <w:bCs/>
          <w:sz w:val="24"/>
          <w:szCs w:val="24"/>
        </w:rPr>
        <w:t xml:space="preserve"> район» Курской области в 2024 году и в плановом периоде 2025 и 2026 годов</w:t>
      </w:r>
    </w:p>
    <w:p w:rsidR="00040F32" w:rsidRPr="00040F32" w:rsidRDefault="00040F32" w:rsidP="00040F32">
      <w:pPr>
        <w:ind w:firstLine="709"/>
        <w:jc w:val="both"/>
        <w:rPr>
          <w:rFonts w:ascii="Arial" w:hAnsi="Arial" w:cs="Arial"/>
        </w:rPr>
      </w:pPr>
      <w:r w:rsidRPr="00040F32">
        <w:rPr>
          <w:rFonts w:ascii="Arial" w:hAnsi="Arial" w:cs="Arial"/>
        </w:rPr>
        <w:t>Утвердить прогнозируемое поступление доходов в бюджет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в 2024 году и на плановый период 2025 и 2026 годов согласно </w:t>
      </w:r>
      <w:r w:rsidR="00D36695">
        <w:rPr>
          <w:rFonts w:ascii="Arial" w:hAnsi="Arial" w:cs="Arial"/>
        </w:rPr>
        <w:t>п</w:t>
      </w:r>
      <w:r w:rsidRPr="00040F32">
        <w:rPr>
          <w:rFonts w:ascii="Arial" w:hAnsi="Arial" w:cs="Arial"/>
        </w:rPr>
        <w:t>риложению №2</w:t>
      </w:r>
      <w:r w:rsidRPr="00040F32">
        <w:rPr>
          <w:rFonts w:ascii="Arial" w:hAnsi="Arial" w:cs="Arial"/>
          <w:color w:val="3366FF"/>
        </w:rPr>
        <w:t xml:space="preserve"> </w:t>
      </w:r>
      <w:r w:rsidR="002C69E8">
        <w:rPr>
          <w:rFonts w:ascii="Arial" w:hAnsi="Arial" w:cs="Arial"/>
        </w:rPr>
        <w:t>к настоящему р</w:t>
      </w:r>
      <w:r w:rsidRPr="00040F32">
        <w:rPr>
          <w:rFonts w:ascii="Arial" w:hAnsi="Arial" w:cs="Arial"/>
        </w:rPr>
        <w:t>ешению.</w:t>
      </w:r>
    </w:p>
    <w:p w:rsidR="00040F32" w:rsidRPr="00040F32" w:rsidRDefault="00040F32" w:rsidP="00040F32">
      <w:pPr>
        <w:pStyle w:val="a3"/>
        <w:ind w:firstLine="709"/>
        <w:jc w:val="both"/>
        <w:rPr>
          <w:rFonts w:ascii="Arial" w:hAnsi="Arial" w:cs="Arial"/>
          <w:bCs/>
          <w:sz w:val="24"/>
          <w:szCs w:val="24"/>
        </w:rPr>
      </w:pPr>
      <w:r w:rsidRPr="00040F32">
        <w:rPr>
          <w:rFonts w:ascii="Arial" w:hAnsi="Arial" w:cs="Arial"/>
          <w:sz w:val="24"/>
          <w:szCs w:val="24"/>
        </w:rPr>
        <w:t>Статья</w:t>
      </w:r>
      <w:r w:rsidRPr="00040F32">
        <w:rPr>
          <w:rFonts w:ascii="Arial" w:hAnsi="Arial" w:cs="Arial"/>
          <w:caps/>
          <w:sz w:val="24"/>
          <w:szCs w:val="24"/>
        </w:rPr>
        <w:t xml:space="preserve"> 5.</w:t>
      </w:r>
      <w:r w:rsidRPr="00040F32">
        <w:rPr>
          <w:rFonts w:ascii="Arial" w:hAnsi="Arial" w:cs="Arial"/>
          <w:bCs/>
          <w:caps/>
          <w:sz w:val="24"/>
          <w:szCs w:val="24"/>
        </w:rPr>
        <w:t xml:space="preserve"> </w:t>
      </w:r>
      <w:r w:rsidRPr="00040F32">
        <w:rPr>
          <w:rFonts w:ascii="Arial" w:hAnsi="Arial" w:cs="Arial"/>
          <w:bCs/>
          <w:sz w:val="24"/>
          <w:szCs w:val="24"/>
        </w:rPr>
        <w:t>Бюджетные ассигнования бюджета муниципального района «</w:t>
      </w:r>
      <w:proofErr w:type="spellStart"/>
      <w:r w:rsidRPr="00040F32">
        <w:rPr>
          <w:rFonts w:ascii="Arial" w:hAnsi="Arial" w:cs="Arial"/>
          <w:bCs/>
          <w:sz w:val="24"/>
          <w:szCs w:val="24"/>
        </w:rPr>
        <w:t>Суджанский</w:t>
      </w:r>
      <w:proofErr w:type="spellEnd"/>
      <w:r w:rsidRPr="00040F32">
        <w:rPr>
          <w:rFonts w:ascii="Arial" w:hAnsi="Arial" w:cs="Arial"/>
          <w:bCs/>
          <w:sz w:val="24"/>
          <w:szCs w:val="24"/>
        </w:rPr>
        <w:t xml:space="preserve"> район» Курской области на 2024 год и на плановый период 2025 и 2026 годов</w:t>
      </w:r>
    </w:p>
    <w:p w:rsidR="00040F32" w:rsidRPr="00040F32" w:rsidRDefault="00040F32" w:rsidP="002C69E8">
      <w:pPr>
        <w:ind w:firstLine="708"/>
        <w:jc w:val="both"/>
        <w:rPr>
          <w:rFonts w:ascii="Arial" w:hAnsi="Arial" w:cs="Arial"/>
        </w:rPr>
      </w:pPr>
      <w:r w:rsidRPr="00040F32">
        <w:rPr>
          <w:rFonts w:ascii="Arial" w:hAnsi="Arial" w:cs="Arial"/>
        </w:rPr>
        <w:t>1. Утвердить распределение бюджетных ассигнований по разделам и подразделам, целевым статьям (муниципальным программам Суджанского района Курской области и непрограммным направлениям деятельности), группам видам расходов классиф</w:t>
      </w:r>
      <w:r w:rsidRPr="00040F32">
        <w:rPr>
          <w:rFonts w:ascii="Arial" w:hAnsi="Arial" w:cs="Arial"/>
        </w:rPr>
        <w:t>и</w:t>
      </w:r>
      <w:r w:rsidRPr="00040F32">
        <w:rPr>
          <w:rFonts w:ascii="Arial" w:hAnsi="Arial" w:cs="Arial"/>
        </w:rPr>
        <w:t>кации расходов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на 2024 год и на плановый период 2025 и 2026 годов согласно </w:t>
      </w:r>
      <w:r w:rsidR="00D36695">
        <w:rPr>
          <w:rFonts w:ascii="Arial" w:hAnsi="Arial" w:cs="Arial"/>
        </w:rPr>
        <w:t>п</w:t>
      </w:r>
      <w:r w:rsidRPr="00040F32">
        <w:rPr>
          <w:rFonts w:ascii="Arial" w:hAnsi="Arial" w:cs="Arial"/>
        </w:rPr>
        <w:t>риложению № 3 к настоящем</w:t>
      </w:r>
      <w:r w:rsidR="002C69E8">
        <w:rPr>
          <w:rFonts w:ascii="Arial" w:hAnsi="Arial" w:cs="Arial"/>
        </w:rPr>
        <w:t>у р</w:t>
      </w:r>
      <w:r w:rsidRPr="00040F32">
        <w:rPr>
          <w:rFonts w:ascii="Arial" w:hAnsi="Arial" w:cs="Arial"/>
        </w:rPr>
        <w:t>ешению.</w:t>
      </w:r>
    </w:p>
    <w:p w:rsidR="00040F32" w:rsidRPr="00040F32" w:rsidRDefault="00040F32" w:rsidP="002C69E8">
      <w:pPr>
        <w:pStyle w:val="a3"/>
        <w:ind w:firstLine="708"/>
        <w:jc w:val="both"/>
        <w:rPr>
          <w:rFonts w:ascii="Arial" w:hAnsi="Arial" w:cs="Arial"/>
          <w:sz w:val="24"/>
          <w:szCs w:val="24"/>
        </w:rPr>
      </w:pPr>
      <w:r w:rsidRPr="00040F32">
        <w:rPr>
          <w:rFonts w:ascii="Arial" w:hAnsi="Arial" w:cs="Arial"/>
          <w:sz w:val="24"/>
          <w:szCs w:val="24"/>
        </w:rPr>
        <w:t>2. Утвердить ведомственную структуру расходов бюджета муниц</w:t>
      </w:r>
      <w:r w:rsidRPr="00040F32">
        <w:rPr>
          <w:rFonts w:ascii="Arial" w:hAnsi="Arial" w:cs="Arial"/>
          <w:sz w:val="24"/>
          <w:szCs w:val="24"/>
        </w:rPr>
        <w:t>и</w:t>
      </w:r>
      <w:r w:rsidRPr="00040F32">
        <w:rPr>
          <w:rFonts w:ascii="Arial" w:hAnsi="Arial" w:cs="Arial"/>
          <w:sz w:val="24"/>
          <w:szCs w:val="24"/>
        </w:rPr>
        <w:t>пального района «</w:t>
      </w:r>
      <w:proofErr w:type="spellStart"/>
      <w:r w:rsidRPr="00040F32">
        <w:rPr>
          <w:rFonts w:ascii="Arial" w:hAnsi="Arial" w:cs="Arial"/>
          <w:sz w:val="24"/>
          <w:szCs w:val="24"/>
        </w:rPr>
        <w:t>Суджанский</w:t>
      </w:r>
      <w:proofErr w:type="spellEnd"/>
      <w:r w:rsidRPr="00040F32">
        <w:rPr>
          <w:rFonts w:ascii="Arial" w:hAnsi="Arial" w:cs="Arial"/>
          <w:sz w:val="24"/>
          <w:szCs w:val="24"/>
        </w:rPr>
        <w:t xml:space="preserve"> район» Курской области на 2024 и на плановый период 2025 и 2026 годов согласно </w:t>
      </w:r>
      <w:r w:rsidR="00D36695">
        <w:rPr>
          <w:rFonts w:ascii="Arial" w:hAnsi="Arial" w:cs="Arial"/>
          <w:sz w:val="24"/>
          <w:szCs w:val="24"/>
        </w:rPr>
        <w:t>п</w:t>
      </w:r>
      <w:r w:rsidRPr="00040F32">
        <w:rPr>
          <w:rFonts w:ascii="Arial" w:hAnsi="Arial" w:cs="Arial"/>
          <w:sz w:val="24"/>
          <w:szCs w:val="24"/>
        </w:rPr>
        <w:t xml:space="preserve">риложению №4 к настоящему </w:t>
      </w:r>
      <w:r w:rsidR="002C69E8">
        <w:rPr>
          <w:rFonts w:ascii="Arial" w:hAnsi="Arial" w:cs="Arial"/>
          <w:sz w:val="24"/>
          <w:szCs w:val="24"/>
        </w:rPr>
        <w:t>р</w:t>
      </w:r>
      <w:r w:rsidRPr="00040F32">
        <w:rPr>
          <w:rFonts w:ascii="Arial" w:hAnsi="Arial" w:cs="Arial"/>
          <w:sz w:val="24"/>
          <w:szCs w:val="24"/>
        </w:rPr>
        <w:t>ешению.</w:t>
      </w:r>
    </w:p>
    <w:p w:rsidR="00040F32" w:rsidRPr="00040F32" w:rsidRDefault="00040F32" w:rsidP="002C69E8">
      <w:pPr>
        <w:pStyle w:val="a3"/>
        <w:ind w:firstLine="708"/>
        <w:jc w:val="both"/>
        <w:rPr>
          <w:rFonts w:ascii="Arial" w:hAnsi="Arial" w:cs="Arial"/>
          <w:sz w:val="24"/>
          <w:szCs w:val="24"/>
        </w:rPr>
      </w:pPr>
      <w:r w:rsidRPr="00040F32">
        <w:rPr>
          <w:rFonts w:ascii="Arial" w:hAnsi="Arial" w:cs="Arial"/>
          <w:sz w:val="24"/>
          <w:szCs w:val="24"/>
        </w:rPr>
        <w:t>3. Утвердить распределение бюджетных ассигнований по целевым статьям (муниципальным программам Суджанского района Курской области и непрограммным направлениям деятельности), группам видов расходов классификации ра</w:t>
      </w:r>
      <w:r w:rsidRPr="00040F32">
        <w:rPr>
          <w:rFonts w:ascii="Arial" w:hAnsi="Arial" w:cs="Arial"/>
          <w:sz w:val="24"/>
          <w:szCs w:val="24"/>
        </w:rPr>
        <w:t>с</w:t>
      </w:r>
      <w:r w:rsidRPr="00040F32">
        <w:rPr>
          <w:rFonts w:ascii="Arial" w:hAnsi="Arial" w:cs="Arial"/>
          <w:sz w:val="24"/>
          <w:szCs w:val="24"/>
        </w:rPr>
        <w:t>ходов бюджета муниципального района «</w:t>
      </w:r>
      <w:proofErr w:type="spellStart"/>
      <w:r w:rsidRPr="00040F32">
        <w:rPr>
          <w:rFonts w:ascii="Arial" w:hAnsi="Arial" w:cs="Arial"/>
          <w:sz w:val="24"/>
          <w:szCs w:val="24"/>
        </w:rPr>
        <w:t>Суджанский</w:t>
      </w:r>
      <w:proofErr w:type="spellEnd"/>
      <w:r w:rsidRPr="00040F32">
        <w:rPr>
          <w:rFonts w:ascii="Arial" w:hAnsi="Arial" w:cs="Arial"/>
          <w:sz w:val="24"/>
          <w:szCs w:val="24"/>
        </w:rPr>
        <w:t xml:space="preserve"> район» Курской области на 2024 год и на плановый период 2025 и 2026 годов согласно </w:t>
      </w:r>
      <w:r w:rsidR="00D36695">
        <w:rPr>
          <w:rFonts w:ascii="Arial" w:hAnsi="Arial" w:cs="Arial"/>
          <w:sz w:val="24"/>
          <w:szCs w:val="24"/>
        </w:rPr>
        <w:t>п</w:t>
      </w:r>
      <w:r w:rsidRPr="00040F32">
        <w:rPr>
          <w:rFonts w:ascii="Arial" w:hAnsi="Arial" w:cs="Arial"/>
          <w:sz w:val="24"/>
          <w:szCs w:val="24"/>
        </w:rPr>
        <w:t>риложению №5 к н</w:t>
      </w:r>
      <w:r w:rsidRPr="00040F32">
        <w:rPr>
          <w:rFonts w:ascii="Arial" w:hAnsi="Arial" w:cs="Arial"/>
          <w:sz w:val="24"/>
          <w:szCs w:val="24"/>
        </w:rPr>
        <w:t>а</w:t>
      </w:r>
      <w:r w:rsidRPr="00040F32">
        <w:rPr>
          <w:rFonts w:ascii="Arial" w:hAnsi="Arial" w:cs="Arial"/>
          <w:sz w:val="24"/>
          <w:szCs w:val="24"/>
        </w:rPr>
        <w:t xml:space="preserve">стоящему </w:t>
      </w:r>
      <w:r w:rsidR="00D36695">
        <w:rPr>
          <w:rFonts w:ascii="Arial" w:hAnsi="Arial" w:cs="Arial"/>
          <w:sz w:val="24"/>
          <w:szCs w:val="24"/>
        </w:rPr>
        <w:t>р</w:t>
      </w:r>
      <w:r w:rsidRPr="00040F32">
        <w:rPr>
          <w:rFonts w:ascii="Arial" w:hAnsi="Arial" w:cs="Arial"/>
          <w:sz w:val="24"/>
          <w:szCs w:val="24"/>
        </w:rPr>
        <w:t>ешению.</w:t>
      </w:r>
    </w:p>
    <w:p w:rsidR="00040F32" w:rsidRPr="00040F32" w:rsidRDefault="00040F32" w:rsidP="002C69E8">
      <w:pPr>
        <w:ind w:firstLine="708"/>
        <w:jc w:val="both"/>
        <w:rPr>
          <w:rFonts w:ascii="Arial" w:hAnsi="Arial" w:cs="Arial"/>
        </w:rPr>
      </w:pPr>
      <w:r w:rsidRPr="00040F32">
        <w:rPr>
          <w:rFonts w:ascii="Arial" w:hAnsi="Arial" w:cs="Arial"/>
        </w:rPr>
        <w:t>4. Утвердить общий объем бюджетных ассигнований на исполнение публичных нормативных обязательств на 2024 год в сумме 13 556 622 рубля, на 2025 год в сумме 11 891 533 рубля, на 2026 год в сумме 1 891 533 рубля.</w:t>
      </w:r>
    </w:p>
    <w:p w:rsidR="00040F32" w:rsidRPr="00040F32" w:rsidRDefault="00040F32" w:rsidP="002C69E8">
      <w:pPr>
        <w:ind w:firstLine="708"/>
        <w:jc w:val="both"/>
        <w:rPr>
          <w:rFonts w:ascii="Arial" w:hAnsi="Arial" w:cs="Arial"/>
        </w:rPr>
      </w:pPr>
      <w:r w:rsidRPr="00040F32">
        <w:rPr>
          <w:rFonts w:ascii="Arial" w:hAnsi="Arial" w:cs="Arial"/>
        </w:rPr>
        <w:t>5. Утвердить размер резервного фонда Администрации Суджа</w:t>
      </w:r>
      <w:r w:rsidRPr="00040F32">
        <w:rPr>
          <w:rFonts w:ascii="Arial" w:hAnsi="Arial" w:cs="Arial"/>
        </w:rPr>
        <w:t>н</w:t>
      </w:r>
      <w:r w:rsidRPr="00040F32">
        <w:rPr>
          <w:rFonts w:ascii="Arial" w:hAnsi="Arial" w:cs="Arial"/>
        </w:rPr>
        <w:t>ского района Курской области на 2024 год в сумме 500</w:t>
      </w:r>
      <w:r w:rsidR="002C69E8">
        <w:rPr>
          <w:rFonts w:ascii="Arial" w:hAnsi="Arial" w:cs="Arial"/>
        </w:rPr>
        <w:t xml:space="preserve"> </w:t>
      </w:r>
      <w:r w:rsidRPr="00040F32">
        <w:rPr>
          <w:rFonts w:ascii="Arial" w:hAnsi="Arial" w:cs="Arial"/>
        </w:rPr>
        <w:t>000 рублей, на 2025 год в сумме 100 000 рублей, на 2026 год в сумме 100 000 рублей.</w:t>
      </w:r>
    </w:p>
    <w:p w:rsidR="00040F32" w:rsidRPr="00040F32" w:rsidRDefault="00040F32" w:rsidP="002C69E8">
      <w:pPr>
        <w:ind w:firstLine="708"/>
        <w:jc w:val="both"/>
        <w:rPr>
          <w:rFonts w:ascii="Arial" w:hAnsi="Arial" w:cs="Arial"/>
        </w:rPr>
      </w:pPr>
      <w:r w:rsidRPr="00040F32">
        <w:rPr>
          <w:rFonts w:ascii="Arial" w:hAnsi="Arial" w:cs="Arial"/>
        </w:rPr>
        <w:t xml:space="preserve">6. Утвердить объемы бюджетных ассигнований дорожного фонда муниципального района </w:t>
      </w:r>
      <w:bookmarkStart w:id="0" w:name="_Hlk59021390"/>
      <w:r w:rsidRPr="00040F32">
        <w:rPr>
          <w:rFonts w:ascii="Arial" w:hAnsi="Arial" w:cs="Arial"/>
        </w:rPr>
        <w:t>«</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w:t>
      </w:r>
      <w:bookmarkEnd w:id="0"/>
      <w:r w:rsidRPr="00040F32">
        <w:rPr>
          <w:rFonts w:ascii="Arial" w:hAnsi="Arial" w:cs="Arial"/>
        </w:rPr>
        <w:t>на 2024 год в сумме 10 463 800 рублей за счет плановых поступлений по акцизам по подакцизным товарам (продукции), производимым на территории Российской Федерации;</w:t>
      </w:r>
    </w:p>
    <w:p w:rsidR="00040F32" w:rsidRPr="00040F32" w:rsidRDefault="00040F32" w:rsidP="00D36695">
      <w:pPr>
        <w:ind w:firstLine="708"/>
        <w:jc w:val="both"/>
        <w:rPr>
          <w:rFonts w:ascii="Arial" w:hAnsi="Arial" w:cs="Arial"/>
        </w:rPr>
      </w:pPr>
      <w:bookmarkStart w:id="1" w:name="_Hlk14769603"/>
      <w:r w:rsidRPr="00040F32">
        <w:rPr>
          <w:rFonts w:ascii="Arial" w:hAnsi="Arial" w:cs="Arial"/>
        </w:rPr>
        <w:t>на 2025 год в сумме 10</w:t>
      </w:r>
      <w:r w:rsidR="00C11136">
        <w:rPr>
          <w:rFonts w:ascii="Arial" w:hAnsi="Arial" w:cs="Arial"/>
        </w:rPr>
        <w:t xml:space="preserve"> </w:t>
      </w:r>
      <w:r w:rsidRPr="00040F32">
        <w:rPr>
          <w:rFonts w:ascii="Arial" w:hAnsi="Arial" w:cs="Arial"/>
        </w:rPr>
        <w:t>800 600 рублей, в том числе за счет плановых поступлений по акцизам по подакцизным товарам (продукции), производимым на территории Российской Федерации;</w:t>
      </w:r>
    </w:p>
    <w:p w:rsidR="00040F32" w:rsidRPr="00040F32" w:rsidRDefault="00040F32" w:rsidP="00D36695">
      <w:pPr>
        <w:ind w:firstLine="708"/>
        <w:jc w:val="both"/>
        <w:rPr>
          <w:rFonts w:ascii="Arial" w:hAnsi="Arial" w:cs="Arial"/>
        </w:rPr>
      </w:pPr>
      <w:r w:rsidRPr="00040F32">
        <w:rPr>
          <w:rFonts w:ascii="Arial" w:hAnsi="Arial" w:cs="Arial"/>
        </w:rPr>
        <w:t>на 2026 год в сумме 10</w:t>
      </w:r>
      <w:r w:rsidR="00C11136">
        <w:rPr>
          <w:rFonts w:ascii="Arial" w:hAnsi="Arial" w:cs="Arial"/>
        </w:rPr>
        <w:t xml:space="preserve"> </w:t>
      </w:r>
      <w:r w:rsidRPr="00040F32">
        <w:rPr>
          <w:rFonts w:ascii="Arial" w:hAnsi="Arial" w:cs="Arial"/>
        </w:rPr>
        <w:t>877 600 рублей, в том числе за счет плановых поступлений по акцизам по подакцизным товарам (продукции), производимым на территории Российской Федерации.</w:t>
      </w:r>
    </w:p>
    <w:bookmarkEnd w:id="1"/>
    <w:p w:rsidR="00040F32" w:rsidRPr="00040F32" w:rsidRDefault="00040F32" w:rsidP="00040F32">
      <w:pPr>
        <w:pStyle w:val="a5"/>
        <w:ind w:firstLine="720"/>
        <w:rPr>
          <w:rFonts w:ascii="Arial" w:hAnsi="Arial" w:cs="Arial"/>
          <w:sz w:val="24"/>
          <w:szCs w:val="24"/>
          <w:lang w:val="ru-RU"/>
        </w:rPr>
      </w:pPr>
      <w:r w:rsidRPr="00040F32">
        <w:rPr>
          <w:rFonts w:ascii="Arial" w:hAnsi="Arial" w:cs="Arial"/>
          <w:sz w:val="24"/>
          <w:szCs w:val="24"/>
          <w:lang w:val="ru-RU"/>
        </w:rPr>
        <w:t>7. Утвердить объём зарезервированных бюджетных ассигнований бюджета муниципального района «</w:t>
      </w:r>
      <w:proofErr w:type="spellStart"/>
      <w:r w:rsidRPr="00040F32">
        <w:rPr>
          <w:rFonts w:ascii="Arial" w:hAnsi="Arial" w:cs="Arial"/>
          <w:sz w:val="24"/>
          <w:szCs w:val="24"/>
          <w:lang w:val="ru-RU"/>
        </w:rPr>
        <w:t>Суджанский</w:t>
      </w:r>
      <w:proofErr w:type="spellEnd"/>
      <w:r w:rsidRPr="00040F32">
        <w:rPr>
          <w:rFonts w:ascii="Arial" w:hAnsi="Arial" w:cs="Arial"/>
          <w:sz w:val="24"/>
          <w:szCs w:val="24"/>
          <w:lang w:val="ru-RU"/>
        </w:rPr>
        <w:t xml:space="preserve"> район» Курской области на 2024 год в сумме 11</w:t>
      </w:r>
      <w:r w:rsidR="00C11136">
        <w:rPr>
          <w:rFonts w:ascii="Arial" w:hAnsi="Arial" w:cs="Arial"/>
          <w:sz w:val="24"/>
          <w:szCs w:val="24"/>
          <w:lang w:val="ru-RU"/>
        </w:rPr>
        <w:t xml:space="preserve"> </w:t>
      </w:r>
      <w:r w:rsidRPr="00040F32">
        <w:rPr>
          <w:rFonts w:ascii="Arial" w:hAnsi="Arial" w:cs="Arial"/>
          <w:sz w:val="24"/>
          <w:szCs w:val="24"/>
          <w:lang w:val="ru-RU"/>
        </w:rPr>
        <w:t xml:space="preserve">335 363 рубля на выполнение обязательств по обеспечению необходимого уровня </w:t>
      </w:r>
      <w:proofErr w:type="spellStart"/>
      <w:r w:rsidRPr="00040F32">
        <w:rPr>
          <w:rFonts w:ascii="Arial" w:hAnsi="Arial" w:cs="Arial"/>
          <w:sz w:val="24"/>
          <w:szCs w:val="24"/>
          <w:lang w:val="ru-RU"/>
        </w:rPr>
        <w:t>софинансирования</w:t>
      </w:r>
      <w:proofErr w:type="spellEnd"/>
      <w:r w:rsidRPr="00040F32">
        <w:rPr>
          <w:rFonts w:ascii="Arial" w:hAnsi="Arial" w:cs="Arial"/>
          <w:sz w:val="24"/>
          <w:szCs w:val="24"/>
          <w:lang w:val="ru-RU"/>
        </w:rPr>
        <w:t xml:space="preserve"> расходных обязательств муниципального района «</w:t>
      </w:r>
      <w:proofErr w:type="spellStart"/>
      <w:r w:rsidRPr="00040F32">
        <w:rPr>
          <w:rFonts w:ascii="Arial" w:hAnsi="Arial" w:cs="Arial"/>
          <w:sz w:val="24"/>
          <w:szCs w:val="24"/>
          <w:lang w:val="ru-RU"/>
        </w:rPr>
        <w:t>Суджанский</w:t>
      </w:r>
      <w:proofErr w:type="spellEnd"/>
      <w:r w:rsidRPr="00040F32">
        <w:rPr>
          <w:rFonts w:ascii="Arial" w:hAnsi="Arial" w:cs="Arial"/>
          <w:sz w:val="24"/>
          <w:szCs w:val="24"/>
          <w:lang w:val="ru-RU"/>
        </w:rPr>
        <w:t xml:space="preserve"> район» Курской области в случае принятия областными органами власти решений по предоставлению субсидий из областного бюджета, на оплату труда работникам бюджетной сферы и другие </w:t>
      </w:r>
      <w:r w:rsidRPr="00040F32">
        <w:rPr>
          <w:rFonts w:ascii="Arial" w:hAnsi="Arial" w:cs="Arial"/>
          <w:sz w:val="24"/>
          <w:szCs w:val="24"/>
          <w:lang w:val="ru-RU"/>
        </w:rPr>
        <w:lastRenderedPageBreak/>
        <w:t>расходы, на 2025 год в сумме 5</w:t>
      </w:r>
      <w:r w:rsidR="00C11136">
        <w:rPr>
          <w:rFonts w:ascii="Arial" w:hAnsi="Arial" w:cs="Arial"/>
          <w:sz w:val="24"/>
          <w:szCs w:val="24"/>
          <w:lang w:val="ru-RU"/>
        </w:rPr>
        <w:t xml:space="preserve"> </w:t>
      </w:r>
      <w:r w:rsidRPr="00040F32">
        <w:rPr>
          <w:rFonts w:ascii="Arial" w:hAnsi="Arial" w:cs="Arial"/>
          <w:sz w:val="24"/>
          <w:szCs w:val="24"/>
          <w:lang w:val="ru-RU"/>
        </w:rPr>
        <w:t>000</w:t>
      </w:r>
      <w:r w:rsidR="00C11136">
        <w:rPr>
          <w:rFonts w:ascii="Arial" w:hAnsi="Arial" w:cs="Arial"/>
          <w:sz w:val="24"/>
          <w:szCs w:val="24"/>
          <w:lang w:val="ru-RU"/>
        </w:rPr>
        <w:t xml:space="preserve"> </w:t>
      </w:r>
      <w:r w:rsidRPr="00040F32">
        <w:rPr>
          <w:rFonts w:ascii="Arial" w:hAnsi="Arial" w:cs="Arial"/>
          <w:sz w:val="24"/>
          <w:szCs w:val="24"/>
          <w:lang w:val="ru-RU"/>
        </w:rPr>
        <w:t xml:space="preserve">000 рублей на выполнение обязательств по обеспечению необходимого уровня </w:t>
      </w:r>
      <w:proofErr w:type="spellStart"/>
      <w:r w:rsidRPr="00040F32">
        <w:rPr>
          <w:rFonts w:ascii="Arial" w:hAnsi="Arial" w:cs="Arial"/>
          <w:sz w:val="24"/>
          <w:szCs w:val="24"/>
          <w:lang w:val="ru-RU"/>
        </w:rPr>
        <w:t>софинансирования</w:t>
      </w:r>
      <w:proofErr w:type="spellEnd"/>
      <w:r w:rsidRPr="00040F32">
        <w:rPr>
          <w:rFonts w:ascii="Arial" w:hAnsi="Arial" w:cs="Arial"/>
          <w:sz w:val="24"/>
          <w:szCs w:val="24"/>
          <w:lang w:val="ru-RU"/>
        </w:rPr>
        <w:t xml:space="preserve"> расходных обязательств муниципального района «</w:t>
      </w:r>
      <w:proofErr w:type="spellStart"/>
      <w:r w:rsidRPr="00040F32">
        <w:rPr>
          <w:rFonts w:ascii="Arial" w:hAnsi="Arial" w:cs="Arial"/>
          <w:sz w:val="24"/>
          <w:szCs w:val="24"/>
          <w:lang w:val="ru-RU"/>
        </w:rPr>
        <w:t>Суджанский</w:t>
      </w:r>
      <w:proofErr w:type="spellEnd"/>
      <w:r w:rsidRPr="00040F32">
        <w:rPr>
          <w:rFonts w:ascii="Arial" w:hAnsi="Arial" w:cs="Arial"/>
          <w:sz w:val="24"/>
          <w:szCs w:val="24"/>
          <w:lang w:val="ru-RU"/>
        </w:rPr>
        <w:t xml:space="preserve"> район» Курской области в случае принятия областными органами власти решений по предоставлению субсидий из областного бюджета и другие расходы, на 2026 год в сумме 0 рублей.</w:t>
      </w:r>
    </w:p>
    <w:p w:rsidR="00040F32" w:rsidRPr="00040F32" w:rsidRDefault="00040F32" w:rsidP="00C11136">
      <w:pPr>
        <w:pStyle w:val="ConsPlusNormal"/>
        <w:widowControl/>
        <w:ind w:firstLine="708"/>
        <w:jc w:val="both"/>
        <w:rPr>
          <w:bCs/>
          <w:sz w:val="24"/>
          <w:szCs w:val="24"/>
        </w:rPr>
      </w:pPr>
      <w:r w:rsidRPr="00040F32">
        <w:rPr>
          <w:bCs/>
          <w:sz w:val="24"/>
          <w:szCs w:val="24"/>
        </w:rPr>
        <w:t>Статья 6. Особенности исполнения бюджета муниципального района «</w:t>
      </w:r>
      <w:proofErr w:type="spellStart"/>
      <w:r w:rsidRPr="00040F32">
        <w:rPr>
          <w:bCs/>
          <w:sz w:val="24"/>
          <w:szCs w:val="24"/>
        </w:rPr>
        <w:t>Суджанский</w:t>
      </w:r>
      <w:proofErr w:type="spellEnd"/>
      <w:r w:rsidRPr="00040F32">
        <w:rPr>
          <w:bCs/>
          <w:sz w:val="24"/>
          <w:szCs w:val="24"/>
        </w:rPr>
        <w:t xml:space="preserve"> район» Курской области в 2024 г</w:t>
      </w:r>
      <w:r w:rsidRPr="00040F32">
        <w:rPr>
          <w:bCs/>
          <w:sz w:val="24"/>
          <w:szCs w:val="24"/>
        </w:rPr>
        <w:t>о</w:t>
      </w:r>
      <w:r w:rsidRPr="00040F32">
        <w:rPr>
          <w:bCs/>
          <w:sz w:val="24"/>
          <w:szCs w:val="24"/>
        </w:rPr>
        <w:t>ду</w:t>
      </w:r>
    </w:p>
    <w:p w:rsidR="00040F32" w:rsidRPr="00040F32" w:rsidRDefault="00040F32" w:rsidP="00040F32">
      <w:pPr>
        <w:autoSpaceDE w:val="0"/>
        <w:autoSpaceDN w:val="0"/>
        <w:adjustRightInd w:val="0"/>
        <w:ind w:firstLine="709"/>
        <w:jc w:val="both"/>
        <w:outlineLvl w:val="1"/>
        <w:rPr>
          <w:rFonts w:ascii="Arial" w:hAnsi="Arial" w:cs="Arial"/>
        </w:rPr>
      </w:pPr>
      <w:r w:rsidRPr="00040F32">
        <w:rPr>
          <w:rFonts w:ascii="Arial" w:hAnsi="Arial" w:cs="Arial"/>
        </w:rPr>
        <w:t>1.</w:t>
      </w:r>
      <w:r w:rsidR="00C11136">
        <w:rPr>
          <w:rFonts w:ascii="Arial" w:hAnsi="Arial" w:cs="Arial"/>
        </w:rPr>
        <w:t xml:space="preserve"> </w:t>
      </w:r>
      <w:r w:rsidRPr="00040F32">
        <w:rPr>
          <w:rFonts w:ascii="Arial" w:hAnsi="Arial" w:cs="Arial"/>
        </w:rPr>
        <w:t xml:space="preserve">Установить, что в соответствии с пунктом 3 статьи 217 Бюджетного кодекса Российской Федерации в 2024 году в сводную бюджетную роспись вносятся изменения без </w:t>
      </w:r>
      <w:r w:rsidR="00C11136">
        <w:rPr>
          <w:rFonts w:ascii="Arial" w:hAnsi="Arial" w:cs="Arial"/>
        </w:rPr>
        <w:t>внесения изменений в настоящее р</w:t>
      </w:r>
      <w:r w:rsidRPr="00040F32">
        <w:rPr>
          <w:rFonts w:ascii="Arial" w:hAnsi="Arial" w:cs="Arial"/>
        </w:rPr>
        <w:t xml:space="preserve">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w:t>
      </w:r>
      <w:proofErr w:type="spellStart"/>
      <w:r w:rsidRPr="00040F32">
        <w:rPr>
          <w:rFonts w:ascii="Arial" w:hAnsi="Arial" w:cs="Arial"/>
        </w:rPr>
        <w:t>софинансирования</w:t>
      </w:r>
      <w:proofErr w:type="spellEnd"/>
      <w:r w:rsidRPr="00040F32">
        <w:rPr>
          <w:rFonts w:ascii="Arial" w:hAnsi="Arial" w:cs="Arial"/>
        </w:rPr>
        <w:t xml:space="preserve"> расходных обязательств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в случае принятия областными органами власти решений по предоставлению субсидий и иных межбюджетных трансфертов из областного бюджета, а также на реализацию решений Администрации Суджанского района Курской области, направленных в том числе на обеспечение указов Президента Российской Федерации. </w:t>
      </w:r>
    </w:p>
    <w:p w:rsidR="00040F32" w:rsidRPr="00040F32" w:rsidRDefault="00040F32" w:rsidP="00040F32">
      <w:pPr>
        <w:widowControl w:val="0"/>
        <w:suppressAutoHyphens/>
        <w:autoSpaceDE w:val="0"/>
        <w:autoSpaceDN w:val="0"/>
        <w:adjustRightInd w:val="0"/>
        <w:ind w:firstLine="709"/>
        <w:jc w:val="both"/>
        <w:rPr>
          <w:rFonts w:ascii="Arial" w:hAnsi="Arial" w:cs="Arial"/>
        </w:rPr>
      </w:pPr>
      <w:r w:rsidRPr="00040F32">
        <w:rPr>
          <w:rFonts w:ascii="Arial" w:hAnsi="Arial" w:cs="Arial"/>
        </w:rPr>
        <w:t>2.</w:t>
      </w:r>
      <w:r w:rsidR="00C11136">
        <w:rPr>
          <w:rFonts w:ascii="Arial" w:hAnsi="Arial" w:cs="Arial"/>
        </w:rPr>
        <w:t xml:space="preserve"> </w:t>
      </w:r>
      <w:r w:rsidRPr="00040F32">
        <w:rPr>
          <w:rFonts w:ascii="Arial" w:hAnsi="Arial" w:cs="Arial"/>
        </w:rPr>
        <w:t>Установить дополнительные основания для внесения изменений в сводную бюджетную роспись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без внесения изменений в настоящ</w:t>
      </w:r>
      <w:r w:rsidR="00C11136">
        <w:rPr>
          <w:rFonts w:ascii="Arial" w:hAnsi="Arial" w:cs="Arial"/>
        </w:rPr>
        <w:t>ее р</w:t>
      </w:r>
      <w:r w:rsidRPr="00040F32">
        <w:rPr>
          <w:rFonts w:ascii="Arial" w:hAnsi="Arial" w:cs="Arial"/>
        </w:rPr>
        <w:t xml:space="preserve">ешение: </w:t>
      </w:r>
    </w:p>
    <w:p w:rsidR="00040F32" w:rsidRPr="00040F32" w:rsidRDefault="00040F32" w:rsidP="00040F32">
      <w:pPr>
        <w:widowControl w:val="0"/>
        <w:suppressAutoHyphens/>
        <w:autoSpaceDE w:val="0"/>
        <w:autoSpaceDN w:val="0"/>
        <w:adjustRightInd w:val="0"/>
        <w:ind w:firstLine="709"/>
        <w:jc w:val="both"/>
        <w:rPr>
          <w:rFonts w:ascii="Arial" w:hAnsi="Arial" w:cs="Arial"/>
        </w:rPr>
      </w:pPr>
      <w:r w:rsidRPr="00040F32">
        <w:rPr>
          <w:rFonts w:ascii="Arial" w:hAnsi="Arial" w:cs="Arial"/>
        </w:rPr>
        <w:t>1)</w:t>
      </w:r>
      <w:r w:rsidR="00C11136">
        <w:rPr>
          <w:rFonts w:ascii="Arial" w:hAnsi="Arial" w:cs="Arial"/>
        </w:rPr>
        <w:t xml:space="preserve"> </w:t>
      </w:r>
      <w:r w:rsidRPr="00040F32">
        <w:rPr>
          <w:rFonts w:ascii="Arial" w:hAnsi="Arial" w:cs="Arial"/>
        </w:rPr>
        <w:t>реорганизация муниципальных учреждений;</w:t>
      </w:r>
    </w:p>
    <w:p w:rsidR="00040F32" w:rsidRPr="00040F32" w:rsidRDefault="00040F32" w:rsidP="00040F32">
      <w:pPr>
        <w:widowControl w:val="0"/>
        <w:suppressAutoHyphens/>
        <w:autoSpaceDE w:val="0"/>
        <w:autoSpaceDN w:val="0"/>
        <w:adjustRightInd w:val="0"/>
        <w:ind w:firstLine="709"/>
        <w:jc w:val="both"/>
        <w:rPr>
          <w:rFonts w:ascii="Arial" w:hAnsi="Arial" w:cs="Arial"/>
        </w:rPr>
      </w:pPr>
      <w:r w:rsidRPr="00040F32">
        <w:rPr>
          <w:rFonts w:ascii="Arial" w:hAnsi="Arial" w:cs="Arial"/>
        </w:rPr>
        <w:t>2)</w:t>
      </w:r>
      <w:r w:rsidR="00C11136">
        <w:rPr>
          <w:rFonts w:ascii="Arial" w:hAnsi="Arial" w:cs="Arial"/>
        </w:rPr>
        <w:t xml:space="preserve"> </w:t>
      </w:r>
      <w:r w:rsidRPr="00040F32">
        <w:rPr>
          <w:rFonts w:ascii="Arial" w:hAnsi="Arial" w:cs="Arial"/>
        </w:rPr>
        <w:t>применение бюджетных мер принуждения, предусмотренных главой 30 Бюджетного кодекса Российской Федерации;</w:t>
      </w:r>
    </w:p>
    <w:p w:rsidR="00040F32" w:rsidRPr="00040F32" w:rsidRDefault="00040F32" w:rsidP="00040F32">
      <w:pPr>
        <w:widowControl w:val="0"/>
        <w:suppressAutoHyphens/>
        <w:ind w:firstLine="709"/>
        <w:jc w:val="both"/>
        <w:rPr>
          <w:rFonts w:ascii="Arial" w:hAnsi="Arial" w:cs="Arial"/>
        </w:rPr>
      </w:pPr>
      <w:r w:rsidRPr="00040F32">
        <w:rPr>
          <w:rFonts w:ascii="Arial" w:hAnsi="Arial" w:cs="Arial"/>
        </w:rPr>
        <w:t>3) перераспределение бюджетных ассигнований, предусмотренных на оплату труда работников органов местного самоуправления Суджанского района Курской области, между главными распорядителями средств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разделами, подразделами, целевыми статьями, видами расходов классификации расходов бюджета в случае принятия Главой Суджанского района Курской области решений о сокращении численности работников этих органов местного самоуправления Суджанского района Курской области;</w:t>
      </w:r>
    </w:p>
    <w:p w:rsidR="00040F32" w:rsidRPr="00040F32" w:rsidRDefault="00040F32" w:rsidP="00040F32">
      <w:pPr>
        <w:widowControl w:val="0"/>
        <w:suppressAutoHyphens/>
        <w:ind w:firstLine="709"/>
        <w:jc w:val="both"/>
        <w:rPr>
          <w:rFonts w:ascii="Arial" w:hAnsi="Arial" w:cs="Arial"/>
        </w:rPr>
      </w:pPr>
      <w:r w:rsidRPr="00040F32">
        <w:rPr>
          <w:rFonts w:ascii="Arial" w:hAnsi="Arial" w:cs="Arial"/>
        </w:rPr>
        <w:t>4)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Суджанского района Курской области, в пределах объемов, предусмотренных на реализацию соответствующих муниципальных программ Суджанского района Курской области;</w:t>
      </w:r>
    </w:p>
    <w:p w:rsidR="00040F32" w:rsidRPr="00040F32" w:rsidRDefault="00040F32" w:rsidP="00040F32">
      <w:pPr>
        <w:widowControl w:val="0"/>
        <w:suppressAutoHyphens/>
        <w:ind w:firstLine="709"/>
        <w:jc w:val="both"/>
        <w:rPr>
          <w:rFonts w:ascii="Arial" w:hAnsi="Arial" w:cs="Arial"/>
        </w:rPr>
      </w:pPr>
      <w:r w:rsidRPr="00040F32">
        <w:rPr>
          <w:rFonts w:ascii="Arial" w:hAnsi="Arial" w:cs="Arial"/>
        </w:rPr>
        <w:t>5)</w:t>
      </w:r>
      <w:r w:rsidR="00C11136">
        <w:rPr>
          <w:rFonts w:ascii="Arial" w:hAnsi="Arial" w:cs="Arial"/>
        </w:rPr>
        <w:t xml:space="preserve"> </w:t>
      </w:r>
      <w:r w:rsidRPr="00040F32">
        <w:rPr>
          <w:rFonts w:ascii="Arial" w:hAnsi="Arial" w:cs="Arial"/>
          <w:bCs/>
        </w:rPr>
        <w:t>перераспределение бюджетных ассигнований в случаях установленных бюджетным законодательством между главными распорядителями средств бюджета муниципального района «</w:t>
      </w:r>
      <w:proofErr w:type="spellStart"/>
      <w:r w:rsidRPr="00040F32">
        <w:rPr>
          <w:rFonts w:ascii="Arial" w:hAnsi="Arial" w:cs="Arial"/>
          <w:bCs/>
        </w:rPr>
        <w:t>Суджанский</w:t>
      </w:r>
      <w:proofErr w:type="spellEnd"/>
      <w:r w:rsidRPr="00040F32">
        <w:rPr>
          <w:rFonts w:ascii="Arial" w:hAnsi="Arial" w:cs="Arial"/>
          <w:bCs/>
        </w:rPr>
        <w:t xml:space="preserve"> район» Курской области, </w:t>
      </w:r>
      <w:r w:rsidRPr="00040F32">
        <w:rPr>
          <w:rFonts w:ascii="Arial" w:hAnsi="Arial" w:cs="Arial"/>
        </w:rPr>
        <w:t>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Суджанского района Курской области, в порядке, установленном Администрацией Суджанского района Курской области;</w:t>
      </w:r>
    </w:p>
    <w:p w:rsidR="00040F32" w:rsidRPr="00040F32" w:rsidRDefault="00040F32" w:rsidP="00040F32">
      <w:pPr>
        <w:widowControl w:val="0"/>
        <w:suppressAutoHyphens/>
        <w:ind w:firstLine="709"/>
        <w:jc w:val="both"/>
        <w:rPr>
          <w:rFonts w:ascii="Arial" w:hAnsi="Arial" w:cs="Arial"/>
        </w:rPr>
      </w:pPr>
      <w:r w:rsidRPr="00040F32">
        <w:rPr>
          <w:rFonts w:ascii="Arial" w:hAnsi="Arial" w:cs="Arial"/>
          <w:bCs/>
        </w:rPr>
        <w:t>6)</w:t>
      </w:r>
      <w:r w:rsidR="00C11136">
        <w:rPr>
          <w:rFonts w:ascii="Arial" w:hAnsi="Arial" w:cs="Arial"/>
          <w:bCs/>
        </w:rPr>
        <w:t xml:space="preserve"> </w:t>
      </w:r>
      <w:r w:rsidRPr="00040F32">
        <w:rPr>
          <w:rFonts w:ascii="Arial" w:hAnsi="Arial" w:cs="Arial"/>
          <w:bCs/>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Pr="00040F32">
        <w:rPr>
          <w:rFonts w:ascii="Arial" w:hAnsi="Arial" w:cs="Arial"/>
          <w:bCs/>
        </w:rPr>
        <w:t>софинансирования</w:t>
      </w:r>
      <w:proofErr w:type="spellEnd"/>
      <w:r w:rsidRPr="00040F32">
        <w:rPr>
          <w:rFonts w:ascii="Arial" w:hAnsi="Arial" w:cs="Arial"/>
          <w:bCs/>
        </w:rPr>
        <w:t xml:space="preserve">, установленных для получения субсидий и иных </w:t>
      </w:r>
      <w:r w:rsidRPr="00040F32">
        <w:rPr>
          <w:rFonts w:ascii="Arial" w:hAnsi="Arial" w:cs="Arial"/>
          <w:bCs/>
        </w:rPr>
        <w:lastRenderedPageBreak/>
        <w:t>межбюджетных трансфертов, предоставляемых бюджету муниципального района «</w:t>
      </w:r>
      <w:proofErr w:type="spellStart"/>
      <w:r w:rsidRPr="00040F32">
        <w:rPr>
          <w:rFonts w:ascii="Arial" w:hAnsi="Arial" w:cs="Arial"/>
          <w:bCs/>
        </w:rPr>
        <w:t>Суджанский</w:t>
      </w:r>
      <w:proofErr w:type="spellEnd"/>
      <w:r w:rsidRPr="00040F32">
        <w:rPr>
          <w:rFonts w:ascii="Arial" w:hAnsi="Arial" w:cs="Arial"/>
          <w:bCs/>
        </w:rPr>
        <w:t xml:space="preserve"> район» Курской области из областного бюджета, в пределах объема бюджетных ассигнований, предусмотренных соответствующему </w:t>
      </w:r>
      <w:r w:rsidRPr="00040F32">
        <w:rPr>
          <w:rFonts w:ascii="Arial" w:hAnsi="Arial" w:cs="Arial"/>
        </w:rPr>
        <w:t>главному распорядителю средств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w:t>
      </w:r>
    </w:p>
    <w:p w:rsidR="00040F32" w:rsidRPr="00040F32" w:rsidRDefault="00040F32" w:rsidP="00040F32">
      <w:pPr>
        <w:widowControl w:val="0"/>
        <w:suppressAutoHyphens/>
        <w:ind w:firstLine="709"/>
        <w:jc w:val="both"/>
        <w:rPr>
          <w:rFonts w:ascii="Arial" w:hAnsi="Arial" w:cs="Arial"/>
          <w:bCs/>
        </w:rPr>
      </w:pPr>
      <w:r w:rsidRPr="00040F32">
        <w:rPr>
          <w:rFonts w:ascii="Arial" w:hAnsi="Arial" w:cs="Arial"/>
          <w:bCs/>
        </w:rPr>
        <w:t>7)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на реализацию муниципального социального заказа на оказание муниципальных услуг в социальной сфере, в пределах объема бюджетных ассигнований, предусмотренных соответствующему главному распорядителю средств бюджета муниципального района «</w:t>
      </w:r>
      <w:proofErr w:type="spellStart"/>
      <w:r w:rsidRPr="00040F32">
        <w:rPr>
          <w:rFonts w:ascii="Arial" w:hAnsi="Arial" w:cs="Arial"/>
          <w:bCs/>
        </w:rPr>
        <w:t>Суджанский</w:t>
      </w:r>
      <w:proofErr w:type="spellEnd"/>
      <w:r w:rsidRPr="00040F32">
        <w:rPr>
          <w:rFonts w:ascii="Arial" w:hAnsi="Arial" w:cs="Arial"/>
          <w:bCs/>
        </w:rPr>
        <w:t xml:space="preserve"> район» Курской области;</w:t>
      </w:r>
    </w:p>
    <w:p w:rsidR="00040F32" w:rsidRPr="00040F32" w:rsidRDefault="00040F32" w:rsidP="00040F32">
      <w:pPr>
        <w:widowControl w:val="0"/>
        <w:suppressAutoHyphens/>
        <w:ind w:firstLine="709"/>
        <w:jc w:val="both"/>
        <w:rPr>
          <w:rFonts w:ascii="Arial" w:hAnsi="Arial" w:cs="Arial"/>
          <w:bCs/>
        </w:rPr>
      </w:pPr>
      <w:r w:rsidRPr="00040F32">
        <w:rPr>
          <w:rFonts w:ascii="Arial" w:hAnsi="Arial" w:cs="Arial"/>
          <w:bCs/>
        </w:rPr>
        <w:t xml:space="preserve">8) увеличение бюджетных ассигнований резервного фонда Администрации Суджанского района Курской области за счет уменьшения иных бюджетных ассигнований, предусмотренных </w:t>
      </w:r>
      <w:r w:rsidRPr="00040F32">
        <w:rPr>
          <w:rFonts w:ascii="Arial" w:hAnsi="Arial" w:cs="Arial"/>
        </w:rPr>
        <w:t>соответствующему главному распорядителю средств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w:t>
      </w:r>
    </w:p>
    <w:p w:rsidR="00040F32" w:rsidRPr="00040F32" w:rsidRDefault="00040F32" w:rsidP="00040F32">
      <w:pPr>
        <w:autoSpaceDE w:val="0"/>
        <w:autoSpaceDN w:val="0"/>
        <w:adjustRightInd w:val="0"/>
        <w:ind w:firstLine="709"/>
        <w:jc w:val="both"/>
        <w:rPr>
          <w:rFonts w:ascii="Arial" w:eastAsia="Calibri" w:hAnsi="Arial" w:cs="Arial"/>
        </w:rPr>
      </w:pPr>
      <w:r w:rsidRPr="00040F32">
        <w:rPr>
          <w:rFonts w:ascii="Arial" w:hAnsi="Arial" w:cs="Arial"/>
          <w:bCs/>
        </w:rPr>
        <w:t xml:space="preserve">3. </w:t>
      </w:r>
      <w:r w:rsidRPr="00040F32">
        <w:rPr>
          <w:rFonts w:ascii="Arial" w:eastAsia="Calibri" w:hAnsi="Arial" w:cs="Arial"/>
        </w:rPr>
        <w:t xml:space="preserve">Установить, что остатки средств бюджета </w:t>
      </w:r>
      <w:r w:rsidRPr="00040F32">
        <w:rPr>
          <w:rFonts w:ascii="Arial" w:hAnsi="Arial" w:cs="Arial"/>
        </w:rPr>
        <w:t>муниципального района «Суджанского района Курской области</w:t>
      </w:r>
      <w:r w:rsidRPr="00040F32">
        <w:rPr>
          <w:rFonts w:ascii="Arial" w:eastAsia="Calibri" w:hAnsi="Arial" w:cs="Arial"/>
        </w:rPr>
        <w:t xml:space="preserve"> на начало текущего финансового года в</w:t>
      </w:r>
      <w:r w:rsidRPr="00040F32">
        <w:rPr>
          <w:rFonts w:ascii="Arial" w:hAnsi="Arial" w:cs="Arial"/>
        </w:rPr>
        <w:t xml:space="preserve"> объеме неполного использования бюджетных ассигнований дорожного фонда Суджанского района Курской области, в том числе сложившихся за счет положительной разницы между фактически поступившим и прогнозировавшийся объемом доходов в 2023 году, учитываемых при формировании дорожного фонда Суджанского района Курской области, </w:t>
      </w:r>
      <w:r w:rsidRPr="00040F32">
        <w:rPr>
          <w:rFonts w:ascii="Arial" w:eastAsia="Calibri" w:hAnsi="Arial" w:cs="Arial"/>
        </w:rPr>
        <w:t xml:space="preserve">могут направляться в текущем финансовом году на увеличение бюджетных ассигнований дорожного фонда Суджанского района  Курской области на основании предложений главного распорядителя средств бюджета </w:t>
      </w:r>
      <w:r w:rsidRPr="00040F32">
        <w:rPr>
          <w:rFonts w:ascii="Arial" w:hAnsi="Arial" w:cs="Arial"/>
        </w:rPr>
        <w:t>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w:t>
      </w:r>
      <w:r w:rsidRPr="00040F32">
        <w:rPr>
          <w:rFonts w:ascii="Arial" w:eastAsia="Calibri" w:hAnsi="Arial" w:cs="Arial"/>
        </w:rPr>
        <w:t>.</w:t>
      </w:r>
    </w:p>
    <w:p w:rsidR="00040F32" w:rsidRPr="00040F32" w:rsidRDefault="00040F32" w:rsidP="00040F32">
      <w:pPr>
        <w:widowControl w:val="0"/>
        <w:suppressAutoHyphens/>
        <w:ind w:firstLine="709"/>
        <w:jc w:val="both"/>
        <w:rPr>
          <w:rFonts w:ascii="Arial" w:hAnsi="Arial" w:cs="Arial"/>
        </w:rPr>
      </w:pPr>
      <w:r w:rsidRPr="00040F32">
        <w:rPr>
          <w:rFonts w:ascii="Arial" w:hAnsi="Arial" w:cs="Arial"/>
        </w:rPr>
        <w:t>4. Установить, что получатель средств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вправе предусматривать авансовые платежи:</w:t>
      </w:r>
    </w:p>
    <w:p w:rsidR="00040F32" w:rsidRPr="00040F32" w:rsidRDefault="00040F32" w:rsidP="00040F32">
      <w:pPr>
        <w:suppressAutoHyphens/>
        <w:autoSpaceDE w:val="0"/>
        <w:autoSpaceDN w:val="0"/>
        <w:adjustRightInd w:val="0"/>
        <w:ind w:firstLine="709"/>
        <w:jc w:val="both"/>
        <w:rPr>
          <w:rFonts w:ascii="Arial" w:hAnsi="Arial" w:cs="Arial"/>
        </w:rPr>
      </w:pPr>
      <w:r w:rsidRPr="00040F32">
        <w:rPr>
          <w:rFonts w:ascii="Arial" w:hAnsi="Arial" w:cs="Arial"/>
        </w:rPr>
        <w:t>1)</w:t>
      </w:r>
      <w:r w:rsidR="00C11136">
        <w:rPr>
          <w:rFonts w:ascii="Arial" w:hAnsi="Arial" w:cs="Arial"/>
        </w:rPr>
        <w:t xml:space="preserve"> </w:t>
      </w:r>
      <w:r w:rsidRPr="00040F32">
        <w:rPr>
          <w:rFonts w:ascii="Arial" w:hAnsi="Arial" w:cs="Arial"/>
        </w:rPr>
        <w:t>при заключении договоров (муниципальных контрактов) на поставку товаров (работ, услуг) в размерах:</w:t>
      </w:r>
    </w:p>
    <w:p w:rsidR="00040F32" w:rsidRPr="00040F32" w:rsidRDefault="00040F32" w:rsidP="00040F32">
      <w:pPr>
        <w:suppressAutoHyphens/>
        <w:autoSpaceDE w:val="0"/>
        <w:autoSpaceDN w:val="0"/>
        <w:adjustRightInd w:val="0"/>
        <w:ind w:firstLine="709"/>
        <w:jc w:val="both"/>
        <w:rPr>
          <w:rFonts w:ascii="Arial" w:hAnsi="Arial" w:cs="Arial"/>
        </w:rPr>
      </w:pPr>
      <w:r w:rsidRPr="00040F32">
        <w:rPr>
          <w:rFonts w:ascii="Arial" w:hAnsi="Arial" w:cs="Arial"/>
        </w:rPr>
        <w:t>а)</w:t>
      </w:r>
      <w:r w:rsidR="00C11136">
        <w:rPr>
          <w:rFonts w:ascii="Arial" w:hAnsi="Arial" w:cs="Arial"/>
        </w:rPr>
        <w:t xml:space="preserve"> </w:t>
      </w:r>
      <w:r w:rsidRPr="00040F32">
        <w:rPr>
          <w:rFonts w:ascii="Arial" w:hAnsi="Arial" w:cs="Arial"/>
        </w:rPr>
        <w:t>100 процентов суммы договора (муниципального контракта) – по договорам (контрактам):</w:t>
      </w:r>
    </w:p>
    <w:p w:rsidR="00040F32" w:rsidRPr="00040F32" w:rsidRDefault="00040F32" w:rsidP="00040F32">
      <w:pPr>
        <w:suppressAutoHyphens/>
        <w:autoSpaceDE w:val="0"/>
        <w:autoSpaceDN w:val="0"/>
        <w:adjustRightInd w:val="0"/>
        <w:ind w:firstLine="709"/>
        <w:jc w:val="both"/>
        <w:rPr>
          <w:rFonts w:ascii="Arial" w:hAnsi="Arial" w:cs="Arial"/>
        </w:rPr>
      </w:pPr>
      <w:r w:rsidRPr="00040F32">
        <w:rPr>
          <w:rFonts w:ascii="Arial" w:hAnsi="Arial" w:cs="Arial"/>
        </w:rPr>
        <w:t>об оплате расходов по участию сборных команд Суджанского района Курской области, отдельных спортсменов в соревнованиях, команд Суджанского района Курской области в областных массовых мероприятиях школьников, обучающихся профессиональных образовательных организаций или работников образования;</w:t>
      </w:r>
    </w:p>
    <w:p w:rsidR="00040F32" w:rsidRPr="00040F32" w:rsidRDefault="00040F32" w:rsidP="00040F32">
      <w:pPr>
        <w:suppressAutoHyphens/>
        <w:autoSpaceDE w:val="0"/>
        <w:autoSpaceDN w:val="0"/>
        <w:adjustRightInd w:val="0"/>
        <w:ind w:firstLine="709"/>
        <w:jc w:val="both"/>
        <w:rPr>
          <w:rFonts w:ascii="Arial" w:hAnsi="Arial" w:cs="Arial"/>
        </w:rPr>
      </w:pPr>
      <w:r w:rsidRPr="00040F32">
        <w:rPr>
          <w:rFonts w:ascii="Arial" w:hAnsi="Arial" w:cs="Arial"/>
        </w:rPr>
        <w:t xml:space="preserve">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w:t>
      </w:r>
      <w:r w:rsidRPr="00040F32">
        <w:rPr>
          <w:rFonts w:ascii="Arial" w:hAnsi="Arial" w:cs="Arial"/>
        </w:rPr>
        <w:lastRenderedPageBreak/>
        <w:t>планируется осуществлять полностью или частично за счет средств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w:t>
      </w:r>
    </w:p>
    <w:p w:rsidR="00040F32" w:rsidRPr="00040F32" w:rsidRDefault="00040F32" w:rsidP="00040F32">
      <w:pPr>
        <w:suppressAutoHyphens/>
        <w:autoSpaceDE w:val="0"/>
        <w:autoSpaceDN w:val="0"/>
        <w:adjustRightInd w:val="0"/>
        <w:ind w:firstLine="709"/>
        <w:jc w:val="both"/>
        <w:rPr>
          <w:rFonts w:ascii="Arial" w:hAnsi="Arial" w:cs="Arial"/>
        </w:rPr>
      </w:pPr>
      <w:r w:rsidRPr="00040F32">
        <w:rPr>
          <w:rFonts w:ascii="Arial" w:hAnsi="Arial" w:cs="Arial"/>
        </w:rPr>
        <w:t>б)</w:t>
      </w:r>
      <w:r w:rsidR="00C11136">
        <w:rPr>
          <w:rFonts w:ascii="Arial" w:hAnsi="Arial" w:cs="Arial"/>
        </w:rPr>
        <w:t xml:space="preserve"> </w:t>
      </w:r>
      <w:r w:rsidRPr="00040F32">
        <w:rPr>
          <w:rFonts w:ascii="Arial" w:hAnsi="Arial" w:cs="Arial"/>
        </w:rPr>
        <w:t>до 100 процентов суммы договора (муниципального контракта) – по договорам (муниципальным контрактам) об оказании услуг для оздоровления детей Суджанского района Курской области в оздоровительных учреждениях;</w:t>
      </w:r>
    </w:p>
    <w:p w:rsidR="00040F32" w:rsidRPr="00040F32" w:rsidRDefault="00040F32" w:rsidP="00040F32">
      <w:pPr>
        <w:suppressAutoHyphens/>
        <w:autoSpaceDE w:val="0"/>
        <w:autoSpaceDN w:val="0"/>
        <w:adjustRightInd w:val="0"/>
        <w:ind w:firstLine="709"/>
        <w:jc w:val="both"/>
        <w:rPr>
          <w:rFonts w:ascii="Arial" w:hAnsi="Arial" w:cs="Arial"/>
        </w:rPr>
      </w:pPr>
      <w:r w:rsidRPr="00040F32">
        <w:rPr>
          <w:rFonts w:ascii="Arial" w:hAnsi="Arial" w:cs="Arial"/>
        </w:rPr>
        <w:t>в)</w:t>
      </w:r>
      <w:r w:rsidR="00C11136">
        <w:rPr>
          <w:rFonts w:ascii="Arial" w:hAnsi="Arial" w:cs="Arial"/>
        </w:rPr>
        <w:t xml:space="preserve"> </w:t>
      </w:r>
      <w:r w:rsidRPr="00040F32">
        <w:rPr>
          <w:rFonts w:ascii="Arial" w:hAnsi="Arial" w:cs="Arial"/>
        </w:rPr>
        <w:t>не более 60 процентов суммы договора (муниципального контракта) –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040F32" w:rsidRPr="00040F32" w:rsidRDefault="00040F32" w:rsidP="00040F32">
      <w:pPr>
        <w:suppressAutoHyphens/>
        <w:autoSpaceDE w:val="0"/>
        <w:autoSpaceDN w:val="0"/>
        <w:adjustRightInd w:val="0"/>
        <w:ind w:firstLine="709"/>
        <w:jc w:val="both"/>
        <w:rPr>
          <w:rFonts w:ascii="Arial" w:hAnsi="Arial" w:cs="Arial"/>
        </w:rPr>
      </w:pPr>
      <w:r w:rsidRPr="00040F32">
        <w:rPr>
          <w:rFonts w:ascii="Arial" w:hAnsi="Arial" w:cs="Arial"/>
        </w:rPr>
        <w:t>г)</w:t>
      </w:r>
      <w:r w:rsidR="00C11136">
        <w:rPr>
          <w:rFonts w:ascii="Arial" w:hAnsi="Arial" w:cs="Arial"/>
        </w:rPr>
        <w:t xml:space="preserve"> </w:t>
      </w:r>
      <w:r w:rsidRPr="00040F32">
        <w:rPr>
          <w:rFonts w:ascii="Arial" w:hAnsi="Arial" w:cs="Arial"/>
        </w:rPr>
        <w:t>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040F32" w:rsidRPr="00040F32" w:rsidRDefault="00040F32" w:rsidP="00040F32">
      <w:pPr>
        <w:widowControl w:val="0"/>
        <w:suppressAutoHyphens/>
        <w:autoSpaceDE w:val="0"/>
        <w:autoSpaceDN w:val="0"/>
        <w:adjustRightInd w:val="0"/>
        <w:ind w:firstLine="709"/>
        <w:jc w:val="both"/>
        <w:rPr>
          <w:rFonts w:ascii="Arial" w:hAnsi="Arial" w:cs="Arial"/>
        </w:rPr>
      </w:pPr>
      <w:r w:rsidRPr="00040F32">
        <w:rPr>
          <w:rFonts w:ascii="Arial" w:hAnsi="Arial" w:cs="Arial"/>
        </w:rPr>
        <w:t>2)</w:t>
      </w:r>
      <w:r w:rsidR="00C11136">
        <w:rPr>
          <w:rFonts w:ascii="Arial" w:hAnsi="Arial" w:cs="Arial"/>
        </w:rPr>
        <w:t xml:space="preserve"> </w:t>
      </w:r>
      <w:r w:rsidRPr="00040F32">
        <w:rPr>
          <w:rFonts w:ascii="Arial" w:hAnsi="Arial" w:cs="Arial"/>
        </w:rPr>
        <w:t>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040F32" w:rsidRPr="00040F32" w:rsidRDefault="00040F32" w:rsidP="00040F32">
      <w:pPr>
        <w:widowControl w:val="0"/>
        <w:suppressAutoHyphens/>
        <w:autoSpaceDE w:val="0"/>
        <w:autoSpaceDN w:val="0"/>
        <w:adjustRightInd w:val="0"/>
        <w:ind w:firstLine="709"/>
        <w:jc w:val="both"/>
        <w:rPr>
          <w:rFonts w:ascii="Arial" w:hAnsi="Arial" w:cs="Arial"/>
        </w:rPr>
      </w:pPr>
      <w:r w:rsidRPr="00040F32">
        <w:rPr>
          <w:rFonts w:ascii="Arial" w:hAnsi="Arial" w:cs="Arial"/>
        </w:rPr>
        <w:t>4.</w:t>
      </w:r>
      <w:r w:rsidR="00C11136">
        <w:rPr>
          <w:rFonts w:ascii="Arial" w:hAnsi="Arial" w:cs="Arial"/>
        </w:rPr>
        <w:t xml:space="preserve"> </w:t>
      </w:r>
      <w:r w:rsidRPr="00040F32">
        <w:rPr>
          <w:rFonts w:ascii="Arial" w:hAnsi="Arial" w:cs="Arial"/>
        </w:rPr>
        <w:t>Предоставить право Администрации Суджанского района Курской области определить перечень приоритетных расходов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подлежащих финансированию в первоочередном порядке.</w:t>
      </w:r>
    </w:p>
    <w:p w:rsidR="00040F32" w:rsidRPr="00040F32" w:rsidRDefault="00040F32" w:rsidP="00040F32">
      <w:pPr>
        <w:pStyle w:val="a3"/>
        <w:ind w:firstLine="709"/>
        <w:jc w:val="both"/>
        <w:rPr>
          <w:rFonts w:ascii="Arial" w:hAnsi="Arial" w:cs="Arial"/>
          <w:sz w:val="24"/>
          <w:szCs w:val="24"/>
        </w:rPr>
      </w:pPr>
      <w:r w:rsidRPr="00040F32">
        <w:rPr>
          <w:rFonts w:ascii="Arial" w:hAnsi="Arial" w:cs="Arial"/>
          <w:bCs/>
          <w:sz w:val="24"/>
          <w:szCs w:val="24"/>
        </w:rPr>
        <w:t>Статья 7.</w:t>
      </w:r>
      <w:r w:rsidRPr="00040F32">
        <w:rPr>
          <w:rFonts w:ascii="Arial" w:hAnsi="Arial" w:cs="Arial"/>
          <w:sz w:val="24"/>
          <w:szCs w:val="24"/>
        </w:rPr>
        <w:t xml:space="preserve"> Межбюджетные трансферты бюджетам муниципал</w:t>
      </w:r>
      <w:r w:rsidRPr="00040F32">
        <w:rPr>
          <w:rFonts w:ascii="Arial" w:hAnsi="Arial" w:cs="Arial"/>
          <w:sz w:val="24"/>
          <w:szCs w:val="24"/>
        </w:rPr>
        <w:t>ь</w:t>
      </w:r>
      <w:r w:rsidRPr="00040F32">
        <w:rPr>
          <w:rFonts w:ascii="Arial" w:hAnsi="Arial" w:cs="Arial"/>
          <w:sz w:val="24"/>
          <w:szCs w:val="24"/>
        </w:rPr>
        <w:t>ных образований</w:t>
      </w:r>
    </w:p>
    <w:p w:rsidR="00040F32" w:rsidRPr="00040F32" w:rsidRDefault="00040F32" w:rsidP="00040F32">
      <w:pPr>
        <w:pStyle w:val="ConsPlusNormal"/>
        <w:suppressAutoHyphens/>
        <w:ind w:firstLine="709"/>
        <w:jc w:val="both"/>
        <w:rPr>
          <w:sz w:val="24"/>
          <w:szCs w:val="24"/>
        </w:rPr>
      </w:pPr>
      <w:r w:rsidRPr="00040F32">
        <w:rPr>
          <w:sz w:val="24"/>
          <w:szCs w:val="24"/>
        </w:rPr>
        <w:t>1.</w:t>
      </w:r>
      <w:r w:rsidR="00C11136">
        <w:rPr>
          <w:sz w:val="24"/>
          <w:szCs w:val="24"/>
        </w:rPr>
        <w:t xml:space="preserve"> </w:t>
      </w:r>
      <w:r w:rsidRPr="00040F32">
        <w:rPr>
          <w:sz w:val="24"/>
          <w:szCs w:val="24"/>
        </w:rPr>
        <w:t>Утвердить объем бюджетных ассигнований на предоставление межбюджетных трансфертов бюджетам муниципальных образований Суджанского района Курской области на 2024 год в размере 18</w:t>
      </w:r>
      <w:r w:rsidR="00C11136">
        <w:rPr>
          <w:sz w:val="24"/>
          <w:szCs w:val="24"/>
        </w:rPr>
        <w:t xml:space="preserve"> </w:t>
      </w:r>
      <w:r w:rsidRPr="00040F32">
        <w:rPr>
          <w:sz w:val="24"/>
          <w:szCs w:val="24"/>
        </w:rPr>
        <w:t>511 787 рублей, на 2025 год в размере 13 740 299 рублей, на 2026 год в размере 12 781 673 рубля, из них:</w:t>
      </w:r>
    </w:p>
    <w:p w:rsidR="00040F32" w:rsidRPr="00040F32" w:rsidRDefault="00040F32" w:rsidP="00040F32">
      <w:pPr>
        <w:pStyle w:val="ConsPlusNormal"/>
        <w:suppressAutoHyphens/>
        <w:ind w:firstLine="709"/>
        <w:jc w:val="both"/>
        <w:rPr>
          <w:sz w:val="24"/>
          <w:szCs w:val="24"/>
        </w:rPr>
      </w:pPr>
      <w:r w:rsidRPr="00040F32">
        <w:rPr>
          <w:sz w:val="24"/>
          <w:szCs w:val="24"/>
        </w:rPr>
        <w:t>1) в форме дотаций на выравнивание бюджетной обеспеченности поселений Суджанского района Курской области, за счет субвенций из областного бюджета на осуществление отдельных государственных полномочий Курской области в соответствии с Законом Курской области от 4 сентября 2008 года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на 2024 год – 15</w:t>
      </w:r>
      <w:r w:rsidR="00C11136">
        <w:rPr>
          <w:sz w:val="24"/>
          <w:szCs w:val="24"/>
        </w:rPr>
        <w:t xml:space="preserve"> </w:t>
      </w:r>
      <w:r w:rsidRPr="00040F32">
        <w:rPr>
          <w:sz w:val="24"/>
          <w:szCs w:val="24"/>
        </w:rPr>
        <w:t>977 091 рубль, на 2025 год – 13</w:t>
      </w:r>
      <w:r w:rsidR="00C11136">
        <w:rPr>
          <w:sz w:val="24"/>
          <w:szCs w:val="24"/>
        </w:rPr>
        <w:t xml:space="preserve"> </w:t>
      </w:r>
      <w:r w:rsidRPr="00040F32">
        <w:rPr>
          <w:sz w:val="24"/>
          <w:szCs w:val="24"/>
        </w:rPr>
        <w:t>740 299 рублей, на 2026 год – 12</w:t>
      </w:r>
      <w:r w:rsidR="00C11136">
        <w:rPr>
          <w:sz w:val="24"/>
          <w:szCs w:val="24"/>
        </w:rPr>
        <w:t xml:space="preserve"> </w:t>
      </w:r>
      <w:r w:rsidRPr="00040F32">
        <w:rPr>
          <w:sz w:val="24"/>
          <w:szCs w:val="24"/>
        </w:rPr>
        <w:t>781 673 рубля;</w:t>
      </w:r>
    </w:p>
    <w:p w:rsidR="00040F32" w:rsidRPr="00040F32" w:rsidRDefault="00040F32" w:rsidP="00040F32">
      <w:pPr>
        <w:pStyle w:val="ConsPlusNormal"/>
        <w:suppressAutoHyphens/>
        <w:ind w:firstLine="709"/>
        <w:jc w:val="both"/>
        <w:rPr>
          <w:sz w:val="24"/>
          <w:szCs w:val="24"/>
        </w:rPr>
      </w:pPr>
      <w:r w:rsidRPr="00040F32">
        <w:rPr>
          <w:sz w:val="24"/>
          <w:szCs w:val="24"/>
        </w:rPr>
        <w:t>2) в форме иных межбюджетных трансфертов на 2024 год – 2</w:t>
      </w:r>
      <w:r w:rsidR="00C11136">
        <w:rPr>
          <w:sz w:val="24"/>
          <w:szCs w:val="24"/>
        </w:rPr>
        <w:t xml:space="preserve"> </w:t>
      </w:r>
      <w:r w:rsidRPr="00040F32">
        <w:rPr>
          <w:sz w:val="24"/>
          <w:szCs w:val="24"/>
        </w:rPr>
        <w:t>534 696 рублей, на 2025 год – 0 рублей, на 2026 год – 0 рублей.</w:t>
      </w:r>
    </w:p>
    <w:p w:rsidR="00040F32" w:rsidRPr="00040F32" w:rsidRDefault="00040F32" w:rsidP="00040F32">
      <w:pPr>
        <w:pStyle w:val="ConsPlusNormal"/>
        <w:ind w:firstLine="709"/>
        <w:jc w:val="both"/>
        <w:rPr>
          <w:sz w:val="24"/>
          <w:szCs w:val="24"/>
        </w:rPr>
      </w:pPr>
      <w:r w:rsidRPr="00040F32">
        <w:rPr>
          <w:sz w:val="24"/>
          <w:szCs w:val="24"/>
        </w:rPr>
        <w:t xml:space="preserve">2. Утвердить распределение дотаций на выравнивание бюджетной обеспеченности поселений Суджанского района Курской области, за счет субвенций из областного бюджета на осуществление отдельных государственных полномочий Курской области в соответствии с Законом Курской области от 4 сентября 2008 года № 57-ЗКО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на 2024 год и на плановый период 2025 и 2026 годов согласно </w:t>
      </w:r>
      <w:r w:rsidR="00C11136">
        <w:rPr>
          <w:sz w:val="24"/>
          <w:szCs w:val="24"/>
        </w:rPr>
        <w:t>п</w:t>
      </w:r>
      <w:r w:rsidRPr="00040F32">
        <w:rPr>
          <w:sz w:val="24"/>
          <w:szCs w:val="24"/>
        </w:rPr>
        <w:t xml:space="preserve">риложению №6 к настоящему </w:t>
      </w:r>
      <w:r w:rsidR="00C11136">
        <w:rPr>
          <w:sz w:val="24"/>
          <w:szCs w:val="24"/>
        </w:rPr>
        <w:t>р</w:t>
      </w:r>
      <w:r w:rsidRPr="00040F32">
        <w:rPr>
          <w:sz w:val="24"/>
          <w:szCs w:val="24"/>
        </w:rPr>
        <w:t>ешению.</w:t>
      </w:r>
    </w:p>
    <w:p w:rsidR="00040F32" w:rsidRPr="00040F32" w:rsidRDefault="00040F32" w:rsidP="00040F32">
      <w:pPr>
        <w:ind w:firstLine="851"/>
        <w:jc w:val="both"/>
        <w:rPr>
          <w:rFonts w:ascii="Arial" w:hAnsi="Arial" w:cs="Arial"/>
        </w:rPr>
      </w:pPr>
      <w:r w:rsidRPr="00040F32">
        <w:rPr>
          <w:rFonts w:ascii="Arial" w:hAnsi="Arial" w:cs="Arial"/>
        </w:rPr>
        <w:lastRenderedPageBreak/>
        <w:t>3. Утвердить распределение иных межбюджетных трансфертов бюджетам поселений на выполнение части полномочий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по решению вопросов местного значения в соответствии с решениями Представительного Собрания Суджанского района Курской области от 23 декабря 2022 года №322 о передаче полномочий по организации в границах </w:t>
      </w:r>
      <w:proofErr w:type="spellStart"/>
      <w:r w:rsidRPr="00040F32">
        <w:rPr>
          <w:rFonts w:ascii="Arial" w:hAnsi="Arial" w:cs="Arial"/>
        </w:rPr>
        <w:t>Замостянского</w:t>
      </w:r>
      <w:proofErr w:type="spellEnd"/>
      <w:r w:rsidRPr="00040F32">
        <w:rPr>
          <w:rFonts w:ascii="Arial" w:hAnsi="Arial" w:cs="Arial"/>
        </w:rPr>
        <w:t xml:space="preserve"> сельсовета Суджанского района Курской области  водоснабжения населения, на оказание финансовой поддержки по решению вопросов местного значения за счет средств муниципального района согласно </w:t>
      </w:r>
      <w:r w:rsidR="00C11136">
        <w:rPr>
          <w:rFonts w:ascii="Arial" w:hAnsi="Arial" w:cs="Arial"/>
        </w:rPr>
        <w:t>п</w:t>
      </w:r>
      <w:r w:rsidRPr="00040F32">
        <w:rPr>
          <w:rFonts w:ascii="Arial" w:hAnsi="Arial" w:cs="Arial"/>
        </w:rPr>
        <w:t xml:space="preserve">риложению №7 к настоящему </w:t>
      </w:r>
      <w:r w:rsidR="00C11136">
        <w:rPr>
          <w:rFonts w:ascii="Arial" w:hAnsi="Arial" w:cs="Arial"/>
        </w:rPr>
        <w:t>р</w:t>
      </w:r>
      <w:r w:rsidRPr="00040F32">
        <w:rPr>
          <w:rFonts w:ascii="Arial" w:hAnsi="Arial" w:cs="Arial"/>
        </w:rPr>
        <w:t>ешению.</w:t>
      </w:r>
    </w:p>
    <w:p w:rsidR="00040F32" w:rsidRPr="00040F32" w:rsidRDefault="00040F32" w:rsidP="00C11136">
      <w:pPr>
        <w:widowControl w:val="0"/>
        <w:autoSpaceDE w:val="0"/>
        <w:autoSpaceDN w:val="0"/>
        <w:adjustRightInd w:val="0"/>
        <w:ind w:right="57" w:firstLine="708"/>
        <w:jc w:val="both"/>
        <w:rPr>
          <w:rFonts w:ascii="Arial" w:hAnsi="Arial" w:cs="Arial"/>
        </w:rPr>
      </w:pPr>
      <w:r w:rsidRPr="00040F32">
        <w:rPr>
          <w:rFonts w:ascii="Arial" w:hAnsi="Arial" w:cs="Arial"/>
          <w:bCs/>
        </w:rPr>
        <w:t>Статья 8.</w:t>
      </w:r>
      <w:r w:rsidRPr="00040F32">
        <w:rPr>
          <w:rFonts w:ascii="Arial" w:hAnsi="Arial" w:cs="Arial"/>
        </w:rPr>
        <w:t xml:space="preserve"> Особенности использования бюджетных ассигнований на обеспечение деятельности органов местного самоуправления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и муниципальных казенных учреждений</w:t>
      </w:r>
    </w:p>
    <w:p w:rsidR="00040F32" w:rsidRPr="00040F32" w:rsidRDefault="00040F32" w:rsidP="00C11136">
      <w:pPr>
        <w:widowControl w:val="0"/>
        <w:ind w:firstLine="708"/>
        <w:jc w:val="both"/>
        <w:rPr>
          <w:rFonts w:ascii="Arial" w:hAnsi="Arial" w:cs="Arial"/>
        </w:rPr>
      </w:pPr>
      <w:r w:rsidRPr="00040F32">
        <w:rPr>
          <w:rFonts w:ascii="Arial" w:hAnsi="Arial" w:cs="Arial"/>
        </w:rPr>
        <w:t>1. Органы местного самоуправления муниципального района не вправе принимать решения, приводящие к увеличению в 2024 году численности муниципальных служащих и работников муниципальных казенных учреждений за исключением случаев передачи муниципальному району дополнительных полномочий в соответствии с законодательством Курской области.</w:t>
      </w:r>
    </w:p>
    <w:p w:rsidR="00040F32" w:rsidRPr="00040F32" w:rsidRDefault="00040F32" w:rsidP="00C11136">
      <w:pPr>
        <w:widowControl w:val="0"/>
        <w:autoSpaceDE w:val="0"/>
        <w:autoSpaceDN w:val="0"/>
        <w:adjustRightInd w:val="0"/>
        <w:ind w:right="57" w:firstLine="540"/>
        <w:jc w:val="both"/>
        <w:rPr>
          <w:rFonts w:ascii="Arial" w:hAnsi="Arial" w:cs="Arial"/>
        </w:rPr>
      </w:pPr>
      <w:r w:rsidRPr="00040F32">
        <w:rPr>
          <w:rFonts w:ascii="Arial" w:hAnsi="Arial" w:cs="Arial"/>
          <w:bCs/>
        </w:rPr>
        <w:t>Статья 9.</w:t>
      </w:r>
      <w:r w:rsidRPr="00040F32">
        <w:rPr>
          <w:rFonts w:ascii="Arial" w:hAnsi="Arial" w:cs="Arial"/>
        </w:rPr>
        <w:t xml:space="preserve"> Муниципальный долг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w:t>
      </w:r>
    </w:p>
    <w:p w:rsidR="00040F32" w:rsidRPr="00040F32" w:rsidRDefault="00040F32" w:rsidP="00040F32">
      <w:pPr>
        <w:autoSpaceDE w:val="0"/>
        <w:autoSpaceDN w:val="0"/>
        <w:adjustRightInd w:val="0"/>
        <w:ind w:firstLine="540"/>
        <w:jc w:val="both"/>
        <w:outlineLvl w:val="1"/>
        <w:rPr>
          <w:rFonts w:ascii="Arial" w:hAnsi="Arial" w:cs="Arial"/>
        </w:rPr>
      </w:pPr>
      <w:r w:rsidRPr="00040F32">
        <w:rPr>
          <w:rFonts w:ascii="Arial" w:hAnsi="Arial" w:cs="Arial"/>
        </w:rPr>
        <w:t>1. Объем муниципального долга при осуществлении муниципальных заимствований не должен превышать следующие значения:</w:t>
      </w:r>
    </w:p>
    <w:p w:rsidR="00040F32" w:rsidRPr="00040F32" w:rsidRDefault="00040F32" w:rsidP="00040F32">
      <w:pPr>
        <w:autoSpaceDE w:val="0"/>
        <w:autoSpaceDN w:val="0"/>
        <w:adjustRightInd w:val="0"/>
        <w:ind w:firstLine="540"/>
        <w:jc w:val="both"/>
        <w:outlineLvl w:val="1"/>
        <w:rPr>
          <w:rFonts w:ascii="Arial" w:hAnsi="Arial" w:cs="Arial"/>
        </w:rPr>
      </w:pPr>
      <w:r w:rsidRPr="00040F32">
        <w:rPr>
          <w:rFonts w:ascii="Arial" w:hAnsi="Arial" w:cs="Arial"/>
        </w:rPr>
        <w:t>в 2024 году – 103</w:t>
      </w:r>
      <w:r w:rsidR="00C11136">
        <w:rPr>
          <w:rFonts w:ascii="Arial" w:hAnsi="Arial" w:cs="Arial"/>
        </w:rPr>
        <w:t xml:space="preserve"> </w:t>
      </w:r>
      <w:r w:rsidRPr="00040F32">
        <w:rPr>
          <w:rFonts w:ascii="Arial" w:hAnsi="Arial" w:cs="Arial"/>
        </w:rPr>
        <w:t>622</w:t>
      </w:r>
      <w:r w:rsidR="00C11136">
        <w:rPr>
          <w:rFonts w:ascii="Arial" w:hAnsi="Arial" w:cs="Arial"/>
        </w:rPr>
        <w:t xml:space="preserve"> </w:t>
      </w:r>
      <w:r w:rsidRPr="00040F32">
        <w:rPr>
          <w:rFonts w:ascii="Arial" w:hAnsi="Arial" w:cs="Arial"/>
        </w:rPr>
        <w:t>903 рубля;</w:t>
      </w:r>
    </w:p>
    <w:p w:rsidR="00040F32" w:rsidRPr="00040F32" w:rsidRDefault="00040F32" w:rsidP="00040F32">
      <w:pPr>
        <w:autoSpaceDE w:val="0"/>
        <w:autoSpaceDN w:val="0"/>
        <w:adjustRightInd w:val="0"/>
        <w:ind w:firstLine="540"/>
        <w:jc w:val="both"/>
        <w:outlineLvl w:val="1"/>
        <w:rPr>
          <w:rFonts w:ascii="Arial" w:hAnsi="Arial" w:cs="Arial"/>
        </w:rPr>
      </w:pPr>
      <w:r w:rsidRPr="00040F32">
        <w:rPr>
          <w:rFonts w:ascii="Arial" w:hAnsi="Arial" w:cs="Arial"/>
        </w:rPr>
        <w:t>в 2025 году –106</w:t>
      </w:r>
      <w:r w:rsidR="00C11136">
        <w:rPr>
          <w:rFonts w:ascii="Arial" w:hAnsi="Arial" w:cs="Arial"/>
        </w:rPr>
        <w:t xml:space="preserve"> </w:t>
      </w:r>
      <w:r w:rsidRPr="00040F32">
        <w:rPr>
          <w:rFonts w:ascii="Arial" w:hAnsi="Arial" w:cs="Arial"/>
        </w:rPr>
        <w:t>564</w:t>
      </w:r>
      <w:r w:rsidR="00C11136">
        <w:rPr>
          <w:rFonts w:ascii="Arial" w:hAnsi="Arial" w:cs="Arial"/>
        </w:rPr>
        <w:t xml:space="preserve"> </w:t>
      </w:r>
      <w:r w:rsidRPr="00040F32">
        <w:rPr>
          <w:rFonts w:ascii="Arial" w:hAnsi="Arial" w:cs="Arial"/>
        </w:rPr>
        <w:t>040 рублей;</w:t>
      </w:r>
    </w:p>
    <w:p w:rsidR="00040F32" w:rsidRPr="00040F32" w:rsidRDefault="00040F32" w:rsidP="00040F32">
      <w:pPr>
        <w:autoSpaceDE w:val="0"/>
        <w:autoSpaceDN w:val="0"/>
        <w:adjustRightInd w:val="0"/>
        <w:ind w:firstLine="540"/>
        <w:jc w:val="both"/>
        <w:outlineLvl w:val="1"/>
        <w:rPr>
          <w:rFonts w:ascii="Arial" w:hAnsi="Arial" w:cs="Arial"/>
        </w:rPr>
      </w:pPr>
      <w:r w:rsidRPr="00040F32">
        <w:rPr>
          <w:rFonts w:ascii="Arial" w:hAnsi="Arial" w:cs="Arial"/>
        </w:rPr>
        <w:t>в 2026 году –110</w:t>
      </w:r>
      <w:r w:rsidR="00C11136">
        <w:rPr>
          <w:rFonts w:ascii="Arial" w:hAnsi="Arial" w:cs="Arial"/>
        </w:rPr>
        <w:t xml:space="preserve"> </w:t>
      </w:r>
      <w:r w:rsidRPr="00040F32">
        <w:rPr>
          <w:rFonts w:ascii="Arial" w:hAnsi="Arial" w:cs="Arial"/>
        </w:rPr>
        <w:t>365</w:t>
      </w:r>
      <w:r w:rsidR="00C11136">
        <w:rPr>
          <w:rFonts w:ascii="Arial" w:hAnsi="Arial" w:cs="Arial"/>
        </w:rPr>
        <w:t xml:space="preserve"> </w:t>
      </w:r>
      <w:r w:rsidRPr="00040F32">
        <w:rPr>
          <w:rFonts w:ascii="Arial" w:hAnsi="Arial" w:cs="Arial"/>
        </w:rPr>
        <w:t>336 рублей.</w:t>
      </w:r>
    </w:p>
    <w:p w:rsidR="00040F32" w:rsidRPr="00040F32" w:rsidRDefault="00040F32" w:rsidP="00040F32">
      <w:pPr>
        <w:autoSpaceDE w:val="0"/>
        <w:autoSpaceDN w:val="0"/>
        <w:adjustRightInd w:val="0"/>
        <w:ind w:firstLine="540"/>
        <w:jc w:val="both"/>
        <w:outlineLvl w:val="1"/>
        <w:rPr>
          <w:rFonts w:ascii="Arial" w:hAnsi="Arial" w:cs="Arial"/>
        </w:rPr>
      </w:pPr>
      <w:r w:rsidRPr="00040F32">
        <w:rPr>
          <w:rFonts w:ascii="Arial" w:hAnsi="Arial" w:cs="Arial"/>
        </w:rPr>
        <w:t>2. Установить верхний предел муниципального внутреннего долга на 1 января 2025 года по долговым обязательствам в сумме – 10 000 000 рублей.</w:t>
      </w:r>
    </w:p>
    <w:p w:rsidR="00040F32" w:rsidRPr="00040F32" w:rsidRDefault="00040F32" w:rsidP="00040F32">
      <w:pPr>
        <w:autoSpaceDE w:val="0"/>
        <w:autoSpaceDN w:val="0"/>
        <w:adjustRightInd w:val="0"/>
        <w:ind w:firstLine="540"/>
        <w:jc w:val="both"/>
        <w:outlineLvl w:val="1"/>
        <w:rPr>
          <w:rFonts w:ascii="Arial" w:hAnsi="Arial" w:cs="Arial"/>
        </w:rPr>
      </w:pPr>
      <w:r w:rsidRPr="00040F32">
        <w:rPr>
          <w:rFonts w:ascii="Arial" w:hAnsi="Arial" w:cs="Arial"/>
        </w:rPr>
        <w:t>3. Установить верхний предел муниципального внутреннего долга на 1 января 2026 года по долговым обязательствам в сумме – 0,00 рублей, в том числе по муниципальным гарантиям в сумме - 0,00 ру</w:t>
      </w:r>
      <w:r w:rsidRPr="00040F32">
        <w:rPr>
          <w:rFonts w:ascii="Arial" w:hAnsi="Arial" w:cs="Arial"/>
        </w:rPr>
        <w:t>б</w:t>
      </w:r>
      <w:r w:rsidRPr="00040F32">
        <w:rPr>
          <w:rFonts w:ascii="Arial" w:hAnsi="Arial" w:cs="Arial"/>
        </w:rPr>
        <w:t>лей.</w:t>
      </w:r>
    </w:p>
    <w:p w:rsidR="00040F32" w:rsidRPr="00040F32" w:rsidRDefault="00040F32" w:rsidP="00C11136">
      <w:pPr>
        <w:autoSpaceDE w:val="0"/>
        <w:autoSpaceDN w:val="0"/>
        <w:adjustRightInd w:val="0"/>
        <w:ind w:firstLine="540"/>
        <w:jc w:val="both"/>
        <w:outlineLvl w:val="1"/>
        <w:rPr>
          <w:rFonts w:ascii="Arial" w:hAnsi="Arial" w:cs="Arial"/>
        </w:rPr>
      </w:pPr>
      <w:r w:rsidRPr="00040F32">
        <w:rPr>
          <w:rFonts w:ascii="Arial" w:hAnsi="Arial" w:cs="Arial"/>
        </w:rPr>
        <w:t>4. Установить верхний предел муниципального внутреннего долга на 1 января 2027 года по долговым обязательствам в сумме -0,00 рублей, в том числе по муниципальным гарантиям – 0,00 рублей.</w:t>
      </w:r>
    </w:p>
    <w:p w:rsidR="00040F32" w:rsidRPr="00040F32" w:rsidRDefault="00040F32" w:rsidP="00C11136">
      <w:pPr>
        <w:autoSpaceDE w:val="0"/>
        <w:autoSpaceDN w:val="0"/>
        <w:adjustRightInd w:val="0"/>
        <w:ind w:firstLine="540"/>
        <w:jc w:val="both"/>
        <w:outlineLvl w:val="1"/>
        <w:rPr>
          <w:rFonts w:ascii="Arial" w:hAnsi="Arial" w:cs="Arial"/>
        </w:rPr>
      </w:pPr>
      <w:r w:rsidRPr="00040F32">
        <w:rPr>
          <w:rFonts w:ascii="Arial" w:hAnsi="Arial" w:cs="Arial"/>
        </w:rPr>
        <w:t xml:space="preserve">5. Утвердить Программу муниципальных внутренних заимствований на 2024 год согласно </w:t>
      </w:r>
      <w:r w:rsidR="00C11136">
        <w:rPr>
          <w:rFonts w:ascii="Arial" w:hAnsi="Arial" w:cs="Arial"/>
        </w:rPr>
        <w:t>п</w:t>
      </w:r>
      <w:r w:rsidRPr="00040F32">
        <w:rPr>
          <w:rFonts w:ascii="Arial" w:hAnsi="Arial" w:cs="Arial"/>
        </w:rPr>
        <w:t xml:space="preserve">риложению №8 к настоящему </w:t>
      </w:r>
      <w:r w:rsidR="00C11136">
        <w:rPr>
          <w:rFonts w:ascii="Arial" w:hAnsi="Arial" w:cs="Arial"/>
        </w:rPr>
        <w:t>р</w:t>
      </w:r>
      <w:r w:rsidRPr="00040F32">
        <w:rPr>
          <w:rFonts w:ascii="Arial" w:hAnsi="Arial" w:cs="Arial"/>
        </w:rPr>
        <w:t xml:space="preserve">ешению и Программу муниципальных внутренних заимствований на плановый период 2025 и 2026 годов согласно </w:t>
      </w:r>
      <w:r w:rsidR="00C11136">
        <w:rPr>
          <w:rFonts w:ascii="Arial" w:hAnsi="Arial" w:cs="Arial"/>
        </w:rPr>
        <w:t>п</w:t>
      </w:r>
      <w:r w:rsidRPr="00040F32">
        <w:rPr>
          <w:rFonts w:ascii="Arial" w:hAnsi="Arial" w:cs="Arial"/>
        </w:rPr>
        <w:t>риложению №9</w:t>
      </w:r>
      <w:r w:rsidR="00C11136">
        <w:rPr>
          <w:rFonts w:ascii="Arial" w:hAnsi="Arial" w:cs="Arial"/>
        </w:rPr>
        <w:t xml:space="preserve"> к настоящему р</w:t>
      </w:r>
      <w:r w:rsidRPr="00040F32">
        <w:rPr>
          <w:rFonts w:ascii="Arial" w:hAnsi="Arial" w:cs="Arial"/>
        </w:rPr>
        <w:t xml:space="preserve">ешению. </w:t>
      </w:r>
    </w:p>
    <w:p w:rsidR="00040F32" w:rsidRPr="00040F32" w:rsidRDefault="00040F32" w:rsidP="00040F32">
      <w:pPr>
        <w:autoSpaceDE w:val="0"/>
        <w:autoSpaceDN w:val="0"/>
        <w:adjustRightInd w:val="0"/>
        <w:ind w:firstLine="540"/>
        <w:jc w:val="both"/>
        <w:outlineLvl w:val="1"/>
        <w:rPr>
          <w:rFonts w:ascii="Arial" w:hAnsi="Arial" w:cs="Arial"/>
        </w:rPr>
      </w:pPr>
      <w:r w:rsidRPr="00040F32">
        <w:rPr>
          <w:rFonts w:ascii="Arial" w:hAnsi="Arial" w:cs="Arial"/>
        </w:rPr>
        <w:t>6. Утвердить Программу муниципальных гарантий на 2024 год с</w:t>
      </w:r>
      <w:r w:rsidRPr="00040F32">
        <w:rPr>
          <w:rFonts w:ascii="Arial" w:hAnsi="Arial" w:cs="Arial"/>
        </w:rPr>
        <w:t>о</w:t>
      </w:r>
      <w:r w:rsidRPr="00040F32">
        <w:rPr>
          <w:rFonts w:ascii="Arial" w:hAnsi="Arial" w:cs="Arial"/>
        </w:rPr>
        <w:t xml:space="preserve">гласно </w:t>
      </w:r>
      <w:r w:rsidR="00C11136">
        <w:rPr>
          <w:rFonts w:ascii="Arial" w:hAnsi="Arial" w:cs="Arial"/>
        </w:rPr>
        <w:t>п</w:t>
      </w:r>
      <w:r w:rsidRPr="00040F32">
        <w:rPr>
          <w:rFonts w:ascii="Arial" w:hAnsi="Arial" w:cs="Arial"/>
        </w:rPr>
        <w:t xml:space="preserve">риложению №10 к настоящему </w:t>
      </w:r>
      <w:r w:rsidR="00C11136">
        <w:rPr>
          <w:rFonts w:ascii="Arial" w:hAnsi="Arial" w:cs="Arial"/>
        </w:rPr>
        <w:t>р</w:t>
      </w:r>
      <w:r w:rsidRPr="00040F32">
        <w:rPr>
          <w:rFonts w:ascii="Arial" w:hAnsi="Arial" w:cs="Arial"/>
        </w:rPr>
        <w:t xml:space="preserve">ешению и Программу муниципальных гарантий на плановый период 2025 и 2026 годов согласно </w:t>
      </w:r>
      <w:r w:rsidR="00C11136">
        <w:rPr>
          <w:rFonts w:ascii="Arial" w:hAnsi="Arial" w:cs="Arial"/>
        </w:rPr>
        <w:t>п</w:t>
      </w:r>
      <w:r w:rsidRPr="00040F32">
        <w:rPr>
          <w:rFonts w:ascii="Arial" w:hAnsi="Arial" w:cs="Arial"/>
        </w:rPr>
        <w:t>риложению №11</w:t>
      </w:r>
      <w:r w:rsidR="00C11136">
        <w:rPr>
          <w:rFonts w:ascii="Arial" w:hAnsi="Arial" w:cs="Arial"/>
        </w:rPr>
        <w:t xml:space="preserve"> к настоящему р</w:t>
      </w:r>
      <w:r w:rsidRPr="00040F32">
        <w:rPr>
          <w:rFonts w:ascii="Arial" w:hAnsi="Arial" w:cs="Arial"/>
        </w:rPr>
        <w:t>ешению.</w:t>
      </w:r>
    </w:p>
    <w:p w:rsidR="00040F32" w:rsidRPr="00040F32" w:rsidRDefault="00040F32" w:rsidP="00040F32">
      <w:pPr>
        <w:pStyle w:val="a3"/>
        <w:ind w:firstLine="709"/>
        <w:jc w:val="both"/>
        <w:rPr>
          <w:rFonts w:ascii="Arial" w:hAnsi="Arial" w:cs="Arial"/>
          <w:bCs/>
          <w:sz w:val="24"/>
          <w:szCs w:val="24"/>
        </w:rPr>
      </w:pPr>
      <w:r w:rsidRPr="00040F32">
        <w:rPr>
          <w:rFonts w:ascii="Arial" w:hAnsi="Arial" w:cs="Arial"/>
          <w:sz w:val="24"/>
          <w:szCs w:val="24"/>
        </w:rPr>
        <w:t>Статья 10.</w:t>
      </w:r>
      <w:r w:rsidRPr="00040F32">
        <w:rPr>
          <w:rFonts w:ascii="Arial" w:hAnsi="Arial" w:cs="Arial"/>
          <w:bCs/>
          <w:sz w:val="24"/>
          <w:szCs w:val="24"/>
        </w:rPr>
        <w:t xml:space="preserve"> Привлечение бюджетных кредитов </w:t>
      </w:r>
    </w:p>
    <w:p w:rsidR="00040F32" w:rsidRPr="00040F32" w:rsidRDefault="00040F32" w:rsidP="00040F32">
      <w:pPr>
        <w:autoSpaceDE w:val="0"/>
        <w:autoSpaceDN w:val="0"/>
        <w:adjustRightInd w:val="0"/>
        <w:ind w:firstLine="709"/>
        <w:jc w:val="both"/>
        <w:outlineLvl w:val="1"/>
        <w:rPr>
          <w:rFonts w:ascii="Arial" w:hAnsi="Arial" w:cs="Arial"/>
        </w:rPr>
      </w:pPr>
      <w:r w:rsidRPr="00040F32">
        <w:rPr>
          <w:rFonts w:ascii="Arial" w:hAnsi="Arial" w:cs="Arial"/>
        </w:rPr>
        <w:t>1. Определить Финансово-экономическое управление Администрации Суджанского района Курской области уполномоченным органом в 2024 году по привлечению, погашению и обслуживанию бюджетных кредитов в пределах общего объема бюджетных ассигнований, предусмотренных по источникам финансирования дефицита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на эти цели.</w:t>
      </w:r>
    </w:p>
    <w:p w:rsidR="00040F32" w:rsidRPr="00040F32" w:rsidRDefault="00040F32" w:rsidP="00040F32">
      <w:pPr>
        <w:pStyle w:val="a3"/>
        <w:ind w:firstLine="709"/>
        <w:jc w:val="both"/>
        <w:rPr>
          <w:rFonts w:ascii="Arial" w:hAnsi="Arial" w:cs="Arial"/>
          <w:bCs/>
          <w:sz w:val="24"/>
          <w:szCs w:val="24"/>
        </w:rPr>
      </w:pPr>
      <w:r w:rsidRPr="00040F32">
        <w:rPr>
          <w:rFonts w:ascii="Arial" w:hAnsi="Arial" w:cs="Arial"/>
          <w:bCs/>
          <w:sz w:val="24"/>
          <w:szCs w:val="24"/>
        </w:rPr>
        <w:t>Статья 11.</w:t>
      </w:r>
      <w:r w:rsidRPr="00040F32">
        <w:rPr>
          <w:rFonts w:ascii="Arial" w:hAnsi="Arial" w:cs="Arial"/>
          <w:sz w:val="24"/>
          <w:szCs w:val="24"/>
        </w:rPr>
        <w:t xml:space="preserve"> </w:t>
      </w:r>
      <w:r w:rsidRPr="00040F32">
        <w:rPr>
          <w:rFonts w:ascii="Arial" w:hAnsi="Arial" w:cs="Arial"/>
          <w:bCs/>
          <w:sz w:val="24"/>
          <w:szCs w:val="24"/>
        </w:rPr>
        <w:t>Субсидии юридическим лицам (за исключением субсидий муниципальным учреждениям), индивидуальным предпринимателям</w:t>
      </w:r>
    </w:p>
    <w:p w:rsidR="00040F32" w:rsidRPr="00040F32" w:rsidRDefault="00040F32" w:rsidP="00C11136">
      <w:pPr>
        <w:pStyle w:val="ConsTitle"/>
        <w:widowControl/>
        <w:numPr>
          <w:ilvl w:val="0"/>
          <w:numId w:val="1"/>
        </w:numPr>
        <w:tabs>
          <w:tab w:val="clear" w:pos="510"/>
        </w:tabs>
        <w:ind w:left="0" w:right="0" w:firstLine="567"/>
        <w:jc w:val="both"/>
        <w:rPr>
          <w:b w:val="0"/>
          <w:bCs w:val="0"/>
          <w:sz w:val="24"/>
          <w:szCs w:val="24"/>
          <w:lang w:eastAsia="ru-RU"/>
        </w:rPr>
      </w:pPr>
      <w:bookmarkStart w:id="2" w:name="_Hlk38446088"/>
      <w:r w:rsidRPr="00040F32">
        <w:rPr>
          <w:b w:val="0"/>
          <w:bCs w:val="0"/>
          <w:sz w:val="24"/>
          <w:szCs w:val="24"/>
          <w:lang w:eastAsia="ru-RU"/>
        </w:rPr>
        <w:lastRenderedPageBreak/>
        <w:t>Установить, что за счет средств бюджета муниципального района «</w:t>
      </w:r>
      <w:proofErr w:type="spellStart"/>
      <w:r w:rsidRPr="00040F32">
        <w:rPr>
          <w:b w:val="0"/>
          <w:bCs w:val="0"/>
          <w:sz w:val="24"/>
          <w:szCs w:val="24"/>
          <w:lang w:eastAsia="ru-RU"/>
        </w:rPr>
        <w:t>Суджанский</w:t>
      </w:r>
      <w:proofErr w:type="spellEnd"/>
      <w:r w:rsidRPr="00040F32">
        <w:rPr>
          <w:b w:val="0"/>
          <w:bCs w:val="0"/>
          <w:sz w:val="24"/>
          <w:szCs w:val="24"/>
          <w:lang w:eastAsia="ru-RU"/>
        </w:rPr>
        <w:t xml:space="preserve"> район» Курской области предоставляются субсидии в порядке, установленном Администрацией Суджанского района Курской области:</w:t>
      </w:r>
    </w:p>
    <w:p w:rsidR="00040F32" w:rsidRPr="00040F32" w:rsidRDefault="00040F32" w:rsidP="00C11136">
      <w:pPr>
        <w:pStyle w:val="ConsTitle"/>
        <w:widowControl/>
        <w:numPr>
          <w:ilvl w:val="1"/>
          <w:numId w:val="1"/>
        </w:numPr>
        <w:ind w:left="0" w:right="0" w:firstLine="567"/>
        <w:jc w:val="both"/>
        <w:rPr>
          <w:b w:val="0"/>
          <w:bCs w:val="0"/>
          <w:sz w:val="24"/>
          <w:szCs w:val="24"/>
          <w:lang w:eastAsia="ru-RU"/>
        </w:rPr>
      </w:pPr>
      <w:r w:rsidRPr="00040F32">
        <w:rPr>
          <w:b w:val="0"/>
          <w:bCs w:val="0"/>
          <w:sz w:val="24"/>
          <w:szCs w:val="24"/>
          <w:lang w:eastAsia="ru-RU"/>
        </w:rPr>
        <w:t xml:space="preserve">транспортным организациям и индивидуальным предпринимателям в рамках реализации муниципальной программы Суджанского района Курской области «Развитие транспортной системы, обеспечение перевозки пассажиров в </w:t>
      </w:r>
      <w:proofErr w:type="spellStart"/>
      <w:r w:rsidRPr="00040F32">
        <w:rPr>
          <w:b w:val="0"/>
          <w:bCs w:val="0"/>
          <w:sz w:val="24"/>
          <w:szCs w:val="24"/>
          <w:lang w:eastAsia="ru-RU"/>
        </w:rPr>
        <w:t>Суджанском</w:t>
      </w:r>
      <w:proofErr w:type="spellEnd"/>
      <w:r w:rsidRPr="00040F32">
        <w:rPr>
          <w:b w:val="0"/>
          <w:bCs w:val="0"/>
          <w:sz w:val="24"/>
          <w:szCs w:val="24"/>
          <w:lang w:eastAsia="ru-RU"/>
        </w:rPr>
        <w:t xml:space="preserve"> районе Курской области и безопасности дорожного движения»;</w:t>
      </w:r>
    </w:p>
    <w:p w:rsidR="00040F32" w:rsidRPr="00040F32" w:rsidRDefault="00040F32" w:rsidP="00C11136">
      <w:pPr>
        <w:numPr>
          <w:ilvl w:val="1"/>
          <w:numId w:val="1"/>
        </w:numPr>
        <w:ind w:left="0" w:firstLine="567"/>
        <w:jc w:val="both"/>
        <w:rPr>
          <w:rFonts w:ascii="Arial" w:hAnsi="Arial" w:cs="Arial"/>
        </w:rPr>
      </w:pPr>
      <w:r w:rsidRPr="00040F32">
        <w:rPr>
          <w:rFonts w:ascii="Arial" w:hAnsi="Arial" w:cs="Arial"/>
        </w:rPr>
        <w:t xml:space="preserve">муниципальным унитарным предприятиям в рамках реализации муниципальной программы Суджанского района Курской области «Обеспечение доступным и комфортным жильем и коммунальными услугами граждан в </w:t>
      </w:r>
      <w:proofErr w:type="spellStart"/>
      <w:r w:rsidRPr="00040F32">
        <w:rPr>
          <w:rFonts w:ascii="Arial" w:hAnsi="Arial" w:cs="Arial"/>
        </w:rPr>
        <w:t>Суджанском</w:t>
      </w:r>
      <w:proofErr w:type="spellEnd"/>
      <w:r w:rsidRPr="00040F32">
        <w:rPr>
          <w:rFonts w:ascii="Arial" w:hAnsi="Arial" w:cs="Arial"/>
        </w:rPr>
        <w:t xml:space="preserve"> районе Курской области»;</w:t>
      </w:r>
    </w:p>
    <w:p w:rsidR="00040F32" w:rsidRPr="00040F32" w:rsidRDefault="00040F32" w:rsidP="00C11136">
      <w:pPr>
        <w:pStyle w:val="ConsTitle"/>
        <w:widowControl/>
        <w:numPr>
          <w:ilvl w:val="1"/>
          <w:numId w:val="1"/>
        </w:numPr>
        <w:ind w:left="0" w:right="0" w:firstLine="567"/>
        <w:jc w:val="both"/>
        <w:rPr>
          <w:b w:val="0"/>
          <w:bCs w:val="0"/>
          <w:sz w:val="24"/>
          <w:szCs w:val="24"/>
          <w:lang w:eastAsia="ru-RU"/>
        </w:rPr>
      </w:pPr>
      <w:r w:rsidRPr="00040F32">
        <w:rPr>
          <w:b w:val="0"/>
          <w:bCs w:val="0"/>
          <w:sz w:val="24"/>
          <w:szCs w:val="24"/>
          <w:lang w:eastAsia="ru-RU"/>
        </w:rPr>
        <w:t xml:space="preserve">субъектам малого и среднего предпринимательства в соответствии с муниципальной программой Суджанского района Курской области «Развитие малого и среднего предпринимательства в </w:t>
      </w:r>
      <w:proofErr w:type="spellStart"/>
      <w:r w:rsidRPr="00040F32">
        <w:rPr>
          <w:b w:val="0"/>
          <w:bCs w:val="0"/>
          <w:sz w:val="24"/>
          <w:szCs w:val="24"/>
          <w:lang w:eastAsia="ru-RU"/>
        </w:rPr>
        <w:t>Суджанском</w:t>
      </w:r>
      <w:proofErr w:type="spellEnd"/>
      <w:r w:rsidRPr="00040F32">
        <w:rPr>
          <w:b w:val="0"/>
          <w:bCs w:val="0"/>
          <w:sz w:val="24"/>
          <w:szCs w:val="24"/>
          <w:lang w:eastAsia="ru-RU"/>
        </w:rPr>
        <w:t xml:space="preserve"> районе Курской области».</w:t>
      </w:r>
    </w:p>
    <w:p w:rsidR="00040F32" w:rsidRPr="00040F32" w:rsidRDefault="00040F32" w:rsidP="00C11136">
      <w:pPr>
        <w:pStyle w:val="ConsTitle"/>
        <w:widowControl/>
        <w:ind w:right="0" w:firstLine="567"/>
        <w:jc w:val="both"/>
        <w:rPr>
          <w:b w:val="0"/>
          <w:bCs w:val="0"/>
          <w:sz w:val="24"/>
          <w:szCs w:val="24"/>
          <w:lang w:eastAsia="ru-RU"/>
        </w:rPr>
      </w:pPr>
      <w:r w:rsidRPr="00040F32">
        <w:rPr>
          <w:b w:val="0"/>
          <w:bCs w:val="0"/>
          <w:sz w:val="24"/>
          <w:szCs w:val="24"/>
          <w:lang w:eastAsia="ru-RU"/>
        </w:rPr>
        <w:t xml:space="preserve">Порядок предоставления указанных субсидий устанавливается Администрацией Суджанского района Курской области. </w:t>
      </w:r>
    </w:p>
    <w:p w:rsidR="00040F32" w:rsidRPr="00040F32" w:rsidRDefault="00040F32" w:rsidP="00C11136">
      <w:pPr>
        <w:pStyle w:val="ConsTitle"/>
        <w:widowControl/>
        <w:ind w:right="0" w:firstLine="567"/>
        <w:jc w:val="both"/>
        <w:rPr>
          <w:b w:val="0"/>
          <w:bCs w:val="0"/>
          <w:sz w:val="24"/>
          <w:szCs w:val="24"/>
          <w:lang w:eastAsia="ru-RU"/>
        </w:rPr>
      </w:pPr>
      <w:r w:rsidRPr="00040F32">
        <w:rPr>
          <w:b w:val="0"/>
          <w:bCs w:val="0"/>
          <w:sz w:val="24"/>
          <w:szCs w:val="24"/>
          <w:lang w:eastAsia="ru-RU"/>
        </w:rPr>
        <w:t>Условием предоставления субсидий из бюджета муниципального района «</w:t>
      </w:r>
      <w:proofErr w:type="spellStart"/>
      <w:r w:rsidRPr="00040F32">
        <w:rPr>
          <w:b w:val="0"/>
          <w:bCs w:val="0"/>
          <w:sz w:val="24"/>
          <w:szCs w:val="24"/>
          <w:lang w:eastAsia="ru-RU"/>
        </w:rPr>
        <w:t>Суджанский</w:t>
      </w:r>
      <w:proofErr w:type="spellEnd"/>
      <w:r w:rsidRPr="00040F32">
        <w:rPr>
          <w:b w:val="0"/>
          <w:bCs w:val="0"/>
          <w:sz w:val="24"/>
          <w:szCs w:val="24"/>
          <w:lang w:eastAsia="ru-RU"/>
        </w:rPr>
        <w:t xml:space="preserve"> район» Курской области индивидуальным предпринимателям и юридическим лицам является отсутствие у них просроченной задолженности по денежным обязательствам перед бюджетом.</w:t>
      </w:r>
    </w:p>
    <w:bookmarkEnd w:id="2"/>
    <w:p w:rsidR="00040F32" w:rsidRPr="00040F32" w:rsidRDefault="00040F32" w:rsidP="00C11136">
      <w:pPr>
        <w:pStyle w:val="a3"/>
        <w:ind w:firstLine="567"/>
        <w:jc w:val="both"/>
        <w:rPr>
          <w:rFonts w:ascii="Arial" w:hAnsi="Arial" w:cs="Arial"/>
          <w:bCs/>
          <w:sz w:val="24"/>
          <w:szCs w:val="24"/>
        </w:rPr>
      </w:pPr>
      <w:r w:rsidRPr="00040F32">
        <w:rPr>
          <w:rFonts w:ascii="Arial" w:hAnsi="Arial" w:cs="Arial"/>
          <w:bCs/>
          <w:sz w:val="24"/>
          <w:szCs w:val="24"/>
        </w:rPr>
        <w:t>Статья 12. Предоставление бюджетных кредитов в 2024 году</w:t>
      </w:r>
    </w:p>
    <w:p w:rsidR="00040F32" w:rsidRPr="00040F32" w:rsidRDefault="00040F32" w:rsidP="00040F32">
      <w:pPr>
        <w:widowControl w:val="0"/>
        <w:autoSpaceDE w:val="0"/>
        <w:autoSpaceDN w:val="0"/>
        <w:adjustRightInd w:val="0"/>
        <w:ind w:right="57" w:firstLine="709"/>
        <w:jc w:val="both"/>
        <w:rPr>
          <w:rFonts w:ascii="Arial" w:hAnsi="Arial" w:cs="Arial"/>
        </w:rPr>
      </w:pPr>
      <w:r w:rsidRPr="00040F32">
        <w:rPr>
          <w:rFonts w:ascii="Arial" w:hAnsi="Arial" w:cs="Arial"/>
        </w:rPr>
        <w:t>1. Установить, что Администрация Суджанского района Курской области в 2024 году вправе предоставлять бюджетные кредиты из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бюджетам поселений в пределах объема бюджетных ассигнований, предусмотренных по источникам финансирования дефицита бюджета муниципального района «</w:t>
      </w:r>
      <w:proofErr w:type="spellStart"/>
      <w:r w:rsidRPr="00040F32">
        <w:rPr>
          <w:rFonts w:ascii="Arial" w:hAnsi="Arial" w:cs="Arial"/>
        </w:rPr>
        <w:t>Суджанский</w:t>
      </w:r>
      <w:proofErr w:type="spellEnd"/>
      <w:r w:rsidRPr="00040F32">
        <w:rPr>
          <w:rFonts w:ascii="Arial" w:hAnsi="Arial" w:cs="Arial"/>
        </w:rPr>
        <w:t xml:space="preserve"> район» Курской области </w:t>
      </w:r>
      <w:r w:rsidRPr="00040F32">
        <w:rPr>
          <w:rFonts w:ascii="Arial" w:hAnsi="Arial" w:cs="Arial"/>
          <w:bCs/>
        </w:rPr>
        <w:t>для частичного покрытия дефицита бюджетов в 2024 году</w:t>
      </w:r>
      <w:r w:rsidRPr="00040F32">
        <w:rPr>
          <w:rFonts w:ascii="Arial" w:hAnsi="Arial" w:cs="Arial"/>
        </w:rPr>
        <w:t xml:space="preserve"> в сумме до 1</w:t>
      </w:r>
      <w:r w:rsidR="00C11136">
        <w:rPr>
          <w:rFonts w:ascii="Arial" w:hAnsi="Arial" w:cs="Arial"/>
        </w:rPr>
        <w:t> </w:t>
      </w:r>
      <w:r w:rsidRPr="00040F32">
        <w:rPr>
          <w:rFonts w:ascii="Arial" w:hAnsi="Arial" w:cs="Arial"/>
        </w:rPr>
        <w:t>000</w:t>
      </w:r>
      <w:r w:rsidR="00C11136">
        <w:rPr>
          <w:rFonts w:ascii="Arial" w:hAnsi="Arial" w:cs="Arial"/>
        </w:rPr>
        <w:t xml:space="preserve"> </w:t>
      </w:r>
      <w:r w:rsidRPr="00040F32">
        <w:rPr>
          <w:rFonts w:ascii="Arial" w:hAnsi="Arial" w:cs="Arial"/>
        </w:rPr>
        <w:t>000 рублей.</w:t>
      </w:r>
    </w:p>
    <w:p w:rsidR="00040F32" w:rsidRPr="00040F32" w:rsidRDefault="00040F32" w:rsidP="00040F32">
      <w:pPr>
        <w:widowControl w:val="0"/>
        <w:autoSpaceDE w:val="0"/>
        <w:autoSpaceDN w:val="0"/>
        <w:adjustRightInd w:val="0"/>
        <w:ind w:right="57" w:firstLine="709"/>
        <w:jc w:val="both"/>
        <w:rPr>
          <w:rFonts w:ascii="Arial" w:hAnsi="Arial" w:cs="Arial"/>
        </w:rPr>
      </w:pPr>
      <w:r w:rsidRPr="00040F32">
        <w:rPr>
          <w:rFonts w:ascii="Arial" w:hAnsi="Arial" w:cs="Arial"/>
        </w:rPr>
        <w:t xml:space="preserve">2. Предоставление, использование и возврат бюджетами поселений, указанных в части 1 настоящей статьи бюджетных кредитов, осуществляются в соответствии с настоящим </w:t>
      </w:r>
      <w:r w:rsidR="00C11136">
        <w:rPr>
          <w:rFonts w:ascii="Arial" w:hAnsi="Arial" w:cs="Arial"/>
        </w:rPr>
        <w:t>р</w:t>
      </w:r>
      <w:r w:rsidRPr="00040F32">
        <w:rPr>
          <w:rFonts w:ascii="Arial" w:hAnsi="Arial" w:cs="Arial"/>
        </w:rPr>
        <w:t>ешением в порядке, установленном решением Представительного Собрания Суджанского района Курской области.</w:t>
      </w:r>
    </w:p>
    <w:p w:rsidR="00040F32" w:rsidRPr="00040F32" w:rsidRDefault="00040F32" w:rsidP="00040F32">
      <w:pPr>
        <w:pStyle w:val="a5"/>
        <w:ind w:firstLine="720"/>
        <w:rPr>
          <w:rFonts w:ascii="Arial" w:hAnsi="Arial" w:cs="Arial"/>
          <w:bCs/>
          <w:sz w:val="24"/>
          <w:szCs w:val="24"/>
          <w:lang w:val="ru-RU"/>
        </w:rPr>
      </w:pPr>
      <w:r w:rsidRPr="00040F32">
        <w:rPr>
          <w:rFonts w:ascii="Arial" w:hAnsi="Arial" w:cs="Arial"/>
          <w:sz w:val="24"/>
          <w:szCs w:val="24"/>
          <w:lang w:val="ru-RU"/>
        </w:rPr>
        <w:t>Статья 13</w:t>
      </w:r>
      <w:r w:rsidRPr="00040F32">
        <w:rPr>
          <w:rFonts w:ascii="Arial" w:hAnsi="Arial" w:cs="Arial"/>
          <w:bCs/>
          <w:sz w:val="24"/>
          <w:szCs w:val="24"/>
          <w:lang w:val="ru-RU"/>
        </w:rPr>
        <w:t xml:space="preserve">. Вступление в силу настоящего </w:t>
      </w:r>
      <w:r w:rsidR="00C11136">
        <w:rPr>
          <w:rFonts w:ascii="Arial" w:hAnsi="Arial" w:cs="Arial"/>
          <w:bCs/>
          <w:sz w:val="24"/>
          <w:szCs w:val="24"/>
          <w:lang w:val="ru-RU"/>
        </w:rPr>
        <w:t>р</w:t>
      </w:r>
      <w:r w:rsidRPr="00040F32">
        <w:rPr>
          <w:rFonts w:ascii="Arial" w:hAnsi="Arial" w:cs="Arial"/>
          <w:bCs/>
          <w:sz w:val="24"/>
          <w:szCs w:val="24"/>
          <w:lang w:val="ru-RU"/>
        </w:rPr>
        <w:t>ешения</w:t>
      </w:r>
    </w:p>
    <w:p w:rsidR="00040F32" w:rsidRPr="00040F32" w:rsidRDefault="00C11136" w:rsidP="00C11136">
      <w:pPr>
        <w:widowControl w:val="0"/>
        <w:autoSpaceDE w:val="0"/>
        <w:autoSpaceDN w:val="0"/>
        <w:adjustRightInd w:val="0"/>
        <w:ind w:right="-51" w:firstLine="708"/>
        <w:jc w:val="both"/>
        <w:rPr>
          <w:rFonts w:ascii="Arial" w:hAnsi="Arial" w:cs="Arial"/>
        </w:rPr>
      </w:pPr>
      <w:r>
        <w:rPr>
          <w:rFonts w:ascii="Arial" w:hAnsi="Arial" w:cs="Arial"/>
        </w:rPr>
        <w:t>Настоящее р</w:t>
      </w:r>
      <w:r w:rsidR="00040F32" w:rsidRPr="00040F32">
        <w:rPr>
          <w:rFonts w:ascii="Arial" w:hAnsi="Arial" w:cs="Arial"/>
        </w:rPr>
        <w:t>ешение вступает в силу с 1 января 2024 года и подлежит официальному опубликованию.</w:t>
      </w:r>
    </w:p>
    <w:p w:rsidR="00040F32" w:rsidRPr="00040F32" w:rsidRDefault="00040F32" w:rsidP="00C11136">
      <w:pPr>
        <w:pStyle w:val="a3"/>
        <w:jc w:val="center"/>
        <w:rPr>
          <w:rFonts w:ascii="Arial" w:hAnsi="Arial" w:cs="Arial"/>
          <w:bCs/>
          <w:sz w:val="24"/>
          <w:szCs w:val="24"/>
        </w:rPr>
      </w:pPr>
    </w:p>
    <w:p w:rsidR="00040F32" w:rsidRPr="00040F32" w:rsidRDefault="00040F32" w:rsidP="00040F32">
      <w:pPr>
        <w:pStyle w:val="a3"/>
        <w:jc w:val="both"/>
        <w:rPr>
          <w:rFonts w:ascii="Arial" w:hAnsi="Arial" w:cs="Arial"/>
          <w:sz w:val="24"/>
          <w:szCs w:val="24"/>
        </w:rPr>
      </w:pPr>
      <w:r w:rsidRPr="00040F32">
        <w:rPr>
          <w:rFonts w:ascii="Arial" w:hAnsi="Arial" w:cs="Arial"/>
          <w:sz w:val="24"/>
          <w:szCs w:val="24"/>
        </w:rPr>
        <w:t xml:space="preserve"> Председатель</w:t>
      </w:r>
    </w:p>
    <w:p w:rsidR="00040F32" w:rsidRPr="00040F32" w:rsidRDefault="00040F32" w:rsidP="00040F32">
      <w:pPr>
        <w:pStyle w:val="a3"/>
        <w:jc w:val="both"/>
        <w:rPr>
          <w:rFonts w:ascii="Arial" w:hAnsi="Arial" w:cs="Arial"/>
          <w:sz w:val="24"/>
          <w:szCs w:val="24"/>
        </w:rPr>
      </w:pPr>
      <w:r w:rsidRPr="00040F32">
        <w:rPr>
          <w:rFonts w:ascii="Arial" w:hAnsi="Arial" w:cs="Arial"/>
          <w:sz w:val="24"/>
          <w:szCs w:val="24"/>
        </w:rPr>
        <w:t xml:space="preserve"> Представительного Собрания</w:t>
      </w:r>
    </w:p>
    <w:p w:rsidR="00040F32" w:rsidRPr="00040F32" w:rsidRDefault="00040F32" w:rsidP="00040F32">
      <w:pPr>
        <w:pStyle w:val="a3"/>
        <w:jc w:val="both"/>
        <w:rPr>
          <w:rFonts w:ascii="Arial" w:hAnsi="Arial" w:cs="Arial"/>
          <w:sz w:val="24"/>
          <w:szCs w:val="24"/>
        </w:rPr>
      </w:pPr>
      <w:r w:rsidRPr="00040F32">
        <w:rPr>
          <w:rFonts w:ascii="Arial" w:hAnsi="Arial" w:cs="Arial"/>
          <w:sz w:val="24"/>
          <w:szCs w:val="24"/>
        </w:rPr>
        <w:t xml:space="preserve">Суджанского района Курской области              </w:t>
      </w:r>
      <w:r w:rsidR="00C11136">
        <w:rPr>
          <w:rFonts w:ascii="Arial" w:hAnsi="Arial" w:cs="Arial"/>
          <w:sz w:val="24"/>
          <w:szCs w:val="24"/>
        </w:rPr>
        <w:t xml:space="preserve">                 </w:t>
      </w:r>
      <w:r w:rsidRPr="00040F32">
        <w:rPr>
          <w:rFonts w:ascii="Arial" w:hAnsi="Arial" w:cs="Arial"/>
          <w:sz w:val="24"/>
          <w:szCs w:val="24"/>
        </w:rPr>
        <w:t xml:space="preserve">             Н.</w:t>
      </w:r>
      <w:r w:rsidR="00C11136">
        <w:rPr>
          <w:rFonts w:ascii="Arial" w:hAnsi="Arial" w:cs="Arial"/>
          <w:sz w:val="24"/>
          <w:szCs w:val="24"/>
        </w:rPr>
        <w:t xml:space="preserve"> </w:t>
      </w:r>
      <w:r w:rsidRPr="00040F32">
        <w:rPr>
          <w:rFonts w:ascii="Arial" w:hAnsi="Arial" w:cs="Arial"/>
          <w:sz w:val="24"/>
          <w:szCs w:val="24"/>
        </w:rPr>
        <w:t>М.</w:t>
      </w:r>
      <w:r w:rsidR="00C11136">
        <w:rPr>
          <w:rFonts w:ascii="Arial" w:hAnsi="Arial" w:cs="Arial"/>
          <w:sz w:val="24"/>
          <w:szCs w:val="24"/>
        </w:rPr>
        <w:t xml:space="preserve"> </w:t>
      </w:r>
      <w:proofErr w:type="spellStart"/>
      <w:r w:rsidRPr="00040F32">
        <w:rPr>
          <w:rFonts w:ascii="Arial" w:hAnsi="Arial" w:cs="Arial"/>
          <w:sz w:val="24"/>
          <w:szCs w:val="24"/>
        </w:rPr>
        <w:t>Сластёнов</w:t>
      </w:r>
      <w:proofErr w:type="spellEnd"/>
    </w:p>
    <w:p w:rsidR="00040F32" w:rsidRPr="00040F32" w:rsidRDefault="00040F32" w:rsidP="00C11136">
      <w:pPr>
        <w:pStyle w:val="a3"/>
        <w:jc w:val="center"/>
        <w:rPr>
          <w:rFonts w:ascii="Arial" w:hAnsi="Arial" w:cs="Arial"/>
          <w:sz w:val="24"/>
          <w:szCs w:val="24"/>
        </w:rPr>
      </w:pPr>
    </w:p>
    <w:p w:rsidR="00040F32" w:rsidRPr="00040F32" w:rsidRDefault="00040F32" w:rsidP="00040F32">
      <w:pPr>
        <w:pStyle w:val="a3"/>
        <w:jc w:val="both"/>
        <w:rPr>
          <w:rFonts w:ascii="Arial" w:hAnsi="Arial" w:cs="Arial"/>
          <w:sz w:val="24"/>
          <w:szCs w:val="24"/>
        </w:rPr>
      </w:pPr>
      <w:r w:rsidRPr="00040F32">
        <w:rPr>
          <w:rFonts w:ascii="Arial" w:hAnsi="Arial" w:cs="Arial"/>
          <w:sz w:val="24"/>
          <w:szCs w:val="24"/>
        </w:rPr>
        <w:t>Глава Суджанского района</w:t>
      </w:r>
    </w:p>
    <w:p w:rsidR="00040F32" w:rsidRPr="00040F32" w:rsidRDefault="00040F32" w:rsidP="00040F32">
      <w:pPr>
        <w:pStyle w:val="a3"/>
        <w:jc w:val="both"/>
        <w:rPr>
          <w:rFonts w:ascii="Arial" w:hAnsi="Arial" w:cs="Arial"/>
          <w:sz w:val="24"/>
          <w:szCs w:val="24"/>
        </w:rPr>
      </w:pPr>
      <w:r w:rsidRPr="00040F32">
        <w:rPr>
          <w:rFonts w:ascii="Arial" w:hAnsi="Arial" w:cs="Arial"/>
          <w:sz w:val="24"/>
          <w:szCs w:val="24"/>
        </w:rPr>
        <w:t xml:space="preserve">Курской области                                        </w:t>
      </w:r>
      <w:r w:rsidRPr="00040F32">
        <w:rPr>
          <w:rFonts w:ascii="Arial" w:hAnsi="Arial" w:cs="Arial"/>
          <w:sz w:val="24"/>
          <w:szCs w:val="24"/>
        </w:rPr>
        <w:tab/>
        <w:t xml:space="preserve">            </w:t>
      </w:r>
      <w:r w:rsidR="00446A1B">
        <w:rPr>
          <w:rFonts w:ascii="Arial" w:hAnsi="Arial" w:cs="Arial"/>
          <w:sz w:val="24"/>
          <w:szCs w:val="24"/>
        </w:rPr>
        <w:t xml:space="preserve">           </w:t>
      </w:r>
      <w:r w:rsidRPr="00040F32">
        <w:rPr>
          <w:rFonts w:ascii="Arial" w:hAnsi="Arial" w:cs="Arial"/>
          <w:sz w:val="24"/>
          <w:szCs w:val="24"/>
        </w:rPr>
        <w:t xml:space="preserve">          А.</w:t>
      </w:r>
      <w:r w:rsidR="00446A1B">
        <w:rPr>
          <w:rFonts w:ascii="Arial" w:hAnsi="Arial" w:cs="Arial"/>
          <w:sz w:val="24"/>
          <w:szCs w:val="24"/>
        </w:rPr>
        <w:t xml:space="preserve"> </w:t>
      </w:r>
      <w:r w:rsidRPr="00040F32">
        <w:rPr>
          <w:rFonts w:ascii="Arial" w:hAnsi="Arial" w:cs="Arial"/>
          <w:sz w:val="24"/>
          <w:szCs w:val="24"/>
        </w:rPr>
        <w:t>М. Богачёв</w:t>
      </w:r>
    </w:p>
    <w:p w:rsidR="00040F32" w:rsidRPr="00040F32" w:rsidRDefault="00040F32" w:rsidP="00446A1B">
      <w:pPr>
        <w:pStyle w:val="a3"/>
        <w:jc w:val="center"/>
        <w:rPr>
          <w:rFonts w:ascii="Arial" w:hAnsi="Arial" w:cs="Arial"/>
          <w:sz w:val="24"/>
          <w:szCs w:val="24"/>
        </w:rPr>
      </w:pPr>
    </w:p>
    <w:p w:rsidR="00040F32" w:rsidRPr="00040F32" w:rsidRDefault="00040F32" w:rsidP="00446A1B">
      <w:pPr>
        <w:pStyle w:val="a3"/>
        <w:jc w:val="center"/>
        <w:rPr>
          <w:rFonts w:ascii="Arial" w:hAnsi="Arial" w:cs="Arial"/>
          <w:sz w:val="24"/>
          <w:szCs w:val="24"/>
        </w:rPr>
      </w:pPr>
    </w:p>
    <w:p w:rsidR="00040F32" w:rsidRPr="00040F32" w:rsidRDefault="00040F32" w:rsidP="00446A1B">
      <w:pPr>
        <w:pStyle w:val="a3"/>
        <w:jc w:val="center"/>
        <w:rPr>
          <w:rFonts w:ascii="Arial" w:hAnsi="Arial" w:cs="Arial"/>
          <w:sz w:val="24"/>
          <w:szCs w:val="24"/>
        </w:rPr>
      </w:pPr>
    </w:p>
    <w:p w:rsidR="00040F32" w:rsidRPr="00040F32" w:rsidRDefault="00040F32" w:rsidP="00446A1B">
      <w:pPr>
        <w:pStyle w:val="a3"/>
        <w:jc w:val="center"/>
        <w:rPr>
          <w:rFonts w:ascii="Arial" w:hAnsi="Arial" w:cs="Arial"/>
          <w:sz w:val="24"/>
          <w:szCs w:val="24"/>
        </w:rPr>
      </w:pPr>
    </w:p>
    <w:p w:rsidR="00040F32" w:rsidRPr="00040F32" w:rsidRDefault="00040F32" w:rsidP="00446A1B">
      <w:pPr>
        <w:jc w:val="center"/>
        <w:rPr>
          <w:rFonts w:ascii="Arial" w:hAnsi="Arial" w:cs="Arial"/>
        </w:rPr>
      </w:pPr>
    </w:p>
    <w:p w:rsidR="00040F32" w:rsidRPr="00040F32" w:rsidRDefault="00040F32" w:rsidP="00446A1B">
      <w:pPr>
        <w:jc w:val="center"/>
        <w:rPr>
          <w:rFonts w:ascii="Arial" w:hAnsi="Arial" w:cs="Arial"/>
        </w:rPr>
      </w:pPr>
    </w:p>
    <w:p w:rsidR="00040F32" w:rsidRPr="00040F32" w:rsidRDefault="00040F32" w:rsidP="00446A1B">
      <w:pPr>
        <w:jc w:val="center"/>
        <w:rPr>
          <w:rFonts w:ascii="Arial" w:hAnsi="Arial" w:cs="Arial"/>
        </w:rPr>
      </w:pPr>
    </w:p>
    <w:p w:rsidR="00040F32" w:rsidRDefault="00040F32" w:rsidP="00446A1B">
      <w:pPr>
        <w:jc w:val="center"/>
        <w:rPr>
          <w:rFonts w:ascii="Arial" w:hAnsi="Arial" w:cs="Arial"/>
        </w:rPr>
      </w:pPr>
    </w:p>
    <w:p w:rsidR="00446A1B" w:rsidRPr="00040F32" w:rsidRDefault="00446A1B" w:rsidP="00446A1B">
      <w:pPr>
        <w:jc w:val="center"/>
        <w:rPr>
          <w:rFonts w:ascii="Arial" w:hAnsi="Arial" w:cs="Arial"/>
        </w:rPr>
      </w:pPr>
    </w:p>
    <w:p w:rsidR="00446A1B" w:rsidRPr="00446A1B" w:rsidRDefault="00446A1B" w:rsidP="00ED000F">
      <w:pPr>
        <w:jc w:val="right"/>
        <w:rPr>
          <w:rFonts w:ascii="Arial" w:hAnsi="Arial" w:cs="Arial"/>
        </w:rPr>
      </w:pPr>
      <w:r w:rsidRPr="00446A1B">
        <w:rPr>
          <w:rFonts w:ascii="Arial" w:hAnsi="Arial" w:cs="Arial"/>
        </w:rPr>
        <w:lastRenderedPageBreak/>
        <w:t>Приложение №1</w:t>
      </w:r>
    </w:p>
    <w:p w:rsidR="00446A1B" w:rsidRPr="00446A1B" w:rsidRDefault="00ED000F" w:rsidP="00ED000F">
      <w:pPr>
        <w:jc w:val="right"/>
        <w:rPr>
          <w:rFonts w:ascii="Arial" w:hAnsi="Arial" w:cs="Arial"/>
        </w:rPr>
      </w:pPr>
      <w:r>
        <w:rPr>
          <w:rFonts w:ascii="Arial" w:hAnsi="Arial" w:cs="Arial"/>
        </w:rPr>
        <w:t>к</w:t>
      </w:r>
      <w:r w:rsidR="00446A1B" w:rsidRPr="00446A1B">
        <w:rPr>
          <w:rFonts w:ascii="Arial" w:hAnsi="Arial" w:cs="Arial"/>
        </w:rPr>
        <w:t xml:space="preserve"> решению Представительного Собрания</w:t>
      </w:r>
    </w:p>
    <w:p w:rsidR="00ED000F" w:rsidRDefault="00446A1B" w:rsidP="00ED000F">
      <w:pPr>
        <w:jc w:val="right"/>
        <w:rPr>
          <w:rFonts w:ascii="Arial" w:hAnsi="Arial" w:cs="Arial"/>
        </w:rPr>
      </w:pPr>
      <w:r w:rsidRPr="00446A1B">
        <w:rPr>
          <w:rFonts w:ascii="Arial" w:hAnsi="Arial" w:cs="Arial"/>
        </w:rPr>
        <w:t>Суджанского района Курской области</w:t>
      </w:r>
    </w:p>
    <w:p w:rsidR="00446A1B" w:rsidRPr="00446A1B" w:rsidRDefault="00446A1B" w:rsidP="00ED000F">
      <w:pPr>
        <w:jc w:val="right"/>
        <w:rPr>
          <w:rFonts w:ascii="Arial" w:hAnsi="Arial" w:cs="Arial"/>
        </w:rPr>
      </w:pPr>
      <w:r w:rsidRPr="00446A1B">
        <w:rPr>
          <w:rFonts w:ascii="Arial" w:hAnsi="Arial" w:cs="Arial"/>
        </w:rPr>
        <w:t>«О бюджете муниципального района</w:t>
      </w:r>
    </w:p>
    <w:p w:rsidR="00446A1B" w:rsidRPr="00446A1B" w:rsidRDefault="00446A1B" w:rsidP="00ED000F">
      <w:pPr>
        <w:jc w:val="right"/>
        <w:rPr>
          <w:rFonts w:ascii="Arial" w:hAnsi="Arial" w:cs="Arial"/>
        </w:rPr>
      </w:pPr>
      <w:proofErr w:type="spellStart"/>
      <w:r w:rsidRPr="00446A1B">
        <w:rPr>
          <w:rFonts w:ascii="Arial" w:hAnsi="Arial" w:cs="Arial"/>
        </w:rPr>
        <w:t>Суджанский</w:t>
      </w:r>
      <w:proofErr w:type="spellEnd"/>
      <w:r w:rsidRPr="00446A1B">
        <w:rPr>
          <w:rFonts w:ascii="Arial" w:hAnsi="Arial" w:cs="Arial"/>
        </w:rPr>
        <w:t xml:space="preserve"> район Курской области на 2024 год</w:t>
      </w:r>
    </w:p>
    <w:p w:rsidR="00446A1B" w:rsidRPr="00446A1B" w:rsidRDefault="00446A1B" w:rsidP="00ED000F">
      <w:pPr>
        <w:jc w:val="right"/>
        <w:rPr>
          <w:rFonts w:ascii="Arial" w:hAnsi="Arial" w:cs="Arial"/>
        </w:rPr>
      </w:pPr>
      <w:r w:rsidRPr="00446A1B">
        <w:rPr>
          <w:rFonts w:ascii="Arial" w:hAnsi="Arial" w:cs="Arial"/>
        </w:rPr>
        <w:t>и на плановый период 2025 и 2026 годов</w:t>
      </w:r>
    </w:p>
    <w:p w:rsidR="00446A1B" w:rsidRPr="00446A1B" w:rsidRDefault="00446A1B" w:rsidP="00ED000F">
      <w:pPr>
        <w:jc w:val="right"/>
        <w:rPr>
          <w:rFonts w:ascii="Arial" w:hAnsi="Arial" w:cs="Arial"/>
        </w:rPr>
      </w:pPr>
      <w:r w:rsidRPr="00446A1B">
        <w:rPr>
          <w:rFonts w:ascii="Arial" w:hAnsi="Arial" w:cs="Arial"/>
        </w:rPr>
        <w:t xml:space="preserve">от </w:t>
      </w:r>
      <w:r w:rsidR="00ED000F">
        <w:rPr>
          <w:rFonts w:ascii="Arial" w:hAnsi="Arial" w:cs="Arial"/>
        </w:rPr>
        <w:t>15 декабря</w:t>
      </w:r>
      <w:r w:rsidRPr="00446A1B">
        <w:rPr>
          <w:rFonts w:ascii="Arial" w:hAnsi="Arial" w:cs="Arial"/>
        </w:rPr>
        <w:t xml:space="preserve"> 2023 г.№</w:t>
      </w:r>
      <w:r w:rsidR="00ED000F">
        <w:rPr>
          <w:rFonts w:ascii="Arial" w:hAnsi="Arial" w:cs="Arial"/>
        </w:rPr>
        <w:t>405</w:t>
      </w:r>
    </w:p>
    <w:p w:rsidR="00446A1B" w:rsidRPr="00446A1B" w:rsidRDefault="00446A1B" w:rsidP="00446A1B">
      <w:pPr>
        <w:jc w:val="center"/>
        <w:rPr>
          <w:rFonts w:ascii="Arial" w:hAnsi="Arial" w:cs="Arial"/>
        </w:rPr>
      </w:pPr>
    </w:p>
    <w:p w:rsidR="00446A1B" w:rsidRPr="0063274B" w:rsidRDefault="00446A1B" w:rsidP="00446A1B">
      <w:pPr>
        <w:tabs>
          <w:tab w:val="left" w:pos="9921"/>
        </w:tabs>
        <w:autoSpaceDE w:val="0"/>
        <w:autoSpaceDN w:val="0"/>
        <w:ind w:right="140"/>
        <w:jc w:val="center"/>
        <w:rPr>
          <w:rFonts w:ascii="Arial" w:hAnsi="Arial" w:cs="Arial"/>
          <w:b/>
          <w:bCs/>
          <w:sz w:val="32"/>
          <w:szCs w:val="32"/>
        </w:rPr>
      </w:pPr>
      <w:r w:rsidRPr="0063274B">
        <w:rPr>
          <w:rFonts w:ascii="Arial" w:hAnsi="Arial" w:cs="Arial"/>
          <w:b/>
          <w:bCs/>
          <w:sz w:val="32"/>
          <w:szCs w:val="32"/>
        </w:rPr>
        <w:t>Источники финансирования дефицита</w:t>
      </w:r>
    </w:p>
    <w:p w:rsidR="00446A1B" w:rsidRPr="0063274B" w:rsidRDefault="00446A1B" w:rsidP="00446A1B">
      <w:pPr>
        <w:tabs>
          <w:tab w:val="left" w:pos="9921"/>
        </w:tabs>
        <w:autoSpaceDE w:val="0"/>
        <w:autoSpaceDN w:val="0"/>
        <w:ind w:right="140"/>
        <w:jc w:val="center"/>
        <w:rPr>
          <w:rFonts w:ascii="Arial" w:hAnsi="Arial" w:cs="Arial"/>
          <w:b/>
          <w:bCs/>
          <w:sz w:val="32"/>
          <w:szCs w:val="32"/>
        </w:rPr>
      </w:pPr>
      <w:r w:rsidRPr="0063274B">
        <w:rPr>
          <w:rFonts w:ascii="Arial" w:hAnsi="Arial" w:cs="Arial"/>
          <w:b/>
          <w:bCs/>
          <w:sz w:val="32"/>
          <w:szCs w:val="32"/>
        </w:rPr>
        <w:t>бюджета муниципального района «</w:t>
      </w:r>
      <w:proofErr w:type="spellStart"/>
      <w:r w:rsidRPr="0063274B">
        <w:rPr>
          <w:rFonts w:ascii="Arial" w:hAnsi="Arial" w:cs="Arial"/>
          <w:b/>
          <w:bCs/>
          <w:sz w:val="32"/>
          <w:szCs w:val="32"/>
        </w:rPr>
        <w:t>Суджанский</w:t>
      </w:r>
      <w:proofErr w:type="spellEnd"/>
      <w:r w:rsidRPr="0063274B">
        <w:rPr>
          <w:rFonts w:ascii="Arial" w:hAnsi="Arial" w:cs="Arial"/>
          <w:b/>
          <w:bCs/>
          <w:sz w:val="32"/>
          <w:szCs w:val="32"/>
        </w:rPr>
        <w:t xml:space="preserve"> район» на 2024 год и на плановый период 2025 и 2026 годов</w:t>
      </w:r>
    </w:p>
    <w:p w:rsidR="00446A1B" w:rsidRPr="00446A1B" w:rsidRDefault="00446A1B" w:rsidP="00ED000F">
      <w:pPr>
        <w:tabs>
          <w:tab w:val="left" w:pos="9921"/>
        </w:tabs>
        <w:autoSpaceDE w:val="0"/>
        <w:autoSpaceDN w:val="0"/>
        <w:ind w:right="140"/>
        <w:jc w:val="right"/>
        <w:rPr>
          <w:rFonts w:ascii="Arial" w:hAnsi="Arial" w:cs="Arial"/>
          <w:bCs/>
        </w:rPr>
      </w:pPr>
      <w:r w:rsidRPr="00446A1B">
        <w:rPr>
          <w:rFonts w:ascii="Arial" w:hAnsi="Arial" w:cs="Arial"/>
          <w:bCs/>
        </w:rPr>
        <w:t>(руб.)</w:t>
      </w:r>
    </w:p>
    <w:tbl>
      <w:tblPr>
        <w:tblW w:w="1120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2392"/>
        <w:gridCol w:w="1835"/>
        <w:gridCol w:w="1751"/>
        <w:gridCol w:w="2077"/>
      </w:tblGrid>
      <w:tr w:rsidR="00446A1B" w:rsidRPr="00446A1B" w:rsidTr="00EB53C4">
        <w:tc>
          <w:tcPr>
            <w:tcW w:w="3148" w:type="dxa"/>
          </w:tcPr>
          <w:p w:rsidR="00446A1B" w:rsidRPr="00446A1B" w:rsidRDefault="00446A1B" w:rsidP="00446A1B">
            <w:pPr>
              <w:autoSpaceDE w:val="0"/>
              <w:autoSpaceDN w:val="0"/>
              <w:jc w:val="center"/>
              <w:rPr>
                <w:rFonts w:ascii="Arial" w:hAnsi="Arial" w:cs="Arial"/>
                <w:snapToGrid w:val="0"/>
              </w:rPr>
            </w:pPr>
            <w:bookmarkStart w:id="3" w:name="OLE_LINK1"/>
            <w:r w:rsidRPr="00446A1B">
              <w:rPr>
                <w:rFonts w:ascii="Arial" w:hAnsi="Arial" w:cs="Arial"/>
                <w:snapToGrid w:val="0"/>
              </w:rPr>
              <w:t>Код бюджетной классификации Российской Федерации</w:t>
            </w:r>
            <w:bookmarkEnd w:id="3"/>
          </w:p>
        </w:tc>
        <w:tc>
          <w:tcPr>
            <w:tcW w:w="2392" w:type="dxa"/>
          </w:tcPr>
          <w:p w:rsidR="00446A1B" w:rsidRPr="00446A1B" w:rsidRDefault="00446A1B" w:rsidP="00446A1B">
            <w:pPr>
              <w:autoSpaceDE w:val="0"/>
              <w:autoSpaceDN w:val="0"/>
              <w:jc w:val="center"/>
              <w:rPr>
                <w:rFonts w:ascii="Arial" w:hAnsi="Arial" w:cs="Arial"/>
                <w:snapToGrid w:val="0"/>
              </w:rPr>
            </w:pPr>
            <w:r w:rsidRPr="00446A1B">
              <w:rPr>
                <w:rFonts w:ascii="Arial" w:hAnsi="Arial" w:cs="Arial"/>
                <w:snapToGrid w:val="0"/>
              </w:rPr>
              <w:t>Наименование источников финансирования дефицита (профицита) бюджета</w:t>
            </w:r>
          </w:p>
        </w:tc>
        <w:tc>
          <w:tcPr>
            <w:tcW w:w="1835" w:type="dxa"/>
          </w:tcPr>
          <w:p w:rsidR="00446A1B" w:rsidRPr="00446A1B" w:rsidRDefault="00446A1B" w:rsidP="00ED000F">
            <w:pPr>
              <w:autoSpaceDE w:val="0"/>
              <w:autoSpaceDN w:val="0"/>
              <w:jc w:val="center"/>
              <w:rPr>
                <w:rFonts w:ascii="Arial" w:hAnsi="Arial" w:cs="Arial"/>
                <w:snapToGrid w:val="0"/>
              </w:rPr>
            </w:pPr>
            <w:r w:rsidRPr="00446A1B">
              <w:rPr>
                <w:rFonts w:ascii="Arial" w:hAnsi="Arial" w:cs="Arial"/>
                <w:snapToGrid w:val="0"/>
              </w:rPr>
              <w:t>Сумма на 2024 год</w:t>
            </w:r>
          </w:p>
        </w:tc>
        <w:tc>
          <w:tcPr>
            <w:tcW w:w="1751" w:type="dxa"/>
          </w:tcPr>
          <w:p w:rsidR="00446A1B" w:rsidRPr="00446A1B" w:rsidRDefault="00446A1B" w:rsidP="00ED000F">
            <w:pPr>
              <w:autoSpaceDE w:val="0"/>
              <w:autoSpaceDN w:val="0"/>
              <w:jc w:val="center"/>
              <w:rPr>
                <w:rFonts w:ascii="Arial" w:hAnsi="Arial" w:cs="Arial"/>
                <w:snapToGrid w:val="0"/>
              </w:rPr>
            </w:pPr>
            <w:r w:rsidRPr="00446A1B">
              <w:rPr>
                <w:rFonts w:ascii="Arial" w:hAnsi="Arial" w:cs="Arial"/>
                <w:snapToGrid w:val="0"/>
              </w:rPr>
              <w:t>Сумма на 2025 год</w:t>
            </w:r>
          </w:p>
        </w:tc>
        <w:tc>
          <w:tcPr>
            <w:tcW w:w="2077" w:type="dxa"/>
          </w:tcPr>
          <w:p w:rsidR="00446A1B" w:rsidRPr="00446A1B" w:rsidRDefault="00446A1B" w:rsidP="00ED000F">
            <w:pPr>
              <w:autoSpaceDE w:val="0"/>
              <w:autoSpaceDN w:val="0"/>
              <w:jc w:val="center"/>
              <w:rPr>
                <w:rFonts w:ascii="Arial" w:hAnsi="Arial" w:cs="Arial"/>
                <w:snapToGrid w:val="0"/>
              </w:rPr>
            </w:pPr>
            <w:r w:rsidRPr="00446A1B">
              <w:rPr>
                <w:rFonts w:ascii="Arial" w:hAnsi="Arial" w:cs="Arial"/>
                <w:snapToGrid w:val="0"/>
              </w:rPr>
              <w:t>Сумма на 2026 год</w:t>
            </w:r>
          </w:p>
        </w:tc>
      </w:tr>
      <w:tr w:rsidR="00446A1B" w:rsidRPr="00446A1B" w:rsidTr="00EB53C4">
        <w:tc>
          <w:tcPr>
            <w:tcW w:w="3148" w:type="dxa"/>
          </w:tcPr>
          <w:p w:rsidR="00446A1B" w:rsidRPr="00446A1B" w:rsidRDefault="00446A1B" w:rsidP="00ED000F">
            <w:pPr>
              <w:jc w:val="center"/>
              <w:rPr>
                <w:rFonts w:ascii="Arial" w:hAnsi="Arial" w:cs="Arial"/>
                <w:color w:val="000000"/>
              </w:rPr>
            </w:pPr>
            <w:r w:rsidRPr="00446A1B">
              <w:rPr>
                <w:rFonts w:ascii="Arial" w:hAnsi="Arial" w:cs="Arial"/>
                <w:bCs/>
                <w:color w:val="000000"/>
              </w:rPr>
              <w:t>01 00 00 00 00 0000 000</w:t>
            </w:r>
          </w:p>
        </w:tc>
        <w:tc>
          <w:tcPr>
            <w:tcW w:w="2392" w:type="dxa"/>
          </w:tcPr>
          <w:p w:rsidR="00446A1B" w:rsidRPr="00446A1B" w:rsidRDefault="00446A1B" w:rsidP="00EB53C4">
            <w:pPr>
              <w:jc w:val="both"/>
              <w:rPr>
                <w:rFonts w:ascii="Arial" w:hAnsi="Arial" w:cs="Arial"/>
                <w:snapToGrid w:val="0"/>
              </w:rPr>
            </w:pPr>
            <w:r w:rsidRPr="00446A1B">
              <w:rPr>
                <w:rFonts w:ascii="Arial" w:hAnsi="Arial" w:cs="Arial"/>
                <w:snapToGrid w:val="0"/>
              </w:rPr>
              <w:t>Источники внутреннего финансирования дефицитов бюджетов</w:t>
            </w:r>
          </w:p>
        </w:tc>
        <w:tc>
          <w:tcPr>
            <w:tcW w:w="1835" w:type="dxa"/>
          </w:tcPr>
          <w:p w:rsidR="00446A1B" w:rsidRPr="00446A1B" w:rsidRDefault="00446A1B" w:rsidP="00ED000F">
            <w:pPr>
              <w:autoSpaceDE w:val="0"/>
              <w:autoSpaceDN w:val="0"/>
              <w:jc w:val="center"/>
              <w:rPr>
                <w:rFonts w:ascii="Arial" w:hAnsi="Arial" w:cs="Arial"/>
                <w:bCs/>
                <w:snapToGrid w:val="0"/>
              </w:rPr>
            </w:pPr>
            <w:r w:rsidRPr="00446A1B">
              <w:rPr>
                <w:rFonts w:ascii="Arial" w:hAnsi="Arial" w:cs="Arial"/>
                <w:bCs/>
                <w:snapToGrid w:val="0"/>
              </w:rPr>
              <w:t>56000000,00</w:t>
            </w:r>
          </w:p>
        </w:tc>
        <w:tc>
          <w:tcPr>
            <w:tcW w:w="1751" w:type="dxa"/>
          </w:tcPr>
          <w:p w:rsidR="00446A1B" w:rsidRPr="00446A1B" w:rsidRDefault="00446A1B" w:rsidP="00ED000F">
            <w:pPr>
              <w:autoSpaceDE w:val="0"/>
              <w:autoSpaceDN w:val="0"/>
              <w:jc w:val="center"/>
              <w:rPr>
                <w:rFonts w:ascii="Arial" w:hAnsi="Arial" w:cs="Arial"/>
                <w:bCs/>
                <w:snapToGrid w:val="0"/>
              </w:rPr>
            </w:pPr>
            <w:r w:rsidRPr="00446A1B">
              <w:rPr>
                <w:rFonts w:ascii="Arial" w:hAnsi="Arial" w:cs="Arial"/>
                <w:bCs/>
                <w:snapToGrid w:val="0"/>
              </w:rPr>
              <w:t>9000000,00</w:t>
            </w:r>
          </w:p>
        </w:tc>
        <w:tc>
          <w:tcPr>
            <w:tcW w:w="2077" w:type="dxa"/>
          </w:tcPr>
          <w:p w:rsidR="00446A1B" w:rsidRPr="00446A1B" w:rsidRDefault="00446A1B" w:rsidP="00446A1B">
            <w:pPr>
              <w:autoSpaceDE w:val="0"/>
              <w:autoSpaceDN w:val="0"/>
              <w:jc w:val="center"/>
              <w:rPr>
                <w:rFonts w:ascii="Arial" w:hAnsi="Arial" w:cs="Arial"/>
                <w:bCs/>
                <w:snapToGrid w:val="0"/>
              </w:rPr>
            </w:pPr>
            <w:r w:rsidRPr="00446A1B">
              <w:rPr>
                <w:rFonts w:ascii="Arial" w:hAnsi="Arial" w:cs="Arial"/>
                <w:bCs/>
                <w:snapToGrid w:val="0"/>
              </w:rPr>
              <w:t>-</w:t>
            </w:r>
          </w:p>
        </w:tc>
      </w:tr>
      <w:tr w:rsidR="00446A1B" w:rsidRPr="00446A1B" w:rsidTr="00EB53C4">
        <w:tc>
          <w:tcPr>
            <w:tcW w:w="3148" w:type="dxa"/>
          </w:tcPr>
          <w:p w:rsidR="00446A1B" w:rsidRPr="00446A1B" w:rsidRDefault="00446A1B" w:rsidP="00446A1B">
            <w:pPr>
              <w:jc w:val="center"/>
              <w:rPr>
                <w:rFonts w:ascii="Arial" w:hAnsi="Arial" w:cs="Arial"/>
                <w:bCs/>
                <w:color w:val="000000"/>
              </w:rPr>
            </w:pPr>
            <w:r w:rsidRPr="00446A1B">
              <w:rPr>
                <w:rFonts w:ascii="Arial" w:hAnsi="Arial" w:cs="Arial"/>
                <w:bCs/>
                <w:color w:val="000000"/>
              </w:rPr>
              <w:t>01 03 00 00 00 0000 000</w:t>
            </w:r>
          </w:p>
        </w:tc>
        <w:tc>
          <w:tcPr>
            <w:tcW w:w="2392" w:type="dxa"/>
          </w:tcPr>
          <w:p w:rsidR="00446A1B" w:rsidRPr="00446A1B" w:rsidRDefault="00446A1B" w:rsidP="00EB53C4">
            <w:pPr>
              <w:jc w:val="both"/>
              <w:rPr>
                <w:rFonts w:ascii="Arial" w:hAnsi="Arial" w:cs="Arial"/>
                <w:bCs/>
                <w:color w:val="000000"/>
              </w:rPr>
            </w:pPr>
            <w:r w:rsidRPr="00446A1B">
              <w:rPr>
                <w:rFonts w:ascii="Arial" w:hAnsi="Arial" w:cs="Arial"/>
                <w:bCs/>
                <w:color w:val="000000"/>
              </w:rPr>
              <w:t>Бюджетные кредиты из других бюджетов бюджетной системы Российской Федерации</w:t>
            </w:r>
          </w:p>
        </w:tc>
        <w:tc>
          <w:tcPr>
            <w:tcW w:w="1835" w:type="dxa"/>
          </w:tcPr>
          <w:p w:rsidR="00446A1B" w:rsidRPr="00446A1B" w:rsidRDefault="00446A1B" w:rsidP="00ED000F">
            <w:pPr>
              <w:autoSpaceDE w:val="0"/>
              <w:autoSpaceDN w:val="0"/>
              <w:jc w:val="center"/>
              <w:rPr>
                <w:rFonts w:ascii="Arial" w:hAnsi="Arial" w:cs="Arial"/>
                <w:bCs/>
                <w:snapToGrid w:val="0"/>
              </w:rPr>
            </w:pPr>
            <w:r w:rsidRPr="00446A1B">
              <w:rPr>
                <w:rFonts w:ascii="Arial" w:hAnsi="Arial" w:cs="Arial"/>
                <w:bCs/>
                <w:snapToGrid w:val="0"/>
              </w:rPr>
              <w:t>10000000,00</w:t>
            </w:r>
          </w:p>
        </w:tc>
        <w:tc>
          <w:tcPr>
            <w:tcW w:w="1751" w:type="dxa"/>
          </w:tcPr>
          <w:p w:rsidR="00446A1B" w:rsidRPr="00446A1B" w:rsidRDefault="00ED000F" w:rsidP="00ED000F">
            <w:pPr>
              <w:autoSpaceDE w:val="0"/>
              <w:autoSpaceDN w:val="0"/>
              <w:jc w:val="center"/>
              <w:rPr>
                <w:rFonts w:ascii="Arial" w:hAnsi="Arial" w:cs="Arial"/>
                <w:bCs/>
                <w:snapToGrid w:val="0"/>
              </w:rPr>
            </w:pPr>
            <w:r>
              <w:rPr>
                <w:rFonts w:ascii="Arial" w:hAnsi="Arial" w:cs="Arial"/>
                <w:bCs/>
                <w:snapToGrid w:val="0"/>
              </w:rPr>
              <w:t>-</w:t>
            </w:r>
            <w:r w:rsidR="00446A1B" w:rsidRPr="00446A1B">
              <w:rPr>
                <w:rFonts w:ascii="Arial" w:hAnsi="Arial" w:cs="Arial"/>
                <w:bCs/>
                <w:snapToGrid w:val="0"/>
              </w:rPr>
              <w:t>10000000,00</w:t>
            </w:r>
          </w:p>
        </w:tc>
        <w:tc>
          <w:tcPr>
            <w:tcW w:w="2077" w:type="dxa"/>
          </w:tcPr>
          <w:p w:rsidR="00446A1B" w:rsidRPr="00446A1B" w:rsidRDefault="00446A1B" w:rsidP="00446A1B">
            <w:pPr>
              <w:autoSpaceDE w:val="0"/>
              <w:autoSpaceDN w:val="0"/>
              <w:jc w:val="center"/>
              <w:rPr>
                <w:rFonts w:ascii="Arial" w:hAnsi="Arial" w:cs="Arial"/>
                <w:bCs/>
                <w:snapToGrid w:val="0"/>
              </w:rPr>
            </w:pPr>
            <w:r w:rsidRPr="00446A1B">
              <w:rPr>
                <w:rFonts w:ascii="Arial" w:hAnsi="Arial" w:cs="Arial"/>
                <w:bCs/>
                <w:snapToGrid w:val="0"/>
              </w:rPr>
              <w:t>-</w:t>
            </w:r>
          </w:p>
        </w:tc>
      </w:tr>
      <w:tr w:rsidR="00446A1B" w:rsidRPr="00446A1B" w:rsidTr="00EB53C4">
        <w:tc>
          <w:tcPr>
            <w:tcW w:w="3148" w:type="dxa"/>
          </w:tcPr>
          <w:p w:rsidR="00446A1B" w:rsidRPr="00446A1B" w:rsidRDefault="00446A1B" w:rsidP="00446A1B">
            <w:pPr>
              <w:jc w:val="center"/>
              <w:rPr>
                <w:rFonts w:ascii="Arial" w:hAnsi="Arial" w:cs="Arial"/>
                <w:color w:val="000000"/>
              </w:rPr>
            </w:pPr>
            <w:r w:rsidRPr="00446A1B">
              <w:rPr>
                <w:rFonts w:ascii="Arial" w:hAnsi="Arial" w:cs="Arial"/>
                <w:color w:val="000000"/>
              </w:rPr>
              <w:t>01 03 01 00 00 0000 000</w:t>
            </w:r>
          </w:p>
        </w:tc>
        <w:tc>
          <w:tcPr>
            <w:tcW w:w="2392" w:type="dxa"/>
          </w:tcPr>
          <w:p w:rsidR="00446A1B" w:rsidRPr="00446A1B" w:rsidRDefault="00446A1B" w:rsidP="00EB53C4">
            <w:pPr>
              <w:jc w:val="both"/>
              <w:rPr>
                <w:rFonts w:ascii="Arial" w:hAnsi="Arial" w:cs="Arial"/>
                <w:color w:val="000000"/>
              </w:rPr>
            </w:pPr>
            <w:r w:rsidRPr="00446A1B">
              <w:rPr>
                <w:rFonts w:ascii="Arial" w:hAnsi="Arial" w:cs="Arial"/>
                <w:color w:val="000000"/>
              </w:rPr>
              <w:t>Бюджетные кредиты из других бюджетов бюджетной системы Российской Федерации в валюте Российской Федерации</w:t>
            </w:r>
          </w:p>
        </w:tc>
        <w:tc>
          <w:tcPr>
            <w:tcW w:w="1835" w:type="dxa"/>
          </w:tcPr>
          <w:p w:rsidR="00446A1B" w:rsidRPr="00446A1B" w:rsidRDefault="00446A1B" w:rsidP="00ED000F">
            <w:pPr>
              <w:autoSpaceDE w:val="0"/>
              <w:autoSpaceDN w:val="0"/>
              <w:jc w:val="center"/>
              <w:rPr>
                <w:rFonts w:ascii="Arial" w:hAnsi="Arial" w:cs="Arial"/>
                <w:snapToGrid w:val="0"/>
              </w:rPr>
            </w:pPr>
            <w:r w:rsidRPr="00446A1B">
              <w:rPr>
                <w:rFonts w:ascii="Arial" w:hAnsi="Arial" w:cs="Arial"/>
                <w:snapToGrid w:val="0"/>
              </w:rPr>
              <w:t>10000000,00</w:t>
            </w:r>
          </w:p>
        </w:tc>
        <w:tc>
          <w:tcPr>
            <w:tcW w:w="1751" w:type="dxa"/>
          </w:tcPr>
          <w:p w:rsidR="00446A1B" w:rsidRPr="00446A1B" w:rsidRDefault="00446A1B" w:rsidP="00ED000F">
            <w:pPr>
              <w:autoSpaceDE w:val="0"/>
              <w:autoSpaceDN w:val="0"/>
              <w:jc w:val="center"/>
              <w:rPr>
                <w:rFonts w:ascii="Arial" w:hAnsi="Arial" w:cs="Arial"/>
                <w:snapToGrid w:val="0"/>
              </w:rPr>
            </w:pPr>
            <w:r w:rsidRPr="00446A1B">
              <w:rPr>
                <w:rFonts w:ascii="Arial" w:hAnsi="Arial" w:cs="Arial"/>
                <w:snapToGrid w:val="0"/>
              </w:rPr>
              <w:t>-10000000,00</w:t>
            </w:r>
          </w:p>
        </w:tc>
        <w:tc>
          <w:tcPr>
            <w:tcW w:w="2077" w:type="dxa"/>
          </w:tcPr>
          <w:p w:rsidR="00446A1B" w:rsidRPr="00446A1B" w:rsidRDefault="00446A1B" w:rsidP="00446A1B">
            <w:pPr>
              <w:autoSpaceDE w:val="0"/>
              <w:autoSpaceDN w:val="0"/>
              <w:jc w:val="center"/>
              <w:rPr>
                <w:rFonts w:ascii="Arial" w:hAnsi="Arial" w:cs="Arial"/>
                <w:bCs/>
                <w:snapToGrid w:val="0"/>
              </w:rPr>
            </w:pPr>
          </w:p>
        </w:tc>
      </w:tr>
      <w:tr w:rsidR="00446A1B" w:rsidRPr="00446A1B" w:rsidTr="00EB53C4">
        <w:tc>
          <w:tcPr>
            <w:tcW w:w="3148" w:type="dxa"/>
          </w:tcPr>
          <w:p w:rsidR="00446A1B" w:rsidRPr="00446A1B" w:rsidRDefault="00446A1B" w:rsidP="00446A1B">
            <w:pPr>
              <w:jc w:val="center"/>
              <w:rPr>
                <w:rFonts w:ascii="Arial" w:hAnsi="Arial" w:cs="Arial"/>
                <w:color w:val="000000"/>
              </w:rPr>
            </w:pPr>
            <w:r w:rsidRPr="00446A1B">
              <w:rPr>
                <w:rFonts w:ascii="Arial" w:hAnsi="Arial" w:cs="Arial"/>
                <w:color w:val="000000"/>
              </w:rPr>
              <w:t>01 03 01 00 00 0000 700</w:t>
            </w:r>
          </w:p>
        </w:tc>
        <w:tc>
          <w:tcPr>
            <w:tcW w:w="2392" w:type="dxa"/>
          </w:tcPr>
          <w:p w:rsidR="00446A1B" w:rsidRPr="00446A1B" w:rsidRDefault="00446A1B" w:rsidP="00EB53C4">
            <w:pPr>
              <w:jc w:val="both"/>
              <w:rPr>
                <w:rFonts w:ascii="Arial" w:hAnsi="Arial" w:cs="Arial"/>
                <w:color w:val="000000"/>
              </w:rPr>
            </w:pPr>
            <w:r w:rsidRPr="00446A1B">
              <w:rPr>
                <w:rFonts w:ascii="Arial" w:hAnsi="Arial" w:cs="Arial"/>
                <w:color w:val="000000"/>
              </w:rPr>
              <w:t>Привлечение бюджетных кредитов из других бюджетов бюджетной системы Российской Федерации в валюте Российской Федерации</w:t>
            </w:r>
          </w:p>
        </w:tc>
        <w:tc>
          <w:tcPr>
            <w:tcW w:w="1835" w:type="dxa"/>
          </w:tcPr>
          <w:p w:rsidR="00446A1B" w:rsidRPr="00446A1B" w:rsidRDefault="00446A1B" w:rsidP="00ED000F">
            <w:pPr>
              <w:autoSpaceDE w:val="0"/>
              <w:autoSpaceDN w:val="0"/>
              <w:jc w:val="center"/>
              <w:rPr>
                <w:rFonts w:ascii="Arial" w:hAnsi="Arial" w:cs="Arial"/>
                <w:snapToGrid w:val="0"/>
              </w:rPr>
            </w:pPr>
            <w:r w:rsidRPr="00446A1B">
              <w:rPr>
                <w:rFonts w:ascii="Arial" w:hAnsi="Arial" w:cs="Arial"/>
                <w:snapToGrid w:val="0"/>
              </w:rPr>
              <w:t>10000000,00</w:t>
            </w:r>
          </w:p>
        </w:tc>
        <w:tc>
          <w:tcPr>
            <w:tcW w:w="1751" w:type="dxa"/>
          </w:tcPr>
          <w:p w:rsidR="00446A1B" w:rsidRPr="00446A1B" w:rsidRDefault="00446A1B" w:rsidP="00446A1B">
            <w:pPr>
              <w:autoSpaceDE w:val="0"/>
              <w:autoSpaceDN w:val="0"/>
              <w:jc w:val="center"/>
              <w:rPr>
                <w:rFonts w:ascii="Arial" w:hAnsi="Arial" w:cs="Arial"/>
                <w:bCs/>
                <w:snapToGrid w:val="0"/>
              </w:rPr>
            </w:pPr>
            <w:r w:rsidRPr="00446A1B">
              <w:rPr>
                <w:rFonts w:ascii="Arial" w:hAnsi="Arial" w:cs="Arial"/>
                <w:bCs/>
                <w:snapToGrid w:val="0"/>
              </w:rPr>
              <w:t>-</w:t>
            </w:r>
          </w:p>
        </w:tc>
        <w:tc>
          <w:tcPr>
            <w:tcW w:w="2077" w:type="dxa"/>
          </w:tcPr>
          <w:p w:rsidR="00446A1B" w:rsidRPr="00446A1B" w:rsidRDefault="00446A1B" w:rsidP="00446A1B">
            <w:pPr>
              <w:autoSpaceDE w:val="0"/>
              <w:autoSpaceDN w:val="0"/>
              <w:jc w:val="center"/>
              <w:rPr>
                <w:rFonts w:ascii="Arial" w:hAnsi="Arial" w:cs="Arial"/>
                <w:bCs/>
                <w:snapToGrid w:val="0"/>
              </w:rPr>
            </w:pPr>
          </w:p>
        </w:tc>
      </w:tr>
      <w:tr w:rsidR="00446A1B" w:rsidRPr="00446A1B" w:rsidTr="00EB53C4">
        <w:tc>
          <w:tcPr>
            <w:tcW w:w="3148" w:type="dxa"/>
          </w:tcPr>
          <w:p w:rsidR="00446A1B" w:rsidRPr="00446A1B" w:rsidRDefault="00446A1B" w:rsidP="00446A1B">
            <w:pPr>
              <w:jc w:val="center"/>
              <w:rPr>
                <w:rFonts w:ascii="Arial" w:hAnsi="Arial" w:cs="Arial"/>
                <w:color w:val="000000"/>
              </w:rPr>
            </w:pPr>
            <w:r w:rsidRPr="00446A1B">
              <w:rPr>
                <w:rFonts w:ascii="Arial" w:hAnsi="Arial" w:cs="Arial"/>
              </w:rPr>
              <w:t>01 03 01 00 05 0000 710</w:t>
            </w:r>
          </w:p>
        </w:tc>
        <w:tc>
          <w:tcPr>
            <w:tcW w:w="2392" w:type="dxa"/>
          </w:tcPr>
          <w:p w:rsidR="00446A1B" w:rsidRPr="00446A1B" w:rsidRDefault="00446A1B" w:rsidP="00EB53C4">
            <w:pPr>
              <w:jc w:val="both"/>
              <w:rPr>
                <w:rFonts w:ascii="Arial" w:hAnsi="Arial" w:cs="Arial"/>
                <w:snapToGrid w:val="0"/>
              </w:rPr>
            </w:pPr>
            <w:r w:rsidRPr="00446A1B">
              <w:rPr>
                <w:rFonts w:ascii="Arial" w:hAnsi="Arial" w:cs="Arial"/>
              </w:rPr>
              <w:t xml:space="preserve">Привлечение кредитов из других </w:t>
            </w:r>
            <w:r w:rsidRPr="00446A1B">
              <w:rPr>
                <w:rFonts w:ascii="Arial" w:hAnsi="Arial" w:cs="Arial"/>
              </w:rPr>
              <w:lastRenderedPageBreak/>
              <w:t>бюджетов бюджетной системы Российской Федерации бюджетами муниципальных районов в валюте Российской Федерации</w:t>
            </w:r>
          </w:p>
        </w:tc>
        <w:tc>
          <w:tcPr>
            <w:tcW w:w="1835" w:type="dxa"/>
          </w:tcPr>
          <w:p w:rsidR="00446A1B" w:rsidRPr="00446A1B" w:rsidRDefault="00446A1B" w:rsidP="00ED000F">
            <w:pPr>
              <w:autoSpaceDE w:val="0"/>
              <w:autoSpaceDN w:val="0"/>
              <w:jc w:val="center"/>
              <w:rPr>
                <w:rFonts w:ascii="Arial" w:hAnsi="Arial" w:cs="Arial"/>
                <w:bCs/>
                <w:snapToGrid w:val="0"/>
              </w:rPr>
            </w:pPr>
            <w:r w:rsidRPr="00446A1B">
              <w:rPr>
                <w:rFonts w:ascii="Arial" w:hAnsi="Arial" w:cs="Arial"/>
                <w:snapToGrid w:val="0"/>
              </w:rPr>
              <w:lastRenderedPageBreak/>
              <w:t>10000000,00</w:t>
            </w:r>
          </w:p>
        </w:tc>
        <w:tc>
          <w:tcPr>
            <w:tcW w:w="1751" w:type="dxa"/>
          </w:tcPr>
          <w:p w:rsidR="00446A1B" w:rsidRPr="00446A1B" w:rsidRDefault="00446A1B" w:rsidP="00446A1B">
            <w:pPr>
              <w:autoSpaceDE w:val="0"/>
              <w:autoSpaceDN w:val="0"/>
              <w:jc w:val="center"/>
              <w:rPr>
                <w:rFonts w:ascii="Arial" w:hAnsi="Arial" w:cs="Arial"/>
                <w:bCs/>
                <w:snapToGrid w:val="0"/>
              </w:rPr>
            </w:pPr>
            <w:r w:rsidRPr="00446A1B">
              <w:rPr>
                <w:rFonts w:ascii="Arial" w:hAnsi="Arial" w:cs="Arial"/>
                <w:bCs/>
                <w:snapToGrid w:val="0"/>
              </w:rPr>
              <w:t>-</w:t>
            </w:r>
          </w:p>
        </w:tc>
        <w:tc>
          <w:tcPr>
            <w:tcW w:w="2077" w:type="dxa"/>
          </w:tcPr>
          <w:p w:rsidR="00446A1B" w:rsidRPr="00446A1B" w:rsidRDefault="00446A1B" w:rsidP="00446A1B">
            <w:pPr>
              <w:autoSpaceDE w:val="0"/>
              <w:autoSpaceDN w:val="0"/>
              <w:jc w:val="center"/>
              <w:rPr>
                <w:rFonts w:ascii="Arial" w:hAnsi="Arial" w:cs="Arial"/>
                <w:bCs/>
                <w:snapToGrid w:val="0"/>
              </w:rPr>
            </w:pPr>
          </w:p>
        </w:tc>
      </w:tr>
      <w:tr w:rsidR="00446A1B" w:rsidRPr="00446A1B" w:rsidTr="00EB53C4">
        <w:tc>
          <w:tcPr>
            <w:tcW w:w="3148" w:type="dxa"/>
          </w:tcPr>
          <w:p w:rsidR="00446A1B" w:rsidRPr="00446A1B" w:rsidRDefault="00446A1B" w:rsidP="00446A1B">
            <w:pPr>
              <w:jc w:val="center"/>
              <w:rPr>
                <w:rFonts w:ascii="Arial" w:hAnsi="Arial" w:cs="Arial"/>
              </w:rPr>
            </w:pPr>
            <w:r w:rsidRPr="00446A1B">
              <w:rPr>
                <w:rFonts w:ascii="Arial" w:hAnsi="Arial" w:cs="Arial"/>
              </w:rPr>
              <w:t>01 03 01 00 05 5005 710</w:t>
            </w:r>
          </w:p>
        </w:tc>
        <w:tc>
          <w:tcPr>
            <w:tcW w:w="2392" w:type="dxa"/>
          </w:tcPr>
          <w:p w:rsidR="00446A1B" w:rsidRPr="00446A1B" w:rsidRDefault="00446A1B" w:rsidP="00EB53C4">
            <w:pPr>
              <w:jc w:val="both"/>
              <w:rPr>
                <w:rFonts w:ascii="Arial" w:hAnsi="Arial" w:cs="Arial"/>
              </w:rPr>
            </w:pPr>
            <w:r w:rsidRPr="00446A1B">
              <w:rPr>
                <w:rFonts w:ascii="Arial" w:hAnsi="Arial" w:cs="Arial"/>
              </w:rPr>
              <w:t>Привлечение кредитов из других бюджетов бюджетной системы Российской Федерации бюджетами муниципальных районов в валюте Российской Федерации для частичного покрытия дефицитов бюджетов</w:t>
            </w:r>
          </w:p>
        </w:tc>
        <w:tc>
          <w:tcPr>
            <w:tcW w:w="1835" w:type="dxa"/>
          </w:tcPr>
          <w:p w:rsidR="00446A1B" w:rsidRPr="00446A1B" w:rsidRDefault="00446A1B" w:rsidP="00ED000F">
            <w:pPr>
              <w:autoSpaceDE w:val="0"/>
              <w:autoSpaceDN w:val="0"/>
              <w:jc w:val="center"/>
              <w:rPr>
                <w:rFonts w:ascii="Arial" w:hAnsi="Arial" w:cs="Arial"/>
                <w:snapToGrid w:val="0"/>
              </w:rPr>
            </w:pPr>
            <w:r w:rsidRPr="00446A1B">
              <w:rPr>
                <w:rFonts w:ascii="Arial" w:hAnsi="Arial" w:cs="Arial"/>
                <w:snapToGrid w:val="0"/>
              </w:rPr>
              <w:t>10000000,00</w:t>
            </w:r>
          </w:p>
        </w:tc>
        <w:tc>
          <w:tcPr>
            <w:tcW w:w="1751" w:type="dxa"/>
          </w:tcPr>
          <w:p w:rsidR="00446A1B" w:rsidRPr="00446A1B" w:rsidRDefault="00446A1B" w:rsidP="00446A1B">
            <w:pPr>
              <w:autoSpaceDE w:val="0"/>
              <w:autoSpaceDN w:val="0"/>
              <w:jc w:val="center"/>
              <w:rPr>
                <w:rFonts w:ascii="Arial" w:hAnsi="Arial" w:cs="Arial"/>
                <w:bCs/>
                <w:snapToGrid w:val="0"/>
              </w:rPr>
            </w:pPr>
            <w:r w:rsidRPr="00446A1B">
              <w:rPr>
                <w:rFonts w:ascii="Arial" w:hAnsi="Arial" w:cs="Arial"/>
                <w:bCs/>
                <w:snapToGrid w:val="0"/>
              </w:rPr>
              <w:t>-</w:t>
            </w:r>
          </w:p>
        </w:tc>
        <w:tc>
          <w:tcPr>
            <w:tcW w:w="2077" w:type="dxa"/>
          </w:tcPr>
          <w:p w:rsidR="00446A1B" w:rsidRPr="00446A1B" w:rsidRDefault="00446A1B" w:rsidP="00446A1B">
            <w:pPr>
              <w:autoSpaceDE w:val="0"/>
              <w:autoSpaceDN w:val="0"/>
              <w:jc w:val="center"/>
              <w:rPr>
                <w:rFonts w:ascii="Arial" w:hAnsi="Arial" w:cs="Arial"/>
                <w:bCs/>
                <w:snapToGrid w:val="0"/>
              </w:rPr>
            </w:pPr>
          </w:p>
        </w:tc>
      </w:tr>
      <w:tr w:rsidR="00446A1B" w:rsidRPr="00446A1B" w:rsidTr="00EB53C4">
        <w:tc>
          <w:tcPr>
            <w:tcW w:w="3148" w:type="dxa"/>
          </w:tcPr>
          <w:p w:rsidR="00446A1B" w:rsidRPr="00446A1B" w:rsidRDefault="00446A1B" w:rsidP="00446A1B">
            <w:pPr>
              <w:jc w:val="center"/>
              <w:rPr>
                <w:rFonts w:ascii="Arial" w:hAnsi="Arial" w:cs="Arial"/>
              </w:rPr>
            </w:pPr>
            <w:r w:rsidRPr="00446A1B">
              <w:rPr>
                <w:rFonts w:ascii="Arial" w:hAnsi="Arial" w:cs="Arial"/>
                <w:color w:val="000000"/>
              </w:rPr>
              <w:t>01 03 01 00 00 0000 800</w:t>
            </w:r>
          </w:p>
        </w:tc>
        <w:tc>
          <w:tcPr>
            <w:tcW w:w="2392" w:type="dxa"/>
          </w:tcPr>
          <w:p w:rsidR="00446A1B" w:rsidRPr="00446A1B" w:rsidRDefault="00446A1B" w:rsidP="00EB53C4">
            <w:pPr>
              <w:jc w:val="both"/>
              <w:rPr>
                <w:rFonts w:ascii="Arial" w:hAnsi="Arial" w:cs="Arial"/>
              </w:rPr>
            </w:pPr>
            <w:r w:rsidRPr="00446A1B">
              <w:rPr>
                <w:rFonts w:ascii="Arial" w:hAnsi="Arial" w:cs="Arial"/>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835" w:type="dxa"/>
          </w:tcPr>
          <w:p w:rsidR="00446A1B" w:rsidRPr="00446A1B" w:rsidRDefault="00446A1B" w:rsidP="00446A1B">
            <w:pPr>
              <w:autoSpaceDE w:val="0"/>
              <w:autoSpaceDN w:val="0"/>
              <w:jc w:val="center"/>
              <w:rPr>
                <w:rFonts w:ascii="Arial" w:hAnsi="Arial" w:cs="Arial"/>
                <w:bCs/>
                <w:snapToGrid w:val="0"/>
              </w:rPr>
            </w:pPr>
            <w:r w:rsidRPr="00446A1B">
              <w:rPr>
                <w:rFonts w:ascii="Arial" w:hAnsi="Arial" w:cs="Arial"/>
                <w:bCs/>
                <w:snapToGrid w:val="0"/>
              </w:rPr>
              <w:t>-</w:t>
            </w:r>
          </w:p>
        </w:tc>
        <w:tc>
          <w:tcPr>
            <w:tcW w:w="1751" w:type="dxa"/>
          </w:tcPr>
          <w:p w:rsidR="00446A1B" w:rsidRPr="00446A1B" w:rsidRDefault="00446A1B" w:rsidP="00ED000F">
            <w:pPr>
              <w:autoSpaceDE w:val="0"/>
              <w:autoSpaceDN w:val="0"/>
              <w:jc w:val="center"/>
              <w:rPr>
                <w:rFonts w:ascii="Arial" w:hAnsi="Arial" w:cs="Arial"/>
                <w:bCs/>
                <w:snapToGrid w:val="0"/>
              </w:rPr>
            </w:pPr>
            <w:r w:rsidRPr="00446A1B">
              <w:rPr>
                <w:rFonts w:ascii="Arial" w:hAnsi="Arial" w:cs="Arial"/>
                <w:bCs/>
                <w:snapToGrid w:val="0"/>
              </w:rPr>
              <w:t>-</w:t>
            </w:r>
            <w:r w:rsidRPr="00446A1B">
              <w:rPr>
                <w:rFonts w:ascii="Arial" w:hAnsi="Arial" w:cs="Arial"/>
                <w:snapToGrid w:val="0"/>
              </w:rPr>
              <w:t>10000000,00</w:t>
            </w:r>
          </w:p>
        </w:tc>
        <w:tc>
          <w:tcPr>
            <w:tcW w:w="2077" w:type="dxa"/>
          </w:tcPr>
          <w:p w:rsidR="00446A1B" w:rsidRPr="00446A1B" w:rsidRDefault="00446A1B" w:rsidP="00446A1B">
            <w:pPr>
              <w:autoSpaceDE w:val="0"/>
              <w:autoSpaceDN w:val="0"/>
              <w:jc w:val="center"/>
              <w:rPr>
                <w:rFonts w:ascii="Arial" w:hAnsi="Arial" w:cs="Arial"/>
                <w:bCs/>
                <w:snapToGrid w:val="0"/>
              </w:rPr>
            </w:pPr>
          </w:p>
        </w:tc>
      </w:tr>
      <w:tr w:rsidR="00446A1B" w:rsidRPr="00446A1B" w:rsidTr="00EB53C4">
        <w:tc>
          <w:tcPr>
            <w:tcW w:w="3148" w:type="dxa"/>
          </w:tcPr>
          <w:p w:rsidR="00446A1B" w:rsidRPr="00446A1B" w:rsidRDefault="00446A1B" w:rsidP="00446A1B">
            <w:pPr>
              <w:jc w:val="center"/>
              <w:rPr>
                <w:rFonts w:ascii="Arial" w:hAnsi="Arial" w:cs="Arial"/>
              </w:rPr>
            </w:pPr>
            <w:r w:rsidRPr="00446A1B">
              <w:rPr>
                <w:rFonts w:ascii="Arial" w:hAnsi="Arial" w:cs="Arial"/>
                <w:color w:val="000000"/>
              </w:rPr>
              <w:t>01 03 01 00 05 0000 810</w:t>
            </w:r>
          </w:p>
        </w:tc>
        <w:tc>
          <w:tcPr>
            <w:tcW w:w="2392" w:type="dxa"/>
          </w:tcPr>
          <w:p w:rsidR="00446A1B" w:rsidRPr="00446A1B" w:rsidRDefault="00446A1B" w:rsidP="00EB53C4">
            <w:pPr>
              <w:jc w:val="both"/>
              <w:rPr>
                <w:rFonts w:ascii="Arial" w:hAnsi="Arial" w:cs="Arial"/>
              </w:rPr>
            </w:pPr>
            <w:r w:rsidRPr="00446A1B">
              <w:rPr>
                <w:rFonts w:ascii="Arial" w:hAnsi="Arial" w:cs="Arial"/>
                <w:color w:val="00000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835" w:type="dxa"/>
          </w:tcPr>
          <w:p w:rsidR="00446A1B" w:rsidRPr="00446A1B" w:rsidRDefault="00446A1B" w:rsidP="00446A1B">
            <w:pPr>
              <w:autoSpaceDE w:val="0"/>
              <w:autoSpaceDN w:val="0"/>
              <w:jc w:val="center"/>
              <w:rPr>
                <w:rFonts w:ascii="Arial" w:hAnsi="Arial" w:cs="Arial"/>
                <w:bCs/>
                <w:snapToGrid w:val="0"/>
              </w:rPr>
            </w:pPr>
          </w:p>
        </w:tc>
        <w:tc>
          <w:tcPr>
            <w:tcW w:w="1751" w:type="dxa"/>
          </w:tcPr>
          <w:p w:rsidR="00446A1B" w:rsidRPr="00446A1B" w:rsidRDefault="00446A1B" w:rsidP="00ED000F">
            <w:pPr>
              <w:autoSpaceDE w:val="0"/>
              <w:autoSpaceDN w:val="0"/>
              <w:jc w:val="center"/>
              <w:rPr>
                <w:rFonts w:ascii="Arial" w:hAnsi="Arial" w:cs="Arial"/>
                <w:snapToGrid w:val="0"/>
              </w:rPr>
            </w:pPr>
            <w:r w:rsidRPr="00446A1B">
              <w:rPr>
                <w:rFonts w:ascii="Arial" w:hAnsi="Arial" w:cs="Arial"/>
                <w:snapToGrid w:val="0"/>
              </w:rPr>
              <w:t>-10000000,00</w:t>
            </w:r>
          </w:p>
        </w:tc>
        <w:tc>
          <w:tcPr>
            <w:tcW w:w="2077" w:type="dxa"/>
          </w:tcPr>
          <w:p w:rsidR="00446A1B" w:rsidRPr="00446A1B" w:rsidRDefault="00446A1B" w:rsidP="00446A1B">
            <w:pPr>
              <w:autoSpaceDE w:val="0"/>
              <w:autoSpaceDN w:val="0"/>
              <w:jc w:val="center"/>
              <w:rPr>
                <w:rFonts w:ascii="Arial" w:hAnsi="Arial" w:cs="Arial"/>
                <w:bCs/>
                <w:snapToGrid w:val="0"/>
              </w:rPr>
            </w:pPr>
          </w:p>
        </w:tc>
      </w:tr>
      <w:tr w:rsidR="00446A1B" w:rsidRPr="00446A1B" w:rsidTr="00EB53C4">
        <w:tc>
          <w:tcPr>
            <w:tcW w:w="3148" w:type="dxa"/>
          </w:tcPr>
          <w:p w:rsidR="00446A1B" w:rsidRPr="00446A1B" w:rsidRDefault="00446A1B" w:rsidP="00446A1B">
            <w:pPr>
              <w:jc w:val="center"/>
              <w:rPr>
                <w:rFonts w:ascii="Arial" w:hAnsi="Arial" w:cs="Arial"/>
                <w:color w:val="000000"/>
              </w:rPr>
            </w:pPr>
            <w:r w:rsidRPr="00446A1B">
              <w:rPr>
                <w:rFonts w:ascii="Arial" w:hAnsi="Arial" w:cs="Arial"/>
                <w:color w:val="000000"/>
              </w:rPr>
              <w:t>01 03 01 00 05 5005 810</w:t>
            </w:r>
          </w:p>
        </w:tc>
        <w:tc>
          <w:tcPr>
            <w:tcW w:w="2392" w:type="dxa"/>
          </w:tcPr>
          <w:p w:rsidR="00446A1B" w:rsidRPr="00446A1B" w:rsidRDefault="00446A1B" w:rsidP="00EB53C4">
            <w:pPr>
              <w:jc w:val="both"/>
              <w:rPr>
                <w:rFonts w:ascii="Arial" w:hAnsi="Arial" w:cs="Arial"/>
                <w:color w:val="000000"/>
              </w:rPr>
            </w:pPr>
            <w:r w:rsidRPr="00446A1B">
              <w:rPr>
                <w:rFonts w:ascii="Arial" w:hAnsi="Arial" w:cs="Arial"/>
                <w:color w:val="000000"/>
              </w:rPr>
              <w:t xml:space="preserve">Погашение бюджетами муниципальных </w:t>
            </w:r>
            <w:r w:rsidRPr="00446A1B">
              <w:rPr>
                <w:rFonts w:ascii="Arial" w:hAnsi="Arial" w:cs="Arial"/>
                <w:color w:val="000000"/>
              </w:rPr>
              <w:lastRenderedPageBreak/>
              <w:t>районов кредитов из других бюджетов бюджетной системы Российской Федерации в валюте Российской Федерации для частичного покрытия дефицитов бюджетов</w:t>
            </w:r>
          </w:p>
        </w:tc>
        <w:tc>
          <w:tcPr>
            <w:tcW w:w="1835" w:type="dxa"/>
          </w:tcPr>
          <w:p w:rsidR="00446A1B" w:rsidRPr="00446A1B" w:rsidRDefault="00446A1B" w:rsidP="00446A1B">
            <w:pPr>
              <w:autoSpaceDE w:val="0"/>
              <w:autoSpaceDN w:val="0"/>
              <w:jc w:val="center"/>
              <w:rPr>
                <w:rFonts w:ascii="Arial" w:hAnsi="Arial" w:cs="Arial"/>
                <w:bCs/>
                <w:snapToGrid w:val="0"/>
              </w:rPr>
            </w:pPr>
            <w:r w:rsidRPr="00446A1B">
              <w:rPr>
                <w:rFonts w:ascii="Arial" w:hAnsi="Arial" w:cs="Arial"/>
                <w:bCs/>
                <w:snapToGrid w:val="0"/>
              </w:rPr>
              <w:lastRenderedPageBreak/>
              <w:t>-</w:t>
            </w:r>
          </w:p>
        </w:tc>
        <w:tc>
          <w:tcPr>
            <w:tcW w:w="1751" w:type="dxa"/>
          </w:tcPr>
          <w:p w:rsidR="00446A1B" w:rsidRPr="00446A1B" w:rsidRDefault="00446A1B" w:rsidP="00ED000F">
            <w:pPr>
              <w:autoSpaceDE w:val="0"/>
              <w:autoSpaceDN w:val="0"/>
              <w:jc w:val="center"/>
              <w:rPr>
                <w:rFonts w:ascii="Arial" w:hAnsi="Arial" w:cs="Arial"/>
                <w:snapToGrid w:val="0"/>
              </w:rPr>
            </w:pPr>
            <w:r w:rsidRPr="00446A1B">
              <w:rPr>
                <w:rFonts w:ascii="Arial" w:hAnsi="Arial" w:cs="Arial"/>
                <w:snapToGrid w:val="0"/>
              </w:rPr>
              <w:t>-10000000,00</w:t>
            </w:r>
          </w:p>
        </w:tc>
        <w:tc>
          <w:tcPr>
            <w:tcW w:w="2077" w:type="dxa"/>
          </w:tcPr>
          <w:p w:rsidR="00446A1B" w:rsidRPr="00446A1B" w:rsidRDefault="00446A1B" w:rsidP="00446A1B">
            <w:pPr>
              <w:autoSpaceDE w:val="0"/>
              <w:autoSpaceDN w:val="0"/>
              <w:jc w:val="center"/>
              <w:rPr>
                <w:rFonts w:ascii="Arial" w:hAnsi="Arial" w:cs="Arial"/>
                <w:bCs/>
                <w:snapToGrid w:val="0"/>
              </w:rPr>
            </w:pPr>
            <w:r w:rsidRPr="00446A1B">
              <w:rPr>
                <w:rFonts w:ascii="Arial" w:hAnsi="Arial" w:cs="Arial"/>
                <w:bCs/>
                <w:snapToGrid w:val="0"/>
              </w:rPr>
              <w:t>-</w:t>
            </w:r>
          </w:p>
        </w:tc>
      </w:tr>
      <w:tr w:rsidR="00446A1B" w:rsidRPr="00446A1B" w:rsidTr="00EB53C4">
        <w:trPr>
          <w:trHeight w:val="627"/>
        </w:trPr>
        <w:tc>
          <w:tcPr>
            <w:tcW w:w="3148" w:type="dxa"/>
          </w:tcPr>
          <w:p w:rsidR="00446A1B" w:rsidRPr="00ED000F" w:rsidRDefault="00446A1B" w:rsidP="00ED000F">
            <w:pPr>
              <w:autoSpaceDE w:val="0"/>
              <w:autoSpaceDN w:val="0"/>
              <w:jc w:val="center"/>
              <w:rPr>
                <w:rFonts w:ascii="Arial" w:hAnsi="Arial" w:cs="Arial"/>
                <w:snapToGrid w:val="0"/>
              </w:rPr>
            </w:pPr>
            <w:r w:rsidRPr="00ED000F">
              <w:rPr>
                <w:rFonts w:ascii="Arial" w:hAnsi="Arial" w:cs="Arial"/>
                <w:snapToGrid w:val="0"/>
              </w:rPr>
              <w:t>01 05 00 00 00 0000 000</w:t>
            </w:r>
          </w:p>
        </w:tc>
        <w:tc>
          <w:tcPr>
            <w:tcW w:w="2392" w:type="dxa"/>
            <w:vAlign w:val="bottom"/>
          </w:tcPr>
          <w:p w:rsidR="00446A1B" w:rsidRPr="00446A1B" w:rsidRDefault="00446A1B" w:rsidP="00EB53C4">
            <w:pPr>
              <w:autoSpaceDE w:val="0"/>
              <w:autoSpaceDN w:val="0"/>
              <w:jc w:val="both"/>
              <w:rPr>
                <w:rFonts w:ascii="Arial" w:hAnsi="Arial" w:cs="Arial"/>
                <w:bCs/>
                <w:snapToGrid w:val="0"/>
              </w:rPr>
            </w:pPr>
            <w:r w:rsidRPr="00446A1B">
              <w:rPr>
                <w:rFonts w:ascii="Arial" w:hAnsi="Arial" w:cs="Arial"/>
                <w:bCs/>
              </w:rPr>
              <w:t>Изменение остатков средств на счетах по учету средств бюджета</w:t>
            </w:r>
          </w:p>
        </w:tc>
        <w:tc>
          <w:tcPr>
            <w:tcW w:w="1835" w:type="dxa"/>
          </w:tcPr>
          <w:p w:rsidR="00446A1B" w:rsidRPr="00446A1B" w:rsidRDefault="00446A1B" w:rsidP="00ED000F">
            <w:pPr>
              <w:autoSpaceDE w:val="0"/>
              <w:autoSpaceDN w:val="0"/>
              <w:jc w:val="center"/>
              <w:rPr>
                <w:rFonts w:ascii="Arial" w:hAnsi="Arial" w:cs="Arial"/>
                <w:snapToGrid w:val="0"/>
              </w:rPr>
            </w:pPr>
            <w:r w:rsidRPr="00446A1B">
              <w:rPr>
                <w:rFonts w:ascii="Arial" w:hAnsi="Arial" w:cs="Arial"/>
                <w:snapToGrid w:val="0"/>
              </w:rPr>
              <w:t>47000000,00</w:t>
            </w:r>
          </w:p>
        </w:tc>
        <w:tc>
          <w:tcPr>
            <w:tcW w:w="1751" w:type="dxa"/>
          </w:tcPr>
          <w:p w:rsidR="00446A1B" w:rsidRPr="00446A1B" w:rsidRDefault="00446A1B" w:rsidP="00446A1B">
            <w:pPr>
              <w:autoSpaceDE w:val="0"/>
              <w:autoSpaceDN w:val="0"/>
              <w:jc w:val="center"/>
              <w:rPr>
                <w:rFonts w:ascii="Arial" w:hAnsi="Arial" w:cs="Arial"/>
                <w:snapToGrid w:val="0"/>
              </w:rPr>
            </w:pPr>
            <w:r w:rsidRPr="00446A1B">
              <w:rPr>
                <w:rFonts w:ascii="Arial" w:hAnsi="Arial" w:cs="Arial"/>
                <w:snapToGrid w:val="0"/>
              </w:rPr>
              <w:t>-</w:t>
            </w:r>
          </w:p>
        </w:tc>
        <w:tc>
          <w:tcPr>
            <w:tcW w:w="2077" w:type="dxa"/>
          </w:tcPr>
          <w:p w:rsidR="00446A1B" w:rsidRPr="00446A1B" w:rsidRDefault="00446A1B" w:rsidP="00446A1B">
            <w:pPr>
              <w:autoSpaceDE w:val="0"/>
              <w:autoSpaceDN w:val="0"/>
              <w:jc w:val="center"/>
              <w:rPr>
                <w:rFonts w:ascii="Arial" w:hAnsi="Arial" w:cs="Arial"/>
                <w:snapToGrid w:val="0"/>
              </w:rPr>
            </w:pPr>
            <w:r w:rsidRPr="00446A1B">
              <w:rPr>
                <w:rFonts w:ascii="Arial" w:hAnsi="Arial" w:cs="Arial"/>
                <w:snapToGrid w:val="0"/>
              </w:rPr>
              <w:t>-</w:t>
            </w:r>
          </w:p>
        </w:tc>
      </w:tr>
      <w:tr w:rsidR="00446A1B" w:rsidRPr="00446A1B" w:rsidTr="00EB53C4">
        <w:trPr>
          <w:trHeight w:val="759"/>
        </w:trPr>
        <w:tc>
          <w:tcPr>
            <w:tcW w:w="3148" w:type="dxa"/>
          </w:tcPr>
          <w:p w:rsidR="00446A1B" w:rsidRPr="00ED000F" w:rsidRDefault="00446A1B" w:rsidP="00ED000F">
            <w:pPr>
              <w:autoSpaceDE w:val="0"/>
              <w:autoSpaceDN w:val="0"/>
              <w:jc w:val="center"/>
              <w:rPr>
                <w:rFonts w:ascii="Arial" w:hAnsi="Arial" w:cs="Arial"/>
                <w:snapToGrid w:val="0"/>
              </w:rPr>
            </w:pPr>
            <w:r w:rsidRPr="00ED000F">
              <w:rPr>
                <w:rFonts w:ascii="Arial" w:hAnsi="Arial" w:cs="Arial"/>
                <w:snapToGrid w:val="0"/>
              </w:rPr>
              <w:t>01 05 00 00 00 0000 500</w:t>
            </w:r>
          </w:p>
        </w:tc>
        <w:tc>
          <w:tcPr>
            <w:tcW w:w="2392" w:type="dxa"/>
            <w:vAlign w:val="bottom"/>
          </w:tcPr>
          <w:p w:rsidR="00446A1B" w:rsidRPr="00446A1B" w:rsidRDefault="00446A1B" w:rsidP="00EB53C4">
            <w:pPr>
              <w:autoSpaceDE w:val="0"/>
              <w:autoSpaceDN w:val="0"/>
              <w:jc w:val="both"/>
              <w:rPr>
                <w:rFonts w:ascii="Arial" w:hAnsi="Arial" w:cs="Arial"/>
                <w:snapToGrid w:val="0"/>
              </w:rPr>
            </w:pPr>
            <w:r w:rsidRPr="00446A1B">
              <w:rPr>
                <w:rFonts w:ascii="Arial" w:hAnsi="Arial" w:cs="Arial"/>
                <w:snapToGrid w:val="0"/>
              </w:rPr>
              <w:t>Увеличение остатков средств бюджетов</w:t>
            </w:r>
          </w:p>
        </w:tc>
        <w:tc>
          <w:tcPr>
            <w:tcW w:w="1835" w:type="dxa"/>
          </w:tcPr>
          <w:p w:rsidR="00446A1B" w:rsidRPr="00446A1B" w:rsidRDefault="00446A1B" w:rsidP="00ED000F">
            <w:pPr>
              <w:jc w:val="center"/>
              <w:rPr>
                <w:rFonts w:ascii="Arial" w:hAnsi="Arial" w:cs="Arial"/>
                <w:snapToGrid w:val="0"/>
              </w:rPr>
            </w:pPr>
            <w:r w:rsidRPr="00446A1B">
              <w:rPr>
                <w:rFonts w:ascii="Arial" w:hAnsi="Arial" w:cs="Arial"/>
                <w:snapToGrid w:val="0"/>
              </w:rPr>
              <w:t>-935872008,00</w:t>
            </w:r>
          </w:p>
        </w:tc>
        <w:tc>
          <w:tcPr>
            <w:tcW w:w="1751" w:type="dxa"/>
          </w:tcPr>
          <w:p w:rsidR="00446A1B" w:rsidRPr="00446A1B" w:rsidRDefault="00446A1B" w:rsidP="00ED000F">
            <w:pPr>
              <w:jc w:val="center"/>
              <w:rPr>
                <w:rFonts w:ascii="Arial" w:hAnsi="Arial" w:cs="Arial"/>
                <w:snapToGrid w:val="0"/>
              </w:rPr>
            </w:pPr>
            <w:r w:rsidRPr="00446A1B">
              <w:rPr>
                <w:rFonts w:ascii="Arial" w:hAnsi="Arial" w:cs="Arial"/>
                <w:snapToGrid w:val="0"/>
              </w:rPr>
              <w:t>-79206900,00</w:t>
            </w:r>
          </w:p>
        </w:tc>
        <w:tc>
          <w:tcPr>
            <w:tcW w:w="2077" w:type="dxa"/>
          </w:tcPr>
          <w:p w:rsidR="00446A1B" w:rsidRPr="00446A1B" w:rsidRDefault="00446A1B" w:rsidP="00ED000F">
            <w:pPr>
              <w:jc w:val="center"/>
              <w:rPr>
                <w:rFonts w:ascii="Arial" w:hAnsi="Arial" w:cs="Arial"/>
                <w:snapToGrid w:val="0"/>
              </w:rPr>
            </w:pPr>
            <w:r w:rsidRPr="00446A1B">
              <w:rPr>
                <w:rFonts w:ascii="Arial" w:hAnsi="Arial" w:cs="Arial"/>
                <w:snapToGrid w:val="0"/>
              </w:rPr>
              <w:t>-1042202131,00</w:t>
            </w:r>
          </w:p>
        </w:tc>
      </w:tr>
      <w:tr w:rsidR="00ED000F" w:rsidRPr="00446A1B" w:rsidTr="00EB53C4">
        <w:tc>
          <w:tcPr>
            <w:tcW w:w="3148" w:type="dxa"/>
          </w:tcPr>
          <w:p w:rsidR="00ED000F" w:rsidRPr="00ED000F" w:rsidRDefault="00ED000F" w:rsidP="00ED000F">
            <w:pPr>
              <w:autoSpaceDE w:val="0"/>
              <w:autoSpaceDN w:val="0"/>
              <w:jc w:val="center"/>
              <w:rPr>
                <w:rFonts w:ascii="Arial" w:hAnsi="Arial" w:cs="Arial"/>
                <w:snapToGrid w:val="0"/>
              </w:rPr>
            </w:pPr>
            <w:r w:rsidRPr="00ED000F">
              <w:rPr>
                <w:rFonts w:ascii="Arial" w:hAnsi="Arial" w:cs="Arial"/>
                <w:snapToGrid w:val="0"/>
              </w:rPr>
              <w:t>01 05 02 00 00 0000 500</w:t>
            </w:r>
          </w:p>
        </w:tc>
        <w:tc>
          <w:tcPr>
            <w:tcW w:w="2392" w:type="dxa"/>
          </w:tcPr>
          <w:p w:rsidR="00ED000F" w:rsidRPr="00446A1B" w:rsidRDefault="00ED000F" w:rsidP="00EB53C4">
            <w:pPr>
              <w:autoSpaceDE w:val="0"/>
              <w:autoSpaceDN w:val="0"/>
              <w:adjustRightInd w:val="0"/>
              <w:jc w:val="both"/>
              <w:rPr>
                <w:rFonts w:ascii="Arial" w:hAnsi="Arial" w:cs="Arial"/>
              </w:rPr>
            </w:pPr>
            <w:r w:rsidRPr="00446A1B">
              <w:rPr>
                <w:rFonts w:ascii="Arial" w:hAnsi="Arial" w:cs="Arial"/>
              </w:rPr>
              <w:t>Увеличение прочих остатков средств бюджетов</w:t>
            </w:r>
          </w:p>
        </w:tc>
        <w:tc>
          <w:tcPr>
            <w:tcW w:w="1835" w:type="dxa"/>
          </w:tcPr>
          <w:p w:rsidR="00ED000F" w:rsidRPr="00446A1B" w:rsidRDefault="00ED000F" w:rsidP="00ED000F">
            <w:pPr>
              <w:jc w:val="center"/>
              <w:rPr>
                <w:rFonts w:ascii="Arial" w:hAnsi="Arial" w:cs="Arial"/>
                <w:snapToGrid w:val="0"/>
              </w:rPr>
            </w:pPr>
            <w:r w:rsidRPr="00446A1B">
              <w:rPr>
                <w:rFonts w:ascii="Arial" w:hAnsi="Arial" w:cs="Arial"/>
                <w:snapToGrid w:val="0"/>
              </w:rPr>
              <w:t>-935872008,00</w:t>
            </w:r>
          </w:p>
        </w:tc>
        <w:tc>
          <w:tcPr>
            <w:tcW w:w="1751" w:type="dxa"/>
          </w:tcPr>
          <w:p w:rsidR="00ED000F" w:rsidRPr="00446A1B" w:rsidRDefault="00ED000F" w:rsidP="00ED000F">
            <w:pPr>
              <w:jc w:val="center"/>
              <w:rPr>
                <w:rFonts w:ascii="Arial" w:hAnsi="Arial" w:cs="Arial"/>
                <w:snapToGrid w:val="0"/>
              </w:rPr>
            </w:pPr>
            <w:r w:rsidRPr="00446A1B">
              <w:rPr>
                <w:rFonts w:ascii="Arial" w:hAnsi="Arial" w:cs="Arial"/>
                <w:snapToGrid w:val="0"/>
              </w:rPr>
              <w:t>-79206900,00</w:t>
            </w:r>
          </w:p>
        </w:tc>
        <w:tc>
          <w:tcPr>
            <w:tcW w:w="2077" w:type="dxa"/>
          </w:tcPr>
          <w:p w:rsidR="00ED000F" w:rsidRPr="00446A1B" w:rsidRDefault="00ED000F" w:rsidP="00ED000F">
            <w:pPr>
              <w:jc w:val="center"/>
              <w:rPr>
                <w:rFonts w:ascii="Arial" w:hAnsi="Arial" w:cs="Arial"/>
                <w:snapToGrid w:val="0"/>
              </w:rPr>
            </w:pPr>
            <w:r w:rsidRPr="00446A1B">
              <w:rPr>
                <w:rFonts w:ascii="Arial" w:hAnsi="Arial" w:cs="Arial"/>
                <w:snapToGrid w:val="0"/>
              </w:rPr>
              <w:t>-1042202131,00</w:t>
            </w:r>
          </w:p>
        </w:tc>
      </w:tr>
      <w:tr w:rsidR="00ED000F" w:rsidRPr="00446A1B" w:rsidTr="00EB53C4">
        <w:tc>
          <w:tcPr>
            <w:tcW w:w="3148" w:type="dxa"/>
          </w:tcPr>
          <w:p w:rsidR="00ED000F" w:rsidRPr="00ED000F" w:rsidRDefault="00ED000F" w:rsidP="00ED000F">
            <w:pPr>
              <w:autoSpaceDE w:val="0"/>
              <w:autoSpaceDN w:val="0"/>
              <w:jc w:val="center"/>
              <w:rPr>
                <w:rFonts w:ascii="Arial" w:hAnsi="Arial" w:cs="Arial"/>
                <w:snapToGrid w:val="0"/>
              </w:rPr>
            </w:pPr>
            <w:r w:rsidRPr="00ED000F">
              <w:rPr>
                <w:rFonts w:ascii="Arial" w:hAnsi="Arial" w:cs="Arial"/>
                <w:snapToGrid w:val="0"/>
              </w:rPr>
              <w:t>01 05 02 01 00 0000 510</w:t>
            </w:r>
          </w:p>
        </w:tc>
        <w:tc>
          <w:tcPr>
            <w:tcW w:w="2392" w:type="dxa"/>
          </w:tcPr>
          <w:p w:rsidR="00ED000F" w:rsidRPr="00446A1B" w:rsidRDefault="00ED000F" w:rsidP="00EB53C4">
            <w:pPr>
              <w:autoSpaceDE w:val="0"/>
              <w:autoSpaceDN w:val="0"/>
              <w:adjustRightInd w:val="0"/>
              <w:jc w:val="both"/>
              <w:rPr>
                <w:rFonts w:ascii="Arial" w:hAnsi="Arial" w:cs="Arial"/>
              </w:rPr>
            </w:pPr>
            <w:r w:rsidRPr="00446A1B">
              <w:rPr>
                <w:rFonts w:ascii="Arial" w:hAnsi="Arial" w:cs="Arial"/>
              </w:rPr>
              <w:t>Увеличение прочих остатков денежных средств бюджетов</w:t>
            </w:r>
          </w:p>
        </w:tc>
        <w:tc>
          <w:tcPr>
            <w:tcW w:w="1835" w:type="dxa"/>
          </w:tcPr>
          <w:p w:rsidR="00ED000F" w:rsidRPr="00446A1B" w:rsidRDefault="00ED000F" w:rsidP="00ED000F">
            <w:pPr>
              <w:jc w:val="center"/>
              <w:rPr>
                <w:rFonts w:ascii="Arial" w:hAnsi="Arial" w:cs="Arial"/>
                <w:snapToGrid w:val="0"/>
              </w:rPr>
            </w:pPr>
            <w:r w:rsidRPr="00446A1B">
              <w:rPr>
                <w:rFonts w:ascii="Arial" w:hAnsi="Arial" w:cs="Arial"/>
                <w:snapToGrid w:val="0"/>
              </w:rPr>
              <w:t>-935872008,00</w:t>
            </w:r>
          </w:p>
        </w:tc>
        <w:tc>
          <w:tcPr>
            <w:tcW w:w="1751" w:type="dxa"/>
          </w:tcPr>
          <w:p w:rsidR="00ED000F" w:rsidRPr="00446A1B" w:rsidRDefault="00ED000F" w:rsidP="00ED000F">
            <w:pPr>
              <w:jc w:val="center"/>
              <w:rPr>
                <w:rFonts w:ascii="Arial" w:hAnsi="Arial" w:cs="Arial"/>
                <w:snapToGrid w:val="0"/>
              </w:rPr>
            </w:pPr>
            <w:r w:rsidRPr="00446A1B">
              <w:rPr>
                <w:rFonts w:ascii="Arial" w:hAnsi="Arial" w:cs="Arial"/>
                <w:snapToGrid w:val="0"/>
              </w:rPr>
              <w:t>-79206900,00</w:t>
            </w:r>
          </w:p>
        </w:tc>
        <w:tc>
          <w:tcPr>
            <w:tcW w:w="2077" w:type="dxa"/>
          </w:tcPr>
          <w:p w:rsidR="00ED000F" w:rsidRPr="00446A1B" w:rsidRDefault="00ED000F" w:rsidP="00ED000F">
            <w:pPr>
              <w:jc w:val="center"/>
              <w:rPr>
                <w:rFonts w:ascii="Arial" w:hAnsi="Arial" w:cs="Arial"/>
                <w:snapToGrid w:val="0"/>
              </w:rPr>
            </w:pPr>
            <w:r w:rsidRPr="00446A1B">
              <w:rPr>
                <w:rFonts w:ascii="Arial" w:hAnsi="Arial" w:cs="Arial"/>
                <w:snapToGrid w:val="0"/>
              </w:rPr>
              <w:t>-1042202131,00</w:t>
            </w:r>
          </w:p>
        </w:tc>
      </w:tr>
      <w:tr w:rsidR="00ED000F" w:rsidRPr="00446A1B" w:rsidTr="00EB53C4">
        <w:trPr>
          <w:trHeight w:val="910"/>
        </w:trPr>
        <w:tc>
          <w:tcPr>
            <w:tcW w:w="3148" w:type="dxa"/>
          </w:tcPr>
          <w:p w:rsidR="00ED000F" w:rsidRPr="00ED000F" w:rsidRDefault="00ED000F" w:rsidP="00ED000F">
            <w:pPr>
              <w:autoSpaceDE w:val="0"/>
              <w:autoSpaceDN w:val="0"/>
              <w:jc w:val="center"/>
              <w:rPr>
                <w:rFonts w:ascii="Arial" w:hAnsi="Arial" w:cs="Arial"/>
                <w:snapToGrid w:val="0"/>
              </w:rPr>
            </w:pPr>
            <w:r w:rsidRPr="00ED000F">
              <w:rPr>
                <w:rFonts w:ascii="Arial" w:hAnsi="Arial" w:cs="Arial"/>
                <w:snapToGrid w:val="0"/>
              </w:rPr>
              <w:t>01 05 02 01 05 0000 510</w:t>
            </w:r>
          </w:p>
        </w:tc>
        <w:tc>
          <w:tcPr>
            <w:tcW w:w="2392" w:type="dxa"/>
            <w:vAlign w:val="bottom"/>
          </w:tcPr>
          <w:p w:rsidR="00ED000F" w:rsidRPr="00446A1B" w:rsidRDefault="00ED000F" w:rsidP="00EB53C4">
            <w:pPr>
              <w:autoSpaceDE w:val="0"/>
              <w:autoSpaceDN w:val="0"/>
              <w:jc w:val="both"/>
              <w:rPr>
                <w:rFonts w:ascii="Arial" w:hAnsi="Arial" w:cs="Arial"/>
                <w:snapToGrid w:val="0"/>
              </w:rPr>
            </w:pPr>
            <w:r w:rsidRPr="00446A1B">
              <w:rPr>
                <w:rFonts w:ascii="Arial" w:hAnsi="Arial" w:cs="Arial"/>
                <w:snapToGrid w:val="0"/>
              </w:rPr>
              <w:t>Увеличение прочих остатков денежных средств бюджетов муниципальных районов</w:t>
            </w:r>
          </w:p>
        </w:tc>
        <w:tc>
          <w:tcPr>
            <w:tcW w:w="1835" w:type="dxa"/>
          </w:tcPr>
          <w:p w:rsidR="00ED000F" w:rsidRPr="00446A1B" w:rsidRDefault="00ED000F" w:rsidP="00ED000F">
            <w:pPr>
              <w:jc w:val="center"/>
              <w:rPr>
                <w:rFonts w:ascii="Arial" w:hAnsi="Arial" w:cs="Arial"/>
                <w:snapToGrid w:val="0"/>
              </w:rPr>
            </w:pPr>
            <w:r w:rsidRPr="00446A1B">
              <w:rPr>
                <w:rFonts w:ascii="Arial" w:hAnsi="Arial" w:cs="Arial"/>
                <w:snapToGrid w:val="0"/>
              </w:rPr>
              <w:t>-935872008,00</w:t>
            </w:r>
          </w:p>
        </w:tc>
        <w:tc>
          <w:tcPr>
            <w:tcW w:w="1751" w:type="dxa"/>
          </w:tcPr>
          <w:p w:rsidR="00ED000F" w:rsidRPr="00446A1B" w:rsidRDefault="00ED000F" w:rsidP="00ED000F">
            <w:pPr>
              <w:jc w:val="center"/>
              <w:rPr>
                <w:rFonts w:ascii="Arial" w:hAnsi="Arial" w:cs="Arial"/>
                <w:snapToGrid w:val="0"/>
              </w:rPr>
            </w:pPr>
            <w:r w:rsidRPr="00446A1B">
              <w:rPr>
                <w:rFonts w:ascii="Arial" w:hAnsi="Arial" w:cs="Arial"/>
                <w:snapToGrid w:val="0"/>
              </w:rPr>
              <w:t>-79206900,00</w:t>
            </w:r>
          </w:p>
        </w:tc>
        <w:tc>
          <w:tcPr>
            <w:tcW w:w="2077" w:type="dxa"/>
          </w:tcPr>
          <w:p w:rsidR="00ED000F" w:rsidRPr="00446A1B" w:rsidRDefault="00ED000F" w:rsidP="00ED000F">
            <w:pPr>
              <w:jc w:val="center"/>
              <w:rPr>
                <w:rFonts w:ascii="Arial" w:hAnsi="Arial" w:cs="Arial"/>
                <w:snapToGrid w:val="0"/>
              </w:rPr>
            </w:pPr>
            <w:r w:rsidRPr="00446A1B">
              <w:rPr>
                <w:rFonts w:ascii="Arial" w:hAnsi="Arial" w:cs="Arial"/>
                <w:snapToGrid w:val="0"/>
              </w:rPr>
              <w:t>-1042202131,00</w:t>
            </w:r>
          </w:p>
        </w:tc>
      </w:tr>
      <w:tr w:rsidR="00ED000F" w:rsidRPr="00446A1B" w:rsidTr="00EB53C4">
        <w:trPr>
          <w:trHeight w:val="457"/>
        </w:trPr>
        <w:tc>
          <w:tcPr>
            <w:tcW w:w="3148" w:type="dxa"/>
          </w:tcPr>
          <w:p w:rsidR="00ED000F" w:rsidRPr="00ED000F" w:rsidRDefault="00ED000F" w:rsidP="00ED000F">
            <w:pPr>
              <w:autoSpaceDE w:val="0"/>
              <w:autoSpaceDN w:val="0"/>
              <w:jc w:val="center"/>
              <w:rPr>
                <w:rFonts w:ascii="Arial" w:hAnsi="Arial" w:cs="Arial"/>
                <w:snapToGrid w:val="0"/>
              </w:rPr>
            </w:pPr>
            <w:r w:rsidRPr="00ED000F">
              <w:rPr>
                <w:rFonts w:ascii="Arial" w:hAnsi="Arial" w:cs="Arial"/>
                <w:snapToGrid w:val="0"/>
              </w:rPr>
              <w:t>01 05 00 00 00 0000 600</w:t>
            </w:r>
          </w:p>
        </w:tc>
        <w:tc>
          <w:tcPr>
            <w:tcW w:w="2392" w:type="dxa"/>
            <w:vAlign w:val="bottom"/>
          </w:tcPr>
          <w:p w:rsidR="00ED000F" w:rsidRPr="00446A1B" w:rsidRDefault="00ED000F" w:rsidP="00EB53C4">
            <w:pPr>
              <w:autoSpaceDE w:val="0"/>
              <w:autoSpaceDN w:val="0"/>
              <w:jc w:val="both"/>
              <w:rPr>
                <w:rFonts w:ascii="Arial" w:hAnsi="Arial" w:cs="Arial"/>
                <w:snapToGrid w:val="0"/>
              </w:rPr>
            </w:pPr>
            <w:r w:rsidRPr="00446A1B">
              <w:rPr>
                <w:rFonts w:ascii="Arial" w:hAnsi="Arial" w:cs="Arial"/>
                <w:snapToGrid w:val="0"/>
              </w:rPr>
              <w:t>Уменьшение остатков средств бюджетов</w:t>
            </w:r>
          </w:p>
        </w:tc>
        <w:tc>
          <w:tcPr>
            <w:tcW w:w="1835" w:type="dxa"/>
          </w:tcPr>
          <w:p w:rsidR="00ED000F" w:rsidRPr="00446A1B" w:rsidRDefault="00ED000F" w:rsidP="00ED000F">
            <w:pPr>
              <w:jc w:val="center"/>
              <w:rPr>
                <w:rFonts w:ascii="Arial" w:hAnsi="Arial" w:cs="Arial"/>
                <w:snapToGrid w:val="0"/>
              </w:rPr>
            </w:pPr>
            <w:r w:rsidRPr="00446A1B">
              <w:rPr>
                <w:rFonts w:ascii="Arial" w:hAnsi="Arial" w:cs="Arial"/>
                <w:snapToGrid w:val="0"/>
              </w:rPr>
              <w:t>-935872008,00</w:t>
            </w:r>
          </w:p>
        </w:tc>
        <w:tc>
          <w:tcPr>
            <w:tcW w:w="1751" w:type="dxa"/>
          </w:tcPr>
          <w:p w:rsidR="00ED000F" w:rsidRPr="00446A1B" w:rsidRDefault="00ED000F" w:rsidP="00ED000F">
            <w:pPr>
              <w:jc w:val="center"/>
              <w:rPr>
                <w:rFonts w:ascii="Arial" w:hAnsi="Arial" w:cs="Arial"/>
                <w:snapToGrid w:val="0"/>
              </w:rPr>
            </w:pPr>
            <w:r w:rsidRPr="00446A1B">
              <w:rPr>
                <w:rFonts w:ascii="Arial" w:hAnsi="Arial" w:cs="Arial"/>
                <w:snapToGrid w:val="0"/>
              </w:rPr>
              <w:t>-79206900,00</w:t>
            </w:r>
          </w:p>
        </w:tc>
        <w:tc>
          <w:tcPr>
            <w:tcW w:w="2077" w:type="dxa"/>
          </w:tcPr>
          <w:p w:rsidR="00ED000F" w:rsidRPr="00446A1B" w:rsidRDefault="00ED000F" w:rsidP="00ED000F">
            <w:pPr>
              <w:jc w:val="center"/>
              <w:rPr>
                <w:rFonts w:ascii="Arial" w:hAnsi="Arial" w:cs="Arial"/>
                <w:snapToGrid w:val="0"/>
              </w:rPr>
            </w:pPr>
            <w:r w:rsidRPr="00446A1B">
              <w:rPr>
                <w:rFonts w:ascii="Arial" w:hAnsi="Arial" w:cs="Arial"/>
                <w:snapToGrid w:val="0"/>
              </w:rPr>
              <w:t>-1042202131,00</w:t>
            </w:r>
          </w:p>
        </w:tc>
      </w:tr>
      <w:tr w:rsidR="00ED000F" w:rsidRPr="00446A1B" w:rsidTr="00EB53C4">
        <w:tc>
          <w:tcPr>
            <w:tcW w:w="3148" w:type="dxa"/>
          </w:tcPr>
          <w:p w:rsidR="00ED000F" w:rsidRPr="00ED000F" w:rsidRDefault="00ED000F" w:rsidP="00ED000F">
            <w:pPr>
              <w:autoSpaceDE w:val="0"/>
              <w:autoSpaceDN w:val="0"/>
              <w:jc w:val="center"/>
              <w:rPr>
                <w:rFonts w:ascii="Arial" w:hAnsi="Arial" w:cs="Arial"/>
                <w:snapToGrid w:val="0"/>
              </w:rPr>
            </w:pPr>
            <w:r w:rsidRPr="00ED000F">
              <w:rPr>
                <w:rFonts w:ascii="Arial" w:hAnsi="Arial" w:cs="Arial"/>
                <w:snapToGrid w:val="0"/>
              </w:rPr>
              <w:t>01 05 02 00 00 0000 600</w:t>
            </w:r>
          </w:p>
        </w:tc>
        <w:tc>
          <w:tcPr>
            <w:tcW w:w="2392" w:type="dxa"/>
            <w:vAlign w:val="bottom"/>
          </w:tcPr>
          <w:p w:rsidR="00ED000F" w:rsidRPr="00446A1B" w:rsidRDefault="00ED000F" w:rsidP="00EB53C4">
            <w:pPr>
              <w:autoSpaceDE w:val="0"/>
              <w:autoSpaceDN w:val="0"/>
              <w:jc w:val="both"/>
              <w:rPr>
                <w:rFonts w:ascii="Arial" w:hAnsi="Arial" w:cs="Arial"/>
                <w:snapToGrid w:val="0"/>
              </w:rPr>
            </w:pPr>
            <w:r w:rsidRPr="00446A1B">
              <w:rPr>
                <w:rFonts w:ascii="Arial" w:hAnsi="Arial" w:cs="Arial"/>
                <w:snapToGrid w:val="0"/>
              </w:rPr>
              <w:t>Уменьшение прочих остатков средств бюджетов</w:t>
            </w:r>
          </w:p>
        </w:tc>
        <w:tc>
          <w:tcPr>
            <w:tcW w:w="1835" w:type="dxa"/>
          </w:tcPr>
          <w:p w:rsidR="00ED000F" w:rsidRPr="00446A1B" w:rsidRDefault="00ED000F" w:rsidP="00ED000F">
            <w:pPr>
              <w:jc w:val="center"/>
              <w:rPr>
                <w:rFonts w:ascii="Arial" w:hAnsi="Arial" w:cs="Arial"/>
                <w:snapToGrid w:val="0"/>
              </w:rPr>
            </w:pPr>
            <w:r w:rsidRPr="00446A1B">
              <w:rPr>
                <w:rFonts w:ascii="Arial" w:hAnsi="Arial" w:cs="Arial"/>
                <w:snapToGrid w:val="0"/>
              </w:rPr>
              <w:t>-935872008,00</w:t>
            </w:r>
          </w:p>
        </w:tc>
        <w:tc>
          <w:tcPr>
            <w:tcW w:w="1751" w:type="dxa"/>
          </w:tcPr>
          <w:p w:rsidR="00ED000F" w:rsidRPr="00446A1B" w:rsidRDefault="00ED000F" w:rsidP="00ED000F">
            <w:pPr>
              <w:jc w:val="center"/>
              <w:rPr>
                <w:rFonts w:ascii="Arial" w:hAnsi="Arial" w:cs="Arial"/>
                <w:snapToGrid w:val="0"/>
              </w:rPr>
            </w:pPr>
            <w:r w:rsidRPr="00446A1B">
              <w:rPr>
                <w:rFonts w:ascii="Arial" w:hAnsi="Arial" w:cs="Arial"/>
                <w:snapToGrid w:val="0"/>
              </w:rPr>
              <w:t>-79206900,00</w:t>
            </w:r>
          </w:p>
        </w:tc>
        <w:tc>
          <w:tcPr>
            <w:tcW w:w="2077" w:type="dxa"/>
          </w:tcPr>
          <w:p w:rsidR="00ED000F" w:rsidRPr="00446A1B" w:rsidRDefault="00ED000F" w:rsidP="00ED000F">
            <w:pPr>
              <w:jc w:val="center"/>
              <w:rPr>
                <w:rFonts w:ascii="Arial" w:hAnsi="Arial" w:cs="Arial"/>
                <w:snapToGrid w:val="0"/>
              </w:rPr>
            </w:pPr>
            <w:r w:rsidRPr="00446A1B">
              <w:rPr>
                <w:rFonts w:ascii="Arial" w:hAnsi="Arial" w:cs="Arial"/>
                <w:snapToGrid w:val="0"/>
              </w:rPr>
              <w:t>-1042202131,00</w:t>
            </w:r>
          </w:p>
        </w:tc>
      </w:tr>
      <w:tr w:rsidR="00ED000F" w:rsidRPr="00446A1B" w:rsidTr="00EB53C4">
        <w:trPr>
          <w:trHeight w:val="855"/>
        </w:trPr>
        <w:tc>
          <w:tcPr>
            <w:tcW w:w="3148" w:type="dxa"/>
          </w:tcPr>
          <w:p w:rsidR="00ED000F" w:rsidRPr="00ED000F" w:rsidRDefault="00ED000F" w:rsidP="00ED000F">
            <w:pPr>
              <w:autoSpaceDE w:val="0"/>
              <w:autoSpaceDN w:val="0"/>
              <w:jc w:val="center"/>
              <w:rPr>
                <w:rFonts w:ascii="Arial" w:hAnsi="Arial" w:cs="Arial"/>
                <w:snapToGrid w:val="0"/>
              </w:rPr>
            </w:pPr>
            <w:r w:rsidRPr="00ED000F">
              <w:rPr>
                <w:rFonts w:ascii="Arial" w:hAnsi="Arial" w:cs="Arial"/>
                <w:snapToGrid w:val="0"/>
              </w:rPr>
              <w:t>01 05 02 01 00 0000 610</w:t>
            </w:r>
          </w:p>
        </w:tc>
        <w:tc>
          <w:tcPr>
            <w:tcW w:w="2392" w:type="dxa"/>
            <w:vAlign w:val="bottom"/>
          </w:tcPr>
          <w:p w:rsidR="00ED000F" w:rsidRPr="00446A1B" w:rsidRDefault="00ED000F" w:rsidP="00EB53C4">
            <w:pPr>
              <w:autoSpaceDE w:val="0"/>
              <w:autoSpaceDN w:val="0"/>
              <w:jc w:val="both"/>
              <w:rPr>
                <w:rFonts w:ascii="Arial" w:hAnsi="Arial" w:cs="Arial"/>
                <w:snapToGrid w:val="0"/>
              </w:rPr>
            </w:pPr>
            <w:r w:rsidRPr="00446A1B">
              <w:rPr>
                <w:rFonts w:ascii="Arial" w:hAnsi="Arial" w:cs="Arial"/>
                <w:snapToGrid w:val="0"/>
              </w:rPr>
              <w:t>Уменьшение прочих остатков денежных средств бюджетов</w:t>
            </w:r>
          </w:p>
        </w:tc>
        <w:tc>
          <w:tcPr>
            <w:tcW w:w="1835" w:type="dxa"/>
          </w:tcPr>
          <w:p w:rsidR="00ED000F" w:rsidRPr="00446A1B" w:rsidRDefault="00ED000F" w:rsidP="00ED000F">
            <w:pPr>
              <w:jc w:val="center"/>
              <w:rPr>
                <w:rFonts w:ascii="Arial" w:hAnsi="Arial" w:cs="Arial"/>
                <w:snapToGrid w:val="0"/>
              </w:rPr>
            </w:pPr>
            <w:r w:rsidRPr="00446A1B">
              <w:rPr>
                <w:rFonts w:ascii="Arial" w:hAnsi="Arial" w:cs="Arial"/>
                <w:snapToGrid w:val="0"/>
              </w:rPr>
              <w:t>-935872008,00</w:t>
            </w:r>
          </w:p>
        </w:tc>
        <w:tc>
          <w:tcPr>
            <w:tcW w:w="1751" w:type="dxa"/>
          </w:tcPr>
          <w:p w:rsidR="00ED000F" w:rsidRPr="00446A1B" w:rsidRDefault="00ED000F" w:rsidP="00ED000F">
            <w:pPr>
              <w:jc w:val="center"/>
              <w:rPr>
                <w:rFonts w:ascii="Arial" w:hAnsi="Arial" w:cs="Arial"/>
                <w:snapToGrid w:val="0"/>
              </w:rPr>
            </w:pPr>
            <w:r w:rsidRPr="00446A1B">
              <w:rPr>
                <w:rFonts w:ascii="Arial" w:hAnsi="Arial" w:cs="Arial"/>
                <w:snapToGrid w:val="0"/>
              </w:rPr>
              <w:t>-79206900,00</w:t>
            </w:r>
          </w:p>
        </w:tc>
        <w:tc>
          <w:tcPr>
            <w:tcW w:w="2077" w:type="dxa"/>
          </w:tcPr>
          <w:p w:rsidR="00ED000F" w:rsidRPr="00446A1B" w:rsidRDefault="00ED000F" w:rsidP="00ED000F">
            <w:pPr>
              <w:jc w:val="center"/>
              <w:rPr>
                <w:rFonts w:ascii="Arial" w:hAnsi="Arial" w:cs="Arial"/>
                <w:snapToGrid w:val="0"/>
              </w:rPr>
            </w:pPr>
            <w:r w:rsidRPr="00446A1B">
              <w:rPr>
                <w:rFonts w:ascii="Arial" w:hAnsi="Arial" w:cs="Arial"/>
                <w:snapToGrid w:val="0"/>
              </w:rPr>
              <w:t>-1042202131,00</w:t>
            </w:r>
          </w:p>
        </w:tc>
      </w:tr>
      <w:tr w:rsidR="00446A1B" w:rsidRPr="00446A1B" w:rsidTr="00EB53C4">
        <w:trPr>
          <w:trHeight w:val="855"/>
        </w:trPr>
        <w:tc>
          <w:tcPr>
            <w:tcW w:w="3148" w:type="dxa"/>
          </w:tcPr>
          <w:p w:rsidR="00446A1B" w:rsidRPr="00ED000F" w:rsidRDefault="00446A1B" w:rsidP="00ED000F">
            <w:pPr>
              <w:autoSpaceDE w:val="0"/>
              <w:autoSpaceDN w:val="0"/>
              <w:jc w:val="center"/>
              <w:rPr>
                <w:rFonts w:ascii="Arial" w:hAnsi="Arial" w:cs="Arial"/>
                <w:snapToGrid w:val="0"/>
              </w:rPr>
            </w:pPr>
            <w:r w:rsidRPr="00ED000F">
              <w:rPr>
                <w:rFonts w:ascii="Arial" w:hAnsi="Arial" w:cs="Arial"/>
                <w:snapToGrid w:val="0"/>
              </w:rPr>
              <w:t>01 05 02 01 05 0000 610</w:t>
            </w:r>
          </w:p>
        </w:tc>
        <w:tc>
          <w:tcPr>
            <w:tcW w:w="2392" w:type="dxa"/>
            <w:vAlign w:val="bottom"/>
          </w:tcPr>
          <w:p w:rsidR="00446A1B" w:rsidRPr="00446A1B" w:rsidRDefault="00446A1B" w:rsidP="00EB53C4">
            <w:pPr>
              <w:autoSpaceDE w:val="0"/>
              <w:autoSpaceDN w:val="0"/>
              <w:jc w:val="both"/>
              <w:rPr>
                <w:rFonts w:ascii="Arial" w:hAnsi="Arial" w:cs="Arial"/>
                <w:snapToGrid w:val="0"/>
              </w:rPr>
            </w:pPr>
            <w:r w:rsidRPr="00446A1B">
              <w:rPr>
                <w:rFonts w:ascii="Arial" w:hAnsi="Arial" w:cs="Arial"/>
                <w:snapToGrid w:val="0"/>
              </w:rPr>
              <w:t>Уменьшение прочих остатков денежных средств бюджетов муниципальных районов</w:t>
            </w:r>
          </w:p>
        </w:tc>
        <w:tc>
          <w:tcPr>
            <w:tcW w:w="1835" w:type="dxa"/>
          </w:tcPr>
          <w:p w:rsidR="00446A1B" w:rsidRPr="00446A1B" w:rsidRDefault="00446A1B" w:rsidP="00ED000F">
            <w:pPr>
              <w:jc w:val="center"/>
              <w:rPr>
                <w:rFonts w:ascii="Arial" w:hAnsi="Arial" w:cs="Arial"/>
              </w:rPr>
            </w:pPr>
            <w:r w:rsidRPr="00446A1B">
              <w:rPr>
                <w:rFonts w:ascii="Arial" w:hAnsi="Arial" w:cs="Arial"/>
              </w:rPr>
              <w:t>982872008,00</w:t>
            </w:r>
          </w:p>
        </w:tc>
        <w:tc>
          <w:tcPr>
            <w:tcW w:w="1751" w:type="dxa"/>
          </w:tcPr>
          <w:p w:rsidR="00446A1B" w:rsidRPr="00446A1B" w:rsidRDefault="00446A1B" w:rsidP="00ED000F">
            <w:pPr>
              <w:jc w:val="center"/>
              <w:rPr>
                <w:rFonts w:ascii="Arial" w:hAnsi="Arial" w:cs="Arial"/>
              </w:rPr>
            </w:pPr>
            <w:r w:rsidRPr="00446A1B">
              <w:rPr>
                <w:rFonts w:ascii="Arial" w:hAnsi="Arial" w:cs="Arial"/>
              </w:rPr>
              <w:t>799206900,00</w:t>
            </w:r>
          </w:p>
        </w:tc>
        <w:tc>
          <w:tcPr>
            <w:tcW w:w="2077" w:type="dxa"/>
          </w:tcPr>
          <w:p w:rsidR="00446A1B" w:rsidRPr="00446A1B" w:rsidRDefault="00446A1B" w:rsidP="00ED000F">
            <w:pPr>
              <w:jc w:val="center"/>
              <w:rPr>
                <w:rFonts w:ascii="Arial" w:hAnsi="Arial" w:cs="Arial"/>
              </w:rPr>
            </w:pPr>
            <w:r w:rsidRPr="00446A1B">
              <w:rPr>
                <w:rFonts w:ascii="Arial" w:hAnsi="Arial" w:cs="Arial"/>
              </w:rPr>
              <w:t>1042202131,00</w:t>
            </w:r>
          </w:p>
        </w:tc>
      </w:tr>
      <w:tr w:rsidR="00446A1B" w:rsidRPr="00446A1B" w:rsidTr="00EB53C4">
        <w:trPr>
          <w:trHeight w:val="855"/>
        </w:trPr>
        <w:tc>
          <w:tcPr>
            <w:tcW w:w="3148" w:type="dxa"/>
          </w:tcPr>
          <w:p w:rsidR="00446A1B" w:rsidRPr="00ED000F" w:rsidRDefault="00446A1B" w:rsidP="00ED000F">
            <w:pPr>
              <w:autoSpaceDE w:val="0"/>
              <w:autoSpaceDN w:val="0"/>
              <w:jc w:val="center"/>
              <w:rPr>
                <w:rFonts w:ascii="Arial" w:hAnsi="Arial" w:cs="Arial"/>
                <w:bCs/>
                <w:snapToGrid w:val="0"/>
              </w:rPr>
            </w:pPr>
            <w:r w:rsidRPr="00ED000F">
              <w:rPr>
                <w:rFonts w:ascii="Arial" w:hAnsi="Arial" w:cs="Arial"/>
                <w:bCs/>
                <w:snapToGrid w:val="0"/>
              </w:rPr>
              <w:t>01 06 00 00 00 0000 000</w:t>
            </w:r>
          </w:p>
        </w:tc>
        <w:tc>
          <w:tcPr>
            <w:tcW w:w="2392" w:type="dxa"/>
            <w:vAlign w:val="bottom"/>
          </w:tcPr>
          <w:p w:rsidR="00446A1B" w:rsidRPr="00446A1B" w:rsidRDefault="00446A1B" w:rsidP="00EB53C4">
            <w:pPr>
              <w:autoSpaceDE w:val="0"/>
              <w:autoSpaceDN w:val="0"/>
              <w:jc w:val="both"/>
              <w:rPr>
                <w:rFonts w:ascii="Arial" w:hAnsi="Arial" w:cs="Arial"/>
                <w:snapToGrid w:val="0"/>
              </w:rPr>
            </w:pPr>
            <w:r w:rsidRPr="00446A1B">
              <w:rPr>
                <w:rFonts w:ascii="Arial" w:hAnsi="Arial" w:cs="Arial"/>
                <w:snapToGrid w:val="0"/>
              </w:rPr>
              <w:t>Иные источники внутреннего финансирования дефицитов бюджетов</w:t>
            </w:r>
          </w:p>
        </w:tc>
        <w:tc>
          <w:tcPr>
            <w:tcW w:w="1835" w:type="dxa"/>
          </w:tcPr>
          <w:p w:rsidR="00446A1B" w:rsidRPr="00446A1B" w:rsidRDefault="00446A1B" w:rsidP="00ED000F">
            <w:pPr>
              <w:jc w:val="center"/>
              <w:rPr>
                <w:rFonts w:ascii="Arial" w:hAnsi="Arial" w:cs="Arial"/>
                <w:bCs/>
              </w:rPr>
            </w:pPr>
            <w:r w:rsidRPr="00446A1B">
              <w:rPr>
                <w:rFonts w:ascii="Arial" w:hAnsi="Arial" w:cs="Arial"/>
                <w:bCs/>
              </w:rPr>
              <w:t>-1000000,00</w:t>
            </w:r>
          </w:p>
        </w:tc>
        <w:tc>
          <w:tcPr>
            <w:tcW w:w="1751" w:type="dxa"/>
          </w:tcPr>
          <w:p w:rsidR="00446A1B" w:rsidRPr="00446A1B" w:rsidRDefault="00446A1B" w:rsidP="00ED000F">
            <w:pPr>
              <w:jc w:val="center"/>
              <w:rPr>
                <w:rFonts w:ascii="Arial" w:hAnsi="Arial" w:cs="Arial"/>
                <w:bCs/>
              </w:rPr>
            </w:pPr>
            <w:r w:rsidRPr="00446A1B">
              <w:rPr>
                <w:rFonts w:ascii="Arial" w:hAnsi="Arial" w:cs="Arial"/>
                <w:bCs/>
              </w:rPr>
              <w:t>1000000,00</w:t>
            </w:r>
          </w:p>
        </w:tc>
        <w:tc>
          <w:tcPr>
            <w:tcW w:w="2077" w:type="dxa"/>
          </w:tcPr>
          <w:p w:rsidR="00446A1B" w:rsidRPr="00446A1B" w:rsidRDefault="00446A1B" w:rsidP="00446A1B">
            <w:pPr>
              <w:jc w:val="center"/>
              <w:rPr>
                <w:rFonts w:ascii="Arial" w:hAnsi="Arial" w:cs="Arial"/>
                <w:bCs/>
                <w:snapToGrid w:val="0"/>
              </w:rPr>
            </w:pPr>
            <w:r w:rsidRPr="00446A1B">
              <w:rPr>
                <w:rFonts w:ascii="Arial" w:hAnsi="Arial" w:cs="Arial"/>
                <w:bCs/>
                <w:snapToGrid w:val="0"/>
              </w:rPr>
              <w:t>-</w:t>
            </w:r>
          </w:p>
        </w:tc>
      </w:tr>
      <w:tr w:rsidR="00446A1B" w:rsidRPr="00446A1B" w:rsidTr="00EB53C4">
        <w:trPr>
          <w:trHeight w:val="855"/>
        </w:trPr>
        <w:tc>
          <w:tcPr>
            <w:tcW w:w="3148" w:type="dxa"/>
          </w:tcPr>
          <w:p w:rsidR="00446A1B" w:rsidRPr="00ED000F" w:rsidRDefault="00446A1B" w:rsidP="00ED000F">
            <w:pPr>
              <w:autoSpaceDE w:val="0"/>
              <w:autoSpaceDN w:val="0"/>
              <w:jc w:val="center"/>
              <w:rPr>
                <w:rFonts w:ascii="Arial" w:hAnsi="Arial" w:cs="Arial"/>
                <w:snapToGrid w:val="0"/>
              </w:rPr>
            </w:pPr>
            <w:r w:rsidRPr="00ED000F">
              <w:rPr>
                <w:rFonts w:ascii="Arial" w:hAnsi="Arial" w:cs="Arial"/>
                <w:snapToGrid w:val="0"/>
              </w:rPr>
              <w:lastRenderedPageBreak/>
              <w:t>01 06 05 00 00 0000 000</w:t>
            </w:r>
          </w:p>
        </w:tc>
        <w:tc>
          <w:tcPr>
            <w:tcW w:w="2392" w:type="dxa"/>
          </w:tcPr>
          <w:p w:rsidR="00446A1B" w:rsidRPr="00446A1B" w:rsidRDefault="00446A1B" w:rsidP="00EB53C4">
            <w:pPr>
              <w:autoSpaceDE w:val="0"/>
              <w:autoSpaceDN w:val="0"/>
              <w:jc w:val="both"/>
              <w:rPr>
                <w:rFonts w:ascii="Arial" w:hAnsi="Arial" w:cs="Arial"/>
                <w:snapToGrid w:val="0"/>
              </w:rPr>
            </w:pPr>
            <w:r w:rsidRPr="00446A1B">
              <w:rPr>
                <w:rFonts w:ascii="Arial" w:hAnsi="Arial" w:cs="Arial"/>
                <w:snapToGrid w:val="0"/>
              </w:rPr>
              <w:t>Бюджетные кредиты, предоставленные внутри страны в валюте Российской Федерации</w:t>
            </w:r>
          </w:p>
        </w:tc>
        <w:tc>
          <w:tcPr>
            <w:tcW w:w="1835" w:type="dxa"/>
          </w:tcPr>
          <w:p w:rsidR="00446A1B" w:rsidRPr="00446A1B" w:rsidRDefault="00446A1B" w:rsidP="00ED000F">
            <w:pPr>
              <w:jc w:val="center"/>
              <w:rPr>
                <w:rFonts w:ascii="Arial" w:hAnsi="Arial" w:cs="Arial"/>
              </w:rPr>
            </w:pPr>
            <w:r w:rsidRPr="00446A1B">
              <w:rPr>
                <w:rFonts w:ascii="Arial" w:hAnsi="Arial" w:cs="Arial"/>
              </w:rPr>
              <w:t>-1000000,00</w:t>
            </w:r>
          </w:p>
        </w:tc>
        <w:tc>
          <w:tcPr>
            <w:tcW w:w="1751" w:type="dxa"/>
          </w:tcPr>
          <w:p w:rsidR="00446A1B" w:rsidRPr="00446A1B" w:rsidRDefault="00446A1B" w:rsidP="00446A1B">
            <w:pPr>
              <w:jc w:val="center"/>
              <w:rPr>
                <w:rFonts w:ascii="Arial" w:hAnsi="Arial" w:cs="Arial"/>
              </w:rPr>
            </w:pPr>
            <w:r w:rsidRPr="00446A1B">
              <w:rPr>
                <w:rFonts w:ascii="Arial" w:hAnsi="Arial" w:cs="Arial"/>
              </w:rPr>
              <w:t>-</w:t>
            </w:r>
          </w:p>
        </w:tc>
        <w:tc>
          <w:tcPr>
            <w:tcW w:w="2077" w:type="dxa"/>
          </w:tcPr>
          <w:p w:rsidR="00446A1B" w:rsidRPr="00446A1B" w:rsidRDefault="00446A1B" w:rsidP="00446A1B">
            <w:pPr>
              <w:jc w:val="center"/>
              <w:rPr>
                <w:rFonts w:ascii="Arial" w:hAnsi="Arial" w:cs="Arial"/>
                <w:snapToGrid w:val="0"/>
              </w:rPr>
            </w:pPr>
          </w:p>
        </w:tc>
      </w:tr>
      <w:tr w:rsidR="00446A1B" w:rsidRPr="00446A1B" w:rsidTr="00EB53C4">
        <w:trPr>
          <w:trHeight w:val="855"/>
        </w:trPr>
        <w:tc>
          <w:tcPr>
            <w:tcW w:w="3148" w:type="dxa"/>
          </w:tcPr>
          <w:p w:rsidR="00446A1B" w:rsidRPr="00ED000F" w:rsidRDefault="00446A1B" w:rsidP="00ED000F">
            <w:pPr>
              <w:autoSpaceDE w:val="0"/>
              <w:autoSpaceDN w:val="0"/>
              <w:jc w:val="center"/>
              <w:rPr>
                <w:rFonts w:ascii="Arial" w:hAnsi="Arial" w:cs="Arial"/>
                <w:snapToGrid w:val="0"/>
              </w:rPr>
            </w:pPr>
            <w:r w:rsidRPr="00ED000F">
              <w:rPr>
                <w:rFonts w:ascii="Arial" w:hAnsi="Arial" w:cs="Arial"/>
                <w:snapToGrid w:val="0"/>
              </w:rPr>
              <w:t>01 06 05 00 00 0000 600</w:t>
            </w:r>
          </w:p>
        </w:tc>
        <w:tc>
          <w:tcPr>
            <w:tcW w:w="2392" w:type="dxa"/>
          </w:tcPr>
          <w:p w:rsidR="00446A1B" w:rsidRPr="00446A1B" w:rsidRDefault="00446A1B" w:rsidP="00EB53C4">
            <w:pPr>
              <w:autoSpaceDE w:val="0"/>
              <w:autoSpaceDN w:val="0"/>
              <w:jc w:val="both"/>
              <w:rPr>
                <w:rFonts w:ascii="Arial" w:hAnsi="Arial" w:cs="Arial"/>
                <w:snapToGrid w:val="0"/>
              </w:rPr>
            </w:pPr>
            <w:r w:rsidRPr="00446A1B">
              <w:rPr>
                <w:rFonts w:ascii="Arial" w:hAnsi="Arial" w:cs="Arial"/>
                <w:color w:val="000000"/>
              </w:rPr>
              <w:t>Возврат бюджетных кредитов, предоставленных внутри страны в валюте Российской Федерации</w:t>
            </w:r>
          </w:p>
        </w:tc>
        <w:tc>
          <w:tcPr>
            <w:tcW w:w="1835" w:type="dxa"/>
          </w:tcPr>
          <w:p w:rsidR="00446A1B" w:rsidRPr="00446A1B" w:rsidRDefault="00446A1B" w:rsidP="00446A1B">
            <w:pPr>
              <w:jc w:val="center"/>
              <w:rPr>
                <w:rFonts w:ascii="Arial" w:hAnsi="Arial" w:cs="Arial"/>
              </w:rPr>
            </w:pPr>
            <w:r w:rsidRPr="00446A1B">
              <w:rPr>
                <w:rFonts w:ascii="Arial" w:hAnsi="Arial" w:cs="Arial"/>
              </w:rPr>
              <w:t>-</w:t>
            </w:r>
          </w:p>
        </w:tc>
        <w:tc>
          <w:tcPr>
            <w:tcW w:w="1751" w:type="dxa"/>
          </w:tcPr>
          <w:p w:rsidR="00446A1B" w:rsidRPr="00446A1B" w:rsidRDefault="00446A1B" w:rsidP="00ED000F">
            <w:pPr>
              <w:jc w:val="center"/>
              <w:rPr>
                <w:rFonts w:ascii="Arial" w:hAnsi="Arial" w:cs="Arial"/>
              </w:rPr>
            </w:pPr>
            <w:r w:rsidRPr="00446A1B">
              <w:rPr>
                <w:rFonts w:ascii="Arial" w:hAnsi="Arial" w:cs="Arial"/>
              </w:rPr>
              <w:t>1000000,00</w:t>
            </w:r>
          </w:p>
        </w:tc>
        <w:tc>
          <w:tcPr>
            <w:tcW w:w="2077" w:type="dxa"/>
          </w:tcPr>
          <w:p w:rsidR="00446A1B" w:rsidRPr="00446A1B" w:rsidRDefault="00446A1B" w:rsidP="00446A1B">
            <w:pPr>
              <w:jc w:val="center"/>
              <w:rPr>
                <w:rFonts w:ascii="Arial" w:hAnsi="Arial" w:cs="Arial"/>
                <w:snapToGrid w:val="0"/>
              </w:rPr>
            </w:pPr>
          </w:p>
        </w:tc>
      </w:tr>
      <w:tr w:rsidR="00446A1B" w:rsidRPr="00446A1B" w:rsidTr="00EB53C4">
        <w:trPr>
          <w:trHeight w:val="855"/>
        </w:trPr>
        <w:tc>
          <w:tcPr>
            <w:tcW w:w="3148" w:type="dxa"/>
          </w:tcPr>
          <w:p w:rsidR="00446A1B" w:rsidRPr="00ED000F" w:rsidRDefault="00446A1B" w:rsidP="00ED000F">
            <w:pPr>
              <w:autoSpaceDE w:val="0"/>
              <w:autoSpaceDN w:val="0"/>
              <w:jc w:val="center"/>
              <w:rPr>
                <w:rFonts w:ascii="Arial" w:hAnsi="Arial" w:cs="Arial"/>
                <w:snapToGrid w:val="0"/>
              </w:rPr>
            </w:pPr>
            <w:r w:rsidRPr="00ED000F">
              <w:rPr>
                <w:rFonts w:ascii="Arial" w:hAnsi="Arial" w:cs="Arial"/>
                <w:color w:val="000000"/>
              </w:rPr>
              <w:t>01 06 05 02 00 0000 600</w:t>
            </w:r>
          </w:p>
        </w:tc>
        <w:tc>
          <w:tcPr>
            <w:tcW w:w="2392" w:type="dxa"/>
          </w:tcPr>
          <w:p w:rsidR="00446A1B" w:rsidRPr="00446A1B" w:rsidRDefault="00446A1B" w:rsidP="00EB53C4">
            <w:pPr>
              <w:autoSpaceDE w:val="0"/>
              <w:autoSpaceDN w:val="0"/>
              <w:jc w:val="both"/>
              <w:rPr>
                <w:rFonts w:ascii="Arial" w:hAnsi="Arial" w:cs="Arial"/>
                <w:snapToGrid w:val="0"/>
              </w:rPr>
            </w:pPr>
            <w:r w:rsidRPr="00446A1B">
              <w:rPr>
                <w:rFonts w:ascii="Arial" w:hAnsi="Arial" w:cs="Arial"/>
                <w:snapToGrid w:val="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35" w:type="dxa"/>
          </w:tcPr>
          <w:p w:rsidR="00446A1B" w:rsidRPr="00446A1B" w:rsidRDefault="00446A1B" w:rsidP="00446A1B">
            <w:pPr>
              <w:jc w:val="center"/>
              <w:rPr>
                <w:rFonts w:ascii="Arial" w:hAnsi="Arial" w:cs="Arial"/>
              </w:rPr>
            </w:pPr>
            <w:r w:rsidRPr="00446A1B">
              <w:rPr>
                <w:rFonts w:ascii="Arial" w:hAnsi="Arial" w:cs="Arial"/>
              </w:rPr>
              <w:t>-</w:t>
            </w:r>
          </w:p>
        </w:tc>
        <w:tc>
          <w:tcPr>
            <w:tcW w:w="1751" w:type="dxa"/>
          </w:tcPr>
          <w:p w:rsidR="00446A1B" w:rsidRPr="00446A1B" w:rsidRDefault="00446A1B" w:rsidP="00ED000F">
            <w:pPr>
              <w:jc w:val="center"/>
              <w:rPr>
                <w:rFonts w:ascii="Arial" w:hAnsi="Arial" w:cs="Arial"/>
              </w:rPr>
            </w:pPr>
            <w:r w:rsidRPr="00446A1B">
              <w:rPr>
                <w:rFonts w:ascii="Arial" w:hAnsi="Arial" w:cs="Arial"/>
              </w:rPr>
              <w:t>1000000,00</w:t>
            </w:r>
          </w:p>
        </w:tc>
        <w:tc>
          <w:tcPr>
            <w:tcW w:w="2077" w:type="dxa"/>
          </w:tcPr>
          <w:p w:rsidR="00446A1B" w:rsidRPr="00446A1B" w:rsidRDefault="00446A1B" w:rsidP="00446A1B">
            <w:pPr>
              <w:jc w:val="center"/>
              <w:rPr>
                <w:rFonts w:ascii="Arial" w:hAnsi="Arial" w:cs="Arial"/>
                <w:snapToGrid w:val="0"/>
              </w:rPr>
            </w:pPr>
          </w:p>
        </w:tc>
      </w:tr>
      <w:tr w:rsidR="00446A1B" w:rsidRPr="00446A1B" w:rsidTr="00EB53C4">
        <w:trPr>
          <w:trHeight w:val="855"/>
        </w:trPr>
        <w:tc>
          <w:tcPr>
            <w:tcW w:w="3148" w:type="dxa"/>
          </w:tcPr>
          <w:p w:rsidR="00446A1B" w:rsidRPr="00ED000F" w:rsidRDefault="00446A1B" w:rsidP="00ED000F">
            <w:pPr>
              <w:autoSpaceDE w:val="0"/>
              <w:autoSpaceDN w:val="0"/>
              <w:jc w:val="center"/>
              <w:rPr>
                <w:rFonts w:ascii="Arial" w:hAnsi="Arial" w:cs="Arial"/>
                <w:snapToGrid w:val="0"/>
              </w:rPr>
            </w:pPr>
            <w:r w:rsidRPr="00ED000F">
              <w:rPr>
                <w:rFonts w:ascii="Arial" w:hAnsi="Arial" w:cs="Arial"/>
                <w:color w:val="000000"/>
              </w:rPr>
              <w:t>01 06 05 02 05 0000 640</w:t>
            </w:r>
          </w:p>
        </w:tc>
        <w:tc>
          <w:tcPr>
            <w:tcW w:w="2392" w:type="dxa"/>
          </w:tcPr>
          <w:p w:rsidR="00446A1B" w:rsidRPr="00446A1B" w:rsidRDefault="00446A1B" w:rsidP="00EB53C4">
            <w:pPr>
              <w:autoSpaceDE w:val="0"/>
              <w:autoSpaceDN w:val="0"/>
              <w:jc w:val="both"/>
              <w:rPr>
                <w:rFonts w:ascii="Arial" w:hAnsi="Arial" w:cs="Arial"/>
                <w:snapToGrid w:val="0"/>
              </w:rPr>
            </w:pPr>
            <w:r w:rsidRPr="00446A1B">
              <w:rPr>
                <w:rFonts w:ascii="Arial" w:hAnsi="Arial" w:cs="Arial"/>
                <w:snapToGrid w:val="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835" w:type="dxa"/>
          </w:tcPr>
          <w:p w:rsidR="00446A1B" w:rsidRPr="00446A1B" w:rsidRDefault="00446A1B" w:rsidP="00446A1B">
            <w:pPr>
              <w:jc w:val="center"/>
              <w:rPr>
                <w:rFonts w:ascii="Arial" w:hAnsi="Arial" w:cs="Arial"/>
              </w:rPr>
            </w:pPr>
            <w:r w:rsidRPr="00446A1B">
              <w:rPr>
                <w:rFonts w:ascii="Arial" w:hAnsi="Arial" w:cs="Arial"/>
              </w:rPr>
              <w:t>-</w:t>
            </w:r>
          </w:p>
        </w:tc>
        <w:tc>
          <w:tcPr>
            <w:tcW w:w="1751" w:type="dxa"/>
          </w:tcPr>
          <w:p w:rsidR="00446A1B" w:rsidRPr="00446A1B" w:rsidRDefault="00446A1B" w:rsidP="00ED000F">
            <w:pPr>
              <w:jc w:val="center"/>
              <w:rPr>
                <w:rFonts w:ascii="Arial" w:hAnsi="Arial" w:cs="Arial"/>
              </w:rPr>
            </w:pPr>
            <w:r w:rsidRPr="00446A1B">
              <w:rPr>
                <w:rFonts w:ascii="Arial" w:hAnsi="Arial" w:cs="Arial"/>
              </w:rPr>
              <w:t>1000000,00</w:t>
            </w:r>
          </w:p>
        </w:tc>
        <w:tc>
          <w:tcPr>
            <w:tcW w:w="2077" w:type="dxa"/>
          </w:tcPr>
          <w:p w:rsidR="00446A1B" w:rsidRPr="00446A1B" w:rsidRDefault="00446A1B" w:rsidP="00446A1B">
            <w:pPr>
              <w:jc w:val="center"/>
              <w:rPr>
                <w:rFonts w:ascii="Arial" w:hAnsi="Arial" w:cs="Arial"/>
                <w:snapToGrid w:val="0"/>
              </w:rPr>
            </w:pPr>
          </w:p>
        </w:tc>
      </w:tr>
      <w:tr w:rsidR="00446A1B" w:rsidRPr="008C32B7" w:rsidTr="00EB53C4">
        <w:trPr>
          <w:trHeight w:val="855"/>
        </w:trPr>
        <w:tc>
          <w:tcPr>
            <w:tcW w:w="3148" w:type="dxa"/>
          </w:tcPr>
          <w:p w:rsidR="00446A1B" w:rsidRPr="00ED000F" w:rsidRDefault="00446A1B" w:rsidP="00ED000F">
            <w:pPr>
              <w:autoSpaceDE w:val="0"/>
              <w:autoSpaceDN w:val="0"/>
              <w:jc w:val="center"/>
              <w:rPr>
                <w:rFonts w:ascii="Arial" w:hAnsi="Arial" w:cs="Arial"/>
                <w:snapToGrid w:val="0"/>
                <w:sz w:val="23"/>
                <w:szCs w:val="23"/>
              </w:rPr>
            </w:pPr>
            <w:r w:rsidRPr="00ED000F">
              <w:rPr>
                <w:rFonts w:ascii="Arial" w:hAnsi="Arial" w:cs="Arial"/>
                <w:snapToGrid w:val="0"/>
                <w:sz w:val="23"/>
                <w:szCs w:val="23"/>
              </w:rPr>
              <w:t>01 06 05 02 05 5005 640</w:t>
            </w:r>
          </w:p>
        </w:tc>
        <w:tc>
          <w:tcPr>
            <w:tcW w:w="2392" w:type="dxa"/>
          </w:tcPr>
          <w:p w:rsidR="00446A1B" w:rsidRPr="00ED000F" w:rsidRDefault="00446A1B" w:rsidP="00ED000F">
            <w:pPr>
              <w:autoSpaceDE w:val="0"/>
              <w:autoSpaceDN w:val="0"/>
              <w:jc w:val="both"/>
              <w:rPr>
                <w:rFonts w:ascii="Arial" w:hAnsi="Arial" w:cs="Arial"/>
                <w:snapToGrid w:val="0"/>
              </w:rPr>
            </w:pPr>
            <w:r w:rsidRPr="00ED000F">
              <w:rPr>
                <w:rFonts w:ascii="Arial" w:hAnsi="Arial" w:cs="Arial"/>
                <w:snapToGrid w:val="0"/>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r w:rsidRPr="00ED000F">
              <w:rPr>
                <w:rFonts w:ascii="Arial" w:hAnsi="Arial" w:cs="Arial"/>
              </w:rPr>
              <w:t xml:space="preserve">для </w:t>
            </w:r>
            <w:r w:rsidRPr="00ED000F">
              <w:rPr>
                <w:rFonts w:ascii="Arial" w:hAnsi="Arial" w:cs="Arial"/>
              </w:rPr>
              <w:lastRenderedPageBreak/>
              <w:t>частичного покрытия дефицитов бюджетов</w:t>
            </w:r>
          </w:p>
        </w:tc>
        <w:tc>
          <w:tcPr>
            <w:tcW w:w="1835" w:type="dxa"/>
          </w:tcPr>
          <w:p w:rsidR="00446A1B" w:rsidRPr="00ED000F" w:rsidRDefault="00446A1B" w:rsidP="00ED000F">
            <w:pPr>
              <w:jc w:val="center"/>
              <w:rPr>
                <w:rFonts w:ascii="Arial" w:hAnsi="Arial" w:cs="Arial"/>
              </w:rPr>
            </w:pPr>
            <w:r w:rsidRPr="00ED000F">
              <w:rPr>
                <w:rFonts w:ascii="Arial" w:hAnsi="Arial" w:cs="Arial"/>
              </w:rPr>
              <w:lastRenderedPageBreak/>
              <w:t>-</w:t>
            </w:r>
          </w:p>
        </w:tc>
        <w:tc>
          <w:tcPr>
            <w:tcW w:w="1751" w:type="dxa"/>
          </w:tcPr>
          <w:p w:rsidR="00446A1B" w:rsidRPr="00ED000F" w:rsidRDefault="00446A1B" w:rsidP="00EB53C4">
            <w:pPr>
              <w:jc w:val="center"/>
              <w:rPr>
                <w:rFonts w:ascii="Arial" w:hAnsi="Arial" w:cs="Arial"/>
              </w:rPr>
            </w:pPr>
            <w:r w:rsidRPr="00ED000F">
              <w:rPr>
                <w:rFonts w:ascii="Arial" w:hAnsi="Arial" w:cs="Arial"/>
              </w:rPr>
              <w:t>1000000,00</w:t>
            </w:r>
          </w:p>
        </w:tc>
        <w:tc>
          <w:tcPr>
            <w:tcW w:w="2077" w:type="dxa"/>
          </w:tcPr>
          <w:p w:rsidR="00446A1B" w:rsidRPr="00ED000F" w:rsidRDefault="00446A1B" w:rsidP="00ED000F">
            <w:pPr>
              <w:jc w:val="center"/>
              <w:rPr>
                <w:rFonts w:ascii="Arial" w:hAnsi="Arial" w:cs="Arial"/>
                <w:snapToGrid w:val="0"/>
              </w:rPr>
            </w:pPr>
          </w:p>
        </w:tc>
      </w:tr>
      <w:tr w:rsidR="00446A1B" w:rsidRPr="008C32B7" w:rsidTr="00EB53C4">
        <w:trPr>
          <w:trHeight w:val="855"/>
        </w:trPr>
        <w:tc>
          <w:tcPr>
            <w:tcW w:w="3148" w:type="dxa"/>
          </w:tcPr>
          <w:p w:rsidR="00446A1B" w:rsidRPr="00ED000F" w:rsidRDefault="00446A1B" w:rsidP="00ED000F">
            <w:pPr>
              <w:autoSpaceDE w:val="0"/>
              <w:autoSpaceDN w:val="0"/>
              <w:jc w:val="center"/>
              <w:rPr>
                <w:rFonts w:ascii="Arial" w:hAnsi="Arial" w:cs="Arial"/>
              </w:rPr>
            </w:pPr>
            <w:r w:rsidRPr="00ED000F">
              <w:rPr>
                <w:rFonts w:ascii="Arial" w:hAnsi="Arial" w:cs="Arial"/>
                <w:snapToGrid w:val="0"/>
                <w:sz w:val="23"/>
                <w:szCs w:val="23"/>
              </w:rPr>
              <w:t>01 06 05 00 00 0000 500</w:t>
            </w:r>
          </w:p>
        </w:tc>
        <w:tc>
          <w:tcPr>
            <w:tcW w:w="2392" w:type="dxa"/>
          </w:tcPr>
          <w:p w:rsidR="00446A1B" w:rsidRPr="00ED000F" w:rsidRDefault="00446A1B" w:rsidP="00ED000F">
            <w:pPr>
              <w:autoSpaceDE w:val="0"/>
              <w:autoSpaceDN w:val="0"/>
              <w:jc w:val="both"/>
              <w:rPr>
                <w:rFonts w:ascii="Arial" w:hAnsi="Arial" w:cs="Arial"/>
              </w:rPr>
            </w:pPr>
            <w:r w:rsidRPr="00ED000F">
              <w:rPr>
                <w:rFonts w:ascii="Arial" w:hAnsi="Arial" w:cs="Arial"/>
              </w:rPr>
              <w:t>Предоставление бюджетных кредитов внутри страны в валюте Российской Федерации</w:t>
            </w:r>
          </w:p>
        </w:tc>
        <w:tc>
          <w:tcPr>
            <w:tcW w:w="1835" w:type="dxa"/>
          </w:tcPr>
          <w:p w:rsidR="00446A1B" w:rsidRPr="00ED000F" w:rsidRDefault="00446A1B" w:rsidP="00EB53C4">
            <w:pPr>
              <w:jc w:val="center"/>
              <w:rPr>
                <w:rFonts w:ascii="Arial" w:hAnsi="Arial" w:cs="Arial"/>
              </w:rPr>
            </w:pPr>
            <w:r w:rsidRPr="00ED000F">
              <w:rPr>
                <w:rFonts w:ascii="Arial" w:hAnsi="Arial" w:cs="Arial"/>
              </w:rPr>
              <w:t>-1000000,00</w:t>
            </w:r>
          </w:p>
        </w:tc>
        <w:tc>
          <w:tcPr>
            <w:tcW w:w="1751" w:type="dxa"/>
          </w:tcPr>
          <w:p w:rsidR="00446A1B" w:rsidRPr="00ED000F" w:rsidRDefault="00446A1B" w:rsidP="00ED000F">
            <w:pPr>
              <w:jc w:val="center"/>
              <w:rPr>
                <w:rFonts w:ascii="Arial" w:hAnsi="Arial" w:cs="Arial"/>
              </w:rPr>
            </w:pPr>
            <w:r w:rsidRPr="00ED000F">
              <w:rPr>
                <w:rFonts w:ascii="Arial" w:hAnsi="Arial" w:cs="Arial"/>
              </w:rPr>
              <w:t>-</w:t>
            </w:r>
          </w:p>
        </w:tc>
        <w:tc>
          <w:tcPr>
            <w:tcW w:w="2077" w:type="dxa"/>
          </w:tcPr>
          <w:p w:rsidR="00446A1B" w:rsidRPr="00ED000F" w:rsidRDefault="00446A1B" w:rsidP="00ED000F">
            <w:pPr>
              <w:jc w:val="center"/>
              <w:rPr>
                <w:rFonts w:ascii="Arial" w:hAnsi="Arial" w:cs="Arial"/>
                <w:snapToGrid w:val="0"/>
              </w:rPr>
            </w:pPr>
          </w:p>
        </w:tc>
      </w:tr>
      <w:tr w:rsidR="00446A1B" w:rsidRPr="008C32B7" w:rsidTr="00EB53C4">
        <w:trPr>
          <w:trHeight w:val="855"/>
        </w:trPr>
        <w:tc>
          <w:tcPr>
            <w:tcW w:w="3148" w:type="dxa"/>
          </w:tcPr>
          <w:p w:rsidR="00446A1B" w:rsidRPr="00ED000F" w:rsidRDefault="00446A1B" w:rsidP="00ED000F">
            <w:pPr>
              <w:autoSpaceDE w:val="0"/>
              <w:autoSpaceDN w:val="0"/>
              <w:jc w:val="center"/>
              <w:rPr>
                <w:rFonts w:ascii="Arial" w:hAnsi="Arial" w:cs="Arial"/>
              </w:rPr>
            </w:pPr>
            <w:r w:rsidRPr="00ED000F">
              <w:rPr>
                <w:rFonts w:ascii="Arial" w:hAnsi="Arial" w:cs="Arial"/>
              </w:rPr>
              <w:t>01 06 05 02 00 0000 500</w:t>
            </w:r>
          </w:p>
        </w:tc>
        <w:tc>
          <w:tcPr>
            <w:tcW w:w="2392" w:type="dxa"/>
          </w:tcPr>
          <w:p w:rsidR="00446A1B" w:rsidRPr="00ED000F" w:rsidRDefault="00446A1B" w:rsidP="00ED000F">
            <w:pPr>
              <w:autoSpaceDE w:val="0"/>
              <w:autoSpaceDN w:val="0"/>
              <w:jc w:val="both"/>
              <w:rPr>
                <w:rFonts w:ascii="Arial" w:hAnsi="Arial" w:cs="Arial"/>
              </w:rPr>
            </w:pPr>
            <w:r w:rsidRPr="00ED000F">
              <w:rPr>
                <w:rFonts w:ascii="Arial" w:hAnsi="Arial" w:cs="Arial"/>
              </w:rPr>
              <w:t>Предоставление бюджетных кредитов другим бюджетам бюджетной системы Российской Федерации в валюте Российской Федерации</w:t>
            </w:r>
          </w:p>
        </w:tc>
        <w:tc>
          <w:tcPr>
            <w:tcW w:w="1835" w:type="dxa"/>
          </w:tcPr>
          <w:p w:rsidR="00446A1B" w:rsidRPr="00ED000F" w:rsidRDefault="00446A1B" w:rsidP="00EB53C4">
            <w:pPr>
              <w:jc w:val="center"/>
              <w:rPr>
                <w:rFonts w:ascii="Arial" w:hAnsi="Arial" w:cs="Arial"/>
              </w:rPr>
            </w:pPr>
            <w:r w:rsidRPr="00ED000F">
              <w:rPr>
                <w:rFonts w:ascii="Arial" w:hAnsi="Arial" w:cs="Arial"/>
              </w:rPr>
              <w:t>-1000000,00</w:t>
            </w:r>
          </w:p>
        </w:tc>
        <w:tc>
          <w:tcPr>
            <w:tcW w:w="1751" w:type="dxa"/>
          </w:tcPr>
          <w:p w:rsidR="00446A1B" w:rsidRPr="00ED000F" w:rsidRDefault="00446A1B" w:rsidP="00ED000F">
            <w:pPr>
              <w:jc w:val="center"/>
              <w:rPr>
                <w:rFonts w:ascii="Arial" w:hAnsi="Arial" w:cs="Arial"/>
              </w:rPr>
            </w:pPr>
            <w:r w:rsidRPr="00ED000F">
              <w:rPr>
                <w:rFonts w:ascii="Arial" w:hAnsi="Arial" w:cs="Arial"/>
              </w:rPr>
              <w:t>-</w:t>
            </w:r>
          </w:p>
        </w:tc>
        <w:tc>
          <w:tcPr>
            <w:tcW w:w="2077" w:type="dxa"/>
          </w:tcPr>
          <w:p w:rsidR="00446A1B" w:rsidRPr="00ED000F" w:rsidRDefault="00446A1B" w:rsidP="00ED000F">
            <w:pPr>
              <w:jc w:val="center"/>
              <w:rPr>
                <w:rFonts w:ascii="Arial" w:hAnsi="Arial" w:cs="Arial"/>
                <w:snapToGrid w:val="0"/>
              </w:rPr>
            </w:pPr>
          </w:p>
        </w:tc>
      </w:tr>
      <w:tr w:rsidR="00446A1B" w:rsidRPr="008C32B7" w:rsidTr="00EB53C4">
        <w:trPr>
          <w:trHeight w:val="855"/>
        </w:trPr>
        <w:tc>
          <w:tcPr>
            <w:tcW w:w="3148" w:type="dxa"/>
          </w:tcPr>
          <w:p w:rsidR="00446A1B" w:rsidRPr="00ED000F" w:rsidRDefault="00446A1B" w:rsidP="00ED000F">
            <w:pPr>
              <w:autoSpaceDE w:val="0"/>
              <w:autoSpaceDN w:val="0"/>
              <w:jc w:val="center"/>
              <w:rPr>
                <w:rFonts w:ascii="Arial" w:hAnsi="Arial" w:cs="Arial"/>
              </w:rPr>
            </w:pPr>
            <w:r w:rsidRPr="00ED000F">
              <w:rPr>
                <w:rFonts w:ascii="Arial" w:hAnsi="Arial" w:cs="Arial"/>
              </w:rPr>
              <w:t>01 06 05 02 05 0000 540</w:t>
            </w:r>
          </w:p>
        </w:tc>
        <w:tc>
          <w:tcPr>
            <w:tcW w:w="2392" w:type="dxa"/>
          </w:tcPr>
          <w:p w:rsidR="00446A1B" w:rsidRPr="00ED000F" w:rsidRDefault="00446A1B" w:rsidP="00ED000F">
            <w:pPr>
              <w:autoSpaceDE w:val="0"/>
              <w:autoSpaceDN w:val="0"/>
              <w:jc w:val="both"/>
              <w:rPr>
                <w:rFonts w:ascii="Arial" w:hAnsi="Arial" w:cs="Arial"/>
              </w:rPr>
            </w:pPr>
            <w:r w:rsidRPr="00ED000F">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835" w:type="dxa"/>
          </w:tcPr>
          <w:p w:rsidR="00446A1B" w:rsidRPr="00ED000F" w:rsidRDefault="00446A1B" w:rsidP="00EB53C4">
            <w:pPr>
              <w:jc w:val="center"/>
              <w:rPr>
                <w:rFonts w:ascii="Arial" w:hAnsi="Arial" w:cs="Arial"/>
              </w:rPr>
            </w:pPr>
            <w:r w:rsidRPr="00ED000F">
              <w:rPr>
                <w:rFonts w:ascii="Arial" w:hAnsi="Arial" w:cs="Arial"/>
              </w:rPr>
              <w:t>-1000000,00</w:t>
            </w:r>
          </w:p>
        </w:tc>
        <w:tc>
          <w:tcPr>
            <w:tcW w:w="1751" w:type="dxa"/>
          </w:tcPr>
          <w:p w:rsidR="00446A1B" w:rsidRPr="00ED000F" w:rsidRDefault="00446A1B" w:rsidP="00ED000F">
            <w:pPr>
              <w:jc w:val="center"/>
              <w:rPr>
                <w:rFonts w:ascii="Arial" w:hAnsi="Arial" w:cs="Arial"/>
              </w:rPr>
            </w:pPr>
            <w:r w:rsidRPr="00ED000F">
              <w:rPr>
                <w:rFonts w:ascii="Arial" w:hAnsi="Arial" w:cs="Arial"/>
              </w:rPr>
              <w:t>-</w:t>
            </w:r>
          </w:p>
        </w:tc>
        <w:tc>
          <w:tcPr>
            <w:tcW w:w="2077" w:type="dxa"/>
          </w:tcPr>
          <w:p w:rsidR="00446A1B" w:rsidRPr="00ED000F" w:rsidRDefault="00446A1B" w:rsidP="00ED000F">
            <w:pPr>
              <w:jc w:val="center"/>
              <w:rPr>
                <w:rFonts w:ascii="Arial" w:hAnsi="Arial" w:cs="Arial"/>
                <w:snapToGrid w:val="0"/>
              </w:rPr>
            </w:pPr>
          </w:p>
        </w:tc>
      </w:tr>
      <w:tr w:rsidR="00446A1B" w:rsidRPr="008C32B7" w:rsidTr="00EB53C4">
        <w:trPr>
          <w:trHeight w:val="855"/>
        </w:trPr>
        <w:tc>
          <w:tcPr>
            <w:tcW w:w="3148" w:type="dxa"/>
          </w:tcPr>
          <w:p w:rsidR="00446A1B" w:rsidRPr="00ED000F" w:rsidRDefault="00446A1B" w:rsidP="00ED000F">
            <w:pPr>
              <w:autoSpaceDE w:val="0"/>
              <w:autoSpaceDN w:val="0"/>
              <w:jc w:val="center"/>
              <w:rPr>
                <w:rFonts w:ascii="Arial" w:hAnsi="Arial" w:cs="Arial"/>
              </w:rPr>
            </w:pPr>
            <w:r w:rsidRPr="00ED000F">
              <w:rPr>
                <w:rFonts w:ascii="Arial" w:hAnsi="Arial" w:cs="Arial"/>
              </w:rPr>
              <w:t>01 06 05 02 5005 540</w:t>
            </w:r>
          </w:p>
        </w:tc>
        <w:tc>
          <w:tcPr>
            <w:tcW w:w="2392" w:type="dxa"/>
          </w:tcPr>
          <w:p w:rsidR="00446A1B" w:rsidRPr="00ED000F" w:rsidRDefault="00446A1B" w:rsidP="00ED000F">
            <w:pPr>
              <w:autoSpaceDE w:val="0"/>
              <w:autoSpaceDN w:val="0"/>
              <w:jc w:val="both"/>
              <w:rPr>
                <w:rFonts w:ascii="Arial" w:hAnsi="Arial" w:cs="Arial"/>
              </w:rPr>
            </w:pPr>
            <w:r w:rsidRPr="00ED000F">
              <w:rPr>
                <w:rFonts w:ascii="Arial" w:hAnsi="Arial" w:cs="Arial"/>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 для частичного покрытия дефицитов бюджетов</w:t>
            </w:r>
          </w:p>
        </w:tc>
        <w:tc>
          <w:tcPr>
            <w:tcW w:w="1835" w:type="dxa"/>
          </w:tcPr>
          <w:p w:rsidR="00446A1B" w:rsidRPr="00ED000F" w:rsidRDefault="00446A1B" w:rsidP="00EB53C4">
            <w:pPr>
              <w:jc w:val="center"/>
              <w:rPr>
                <w:rFonts w:ascii="Arial" w:hAnsi="Arial" w:cs="Arial"/>
              </w:rPr>
            </w:pPr>
            <w:r w:rsidRPr="00ED000F">
              <w:rPr>
                <w:rFonts w:ascii="Arial" w:hAnsi="Arial" w:cs="Arial"/>
              </w:rPr>
              <w:t>-1000000,00</w:t>
            </w:r>
          </w:p>
        </w:tc>
        <w:tc>
          <w:tcPr>
            <w:tcW w:w="1751" w:type="dxa"/>
          </w:tcPr>
          <w:p w:rsidR="00446A1B" w:rsidRPr="00ED000F" w:rsidRDefault="00446A1B" w:rsidP="00ED000F">
            <w:pPr>
              <w:jc w:val="center"/>
              <w:rPr>
                <w:rFonts w:ascii="Arial" w:hAnsi="Arial" w:cs="Arial"/>
              </w:rPr>
            </w:pPr>
            <w:r w:rsidRPr="00ED000F">
              <w:rPr>
                <w:rFonts w:ascii="Arial" w:hAnsi="Arial" w:cs="Arial"/>
              </w:rPr>
              <w:t>-</w:t>
            </w:r>
          </w:p>
        </w:tc>
        <w:tc>
          <w:tcPr>
            <w:tcW w:w="2077" w:type="dxa"/>
          </w:tcPr>
          <w:p w:rsidR="00446A1B" w:rsidRPr="00ED000F" w:rsidRDefault="00446A1B" w:rsidP="00ED000F">
            <w:pPr>
              <w:jc w:val="center"/>
              <w:rPr>
                <w:rFonts w:ascii="Arial" w:hAnsi="Arial" w:cs="Arial"/>
                <w:snapToGrid w:val="0"/>
              </w:rPr>
            </w:pPr>
          </w:p>
        </w:tc>
      </w:tr>
    </w:tbl>
    <w:p w:rsidR="00682682" w:rsidRDefault="00682682" w:rsidP="00EB53C4">
      <w:pPr>
        <w:jc w:val="center"/>
        <w:rPr>
          <w:rFonts w:ascii="Arial" w:hAnsi="Arial" w:cs="Arial"/>
        </w:rPr>
      </w:pPr>
    </w:p>
    <w:p w:rsidR="0063274B" w:rsidRDefault="0063274B" w:rsidP="00EB53C4">
      <w:pPr>
        <w:jc w:val="center"/>
        <w:rPr>
          <w:rFonts w:ascii="Arial" w:hAnsi="Arial" w:cs="Arial"/>
        </w:rPr>
      </w:pPr>
    </w:p>
    <w:p w:rsidR="0063274B" w:rsidRPr="00446A1B" w:rsidRDefault="0063274B" w:rsidP="0063274B">
      <w:pPr>
        <w:jc w:val="right"/>
        <w:rPr>
          <w:rFonts w:ascii="Arial" w:hAnsi="Arial" w:cs="Arial"/>
        </w:rPr>
      </w:pPr>
      <w:r w:rsidRPr="00446A1B">
        <w:rPr>
          <w:rFonts w:ascii="Arial" w:hAnsi="Arial" w:cs="Arial"/>
        </w:rPr>
        <w:lastRenderedPageBreak/>
        <w:t>Приложение №</w:t>
      </w:r>
      <w:r>
        <w:rPr>
          <w:rFonts w:ascii="Arial" w:hAnsi="Arial" w:cs="Arial"/>
        </w:rPr>
        <w:t>2</w:t>
      </w:r>
    </w:p>
    <w:p w:rsidR="0063274B" w:rsidRPr="00446A1B" w:rsidRDefault="0063274B" w:rsidP="0063274B">
      <w:pPr>
        <w:jc w:val="right"/>
        <w:rPr>
          <w:rFonts w:ascii="Arial" w:hAnsi="Arial" w:cs="Arial"/>
        </w:rPr>
      </w:pPr>
      <w:r>
        <w:rPr>
          <w:rFonts w:ascii="Arial" w:hAnsi="Arial" w:cs="Arial"/>
        </w:rPr>
        <w:t>к</w:t>
      </w:r>
      <w:r w:rsidRPr="00446A1B">
        <w:rPr>
          <w:rFonts w:ascii="Arial" w:hAnsi="Arial" w:cs="Arial"/>
        </w:rPr>
        <w:t xml:space="preserve"> решению Представительного Собрания</w:t>
      </w:r>
    </w:p>
    <w:p w:rsidR="0063274B" w:rsidRDefault="0063274B" w:rsidP="0063274B">
      <w:pPr>
        <w:jc w:val="right"/>
        <w:rPr>
          <w:rFonts w:ascii="Arial" w:hAnsi="Arial" w:cs="Arial"/>
        </w:rPr>
      </w:pPr>
      <w:r w:rsidRPr="00446A1B">
        <w:rPr>
          <w:rFonts w:ascii="Arial" w:hAnsi="Arial" w:cs="Arial"/>
        </w:rPr>
        <w:t>Суджанского района Курской области</w:t>
      </w:r>
    </w:p>
    <w:p w:rsidR="0063274B" w:rsidRPr="00446A1B" w:rsidRDefault="0063274B" w:rsidP="0063274B">
      <w:pPr>
        <w:jc w:val="right"/>
        <w:rPr>
          <w:rFonts w:ascii="Arial" w:hAnsi="Arial" w:cs="Arial"/>
        </w:rPr>
      </w:pPr>
      <w:r w:rsidRPr="00446A1B">
        <w:rPr>
          <w:rFonts w:ascii="Arial" w:hAnsi="Arial" w:cs="Arial"/>
        </w:rPr>
        <w:t>«О бюджете муниципального района</w:t>
      </w:r>
    </w:p>
    <w:p w:rsidR="0063274B" w:rsidRPr="00446A1B" w:rsidRDefault="0063274B" w:rsidP="0063274B">
      <w:pPr>
        <w:jc w:val="right"/>
        <w:rPr>
          <w:rFonts w:ascii="Arial" w:hAnsi="Arial" w:cs="Arial"/>
        </w:rPr>
      </w:pPr>
      <w:proofErr w:type="spellStart"/>
      <w:r w:rsidRPr="00446A1B">
        <w:rPr>
          <w:rFonts w:ascii="Arial" w:hAnsi="Arial" w:cs="Arial"/>
        </w:rPr>
        <w:t>Суджанский</w:t>
      </w:r>
      <w:proofErr w:type="spellEnd"/>
      <w:r w:rsidRPr="00446A1B">
        <w:rPr>
          <w:rFonts w:ascii="Arial" w:hAnsi="Arial" w:cs="Arial"/>
        </w:rPr>
        <w:t xml:space="preserve"> район Курской области на 2024 год</w:t>
      </w:r>
    </w:p>
    <w:p w:rsidR="0063274B" w:rsidRPr="00446A1B" w:rsidRDefault="0063274B" w:rsidP="0063274B">
      <w:pPr>
        <w:jc w:val="right"/>
        <w:rPr>
          <w:rFonts w:ascii="Arial" w:hAnsi="Arial" w:cs="Arial"/>
        </w:rPr>
      </w:pPr>
      <w:r w:rsidRPr="00446A1B">
        <w:rPr>
          <w:rFonts w:ascii="Arial" w:hAnsi="Arial" w:cs="Arial"/>
        </w:rPr>
        <w:t>и на плановый период 2025 и 2026 годов</w:t>
      </w:r>
    </w:p>
    <w:p w:rsidR="0063274B" w:rsidRPr="00446A1B" w:rsidRDefault="0063274B" w:rsidP="0063274B">
      <w:pPr>
        <w:jc w:val="right"/>
        <w:rPr>
          <w:rFonts w:ascii="Arial" w:hAnsi="Arial" w:cs="Arial"/>
        </w:rPr>
      </w:pPr>
      <w:r w:rsidRPr="00446A1B">
        <w:rPr>
          <w:rFonts w:ascii="Arial" w:hAnsi="Arial" w:cs="Arial"/>
        </w:rPr>
        <w:t xml:space="preserve">от </w:t>
      </w:r>
      <w:r>
        <w:rPr>
          <w:rFonts w:ascii="Arial" w:hAnsi="Arial" w:cs="Arial"/>
        </w:rPr>
        <w:t>15 декабря</w:t>
      </w:r>
      <w:r w:rsidRPr="00446A1B">
        <w:rPr>
          <w:rFonts w:ascii="Arial" w:hAnsi="Arial" w:cs="Arial"/>
        </w:rPr>
        <w:t xml:space="preserve"> 2023 г.№</w:t>
      </w:r>
      <w:r>
        <w:rPr>
          <w:rFonts w:ascii="Arial" w:hAnsi="Arial" w:cs="Arial"/>
        </w:rPr>
        <w:t>405</w:t>
      </w:r>
    </w:p>
    <w:p w:rsidR="0063274B" w:rsidRDefault="0063274B" w:rsidP="00EB53C4">
      <w:pPr>
        <w:jc w:val="center"/>
        <w:rPr>
          <w:rFonts w:ascii="Arial" w:hAnsi="Arial" w:cs="Arial"/>
        </w:rPr>
      </w:pPr>
    </w:p>
    <w:p w:rsidR="0063274B" w:rsidRPr="00EC07A3" w:rsidRDefault="00406928" w:rsidP="00EB53C4">
      <w:pPr>
        <w:jc w:val="center"/>
        <w:rPr>
          <w:rFonts w:ascii="Arial" w:hAnsi="Arial" w:cs="Arial"/>
          <w:b/>
          <w:sz w:val="32"/>
          <w:szCs w:val="32"/>
        </w:rPr>
      </w:pPr>
      <w:r w:rsidRPr="00EC07A3">
        <w:rPr>
          <w:rFonts w:ascii="Arial" w:hAnsi="Arial" w:cs="Arial"/>
          <w:b/>
          <w:sz w:val="32"/>
          <w:szCs w:val="32"/>
        </w:rPr>
        <w:t>Прогнозируемое поступление доходов в бюджет муниципального района «</w:t>
      </w:r>
      <w:proofErr w:type="spellStart"/>
      <w:r w:rsidRPr="00EC07A3">
        <w:rPr>
          <w:rFonts w:ascii="Arial" w:hAnsi="Arial" w:cs="Arial"/>
          <w:b/>
          <w:sz w:val="32"/>
          <w:szCs w:val="32"/>
        </w:rPr>
        <w:t>Суджанский</w:t>
      </w:r>
      <w:proofErr w:type="spellEnd"/>
      <w:r w:rsidRPr="00EC07A3">
        <w:rPr>
          <w:rFonts w:ascii="Arial" w:hAnsi="Arial" w:cs="Arial"/>
          <w:b/>
          <w:sz w:val="32"/>
          <w:szCs w:val="32"/>
        </w:rPr>
        <w:t xml:space="preserve"> район»</w:t>
      </w:r>
      <w:r w:rsidR="00EC07A3" w:rsidRPr="00EC07A3">
        <w:rPr>
          <w:rFonts w:ascii="Arial" w:hAnsi="Arial" w:cs="Arial"/>
          <w:b/>
          <w:sz w:val="32"/>
          <w:szCs w:val="32"/>
        </w:rPr>
        <w:t xml:space="preserve"> Курской области в 2024 году и в плановом периоде 2025 и 2026 годов</w:t>
      </w:r>
    </w:p>
    <w:p w:rsidR="00EC07A3" w:rsidRDefault="00EC07A3" w:rsidP="00EC07A3">
      <w:pPr>
        <w:jc w:val="right"/>
        <w:rPr>
          <w:rFonts w:ascii="Arial" w:hAnsi="Arial" w:cs="Arial"/>
        </w:rPr>
      </w:pPr>
      <w:r>
        <w:rPr>
          <w:rFonts w:ascii="Arial" w:hAnsi="Arial" w:cs="Arial"/>
        </w:rPr>
        <w:t>руб.</w:t>
      </w:r>
    </w:p>
    <w:tbl>
      <w:tblPr>
        <w:tblW w:w="11189" w:type="dxa"/>
        <w:tblInd w:w="-998" w:type="dxa"/>
        <w:tblLayout w:type="fixed"/>
        <w:tblLook w:val="04A0" w:firstRow="1" w:lastRow="0" w:firstColumn="1" w:lastColumn="0" w:noHBand="0" w:noVBand="1"/>
      </w:tblPr>
      <w:tblGrid>
        <w:gridCol w:w="2836"/>
        <w:gridCol w:w="2734"/>
        <w:gridCol w:w="1751"/>
        <w:gridCol w:w="1939"/>
        <w:gridCol w:w="1929"/>
      </w:tblGrid>
      <w:tr w:rsidR="003B5F90" w:rsidRPr="003B5F90" w:rsidTr="00EC07A3">
        <w:trPr>
          <w:trHeight w:val="945"/>
        </w:trPr>
        <w:tc>
          <w:tcPr>
            <w:tcW w:w="283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color w:val="000000"/>
              </w:rPr>
            </w:pPr>
            <w:r w:rsidRPr="003B5F90">
              <w:rPr>
                <w:rFonts w:ascii="Arial" w:hAnsi="Arial" w:cs="Arial"/>
                <w:bCs/>
                <w:color w:val="000000"/>
              </w:rPr>
              <w:t>Код бюджетной классификации Российской Федерации</w:t>
            </w:r>
          </w:p>
        </w:tc>
        <w:tc>
          <w:tcPr>
            <w:tcW w:w="27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5F90" w:rsidRPr="003B5F90" w:rsidRDefault="003B5F90" w:rsidP="003B5F90">
            <w:pPr>
              <w:jc w:val="center"/>
              <w:rPr>
                <w:rFonts w:ascii="Arial" w:hAnsi="Arial" w:cs="Arial"/>
                <w:bCs/>
                <w:color w:val="000000"/>
              </w:rPr>
            </w:pPr>
            <w:r w:rsidRPr="003B5F90">
              <w:rPr>
                <w:rFonts w:ascii="Arial" w:hAnsi="Arial" w:cs="Arial"/>
                <w:bCs/>
                <w:color w:val="000000"/>
              </w:rPr>
              <w:t>Наименование доходов</w:t>
            </w:r>
          </w:p>
        </w:tc>
        <w:tc>
          <w:tcPr>
            <w:tcW w:w="175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5F90" w:rsidRPr="003B5F90" w:rsidRDefault="003B5F90" w:rsidP="00EC07A3">
            <w:pPr>
              <w:jc w:val="center"/>
              <w:rPr>
                <w:rFonts w:ascii="Arial" w:hAnsi="Arial" w:cs="Arial"/>
                <w:bCs/>
                <w:color w:val="000000"/>
              </w:rPr>
            </w:pPr>
            <w:r w:rsidRPr="003B5F90">
              <w:rPr>
                <w:rFonts w:ascii="Arial" w:hAnsi="Arial" w:cs="Arial"/>
                <w:bCs/>
                <w:color w:val="000000"/>
              </w:rPr>
              <w:t>Сумма на 2024 год</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5F90" w:rsidRPr="003B5F90" w:rsidRDefault="003B5F90" w:rsidP="00EC07A3">
            <w:pPr>
              <w:jc w:val="center"/>
              <w:rPr>
                <w:rFonts w:ascii="Arial" w:hAnsi="Arial" w:cs="Arial"/>
                <w:bCs/>
                <w:color w:val="000000"/>
              </w:rPr>
            </w:pPr>
            <w:r w:rsidRPr="003B5F90">
              <w:rPr>
                <w:rFonts w:ascii="Arial" w:hAnsi="Arial" w:cs="Arial"/>
                <w:bCs/>
                <w:color w:val="000000"/>
              </w:rPr>
              <w:t>Сумма на 2025 год</w:t>
            </w:r>
          </w:p>
        </w:tc>
        <w:tc>
          <w:tcPr>
            <w:tcW w:w="192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B5F90" w:rsidRPr="003B5F90" w:rsidRDefault="003B5F90" w:rsidP="00EC07A3">
            <w:pPr>
              <w:jc w:val="center"/>
              <w:rPr>
                <w:rFonts w:ascii="Arial" w:hAnsi="Arial" w:cs="Arial"/>
                <w:bCs/>
                <w:color w:val="000000"/>
              </w:rPr>
            </w:pPr>
            <w:r w:rsidRPr="003B5F90">
              <w:rPr>
                <w:rFonts w:ascii="Arial" w:hAnsi="Arial" w:cs="Arial"/>
                <w:bCs/>
                <w:color w:val="000000"/>
              </w:rPr>
              <w:t>Сумма на 2026 год</w:t>
            </w:r>
          </w:p>
        </w:tc>
      </w:tr>
      <w:tr w:rsidR="003B5F90" w:rsidRPr="003B5F90" w:rsidTr="00EC07A3">
        <w:trPr>
          <w:trHeight w:val="408"/>
        </w:trPr>
        <w:tc>
          <w:tcPr>
            <w:tcW w:w="2836" w:type="dxa"/>
            <w:vMerge/>
            <w:tcBorders>
              <w:top w:val="single" w:sz="4" w:space="0" w:color="auto"/>
              <w:left w:val="single" w:sz="4" w:space="0" w:color="auto"/>
              <w:bottom w:val="single" w:sz="4" w:space="0" w:color="auto"/>
              <w:right w:val="single" w:sz="4" w:space="0" w:color="auto"/>
            </w:tcBorders>
            <w:hideMark/>
          </w:tcPr>
          <w:p w:rsidR="003B5F90" w:rsidRPr="003B5F90" w:rsidRDefault="003B5F90" w:rsidP="003B5F90">
            <w:pPr>
              <w:jc w:val="center"/>
              <w:rPr>
                <w:rFonts w:ascii="Arial" w:hAnsi="Arial" w:cs="Arial"/>
                <w:bCs/>
                <w:color w:val="000000"/>
              </w:rPr>
            </w:pPr>
          </w:p>
        </w:tc>
        <w:tc>
          <w:tcPr>
            <w:tcW w:w="2734" w:type="dxa"/>
            <w:vMerge/>
            <w:tcBorders>
              <w:top w:val="single" w:sz="4" w:space="0" w:color="auto"/>
              <w:left w:val="single" w:sz="4" w:space="0" w:color="auto"/>
              <w:bottom w:val="single" w:sz="4" w:space="0" w:color="000000"/>
              <w:right w:val="single" w:sz="4" w:space="0" w:color="auto"/>
            </w:tcBorders>
            <w:hideMark/>
          </w:tcPr>
          <w:p w:rsidR="003B5F90" w:rsidRPr="003B5F90" w:rsidRDefault="003B5F90" w:rsidP="003B5F90">
            <w:pPr>
              <w:jc w:val="center"/>
              <w:rPr>
                <w:rFonts w:ascii="Arial" w:hAnsi="Arial" w:cs="Arial"/>
                <w:bCs/>
                <w:color w:val="000000"/>
              </w:rPr>
            </w:pPr>
          </w:p>
        </w:tc>
        <w:tc>
          <w:tcPr>
            <w:tcW w:w="1751" w:type="dxa"/>
            <w:vMerge/>
            <w:tcBorders>
              <w:top w:val="single" w:sz="4" w:space="0" w:color="auto"/>
              <w:left w:val="single" w:sz="4" w:space="0" w:color="auto"/>
              <w:bottom w:val="single" w:sz="4" w:space="0" w:color="000000"/>
              <w:right w:val="single" w:sz="4" w:space="0" w:color="auto"/>
            </w:tcBorders>
            <w:hideMark/>
          </w:tcPr>
          <w:p w:rsidR="003B5F90" w:rsidRPr="003B5F90" w:rsidRDefault="003B5F90" w:rsidP="003B5F90">
            <w:pPr>
              <w:jc w:val="center"/>
              <w:rPr>
                <w:rFonts w:ascii="Arial" w:hAnsi="Arial" w:cs="Arial"/>
                <w:bCs/>
                <w:color w:val="000000"/>
              </w:rPr>
            </w:pPr>
          </w:p>
        </w:tc>
        <w:tc>
          <w:tcPr>
            <w:tcW w:w="1939" w:type="dxa"/>
            <w:vMerge/>
            <w:tcBorders>
              <w:top w:val="single" w:sz="4" w:space="0" w:color="auto"/>
              <w:left w:val="single" w:sz="4" w:space="0" w:color="auto"/>
              <w:bottom w:val="single" w:sz="4" w:space="0" w:color="000000"/>
              <w:right w:val="single" w:sz="4" w:space="0" w:color="auto"/>
            </w:tcBorders>
            <w:hideMark/>
          </w:tcPr>
          <w:p w:rsidR="003B5F90" w:rsidRPr="003B5F90" w:rsidRDefault="003B5F90" w:rsidP="003B5F90">
            <w:pPr>
              <w:jc w:val="center"/>
              <w:rPr>
                <w:rFonts w:ascii="Arial" w:hAnsi="Arial" w:cs="Arial"/>
                <w:bCs/>
                <w:color w:val="000000"/>
              </w:rPr>
            </w:pPr>
          </w:p>
        </w:tc>
        <w:tc>
          <w:tcPr>
            <w:tcW w:w="1929" w:type="dxa"/>
            <w:vMerge/>
            <w:tcBorders>
              <w:top w:val="single" w:sz="4" w:space="0" w:color="auto"/>
              <w:left w:val="single" w:sz="4" w:space="0" w:color="auto"/>
              <w:bottom w:val="single" w:sz="4" w:space="0" w:color="000000"/>
              <w:right w:val="single" w:sz="4" w:space="0" w:color="auto"/>
            </w:tcBorders>
            <w:hideMark/>
          </w:tcPr>
          <w:p w:rsidR="003B5F90" w:rsidRPr="003B5F90" w:rsidRDefault="003B5F90" w:rsidP="003B5F90">
            <w:pPr>
              <w:jc w:val="center"/>
              <w:rPr>
                <w:rFonts w:ascii="Arial" w:hAnsi="Arial" w:cs="Arial"/>
                <w:bCs/>
                <w:color w:val="000000"/>
              </w:rPr>
            </w:pPr>
          </w:p>
        </w:tc>
      </w:tr>
      <w:tr w:rsidR="003B5F90" w:rsidRPr="003B5F90" w:rsidTr="00EC07A3">
        <w:trPr>
          <w:trHeight w:val="30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sz w:val="18"/>
                <w:szCs w:val="18"/>
              </w:rPr>
            </w:pPr>
            <w:r w:rsidRPr="003B5F90">
              <w:rPr>
                <w:rFonts w:ascii="Arial" w:hAnsi="Arial" w:cs="Arial"/>
                <w:sz w:val="18"/>
                <w:szCs w:val="18"/>
              </w:rPr>
              <w:t>1</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sz w:val="18"/>
                <w:szCs w:val="18"/>
              </w:rPr>
            </w:pPr>
            <w:r w:rsidRPr="003B5F90">
              <w:rPr>
                <w:rFonts w:ascii="Arial" w:hAnsi="Arial" w:cs="Arial"/>
                <w:sz w:val="18"/>
                <w:szCs w:val="18"/>
              </w:rPr>
              <w:t>2</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sz w:val="18"/>
                <w:szCs w:val="18"/>
              </w:rPr>
            </w:pPr>
            <w:r w:rsidRPr="003B5F90">
              <w:rPr>
                <w:rFonts w:ascii="Arial" w:hAnsi="Arial" w:cs="Arial"/>
                <w:sz w:val="18"/>
                <w:szCs w:val="18"/>
              </w:rPr>
              <w:t>3</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sz w:val="18"/>
                <w:szCs w:val="18"/>
              </w:rPr>
            </w:pPr>
            <w:r w:rsidRPr="003B5F90">
              <w:rPr>
                <w:rFonts w:ascii="Arial" w:hAnsi="Arial" w:cs="Arial"/>
                <w:sz w:val="18"/>
                <w:szCs w:val="18"/>
              </w:rPr>
              <w:t>4</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sz w:val="18"/>
                <w:szCs w:val="18"/>
              </w:rPr>
            </w:pPr>
            <w:r w:rsidRPr="003B5F90">
              <w:rPr>
                <w:rFonts w:ascii="Arial" w:hAnsi="Arial" w:cs="Arial"/>
                <w:sz w:val="18"/>
                <w:szCs w:val="18"/>
              </w:rPr>
              <w:t>5</w:t>
            </w:r>
          </w:p>
        </w:tc>
      </w:tr>
      <w:tr w:rsidR="003B5F90" w:rsidRPr="003B5F90" w:rsidTr="00EC07A3">
        <w:trPr>
          <w:trHeight w:val="592"/>
        </w:trPr>
        <w:tc>
          <w:tcPr>
            <w:tcW w:w="557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Всего</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925872008,00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798206900,00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1042202131,00</w:t>
            </w:r>
          </w:p>
        </w:tc>
      </w:tr>
      <w:tr w:rsidR="003B5F90" w:rsidRPr="003B5F90" w:rsidTr="00EC07A3">
        <w:trPr>
          <w:trHeight w:val="55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1 00 00000 00 0000 000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Налоговые и неналоговые доходы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255216688,00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227709044,00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240898222,00</w:t>
            </w:r>
          </w:p>
        </w:tc>
      </w:tr>
      <w:tr w:rsidR="003B5F90" w:rsidRPr="003B5F90" w:rsidTr="00EC07A3">
        <w:trPr>
          <w:trHeight w:val="45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1 01 00000 00 0000 000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Налоги на прибыль, доходы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200298041,00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172584650,00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185404141,00</w:t>
            </w:r>
          </w:p>
        </w:tc>
      </w:tr>
      <w:tr w:rsidR="003B5F90" w:rsidRPr="003B5F90" w:rsidTr="00EC07A3">
        <w:trPr>
          <w:trHeight w:val="46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1 01 02000 01 0000 110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на доходы физических лиц</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200298041,00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172584650,00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185404141,00</w:t>
            </w:r>
          </w:p>
        </w:tc>
      </w:tr>
      <w:tr w:rsidR="003B5F90" w:rsidRPr="003B5F90" w:rsidTr="00EC07A3">
        <w:trPr>
          <w:trHeight w:val="207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1 01 02010 01 0000 110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3B5F90">
              <w:rPr>
                <w:rFonts w:ascii="Arial" w:hAnsi="Arial" w:cs="Arial"/>
                <w:bCs/>
                <w:i/>
                <w:iCs/>
                <w:vertAlign w:val="superscript"/>
              </w:rPr>
              <w:t>1</w:t>
            </w:r>
            <w:r w:rsidRPr="003B5F90">
              <w:rPr>
                <w:rFonts w:ascii="Arial" w:hAnsi="Arial" w:cs="Arial"/>
              </w:rPr>
              <w:t xml:space="preserve"> и 228 Налогового кодекса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183506611,00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158297137,00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170301893,00</w:t>
            </w:r>
          </w:p>
        </w:tc>
      </w:tr>
      <w:tr w:rsidR="003B5F90" w:rsidRPr="003B5F90" w:rsidTr="00EC07A3">
        <w:trPr>
          <w:trHeight w:val="303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1 01 02020 01 0000 110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5271043,00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4530556,00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4751656,00</w:t>
            </w:r>
          </w:p>
        </w:tc>
      </w:tr>
      <w:tr w:rsidR="003B5F90" w:rsidRPr="003B5F90" w:rsidTr="00EC07A3">
        <w:trPr>
          <w:trHeight w:val="138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1 01 02030 01 0000 110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2352850,00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1933267,00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1933267,00</w:t>
            </w:r>
          </w:p>
        </w:tc>
      </w:tr>
      <w:tr w:rsidR="003B5F90" w:rsidRPr="003B5F90" w:rsidTr="00EC07A3">
        <w:trPr>
          <w:trHeight w:val="556"/>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1 01 02080 01 0000 110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w:t>
            </w:r>
            <w:r w:rsidRPr="003B5F90">
              <w:rPr>
                <w:rFonts w:ascii="Arial" w:hAnsi="Arial" w:cs="Arial"/>
              </w:rPr>
              <w:lastRenderedPageBreak/>
              <w:t>иностранной компании)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4241633,00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3636455,00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4022827,00</w:t>
            </w:r>
          </w:p>
        </w:tc>
      </w:tr>
      <w:tr w:rsidR="003B5F90" w:rsidRPr="003B5F90" w:rsidTr="00EC07A3">
        <w:trPr>
          <w:trHeight w:val="154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1 01 02130 01 0000 110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1190008,00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988544,00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1039543,00</w:t>
            </w:r>
          </w:p>
        </w:tc>
      </w:tr>
      <w:tr w:rsidR="003B5F90" w:rsidRPr="003B5F90" w:rsidTr="00EC07A3">
        <w:trPr>
          <w:trHeight w:val="177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1 01 02140 01 0000 110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3735896,00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3198691,00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3354955,00</w:t>
            </w:r>
          </w:p>
        </w:tc>
      </w:tr>
      <w:tr w:rsidR="003B5F90" w:rsidRPr="003B5F90" w:rsidTr="00EC07A3">
        <w:trPr>
          <w:trHeight w:val="103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1 03 00000 00 0000 000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Налоги на товары (работы, услуги), реализуемые на территории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10463800,00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10800600,00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10877600,00</w:t>
            </w:r>
          </w:p>
        </w:tc>
      </w:tr>
      <w:tr w:rsidR="003B5F90" w:rsidRPr="003B5F90" w:rsidTr="00EC07A3">
        <w:trPr>
          <w:trHeight w:val="9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1 03 02000 01 0000 110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Акцизы по подакцизным товарам (продукции), производимым на территории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10463800,00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10800600,00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10877600,00</w:t>
            </w:r>
          </w:p>
        </w:tc>
      </w:tr>
      <w:tr w:rsidR="003B5F90" w:rsidRPr="003B5F90" w:rsidTr="00EC07A3">
        <w:trPr>
          <w:trHeight w:val="205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1 03 02230 01 0000 110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5457300,00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5619100,00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5666100,00</w:t>
            </w:r>
          </w:p>
        </w:tc>
      </w:tr>
      <w:tr w:rsidR="003B5F90" w:rsidRPr="003B5F90" w:rsidTr="00EC07A3">
        <w:trPr>
          <w:trHeight w:val="292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1 03 02231 01 0000 110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5457300,00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5619100,00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5666100,00</w:t>
            </w:r>
          </w:p>
        </w:tc>
      </w:tr>
      <w:tr w:rsidR="003B5F90" w:rsidRPr="003B5F90" w:rsidTr="00EC07A3">
        <w:trPr>
          <w:trHeight w:val="222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1 03 02240 01 0000 110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уплаты акцизов на моторные масла для дизельных и (или) карбюраторных (</w:t>
            </w:r>
            <w:proofErr w:type="spellStart"/>
            <w:r w:rsidRPr="003B5F90">
              <w:rPr>
                <w:rFonts w:ascii="Arial" w:hAnsi="Arial" w:cs="Arial"/>
              </w:rPr>
              <w:t>инжекторных</w:t>
            </w:r>
            <w:proofErr w:type="spellEnd"/>
            <w:r w:rsidRPr="003B5F90">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26000,00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29500,00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30100,00</w:t>
            </w:r>
          </w:p>
        </w:tc>
      </w:tr>
      <w:tr w:rsidR="003B5F90" w:rsidRPr="003B5F90" w:rsidTr="00EC07A3">
        <w:trPr>
          <w:trHeight w:val="313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1 03 02241 01 0000 110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уплаты акцизов на моторные масла для дизельных и (или) карбюраторных (</w:t>
            </w:r>
            <w:proofErr w:type="spellStart"/>
            <w:r w:rsidRPr="003B5F90">
              <w:rPr>
                <w:rFonts w:ascii="Arial" w:hAnsi="Arial" w:cs="Arial"/>
              </w:rPr>
              <w:t>инжекторных</w:t>
            </w:r>
            <w:proofErr w:type="spellEnd"/>
            <w:r w:rsidRPr="003B5F90">
              <w:rPr>
                <w:rFonts w:ascii="Arial" w:hAnsi="Arial" w:cs="Arial"/>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26000,00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29500,00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30100,00</w:t>
            </w:r>
          </w:p>
        </w:tc>
      </w:tr>
      <w:tr w:rsidR="003B5F90" w:rsidRPr="003B5F90" w:rsidTr="00EC07A3">
        <w:trPr>
          <w:trHeight w:val="199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1 03 02250 01 0000 110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5658600,00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5850500,00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5901300,00</w:t>
            </w:r>
          </w:p>
        </w:tc>
      </w:tr>
      <w:tr w:rsidR="003B5F90" w:rsidRPr="003B5F90" w:rsidTr="00EC07A3">
        <w:trPr>
          <w:trHeight w:val="303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1 03 02251 01 0000 110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5658600,00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5850500,00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5901300,00</w:t>
            </w:r>
          </w:p>
        </w:tc>
      </w:tr>
      <w:tr w:rsidR="003B5F90" w:rsidRPr="003B5F90" w:rsidTr="00EC07A3">
        <w:trPr>
          <w:trHeight w:val="205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1 03 02260 01 0000 110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-678100,00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-698500,00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-719900,00</w:t>
            </w:r>
          </w:p>
        </w:tc>
      </w:tr>
      <w:tr w:rsidR="003B5F90" w:rsidRPr="003B5F90" w:rsidTr="00EC07A3">
        <w:trPr>
          <w:trHeight w:val="295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1 03 02261 01 0000 110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w:t>
            </w:r>
            <w:r w:rsidRPr="003B5F90">
              <w:rPr>
                <w:rFonts w:ascii="Arial" w:hAnsi="Arial" w:cs="Arial"/>
              </w:rPr>
              <w:lastRenderedPageBreak/>
              <w:t>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-678100,00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-698500,00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-719900,00</w:t>
            </w:r>
          </w:p>
        </w:tc>
      </w:tr>
      <w:tr w:rsidR="003B5F90" w:rsidRPr="003B5F90" w:rsidTr="00EC07A3">
        <w:trPr>
          <w:trHeight w:val="66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1 05 00000 00 0000 000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Налоги на совокупный доход</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8842125,00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9122181,00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9414868,00</w:t>
            </w:r>
          </w:p>
        </w:tc>
      </w:tr>
      <w:tr w:rsidR="003B5F90" w:rsidRPr="003B5F90" w:rsidTr="00EC07A3">
        <w:trPr>
          <w:trHeight w:val="82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1 05 01000 00 0000 110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взимаемый в связи с применением упрощенной системы налогообложения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4192505,00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4470499,00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4761029,00</w:t>
            </w:r>
          </w:p>
        </w:tc>
      </w:tr>
      <w:tr w:rsidR="003B5F90" w:rsidRPr="003B5F90" w:rsidTr="00EC07A3">
        <w:trPr>
          <w:trHeight w:val="99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1 05 01010 01 0000 110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взимаемый с налогоплательщиков, выбравших в качестве объекта налогообложения доходы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2330576,00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2518530,00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2717868,00</w:t>
            </w:r>
          </w:p>
        </w:tc>
      </w:tr>
      <w:tr w:rsidR="003B5F90" w:rsidRPr="003B5F90" w:rsidTr="00EC07A3">
        <w:trPr>
          <w:trHeight w:val="103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1 05 01011 01 0000 110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взимаемый с налогоплательщиков, выбравших в качестве объекта налогообложения доходы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2330576,00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2518530,00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2717868,00</w:t>
            </w:r>
          </w:p>
        </w:tc>
      </w:tr>
      <w:tr w:rsidR="003B5F90" w:rsidRPr="003B5F90" w:rsidTr="00EC07A3">
        <w:trPr>
          <w:trHeight w:val="126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1 05 01020 01 0000 110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1861929,00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1951969,00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2043161,00</w:t>
            </w:r>
          </w:p>
        </w:tc>
      </w:tr>
      <w:tr w:rsidR="003B5F90" w:rsidRPr="003B5F90" w:rsidTr="00EC07A3">
        <w:trPr>
          <w:trHeight w:val="556"/>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1 05 01021 01 0000 110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w:t>
            </w:r>
            <w:r w:rsidRPr="003B5F90">
              <w:rPr>
                <w:rFonts w:ascii="Arial" w:hAnsi="Arial" w:cs="Arial"/>
              </w:rPr>
              <w:lastRenderedPageBreak/>
              <w:t>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1861929,00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1951969,00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2043161,00</w:t>
            </w:r>
          </w:p>
        </w:tc>
      </w:tr>
      <w:tr w:rsidR="003B5F90" w:rsidRPr="003B5F90" w:rsidTr="00EC07A3">
        <w:trPr>
          <w:trHeight w:val="93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1 05 03000 01 0000 110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Единый сельскохозяйственный налог</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49793,00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51855,00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54012,00</w:t>
            </w:r>
          </w:p>
        </w:tc>
      </w:tr>
      <w:tr w:rsidR="003B5F90" w:rsidRPr="003B5F90" w:rsidTr="00EC07A3">
        <w:trPr>
          <w:trHeight w:val="6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1 05 03010 01 0000 110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Единый сельскохозяйственный налог</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49793,00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51855,00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54012,00</w:t>
            </w:r>
          </w:p>
        </w:tc>
      </w:tr>
      <w:tr w:rsidR="003B5F90" w:rsidRPr="003B5F90" w:rsidTr="00EC07A3">
        <w:trPr>
          <w:trHeight w:val="88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1 05 04000 02 0000 110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взимаемый в связи с применением патентной системы налогообложения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4599827,00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4599827,00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4599827,00</w:t>
            </w:r>
          </w:p>
        </w:tc>
      </w:tr>
      <w:tr w:rsidR="003B5F90" w:rsidRPr="003B5F90" w:rsidTr="00EC07A3">
        <w:trPr>
          <w:trHeight w:val="126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1 05 04020 02 0000 110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Налог, взимаемый в связи с применением патентной системы налогообложения, зачисляемый в бюджеты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4599827,00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4599827,00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4599827,00</w:t>
            </w:r>
          </w:p>
        </w:tc>
      </w:tr>
      <w:tr w:rsidR="003B5F90" w:rsidRPr="003B5F90" w:rsidTr="00EC07A3">
        <w:trPr>
          <w:trHeight w:val="31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1 08 00000 00 0000 000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Государственная пошлина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2133643,00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2133643,00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2133643,00</w:t>
            </w:r>
          </w:p>
        </w:tc>
      </w:tr>
      <w:tr w:rsidR="003B5F90" w:rsidRPr="003B5F90" w:rsidTr="00EC07A3">
        <w:trPr>
          <w:trHeight w:val="102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1 08 03000 01 0000 110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Государственная пошлина по делам, рассматриваемым в судах общей юрисдикции, мировыми судьями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2133643,00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2133643,00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2133643,00</w:t>
            </w:r>
          </w:p>
        </w:tc>
      </w:tr>
      <w:tr w:rsidR="003B5F90" w:rsidRPr="003B5F90" w:rsidTr="00EC07A3">
        <w:trPr>
          <w:trHeight w:val="123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1 08 03010 01 0000 110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2133643,00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2133643,00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2133643,00</w:t>
            </w:r>
          </w:p>
        </w:tc>
      </w:tr>
      <w:tr w:rsidR="003B5F90" w:rsidRPr="003B5F90" w:rsidTr="00EC07A3">
        <w:trPr>
          <w:trHeight w:val="139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1 11 00000 00 0000 000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Доходы от использования имущества, находящегося в государственной и муниципальной собственности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19495265,00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19495265,00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19495265,00</w:t>
            </w:r>
          </w:p>
        </w:tc>
      </w:tr>
      <w:tr w:rsidR="003B5F90" w:rsidRPr="003B5F90" w:rsidTr="00EC07A3">
        <w:trPr>
          <w:trHeight w:val="240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1 11 05000 00 0000 120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19495265,00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19495265,00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19495265,00</w:t>
            </w:r>
          </w:p>
        </w:tc>
      </w:tr>
      <w:tr w:rsidR="003B5F90" w:rsidRPr="003B5F90" w:rsidTr="00EC07A3">
        <w:trPr>
          <w:trHeight w:val="180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1 11 05010 00 0000 120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19462265,00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19462265,00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19462265,00</w:t>
            </w:r>
          </w:p>
        </w:tc>
      </w:tr>
      <w:tr w:rsidR="003B5F90" w:rsidRPr="003B5F90" w:rsidTr="00EC07A3">
        <w:trPr>
          <w:trHeight w:val="557"/>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1 11 05013 05 0000 120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w:t>
            </w:r>
            <w:r w:rsidRPr="003B5F90">
              <w:rPr>
                <w:rFonts w:ascii="Arial" w:hAnsi="Arial" w:cs="Arial"/>
              </w:rPr>
              <w:lastRenderedPageBreak/>
              <w:t>указанных земельных участков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19046090,00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19046090,00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19046090,00</w:t>
            </w:r>
          </w:p>
        </w:tc>
      </w:tr>
      <w:tr w:rsidR="003B5F90" w:rsidRPr="003B5F90" w:rsidTr="00EC07A3">
        <w:trPr>
          <w:trHeight w:val="213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1 11 05013 13 0000 120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416175,00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416175,00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416175,00</w:t>
            </w:r>
          </w:p>
        </w:tc>
      </w:tr>
      <w:tr w:rsidR="003B5F90" w:rsidRPr="003B5F90" w:rsidTr="00EC07A3">
        <w:trPr>
          <w:trHeight w:val="20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1 11 05030 00 0000 120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33000,0</w:t>
            </w:r>
          </w:p>
        </w:tc>
      </w:tr>
      <w:tr w:rsidR="003B5F90" w:rsidRPr="003B5F90" w:rsidTr="00EC07A3">
        <w:trPr>
          <w:trHeight w:val="210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1 11 05035 05 0000 120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33000,00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33000,00</w:t>
            </w:r>
          </w:p>
        </w:tc>
      </w:tr>
      <w:tr w:rsidR="003B5F90" w:rsidRPr="003B5F90" w:rsidTr="00EC07A3">
        <w:trPr>
          <w:trHeight w:val="73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lastRenderedPageBreak/>
              <w:t>1 12 00000 00 0000 000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Платежи при пользовании природными ресурсами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299616,00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299616,00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299616,00</w:t>
            </w:r>
          </w:p>
        </w:tc>
      </w:tr>
      <w:tr w:rsidR="003B5F90" w:rsidRPr="003B5F90" w:rsidTr="00EC07A3">
        <w:trPr>
          <w:trHeight w:val="6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1 12 01000 01 0000 120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Плата за негативное воздействие на окружающую среду</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299616,00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299616,00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299616,00</w:t>
            </w:r>
          </w:p>
        </w:tc>
      </w:tr>
      <w:tr w:rsidR="003B5F90" w:rsidRPr="003B5F90" w:rsidTr="00EC07A3">
        <w:trPr>
          <w:trHeight w:val="9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1 12 01010 01 0000 120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Плата за выбросы загрязняющих веществ в атмосферный воздух стационарными объектами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181578,00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181578,00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181578,00</w:t>
            </w:r>
          </w:p>
        </w:tc>
      </w:tr>
      <w:tr w:rsidR="003B5F90" w:rsidRPr="003B5F90" w:rsidTr="00EC07A3">
        <w:trPr>
          <w:trHeight w:val="78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1 12 01030 01 0000 120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Плата за сбросы загрязняющих веществ в водные объекты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468,00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468,00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468,00</w:t>
            </w:r>
          </w:p>
        </w:tc>
      </w:tr>
      <w:tr w:rsidR="003B5F90" w:rsidRPr="003B5F90" w:rsidTr="00EC07A3">
        <w:trPr>
          <w:trHeight w:val="81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1 12 01040 01 0000 120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Плата за размещение отходов производства и потребления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117570,00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117570,00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117570,00</w:t>
            </w:r>
          </w:p>
        </w:tc>
      </w:tr>
      <w:tr w:rsidR="003B5F90" w:rsidRPr="003B5F90" w:rsidTr="00EC07A3">
        <w:trPr>
          <w:trHeight w:val="57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1 12 01041 01 0000 120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Плата за размещение отходов производства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117570,00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117570,00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117570,00</w:t>
            </w:r>
          </w:p>
        </w:tc>
      </w:tr>
      <w:tr w:rsidR="003B5F90" w:rsidRPr="003B5F90" w:rsidTr="00EC07A3">
        <w:trPr>
          <w:trHeight w:val="96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1 13 00000 00 0000 000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Доходы от оказания платных услуг и компенсации затрат государства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12813803,00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12813803,00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12813803,00</w:t>
            </w:r>
          </w:p>
        </w:tc>
      </w:tr>
      <w:tr w:rsidR="003B5F90" w:rsidRPr="003B5F90" w:rsidTr="00EC07A3">
        <w:trPr>
          <w:trHeight w:val="52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1 13 01000 00 0000 130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оказания платных услуг (работ)</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12759808,00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12759808,00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12759808,00</w:t>
            </w:r>
          </w:p>
        </w:tc>
      </w:tr>
      <w:tr w:rsidR="003B5F90" w:rsidRPr="003B5F90" w:rsidTr="00EC07A3">
        <w:trPr>
          <w:trHeight w:val="6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1 13 01990 00 0000 130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Прочие доходы от оказания платных услуг (работ)</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12759808,00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12759808,00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12759808,00</w:t>
            </w:r>
          </w:p>
        </w:tc>
      </w:tr>
      <w:tr w:rsidR="003B5F90" w:rsidRPr="003B5F90" w:rsidTr="00EC07A3">
        <w:trPr>
          <w:trHeight w:val="111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1 13 01995 05 0000 130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Прочие доходы от оказания платных услуг (работ) получателями средств бюджетов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12759808,00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12759808,00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12759808,00</w:t>
            </w:r>
          </w:p>
        </w:tc>
      </w:tr>
      <w:tr w:rsidR="003B5F90" w:rsidRPr="003B5F90" w:rsidTr="00EC07A3">
        <w:trPr>
          <w:trHeight w:val="66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1 13 02000 00 0000 130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компенсации затрат государства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53995,00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53995,00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53995,00</w:t>
            </w:r>
          </w:p>
        </w:tc>
      </w:tr>
      <w:tr w:rsidR="003B5F90" w:rsidRPr="003B5F90" w:rsidTr="00EC07A3">
        <w:trPr>
          <w:trHeight w:val="75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1 13 02990 00 0000 130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Прочие доходы от компенсации затрат государства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53995,00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53995,00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53995,00</w:t>
            </w:r>
          </w:p>
        </w:tc>
      </w:tr>
      <w:tr w:rsidR="003B5F90" w:rsidRPr="003B5F90" w:rsidTr="00EC07A3">
        <w:trPr>
          <w:trHeight w:val="69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1 13 02995 05 0000 130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Прочие доходы от компенсации затрат бюджетов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53995,00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53995,00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53995,00</w:t>
            </w:r>
          </w:p>
        </w:tc>
      </w:tr>
      <w:tr w:rsidR="003B5F90" w:rsidRPr="003B5F90" w:rsidTr="00EC07A3">
        <w:trPr>
          <w:trHeight w:val="73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1 14 00000 00 0000 000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 xml:space="preserve">Доходы от продажи материальных и </w:t>
            </w:r>
            <w:r w:rsidRPr="003B5F90">
              <w:rPr>
                <w:rFonts w:ascii="Arial" w:hAnsi="Arial" w:cs="Arial"/>
                <w:bCs/>
              </w:rPr>
              <w:lastRenderedPageBreak/>
              <w:t>нематериальных активов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lastRenderedPageBreak/>
              <w:t>100000,00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100000,00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100000,00</w:t>
            </w:r>
          </w:p>
        </w:tc>
      </w:tr>
      <w:tr w:rsidR="003B5F90" w:rsidRPr="003B5F90" w:rsidTr="00EC07A3">
        <w:trPr>
          <w:trHeight w:val="94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1 14 06000 00 0000 430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продажи земельных участков, находящихся в государственной и муниципальной собственности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100000,00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100000,00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100000,00</w:t>
            </w:r>
          </w:p>
        </w:tc>
      </w:tr>
      <w:tr w:rsidR="003B5F90" w:rsidRPr="003B5F90" w:rsidTr="00EC07A3">
        <w:trPr>
          <w:trHeight w:val="109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1 14 06010 00 0000 430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продажи земельных участков, государственная собственность на которые не разграничена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100000,00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100000,00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100000,00</w:t>
            </w:r>
          </w:p>
        </w:tc>
      </w:tr>
      <w:tr w:rsidR="003B5F90" w:rsidRPr="003B5F90" w:rsidTr="00EC07A3">
        <w:trPr>
          <w:trHeight w:val="178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1 14 06013 05 0000 430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100000,00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100000,00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100000,00</w:t>
            </w:r>
          </w:p>
        </w:tc>
      </w:tr>
      <w:tr w:rsidR="003B5F90" w:rsidRPr="003B5F90" w:rsidTr="00EC07A3">
        <w:trPr>
          <w:trHeight w:val="63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1 16 00000 00 0000 000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Штрафы, санкции, возмещение ущерба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359286,00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359286,00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359286,00</w:t>
            </w:r>
          </w:p>
        </w:tc>
      </w:tr>
      <w:tr w:rsidR="003B5F90" w:rsidRPr="003B5F90" w:rsidTr="00EC07A3">
        <w:trPr>
          <w:trHeight w:val="121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1 16 01000 01 0000 140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Кодексом Российской Федерации об административных правонарушениях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341341,00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341341,00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341341,00</w:t>
            </w:r>
          </w:p>
        </w:tc>
      </w:tr>
      <w:tr w:rsidR="003B5F90" w:rsidRPr="003B5F90" w:rsidTr="00EC07A3">
        <w:trPr>
          <w:trHeight w:val="18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1 16 01050 01 0000 140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10604,00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10604,00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10604,00</w:t>
            </w:r>
          </w:p>
        </w:tc>
      </w:tr>
      <w:tr w:rsidR="003B5F90" w:rsidRPr="003B5F90" w:rsidTr="00EC07A3">
        <w:trPr>
          <w:trHeight w:val="226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1 16 01053 01 0000 140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10604,00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10604,00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10604,00</w:t>
            </w:r>
          </w:p>
        </w:tc>
      </w:tr>
      <w:tr w:rsidR="003B5F90" w:rsidRPr="003B5F90" w:rsidTr="00EC07A3">
        <w:trPr>
          <w:trHeight w:val="237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1 16 01060 01 0000 140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36178,00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36178,00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36178,00</w:t>
            </w:r>
          </w:p>
        </w:tc>
      </w:tr>
      <w:tr w:rsidR="003B5F90" w:rsidRPr="003B5F90" w:rsidTr="00EC07A3">
        <w:trPr>
          <w:trHeight w:val="8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1 16 01063 01 0000 140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w:t>
            </w:r>
            <w:r w:rsidRPr="003B5F90">
              <w:rPr>
                <w:rFonts w:ascii="Arial" w:hAnsi="Arial" w:cs="Arial"/>
              </w:rPr>
              <w:lastRenderedPageBreak/>
              <w:t>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36178,00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36178,00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36178,00</w:t>
            </w:r>
          </w:p>
        </w:tc>
      </w:tr>
      <w:tr w:rsidR="003B5F90" w:rsidRPr="003B5F90" w:rsidTr="00EC07A3">
        <w:trPr>
          <w:trHeight w:val="171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1 16 01070 01 0000 140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33653,00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33653,00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33653,00</w:t>
            </w:r>
          </w:p>
        </w:tc>
      </w:tr>
      <w:tr w:rsidR="003B5F90" w:rsidRPr="003B5F90" w:rsidTr="00EC07A3">
        <w:trPr>
          <w:trHeight w:val="229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1 16 01073 01 0000 140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33653,00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33653,00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33653,00</w:t>
            </w:r>
          </w:p>
        </w:tc>
      </w:tr>
      <w:tr w:rsidR="003B5F90" w:rsidRPr="003B5F90" w:rsidTr="00EC07A3">
        <w:trPr>
          <w:trHeight w:val="196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1 16 01080 01 0000 140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3917,00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3917,00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3917,00</w:t>
            </w:r>
          </w:p>
        </w:tc>
      </w:tr>
      <w:tr w:rsidR="003B5F90" w:rsidRPr="003B5F90" w:rsidTr="00EC07A3">
        <w:trPr>
          <w:trHeight w:val="229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1 16 01083 01 0000 140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3917,00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3917,00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3917,00</w:t>
            </w:r>
          </w:p>
        </w:tc>
      </w:tr>
      <w:tr w:rsidR="003B5F90" w:rsidRPr="003B5F90" w:rsidTr="00EC07A3">
        <w:trPr>
          <w:trHeight w:val="189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1 16 01090 01 0000 140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333,00</w:t>
            </w:r>
          </w:p>
        </w:tc>
      </w:tr>
      <w:tr w:rsidR="003B5F90" w:rsidRPr="003B5F90" w:rsidTr="00EC07A3">
        <w:trPr>
          <w:trHeight w:val="24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1 16 01093 01 0000 140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333,00</w:t>
            </w:r>
          </w:p>
        </w:tc>
      </w:tr>
      <w:tr w:rsidR="003B5F90" w:rsidRPr="003B5F90" w:rsidTr="00EC07A3">
        <w:trPr>
          <w:trHeight w:val="183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1 16 01130 01 0000 140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13833,00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13833,00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13833,00</w:t>
            </w:r>
          </w:p>
        </w:tc>
      </w:tr>
      <w:tr w:rsidR="003B5F90" w:rsidRPr="003B5F90" w:rsidTr="00EC07A3">
        <w:trPr>
          <w:trHeight w:val="235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1 16 01133 01 0000 140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13833,00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13833,00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13833,00</w:t>
            </w:r>
          </w:p>
        </w:tc>
      </w:tr>
      <w:tr w:rsidR="003B5F90" w:rsidRPr="003B5F90" w:rsidTr="00EC07A3">
        <w:trPr>
          <w:trHeight w:val="214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1 16 01140 01 0000 140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1583,00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1583,00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1583,00</w:t>
            </w:r>
          </w:p>
        </w:tc>
      </w:tr>
      <w:tr w:rsidR="003B5F90" w:rsidRPr="003B5F90" w:rsidTr="00EC07A3">
        <w:trPr>
          <w:trHeight w:val="282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1 16 01143 01 0000 140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1583,00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1583,00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1583,00</w:t>
            </w:r>
          </w:p>
        </w:tc>
      </w:tr>
      <w:tr w:rsidR="003B5F90" w:rsidRPr="003B5F90" w:rsidTr="00EC07A3">
        <w:trPr>
          <w:trHeight w:val="189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1 16 01150 01 0000 140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5126,00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5126,00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5126,00</w:t>
            </w:r>
          </w:p>
        </w:tc>
      </w:tr>
      <w:tr w:rsidR="003B5F90" w:rsidRPr="003B5F90" w:rsidTr="00EC07A3">
        <w:trPr>
          <w:trHeight w:val="2257"/>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1 16 01153 01 0000 140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w:t>
            </w:r>
            <w:r w:rsidRPr="003B5F90">
              <w:rPr>
                <w:rFonts w:ascii="Arial" w:hAnsi="Arial" w:cs="Arial"/>
              </w:rPr>
              <w:lastRenderedPageBreak/>
              <w:t>Бюджетного кодекса Российской Федерации),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5126,00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5126,00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5126,00</w:t>
            </w:r>
          </w:p>
        </w:tc>
      </w:tr>
      <w:tr w:rsidR="003B5F90" w:rsidRPr="003B5F90" w:rsidTr="00EC07A3">
        <w:trPr>
          <w:trHeight w:val="20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1 16 01160 01 0000 140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2796,00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2796,00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2796,00</w:t>
            </w:r>
          </w:p>
        </w:tc>
      </w:tr>
      <w:tr w:rsidR="003B5F90" w:rsidRPr="003B5F90" w:rsidTr="00EC07A3">
        <w:trPr>
          <w:trHeight w:val="24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1 16 01163 01 0000 140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2796,00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2796,00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2796,00</w:t>
            </w:r>
          </w:p>
        </w:tc>
      </w:tr>
      <w:tr w:rsidR="003B5F90" w:rsidRPr="003B5F90" w:rsidTr="00EC07A3">
        <w:trPr>
          <w:trHeight w:val="556"/>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1 16 01170 01 0000 140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w:t>
            </w:r>
            <w:r w:rsidRPr="003B5F90">
              <w:rPr>
                <w:rFonts w:ascii="Arial" w:hAnsi="Arial" w:cs="Arial"/>
              </w:rPr>
              <w:lastRenderedPageBreak/>
              <w:t>государственной власти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4610,00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4610,00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4610,00</w:t>
            </w:r>
          </w:p>
        </w:tc>
      </w:tr>
      <w:tr w:rsidR="003B5F90" w:rsidRPr="003B5F90" w:rsidTr="00EC07A3">
        <w:trPr>
          <w:trHeight w:val="244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1 16 01173 01 0000 140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4610,00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4610,00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4610,00</w:t>
            </w:r>
          </w:p>
        </w:tc>
      </w:tr>
      <w:tr w:rsidR="003B5F90" w:rsidRPr="003B5F90" w:rsidTr="00EC07A3">
        <w:trPr>
          <w:trHeight w:val="165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1 16 01190 01 0000 140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62994,00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62994,00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62994,00</w:t>
            </w:r>
          </w:p>
        </w:tc>
      </w:tr>
      <w:tr w:rsidR="003B5F90" w:rsidRPr="003B5F90" w:rsidTr="00EC07A3">
        <w:trPr>
          <w:trHeight w:val="243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1 16 01193 01 0000 140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62994,00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62994,00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62994,00</w:t>
            </w:r>
          </w:p>
        </w:tc>
      </w:tr>
      <w:tr w:rsidR="003B5F90" w:rsidRPr="003B5F90" w:rsidTr="00EC07A3">
        <w:trPr>
          <w:trHeight w:val="207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1 16 01200 01 0000 140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165714,00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165714,00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165714,00</w:t>
            </w:r>
          </w:p>
        </w:tc>
      </w:tr>
      <w:tr w:rsidR="003B5F90" w:rsidRPr="003B5F90" w:rsidTr="00EC07A3">
        <w:trPr>
          <w:trHeight w:val="279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1 16 01203 01 0000 140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165714,00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165714,00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165714,00</w:t>
            </w:r>
          </w:p>
        </w:tc>
      </w:tr>
      <w:tr w:rsidR="003B5F90" w:rsidRPr="003B5F90" w:rsidTr="00EC07A3">
        <w:trPr>
          <w:trHeight w:val="1691"/>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1 16 01330 00 0000 140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w:t>
            </w:r>
            <w:r w:rsidRPr="003B5F90">
              <w:rPr>
                <w:rFonts w:ascii="Arial" w:hAnsi="Arial" w:cs="Arial"/>
              </w:rPr>
              <w:lastRenderedPageBreak/>
              <w:t>ценообразования в части регулирования цен на этиловый спирт, алкогольную и спиртосодержащую продукцию</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500,00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500,00</w:t>
            </w:r>
          </w:p>
        </w:tc>
      </w:tr>
      <w:tr w:rsidR="003B5F90" w:rsidRPr="003B5F90" w:rsidTr="00EC07A3">
        <w:trPr>
          <w:trHeight w:val="346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1 16 01333 01 0000 140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500,00</w:t>
            </w:r>
          </w:p>
        </w:tc>
      </w:tr>
      <w:tr w:rsidR="003B5F90" w:rsidRPr="003B5F90" w:rsidTr="00EC07A3">
        <w:trPr>
          <w:trHeight w:val="9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1 16 11000 01 0000 140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Платежи, уплачиваемые в целях возмещения вреда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17445,00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17445,00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17445,00</w:t>
            </w:r>
          </w:p>
        </w:tc>
      </w:tr>
      <w:tr w:rsidR="003B5F90" w:rsidRPr="003B5F90" w:rsidTr="00EC07A3">
        <w:trPr>
          <w:trHeight w:val="2258"/>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1 16 11050 01 0000 140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w:t>
            </w:r>
            <w:r w:rsidRPr="003B5F90">
              <w:rPr>
                <w:rFonts w:ascii="Arial" w:hAnsi="Arial" w:cs="Arial"/>
              </w:rPr>
              <w:lastRenderedPageBreak/>
              <w:t>природных территориях, а также вреда, причиненного водным объектам), подлежащие зачислению в бюджет муниципального образования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17445,00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17445,00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17445,00</w:t>
            </w:r>
          </w:p>
        </w:tc>
      </w:tr>
      <w:tr w:rsidR="003B5F90" w:rsidRPr="003B5F90" w:rsidTr="00EC07A3">
        <w:trPr>
          <w:trHeight w:val="43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1 17 00000 00 0000 000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Прочие неналоговые доходы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411109,00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r>
      <w:tr w:rsidR="003B5F90" w:rsidRPr="003B5F90" w:rsidTr="00EC07A3">
        <w:trPr>
          <w:trHeight w:val="31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1 17 15000 00 0000 150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Инициативные платежи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411109,00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90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1 17 15030 05 0000 150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Инициативные платежи, зачисляемые в бюджеты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411109,00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66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2 00 00000 00 0000 000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Безвозмездные поступления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670655320,00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570497856,00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801303909,00</w:t>
            </w:r>
          </w:p>
        </w:tc>
      </w:tr>
      <w:tr w:rsidR="003B5F90" w:rsidRPr="003B5F90" w:rsidTr="00EC07A3">
        <w:trPr>
          <w:trHeight w:val="6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Безвозмездные поступления от других бюджетов бюджетной системы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668810320,00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570497856,00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801303909,00</w:t>
            </w:r>
          </w:p>
        </w:tc>
      </w:tr>
      <w:tr w:rsidR="003B5F90" w:rsidRPr="003B5F90" w:rsidTr="00EC07A3">
        <w:trPr>
          <w:trHeight w:val="70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2 02 10000 00 0000 150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Дотации бюджетам бюджетной системы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1251801,00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947269,00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926297,00</w:t>
            </w:r>
          </w:p>
        </w:tc>
      </w:tr>
      <w:tr w:rsidR="003B5F90" w:rsidRPr="003B5F90" w:rsidTr="00EC07A3">
        <w:trPr>
          <w:trHeight w:val="66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2 02 15001 00 0000 150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Дотации на выравнивание бюджетной обеспеченности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1251801,00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947269,00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926297,00</w:t>
            </w:r>
          </w:p>
        </w:tc>
      </w:tr>
      <w:tr w:rsidR="003B5F90" w:rsidRPr="003B5F90" w:rsidTr="00EC07A3">
        <w:trPr>
          <w:trHeight w:val="112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2 02 15001 05 0000 150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Дотации бюджетам муниципальных районов на выравнивание бюджетной обеспеченности из бюджета субъекта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1251801,00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947269,00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926297,00</w:t>
            </w:r>
          </w:p>
        </w:tc>
      </w:tr>
      <w:tr w:rsidR="003B5F90" w:rsidRPr="003B5F90" w:rsidTr="00EC07A3">
        <w:trPr>
          <w:trHeight w:val="6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2 02 20000 00 0000 150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Субсидии бюджетам бюджетной системы Российской Федерации (межбюджетные субсидии)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64147837,00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14711993,00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261912653,00</w:t>
            </w:r>
          </w:p>
        </w:tc>
      </w:tr>
      <w:tr w:rsidR="003B5F90" w:rsidRPr="003B5F90" w:rsidTr="00EC07A3">
        <w:trPr>
          <w:trHeight w:val="214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lastRenderedPageBreak/>
              <w:t>2 02 25098 00 0000 150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433591,00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r>
      <w:tr w:rsidR="003B5F90" w:rsidRPr="003B5F90" w:rsidTr="00EC07A3">
        <w:trPr>
          <w:trHeight w:val="220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2 02 25098 05 0000 150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433591,00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26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2 02 25171 00 0000 150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354722,00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r>
      <w:tr w:rsidR="003B5F90" w:rsidRPr="003B5F90" w:rsidTr="00EC07A3">
        <w:trPr>
          <w:trHeight w:val="271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2 02 25171 05 0000 150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на оснащение (обновление материально-технической базы) оборудованием, средствами</w:t>
            </w:r>
            <w:r w:rsidR="00EC07A3">
              <w:rPr>
                <w:rFonts w:ascii="Arial" w:hAnsi="Arial" w:cs="Arial"/>
              </w:rPr>
              <w:t xml:space="preserve"> </w:t>
            </w:r>
            <w:r w:rsidRPr="003B5F90">
              <w:rPr>
                <w:rFonts w:ascii="Arial" w:hAnsi="Arial" w:cs="Arial"/>
              </w:rPr>
              <w:t>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354722,00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435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2 02 25172 00 0000 150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9238767,00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r>
      <w:tr w:rsidR="003B5F90" w:rsidRPr="003B5F90" w:rsidTr="00EC07A3">
        <w:trPr>
          <w:trHeight w:val="388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2 02 25172 05 0000 150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9238767,00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180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2 02 25179 00 0000 150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3543596,00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3543596,00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4280360,00</w:t>
            </w:r>
          </w:p>
        </w:tc>
      </w:tr>
      <w:tr w:rsidR="003B5F90" w:rsidRPr="003B5F90" w:rsidTr="00EC07A3">
        <w:trPr>
          <w:trHeight w:val="2235"/>
        </w:trPr>
        <w:tc>
          <w:tcPr>
            <w:tcW w:w="2836" w:type="dxa"/>
            <w:tcBorders>
              <w:top w:val="nil"/>
              <w:left w:val="single" w:sz="4" w:space="0" w:color="auto"/>
              <w:bottom w:val="single" w:sz="4" w:space="0" w:color="auto"/>
              <w:right w:val="single" w:sz="4" w:space="0" w:color="auto"/>
            </w:tcBorders>
            <w:shd w:val="clear" w:color="000000" w:fill="FFFFFF"/>
            <w:noWrap/>
            <w:hideMark/>
          </w:tcPr>
          <w:p w:rsidR="003B5F90" w:rsidRPr="003B5F90" w:rsidRDefault="003B5F90" w:rsidP="003B5F90">
            <w:pPr>
              <w:jc w:val="center"/>
              <w:rPr>
                <w:rFonts w:ascii="Arial" w:hAnsi="Arial" w:cs="Arial"/>
                <w:color w:val="000000"/>
              </w:rPr>
            </w:pPr>
            <w:r w:rsidRPr="003B5F90">
              <w:rPr>
                <w:rFonts w:ascii="Arial" w:hAnsi="Arial" w:cs="Arial"/>
                <w:color w:val="000000"/>
              </w:rPr>
              <w:lastRenderedPageBreak/>
              <w:t>2 02 25179 05 0000 150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3543596,00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3543596,00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4280360,00</w:t>
            </w:r>
          </w:p>
        </w:tc>
      </w:tr>
      <w:tr w:rsidR="003B5F90" w:rsidRPr="003B5F90" w:rsidTr="00EC07A3">
        <w:trPr>
          <w:trHeight w:val="1860"/>
        </w:trPr>
        <w:tc>
          <w:tcPr>
            <w:tcW w:w="2836" w:type="dxa"/>
            <w:tcBorders>
              <w:top w:val="nil"/>
              <w:left w:val="single" w:sz="4" w:space="0" w:color="auto"/>
              <w:bottom w:val="single" w:sz="4" w:space="0" w:color="auto"/>
              <w:right w:val="single" w:sz="4" w:space="0" w:color="auto"/>
            </w:tcBorders>
            <w:shd w:val="clear" w:color="000000" w:fill="FFFFFF"/>
            <w:noWrap/>
            <w:hideMark/>
          </w:tcPr>
          <w:p w:rsidR="003B5F90" w:rsidRPr="003B5F90" w:rsidRDefault="003B5F90" w:rsidP="003B5F90">
            <w:pPr>
              <w:jc w:val="center"/>
              <w:rPr>
                <w:rFonts w:ascii="Arial" w:hAnsi="Arial" w:cs="Arial"/>
                <w:bCs/>
                <w:color w:val="000000"/>
              </w:rPr>
            </w:pPr>
            <w:r w:rsidRPr="003B5F90">
              <w:rPr>
                <w:rFonts w:ascii="Arial" w:hAnsi="Arial" w:cs="Arial"/>
                <w:bCs/>
                <w:color w:val="000000"/>
              </w:rPr>
              <w:t>2 02 25213 00 0000 150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4849971,00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r>
      <w:tr w:rsidR="003B5F90" w:rsidRPr="003B5F90" w:rsidTr="00EC07A3">
        <w:trPr>
          <w:trHeight w:val="1995"/>
        </w:trPr>
        <w:tc>
          <w:tcPr>
            <w:tcW w:w="2836" w:type="dxa"/>
            <w:tcBorders>
              <w:top w:val="nil"/>
              <w:left w:val="single" w:sz="4" w:space="0" w:color="auto"/>
              <w:bottom w:val="single" w:sz="4" w:space="0" w:color="auto"/>
              <w:right w:val="single" w:sz="4" w:space="0" w:color="auto"/>
            </w:tcBorders>
            <w:shd w:val="clear" w:color="000000" w:fill="FFFFFF"/>
            <w:noWrap/>
            <w:hideMark/>
          </w:tcPr>
          <w:p w:rsidR="003B5F90" w:rsidRPr="003B5F90" w:rsidRDefault="003B5F90" w:rsidP="003B5F90">
            <w:pPr>
              <w:jc w:val="center"/>
              <w:rPr>
                <w:rFonts w:ascii="Arial" w:hAnsi="Arial" w:cs="Arial"/>
                <w:color w:val="000000"/>
              </w:rPr>
            </w:pPr>
            <w:r w:rsidRPr="003B5F90">
              <w:rPr>
                <w:rFonts w:ascii="Arial" w:hAnsi="Arial" w:cs="Arial"/>
                <w:color w:val="000000"/>
              </w:rPr>
              <w:t>2 02 25213 05 0000 150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4849971,00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183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2 02 25304 00 0000 150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Субсидии бюджетам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10299671,00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9778093,00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9506989,00</w:t>
            </w:r>
          </w:p>
        </w:tc>
      </w:tr>
      <w:tr w:rsidR="003B5F90" w:rsidRPr="003B5F90" w:rsidTr="00EC07A3">
        <w:trPr>
          <w:trHeight w:val="17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2 02 25304 05 0000 150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10299671,00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9778093,00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9506989,00</w:t>
            </w:r>
          </w:p>
        </w:tc>
      </w:tr>
      <w:tr w:rsidR="003B5F90" w:rsidRPr="003B5F90" w:rsidTr="00EC07A3">
        <w:trPr>
          <w:trHeight w:val="126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2 02 25497 00 0000 150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Субсидии бюджетам на реализацию мероприятий по обеспечению жильем молодых семей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1016352,00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r>
      <w:tr w:rsidR="003B5F90" w:rsidRPr="003B5F90" w:rsidTr="00EC07A3">
        <w:trPr>
          <w:trHeight w:val="111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2 02 25497 05 0000 150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на реализацию мероприятий по обеспечению жильем молодых семей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1016352,00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100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2 02 25750 00 0000 150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Субсидии бюджетам на реализацию мероприятий по модернизации школьных систем образования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246735000,00</w:t>
            </w:r>
          </w:p>
        </w:tc>
      </w:tr>
      <w:tr w:rsidR="003B5F90" w:rsidRPr="003B5F90" w:rsidTr="00EC07A3">
        <w:trPr>
          <w:trHeight w:val="12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2 02 25750 05 0000 150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на реализацию мероприятий по модернизации школьных систем образования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246735000,00</w:t>
            </w:r>
          </w:p>
        </w:tc>
      </w:tr>
      <w:tr w:rsidR="003B5F90" w:rsidRPr="003B5F90" w:rsidTr="00EC07A3">
        <w:trPr>
          <w:trHeight w:val="12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2 02 29900 00 0000 150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9223700,00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r>
      <w:tr w:rsidR="003B5F90" w:rsidRPr="003B5F90" w:rsidTr="00EC07A3">
        <w:trPr>
          <w:trHeight w:val="11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2 02 29900 05 0000 150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из местных бюджетов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9223700,00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52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2 02 29999 00 0000 150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Прочие субсидии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25187467,00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1390304,00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1390304,00</w:t>
            </w:r>
          </w:p>
        </w:tc>
      </w:tr>
      <w:tr w:rsidR="003B5F90" w:rsidRPr="003B5F90" w:rsidTr="00EC07A3">
        <w:trPr>
          <w:trHeight w:val="8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2 02 29999 05 0000 150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Прочие субсидии бюджетам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25187467,00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1390304,00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1390304,00</w:t>
            </w:r>
          </w:p>
        </w:tc>
      </w:tr>
      <w:tr w:rsidR="003B5F90" w:rsidRPr="003B5F90" w:rsidTr="00EC07A3">
        <w:trPr>
          <w:trHeight w:val="112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2 02 29999 05 0000 150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на реализацию проекта "Народный бюджет" в Курской области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12000000,00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213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2 02 29999 05 0000 150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775758,00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775758,00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775758,00</w:t>
            </w:r>
          </w:p>
        </w:tc>
      </w:tr>
      <w:tr w:rsidR="003B5F90" w:rsidRPr="003B5F90" w:rsidTr="00EC07A3">
        <w:trPr>
          <w:trHeight w:val="165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2 02 29999 05 0000 150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Субсидия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908160,00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8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2 02 29999 05 0000 150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Субсидия бюджетам муниципальных районов на предоставление мер социальной поддержки работникам </w:t>
            </w:r>
            <w:r w:rsidRPr="003B5F90">
              <w:rPr>
                <w:rFonts w:ascii="Arial" w:hAnsi="Arial" w:cs="Arial"/>
              </w:rPr>
              <w:lastRenderedPageBreak/>
              <w:t>муниципальных образовательных организаций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88875,00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88875,00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88875,00</w:t>
            </w:r>
          </w:p>
        </w:tc>
      </w:tr>
      <w:tr w:rsidR="003B5F90" w:rsidRPr="003B5F90" w:rsidTr="00EC07A3">
        <w:trPr>
          <w:trHeight w:val="177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2 02 29999 05 0000 150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525671,00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525671,00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525671,00</w:t>
            </w:r>
          </w:p>
        </w:tc>
      </w:tr>
      <w:tr w:rsidR="003B5F90" w:rsidRPr="003B5F90" w:rsidTr="00EC07A3">
        <w:trPr>
          <w:trHeight w:val="154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2 02 29999 05 0000 150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Субсидии бюджетам муниципальных районов на </w:t>
            </w:r>
            <w:proofErr w:type="spellStart"/>
            <w:r w:rsidRPr="003B5F90">
              <w:rPr>
                <w:rFonts w:ascii="Arial" w:hAnsi="Arial" w:cs="Arial"/>
              </w:rPr>
              <w:t>софинансирование</w:t>
            </w:r>
            <w:proofErr w:type="spellEnd"/>
            <w:r w:rsidRPr="003B5F90">
              <w:rPr>
                <w:rFonts w:ascii="Arial" w:hAnsi="Arial" w:cs="Arial"/>
              </w:rPr>
              <w:t xml:space="preserve"> расходных обязательств муниципальных образований, связанных с организацией отдыха детей в каникулярное время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1442596,00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17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2 02 29999 05 0000 150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9446407,00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72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2 02 30000 00 0000 150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Субвенции бюджетам бюджетной системы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596688513,00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548194594,00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531820959,00</w:t>
            </w:r>
          </w:p>
        </w:tc>
      </w:tr>
      <w:tr w:rsidR="003B5F90" w:rsidRPr="003B5F90" w:rsidTr="00EC07A3">
        <w:trPr>
          <w:trHeight w:val="165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2 02 30013 00 0000 150</w:t>
            </w:r>
          </w:p>
        </w:tc>
        <w:tc>
          <w:tcPr>
            <w:tcW w:w="2734" w:type="dxa"/>
            <w:tcBorders>
              <w:top w:val="nil"/>
              <w:left w:val="nil"/>
              <w:bottom w:val="nil"/>
              <w:right w:val="nil"/>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51"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117649,00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117649,00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117649,00</w:t>
            </w:r>
          </w:p>
        </w:tc>
      </w:tr>
      <w:tr w:rsidR="003B5F90" w:rsidRPr="003B5F90" w:rsidTr="00EC07A3">
        <w:trPr>
          <w:trHeight w:val="157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2 02 30013 05 0000 150</w:t>
            </w:r>
          </w:p>
        </w:tc>
        <w:tc>
          <w:tcPr>
            <w:tcW w:w="2734" w:type="dxa"/>
            <w:tcBorders>
              <w:top w:val="single" w:sz="4" w:space="0" w:color="auto"/>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117649,00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117649,00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117649,00</w:t>
            </w:r>
          </w:p>
        </w:tc>
      </w:tr>
      <w:tr w:rsidR="003B5F90" w:rsidRPr="003B5F90" w:rsidTr="00EC07A3">
        <w:trPr>
          <w:trHeight w:val="142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2 02 30027 00 0000 150</w:t>
            </w:r>
          </w:p>
        </w:tc>
        <w:tc>
          <w:tcPr>
            <w:tcW w:w="2734" w:type="dxa"/>
            <w:tcBorders>
              <w:top w:val="nil"/>
              <w:left w:val="nil"/>
              <w:bottom w:val="nil"/>
              <w:right w:val="nil"/>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751"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28229448,00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28229448,00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28229448,00</w:t>
            </w:r>
          </w:p>
        </w:tc>
      </w:tr>
      <w:tr w:rsidR="003B5F90" w:rsidRPr="003B5F90" w:rsidTr="00EC07A3">
        <w:trPr>
          <w:trHeight w:val="147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2 02 30027 05 0000 150</w:t>
            </w:r>
          </w:p>
        </w:tc>
        <w:tc>
          <w:tcPr>
            <w:tcW w:w="2734" w:type="dxa"/>
            <w:tcBorders>
              <w:top w:val="single" w:sz="4" w:space="0" w:color="auto"/>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бюджетам муниципальных районов на содержание ребенка в семье опекуна (попечителя) и приемной семье, а также вознаграждение, причитающееся приемному родителю</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28229448,00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28229448,00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28229448,00</w:t>
            </w:r>
          </w:p>
        </w:tc>
      </w:tr>
      <w:tr w:rsidR="003B5F90" w:rsidRPr="003B5F90" w:rsidTr="00EC07A3">
        <w:trPr>
          <w:trHeight w:val="160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2 02 35082 00 0000 150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обеспечение детей-сирот и детей, оставшимся без попечения родителей, лиц из числа детей-сирот и детей, оставшихся без попечения родителей, жилыми помещениями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23539146,00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11769573,00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17654360,00</w:t>
            </w:r>
          </w:p>
        </w:tc>
      </w:tr>
      <w:tr w:rsidR="003B5F90" w:rsidRPr="003B5F90" w:rsidTr="00EC07A3">
        <w:trPr>
          <w:trHeight w:val="8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2 02 35082 05 0000 150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Субвенции бюджетам муниципальных районов на обеспечение детей-сирот и детей, оставшимся без попечения родителей, лиц из числа детей-сирот и детей, оставшихся без </w:t>
            </w:r>
            <w:r w:rsidRPr="003B5F90">
              <w:rPr>
                <w:rFonts w:ascii="Arial" w:hAnsi="Arial" w:cs="Arial"/>
              </w:rPr>
              <w:lastRenderedPageBreak/>
              <w:t>попечения родителей, жилыми помещениями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23539146,00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11769573,00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17654360,00</w:t>
            </w:r>
          </w:p>
        </w:tc>
      </w:tr>
      <w:tr w:rsidR="003B5F90" w:rsidRPr="003B5F90" w:rsidTr="00EC07A3">
        <w:trPr>
          <w:trHeight w:val="180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2 02 35120 00 0000 150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2225,00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r>
      <w:tr w:rsidR="003B5F90" w:rsidRPr="003B5F90" w:rsidTr="00EC07A3">
        <w:trPr>
          <w:trHeight w:val="178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2 02 35120 05 0000 150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2225,00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196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2 02 35303 00 0000 150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19842480,00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19842480,00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19842480,00</w:t>
            </w:r>
          </w:p>
        </w:tc>
      </w:tr>
      <w:tr w:rsidR="003B5F90" w:rsidRPr="003B5F90" w:rsidTr="00EC07A3">
        <w:trPr>
          <w:trHeight w:val="8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2 02 35303 05 0000 150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w:t>
            </w:r>
            <w:r w:rsidRPr="003B5F90">
              <w:rPr>
                <w:rFonts w:ascii="Arial" w:hAnsi="Arial" w:cs="Arial"/>
              </w:rPr>
              <w:lastRenderedPageBreak/>
              <w:t>муниципальных общеобразовательных организаций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19842480,00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19842480,00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19842480,00</w:t>
            </w:r>
          </w:p>
        </w:tc>
      </w:tr>
      <w:tr w:rsidR="003B5F90" w:rsidRPr="003B5F90" w:rsidTr="00EC07A3">
        <w:trPr>
          <w:trHeight w:val="75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2 02 35930 00 0000 150</w:t>
            </w:r>
          </w:p>
        </w:tc>
        <w:tc>
          <w:tcPr>
            <w:tcW w:w="2734" w:type="dxa"/>
            <w:tcBorders>
              <w:top w:val="nil"/>
              <w:left w:val="nil"/>
              <w:bottom w:val="nil"/>
              <w:right w:val="nil"/>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Субвенции бюджетам на государственную регистрацию актов гражданского состояния</w:t>
            </w:r>
          </w:p>
        </w:tc>
        <w:tc>
          <w:tcPr>
            <w:tcW w:w="1751"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1587000,00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1663800,00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1724000,00</w:t>
            </w:r>
          </w:p>
        </w:tc>
      </w:tr>
      <w:tr w:rsidR="003B5F90" w:rsidRPr="003B5F90" w:rsidTr="00EC07A3">
        <w:trPr>
          <w:trHeight w:val="99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2 02 35930 05 0000 150</w:t>
            </w:r>
          </w:p>
        </w:tc>
        <w:tc>
          <w:tcPr>
            <w:tcW w:w="2734" w:type="dxa"/>
            <w:tcBorders>
              <w:top w:val="single" w:sz="4" w:space="0" w:color="auto"/>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бюджетам муниципальных районов на государственную регистрацию актов гражданского состояния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1587000,00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1663800,00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1724000,00</w:t>
            </w:r>
          </w:p>
        </w:tc>
      </w:tr>
      <w:tr w:rsidR="003B5F90" w:rsidRPr="003B5F90" w:rsidTr="00EC07A3">
        <w:trPr>
          <w:trHeight w:val="31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2 02 39999 00 0000 150</w:t>
            </w:r>
          </w:p>
        </w:tc>
        <w:tc>
          <w:tcPr>
            <w:tcW w:w="2734" w:type="dxa"/>
            <w:tcBorders>
              <w:top w:val="nil"/>
              <w:left w:val="nil"/>
              <w:bottom w:val="nil"/>
              <w:right w:val="nil"/>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Прочие субвенции</w:t>
            </w:r>
          </w:p>
        </w:tc>
        <w:tc>
          <w:tcPr>
            <w:tcW w:w="1751"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523370565,00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486571644,00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464253022,00</w:t>
            </w:r>
          </w:p>
        </w:tc>
      </w:tr>
      <w:tr w:rsidR="003B5F90" w:rsidRPr="003B5F90" w:rsidTr="00EC07A3">
        <w:trPr>
          <w:trHeight w:val="73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single" w:sz="4" w:space="0" w:color="auto"/>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Прочие субвенции бюджетам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523370565,00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486571644,00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464253022,00</w:t>
            </w:r>
          </w:p>
        </w:tc>
      </w:tr>
      <w:tr w:rsidR="003B5F90" w:rsidRPr="003B5F90" w:rsidTr="00EC07A3">
        <w:trPr>
          <w:trHeight w:val="340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городских и сельских поселений за счет средств областного бюджета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15977091,00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13740299,00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12781673,00</w:t>
            </w:r>
          </w:p>
        </w:tc>
      </w:tr>
      <w:tr w:rsidR="003B5F90" w:rsidRPr="003B5F90" w:rsidTr="00EC07A3">
        <w:trPr>
          <w:trHeight w:val="327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реализацию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399095310,00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377886319,00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356526323,00</w:t>
            </w:r>
          </w:p>
        </w:tc>
      </w:tr>
      <w:tr w:rsidR="003B5F90" w:rsidRPr="003B5F90" w:rsidTr="00EC07A3">
        <w:trPr>
          <w:trHeight w:val="142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348100,00</w:t>
            </w:r>
          </w:p>
        </w:tc>
      </w:tr>
      <w:tr w:rsidR="003B5F90" w:rsidRPr="003B5F90" w:rsidTr="00EC07A3">
        <w:trPr>
          <w:trHeight w:val="160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348100,00</w:t>
            </w:r>
          </w:p>
        </w:tc>
      </w:tr>
      <w:tr w:rsidR="003B5F90" w:rsidRPr="003B5F90" w:rsidTr="00EC07A3">
        <w:trPr>
          <w:trHeight w:val="556"/>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 xml:space="preserve">Субвенции местным бюджетам на осуществление отдельных государственных </w:t>
            </w:r>
            <w:r w:rsidRPr="003B5F90">
              <w:rPr>
                <w:rFonts w:ascii="Arial" w:hAnsi="Arial" w:cs="Arial"/>
              </w:rPr>
              <w:lastRenderedPageBreak/>
              <w:t>полномочий в сфере архивного дела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319508,00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319508,00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319508,00</w:t>
            </w:r>
          </w:p>
        </w:tc>
      </w:tr>
      <w:tr w:rsidR="003B5F90" w:rsidRPr="003B5F90" w:rsidTr="00EC07A3">
        <w:trPr>
          <w:trHeight w:val="240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379310,00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379310,00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379310,00</w:t>
            </w:r>
          </w:p>
        </w:tc>
      </w:tr>
      <w:tr w:rsidR="003B5F90" w:rsidRPr="003B5F90" w:rsidTr="00EC07A3">
        <w:trPr>
          <w:trHeight w:val="138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содержание работников, осуществляющих переданные государственные полномочия в сфере социальной защиты населения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2784800,00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2784800,00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2784800,00</w:t>
            </w:r>
          </w:p>
        </w:tc>
      </w:tr>
      <w:tr w:rsidR="003B5F90" w:rsidRPr="003B5F90" w:rsidTr="00EC07A3">
        <w:trPr>
          <w:trHeight w:val="130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осуществление отдельных государственных полномочий в сфере трудовых отношений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348100,00</w:t>
            </w:r>
          </w:p>
        </w:tc>
      </w:tr>
      <w:tr w:rsidR="003B5F90" w:rsidRPr="003B5F90" w:rsidTr="00EC07A3">
        <w:trPr>
          <w:trHeight w:val="196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1044300,00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1044300,00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1044300,00</w:t>
            </w:r>
          </w:p>
        </w:tc>
      </w:tr>
      <w:tr w:rsidR="003B5F90" w:rsidRPr="003B5F90" w:rsidTr="00EC07A3">
        <w:trPr>
          <w:trHeight w:val="11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обеспечение мер социальной поддержки ветеранов труда и тружеников тыла</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9634978,00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9634978,00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9634978,00</w:t>
            </w:r>
          </w:p>
        </w:tc>
      </w:tr>
      <w:tr w:rsidR="003B5F90" w:rsidRPr="003B5F90" w:rsidTr="00EC07A3">
        <w:trPr>
          <w:trHeight w:val="274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67134635,00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62796278,00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62796278,00</w:t>
            </w:r>
          </w:p>
        </w:tc>
      </w:tr>
      <w:tr w:rsidR="003B5F90" w:rsidRPr="003B5F90" w:rsidTr="00EC07A3">
        <w:trPr>
          <w:trHeight w:val="216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осуществление выплаты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3550923,00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2135834,00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2135834,00</w:t>
            </w:r>
          </w:p>
        </w:tc>
      </w:tr>
      <w:tr w:rsidR="003B5F90" w:rsidRPr="003B5F90" w:rsidTr="00EC07A3">
        <w:trPr>
          <w:trHeight w:val="258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содержание работников, обеспечивающих переданное государственное полномочие по осуществлению выплаты компенсации части родительской платы за присмотр и уход за детьми, осваивающими общеобразовательные программы дошкольного образования в организациях, осуществляющих образовательную деятельность</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316139,00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316139,00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316139,00</w:t>
            </w:r>
          </w:p>
        </w:tc>
      </w:tr>
      <w:tr w:rsidR="003B5F90" w:rsidRPr="003B5F90" w:rsidTr="00EC07A3">
        <w:trPr>
          <w:trHeight w:val="214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при осуществлении деятельности по обращению с животными без владельцев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34810,00</w:t>
            </w:r>
          </w:p>
        </w:tc>
      </w:tr>
      <w:tr w:rsidR="003B5F90" w:rsidRPr="003B5F90" w:rsidTr="00EC07A3">
        <w:trPr>
          <w:trHeight w:val="148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бюджетам муниципальных районов на организацию мероприятий при осуществлении деятельности по обращению с животными без владельцев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734548,00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734548,00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734548,00</w:t>
            </w:r>
          </w:p>
        </w:tc>
      </w:tr>
      <w:tr w:rsidR="003B5F90" w:rsidRPr="003B5F90" w:rsidTr="00EC07A3">
        <w:trPr>
          <w:trHeight w:val="211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18613581,00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11013889,00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11013889,00</w:t>
            </w:r>
          </w:p>
        </w:tc>
      </w:tr>
      <w:tr w:rsidR="003B5F90" w:rsidRPr="003B5F90" w:rsidTr="00EC07A3">
        <w:trPr>
          <w:trHeight w:val="177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2 02 39999 05 0000 150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2706332,00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2706332,00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2706332,00</w:t>
            </w:r>
          </w:p>
        </w:tc>
      </w:tr>
      <w:tr w:rsidR="003B5F90" w:rsidRPr="003B5F90" w:rsidTr="00EC07A3">
        <w:trPr>
          <w:trHeight w:val="31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2 02 40000 00 0000 150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bCs/>
              </w:rPr>
            </w:pPr>
            <w:r w:rsidRPr="003B5F90">
              <w:rPr>
                <w:rFonts w:ascii="Arial" w:hAnsi="Arial" w:cs="Arial"/>
                <w:bCs/>
              </w:rPr>
              <w:t>Иные межбюджетные трансферты</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6722169,00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6644000,00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6644000,00</w:t>
            </w:r>
          </w:p>
        </w:tc>
      </w:tr>
      <w:tr w:rsidR="003B5F90" w:rsidRPr="003B5F90" w:rsidTr="00EC07A3">
        <w:trPr>
          <w:trHeight w:val="184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2 02 40014 00 0000 150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6722169,00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6644000,00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6644000,00</w:t>
            </w:r>
          </w:p>
        </w:tc>
      </w:tr>
      <w:tr w:rsidR="003B5F90" w:rsidRPr="003B5F90" w:rsidTr="00EC07A3">
        <w:trPr>
          <w:trHeight w:val="178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lastRenderedPageBreak/>
              <w:t>2 02 40014 05 0000 150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6722169,00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6644000,00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6644000,00</w:t>
            </w:r>
          </w:p>
        </w:tc>
      </w:tr>
      <w:tr w:rsidR="003B5F90" w:rsidRPr="003B5F90" w:rsidTr="00EC07A3">
        <w:trPr>
          <w:trHeight w:val="495"/>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2 07 00000 00 0000 000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EC07A3" w:rsidP="00EC07A3">
            <w:pPr>
              <w:jc w:val="both"/>
              <w:rPr>
                <w:rFonts w:ascii="Arial" w:hAnsi="Arial" w:cs="Arial"/>
                <w:bCs/>
              </w:rPr>
            </w:pPr>
            <w:r w:rsidRPr="003B5F90">
              <w:rPr>
                <w:rFonts w:ascii="Arial" w:hAnsi="Arial" w:cs="Arial"/>
                <w:bCs/>
              </w:rPr>
              <w:t>Прочие безвозмездные поступления</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1845000,00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bCs/>
              </w:rPr>
            </w:pPr>
            <w:r w:rsidRPr="003B5F90">
              <w:rPr>
                <w:rFonts w:ascii="Arial" w:hAnsi="Arial" w:cs="Arial"/>
                <w:bCs/>
              </w:rPr>
              <w:t>0,00</w:t>
            </w:r>
          </w:p>
        </w:tc>
      </w:tr>
      <w:tr w:rsidR="003B5F90" w:rsidRPr="003B5F90" w:rsidTr="00EC07A3">
        <w:trPr>
          <w:trHeight w:val="96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2 07 05000 05 0000 150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Прочие безвозмездные поступления в бюджеты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1845000,00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r w:rsidR="003B5F90" w:rsidRPr="003B5F90" w:rsidTr="00EC07A3">
        <w:trPr>
          <w:trHeight w:val="840"/>
        </w:trPr>
        <w:tc>
          <w:tcPr>
            <w:tcW w:w="2836" w:type="dxa"/>
            <w:tcBorders>
              <w:top w:val="nil"/>
              <w:left w:val="single" w:sz="4" w:space="0" w:color="auto"/>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2 07 05030 05 0000 150</w:t>
            </w:r>
          </w:p>
        </w:tc>
        <w:tc>
          <w:tcPr>
            <w:tcW w:w="2734" w:type="dxa"/>
            <w:tcBorders>
              <w:top w:val="nil"/>
              <w:left w:val="nil"/>
              <w:bottom w:val="single" w:sz="4" w:space="0" w:color="auto"/>
              <w:right w:val="single" w:sz="4" w:space="0" w:color="auto"/>
            </w:tcBorders>
            <w:shd w:val="clear" w:color="000000" w:fill="FFFFFF"/>
            <w:hideMark/>
          </w:tcPr>
          <w:p w:rsidR="003B5F90" w:rsidRPr="003B5F90" w:rsidRDefault="003B5F90" w:rsidP="00EC07A3">
            <w:pPr>
              <w:jc w:val="both"/>
              <w:rPr>
                <w:rFonts w:ascii="Arial" w:hAnsi="Arial" w:cs="Arial"/>
              </w:rPr>
            </w:pPr>
            <w:r w:rsidRPr="003B5F90">
              <w:rPr>
                <w:rFonts w:ascii="Arial" w:hAnsi="Arial" w:cs="Arial"/>
              </w:rPr>
              <w:t>Прочие безвозмездные поступления в бюджеты муниципальных районов</w:t>
            </w:r>
          </w:p>
        </w:tc>
        <w:tc>
          <w:tcPr>
            <w:tcW w:w="1751"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1845000,00</w:t>
            </w:r>
          </w:p>
        </w:tc>
        <w:tc>
          <w:tcPr>
            <w:tcW w:w="193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c>
          <w:tcPr>
            <w:tcW w:w="1929" w:type="dxa"/>
            <w:tcBorders>
              <w:top w:val="nil"/>
              <w:left w:val="nil"/>
              <w:bottom w:val="single" w:sz="4" w:space="0" w:color="auto"/>
              <w:right w:val="single" w:sz="4" w:space="0" w:color="auto"/>
            </w:tcBorders>
            <w:shd w:val="clear" w:color="000000" w:fill="FFFFFF"/>
            <w:hideMark/>
          </w:tcPr>
          <w:p w:rsidR="003B5F90" w:rsidRPr="003B5F90" w:rsidRDefault="003B5F90" w:rsidP="003B5F90">
            <w:pPr>
              <w:jc w:val="center"/>
              <w:rPr>
                <w:rFonts w:ascii="Arial" w:hAnsi="Arial" w:cs="Arial"/>
              </w:rPr>
            </w:pPr>
            <w:r w:rsidRPr="003B5F90">
              <w:rPr>
                <w:rFonts w:ascii="Arial" w:hAnsi="Arial" w:cs="Arial"/>
              </w:rPr>
              <w:t>0,00</w:t>
            </w:r>
          </w:p>
        </w:tc>
      </w:tr>
    </w:tbl>
    <w:p w:rsidR="0063274B" w:rsidRDefault="0063274B"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A200C2" w:rsidRDefault="00A200C2" w:rsidP="00EB53C4">
      <w:pPr>
        <w:jc w:val="center"/>
        <w:rPr>
          <w:rFonts w:ascii="Arial" w:hAnsi="Arial" w:cs="Arial"/>
        </w:rPr>
      </w:pPr>
    </w:p>
    <w:p w:rsidR="0063274B" w:rsidRPr="00446A1B" w:rsidRDefault="0063274B" w:rsidP="0063274B">
      <w:pPr>
        <w:jc w:val="right"/>
        <w:rPr>
          <w:rFonts w:ascii="Arial" w:hAnsi="Arial" w:cs="Arial"/>
        </w:rPr>
      </w:pPr>
      <w:r w:rsidRPr="00446A1B">
        <w:rPr>
          <w:rFonts w:ascii="Arial" w:hAnsi="Arial" w:cs="Arial"/>
        </w:rPr>
        <w:lastRenderedPageBreak/>
        <w:t>Приложение №</w:t>
      </w:r>
      <w:r>
        <w:rPr>
          <w:rFonts w:ascii="Arial" w:hAnsi="Arial" w:cs="Arial"/>
        </w:rPr>
        <w:t>3</w:t>
      </w:r>
    </w:p>
    <w:p w:rsidR="0063274B" w:rsidRPr="00446A1B" w:rsidRDefault="0063274B" w:rsidP="0063274B">
      <w:pPr>
        <w:jc w:val="right"/>
        <w:rPr>
          <w:rFonts w:ascii="Arial" w:hAnsi="Arial" w:cs="Arial"/>
        </w:rPr>
      </w:pPr>
      <w:r>
        <w:rPr>
          <w:rFonts w:ascii="Arial" w:hAnsi="Arial" w:cs="Arial"/>
        </w:rPr>
        <w:t>к</w:t>
      </w:r>
      <w:r w:rsidRPr="00446A1B">
        <w:rPr>
          <w:rFonts w:ascii="Arial" w:hAnsi="Arial" w:cs="Arial"/>
        </w:rPr>
        <w:t xml:space="preserve"> решению Представительного Собрания</w:t>
      </w:r>
    </w:p>
    <w:p w:rsidR="0063274B" w:rsidRDefault="0063274B" w:rsidP="0063274B">
      <w:pPr>
        <w:jc w:val="right"/>
        <w:rPr>
          <w:rFonts w:ascii="Arial" w:hAnsi="Arial" w:cs="Arial"/>
        </w:rPr>
      </w:pPr>
      <w:r w:rsidRPr="00446A1B">
        <w:rPr>
          <w:rFonts w:ascii="Arial" w:hAnsi="Arial" w:cs="Arial"/>
        </w:rPr>
        <w:t>Суджанского района Курской области</w:t>
      </w:r>
    </w:p>
    <w:p w:rsidR="0063274B" w:rsidRPr="00446A1B" w:rsidRDefault="0063274B" w:rsidP="0063274B">
      <w:pPr>
        <w:jc w:val="right"/>
        <w:rPr>
          <w:rFonts w:ascii="Arial" w:hAnsi="Arial" w:cs="Arial"/>
        </w:rPr>
      </w:pPr>
      <w:r w:rsidRPr="00446A1B">
        <w:rPr>
          <w:rFonts w:ascii="Arial" w:hAnsi="Arial" w:cs="Arial"/>
        </w:rPr>
        <w:t>«О бюджете муниципального района</w:t>
      </w:r>
    </w:p>
    <w:p w:rsidR="0063274B" w:rsidRPr="00446A1B" w:rsidRDefault="0063274B" w:rsidP="0063274B">
      <w:pPr>
        <w:jc w:val="right"/>
        <w:rPr>
          <w:rFonts w:ascii="Arial" w:hAnsi="Arial" w:cs="Arial"/>
        </w:rPr>
      </w:pPr>
      <w:proofErr w:type="spellStart"/>
      <w:r w:rsidRPr="00446A1B">
        <w:rPr>
          <w:rFonts w:ascii="Arial" w:hAnsi="Arial" w:cs="Arial"/>
        </w:rPr>
        <w:t>Суджанский</w:t>
      </w:r>
      <w:proofErr w:type="spellEnd"/>
      <w:r w:rsidRPr="00446A1B">
        <w:rPr>
          <w:rFonts w:ascii="Arial" w:hAnsi="Arial" w:cs="Arial"/>
        </w:rPr>
        <w:t xml:space="preserve"> район Курской области на 2024 год</w:t>
      </w:r>
    </w:p>
    <w:p w:rsidR="0063274B" w:rsidRPr="00446A1B" w:rsidRDefault="0063274B" w:rsidP="0063274B">
      <w:pPr>
        <w:jc w:val="right"/>
        <w:rPr>
          <w:rFonts w:ascii="Arial" w:hAnsi="Arial" w:cs="Arial"/>
        </w:rPr>
      </w:pPr>
      <w:r w:rsidRPr="00446A1B">
        <w:rPr>
          <w:rFonts w:ascii="Arial" w:hAnsi="Arial" w:cs="Arial"/>
        </w:rPr>
        <w:t>и на плановый период 2025 и 2026 годов</w:t>
      </w:r>
    </w:p>
    <w:p w:rsidR="0063274B" w:rsidRPr="00446A1B" w:rsidRDefault="0063274B" w:rsidP="0063274B">
      <w:pPr>
        <w:jc w:val="right"/>
        <w:rPr>
          <w:rFonts w:ascii="Arial" w:hAnsi="Arial" w:cs="Arial"/>
        </w:rPr>
      </w:pPr>
      <w:r w:rsidRPr="00446A1B">
        <w:rPr>
          <w:rFonts w:ascii="Arial" w:hAnsi="Arial" w:cs="Arial"/>
        </w:rPr>
        <w:t xml:space="preserve">от </w:t>
      </w:r>
      <w:r>
        <w:rPr>
          <w:rFonts w:ascii="Arial" w:hAnsi="Arial" w:cs="Arial"/>
        </w:rPr>
        <w:t>15 декабря</w:t>
      </w:r>
      <w:r w:rsidRPr="00446A1B">
        <w:rPr>
          <w:rFonts w:ascii="Arial" w:hAnsi="Arial" w:cs="Arial"/>
        </w:rPr>
        <w:t xml:space="preserve"> 2023 г.№</w:t>
      </w:r>
      <w:r>
        <w:rPr>
          <w:rFonts w:ascii="Arial" w:hAnsi="Arial" w:cs="Arial"/>
        </w:rPr>
        <w:t>405</w:t>
      </w:r>
    </w:p>
    <w:p w:rsidR="0063274B" w:rsidRDefault="0063274B" w:rsidP="00EB53C4">
      <w:pPr>
        <w:jc w:val="center"/>
        <w:rPr>
          <w:rFonts w:ascii="Arial" w:hAnsi="Arial" w:cs="Arial"/>
        </w:rPr>
      </w:pPr>
    </w:p>
    <w:p w:rsidR="0063274B" w:rsidRPr="006F5AEF" w:rsidRDefault="006F5AEF" w:rsidP="00EB53C4">
      <w:pPr>
        <w:jc w:val="center"/>
        <w:rPr>
          <w:rFonts w:ascii="Arial" w:hAnsi="Arial" w:cs="Arial"/>
          <w:b/>
          <w:sz w:val="32"/>
          <w:szCs w:val="32"/>
        </w:rPr>
      </w:pPr>
      <w:r w:rsidRPr="006F5AEF">
        <w:rPr>
          <w:rFonts w:ascii="Arial" w:hAnsi="Arial" w:cs="Arial"/>
          <w:b/>
          <w:sz w:val="32"/>
          <w:szCs w:val="32"/>
        </w:rPr>
        <w:t>Распределение бюджетных ассигнований по разделам, подразделам, целевым статьям (муниципальным программам Суджанского района Курской области и непрограммным направлениям деятельности), группам видов расходов классификации расходов бюджета муниципального района «</w:t>
      </w:r>
      <w:proofErr w:type="spellStart"/>
      <w:r w:rsidRPr="006F5AEF">
        <w:rPr>
          <w:rFonts w:ascii="Arial" w:hAnsi="Arial" w:cs="Arial"/>
          <w:b/>
          <w:sz w:val="32"/>
          <w:szCs w:val="32"/>
        </w:rPr>
        <w:t>Суджанский</w:t>
      </w:r>
      <w:proofErr w:type="spellEnd"/>
      <w:r w:rsidRPr="006F5AEF">
        <w:rPr>
          <w:rFonts w:ascii="Arial" w:hAnsi="Arial" w:cs="Arial"/>
          <w:b/>
          <w:sz w:val="32"/>
          <w:szCs w:val="32"/>
        </w:rPr>
        <w:t xml:space="preserve"> район» Курской области на 2024 год и на плановый период 2025 и 2026 годов</w:t>
      </w:r>
    </w:p>
    <w:p w:rsidR="006F5AEF" w:rsidRDefault="006F5AEF" w:rsidP="006F5AEF">
      <w:pPr>
        <w:jc w:val="right"/>
        <w:rPr>
          <w:rFonts w:ascii="Arial" w:hAnsi="Arial" w:cs="Arial"/>
        </w:rPr>
      </w:pPr>
      <w:r>
        <w:rPr>
          <w:rFonts w:ascii="Arial" w:hAnsi="Arial" w:cs="Arial"/>
        </w:rPr>
        <w:t>руб.</w:t>
      </w:r>
    </w:p>
    <w:tbl>
      <w:tblPr>
        <w:tblW w:w="11191" w:type="dxa"/>
        <w:tblInd w:w="-1139" w:type="dxa"/>
        <w:tblLayout w:type="fixed"/>
        <w:tblLook w:val="04A0" w:firstRow="1" w:lastRow="0" w:firstColumn="1" w:lastColumn="0" w:noHBand="0" w:noVBand="1"/>
      </w:tblPr>
      <w:tblGrid>
        <w:gridCol w:w="1560"/>
        <w:gridCol w:w="567"/>
        <w:gridCol w:w="550"/>
        <w:gridCol w:w="2001"/>
        <w:gridCol w:w="709"/>
        <w:gridCol w:w="1830"/>
        <w:gridCol w:w="1977"/>
        <w:gridCol w:w="1997"/>
      </w:tblGrid>
      <w:tr w:rsidR="00A200C2" w:rsidRPr="00A200C2" w:rsidTr="008E4168">
        <w:trPr>
          <w:trHeight w:val="276"/>
        </w:trPr>
        <w:tc>
          <w:tcPr>
            <w:tcW w:w="156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roofErr w:type="spellStart"/>
            <w:r w:rsidRPr="00A200C2">
              <w:rPr>
                <w:rFonts w:ascii="Arial" w:hAnsi="Arial" w:cs="Arial"/>
                <w:bCs/>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ПР</w:t>
            </w:r>
          </w:p>
        </w:tc>
        <w:tc>
          <w:tcPr>
            <w:tcW w:w="20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ВР</w:t>
            </w:r>
          </w:p>
        </w:tc>
        <w:tc>
          <w:tcPr>
            <w:tcW w:w="18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200C2" w:rsidRPr="00A200C2" w:rsidRDefault="00A200C2" w:rsidP="006F5AEF">
            <w:pPr>
              <w:jc w:val="center"/>
              <w:rPr>
                <w:rFonts w:ascii="Arial" w:hAnsi="Arial" w:cs="Arial"/>
                <w:bCs/>
              </w:rPr>
            </w:pPr>
            <w:r w:rsidRPr="00A200C2">
              <w:rPr>
                <w:rFonts w:ascii="Arial" w:hAnsi="Arial" w:cs="Arial"/>
                <w:bCs/>
              </w:rPr>
              <w:t>Сумма на 2024 год</w:t>
            </w:r>
          </w:p>
        </w:tc>
        <w:tc>
          <w:tcPr>
            <w:tcW w:w="1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200C2" w:rsidRPr="00A200C2" w:rsidRDefault="00A200C2" w:rsidP="006F5AEF">
            <w:pPr>
              <w:jc w:val="center"/>
              <w:rPr>
                <w:rFonts w:ascii="Arial" w:hAnsi="Arial" w:cs="Arial"/>
                <w:bCs/>
              </w:rPr>
            </w:pPr>
            <w:r w:rsidRPr="00A200C2">
              <w:rPr>
                <w:rFonts w:ascii="Arial" w:hAnsi="Arial" w:cs="Arial"/>
                <w:bCs/>
              </w:rPr>
              <w:t>Сумма на 2025 год</w:t>
            </w:r>
          </w:p>
        </w:tc>
        <w:tc>
          <w:tcPr>
            <w:tcW w:w="19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200C2" w:rsidRPr="00A200C2" w:rsidRDefault="00A200C2" w:rsidP="006F5AEF">
            <w:pPr>
              <w:jc w:val="center"/>
              <w:rPr>
                <w:rFonts w:ascii="Arial" w:hAnsi="Arial" w:cs="Arial"/>
                <w:bCs/>
              </w:rPr>
            </w:pPr>
            <w:r w:rsidRPr="00A200C2">
              <w:rPr>
                <w:rFonts w:ascii="Arial" w:hAnsi="Arial" w:cs="Arial"/>
                <w:bCs/>
              </w:rPr>
              <w:t xml:space="preserve">Сумма </w:t>
            </w:r>
            <w:r w:rsidR="006F5AEF">
              <w:rPr>
                <w:rFonts w:ascii="Arial" w:hAnsi="Arial" w:cs="Arial"/>
                <w:bCs/>
              </w:rPr>
              <w:t>н</w:t>
            </w:r>
            <w:r w:rsidRPr="00A200C2">
              <w:rPr>
                <w:rFonts w:ascii="Arial" w:hAnsi="Arial" w:cs="Arial"/>
                <w:bCs/>
              </w:rPr>
              <w:t>а 2026 год</w:t>
            </w:r>
          </w:p>
        </w:tc>
      </w:tr>
      <w:tr w:rsidR="006F5AEF" w:rsidRPr="00A200C2" w:rsidTr="008E4168">
        <w:trPr>
          <w:trHeight w:val="408"/>
        </w:trPr>
        <w:tc>
          <w:tcPr>
            <w:tcW w:w="1560" w:type="dxa"/>
            <w:vMerge/>
            <w:tcBorders>
              <w:top w:val="single" w:sz="4" w:space="0" w:color="auto"/>
              <w:left w:val="single" w:sz="4" w:space="0" w:color="auto"/>
              <w:bottom w:val="single" w:sz="4" w:space="0" w:color="000000"/>
              <w:right w:val="single" w:sz="4" w:space="0" w:color="auto"/>
            </w:tcBorders>
            <w:hideMark/>
          </w:tcPr>
          <w:p w:rsidR="00A200C2" w:rsidRPr="00A200C2" w:rsidRDefault="00A200C2" w:rsidP="00A200C2">
            <w:pPr>
              <w:jc w:val="center"/>
              <w:rPr>
                <w:rFonts w:ascii="Arial" w:hAnsi="Arial" w:cs="Arial"/>
                <w:bCs/>
              </w:rPr>
            </w:pPr>
          </w:p>
        </w:tc>
        <w:tc>
          <w:tcPr>
            <w:tcW w:w="567"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550"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2001"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709"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1830"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1977"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1997"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r>
      <w:tr w:rsidR="006F5AEF" w:rsidRPr="00A200C2" w:rsidTr="008E4168">
        <w:trPr>
          <w:trHeight w:val="570"/>
        </w:trPr>
        <w:tc>
          <w:tcPr>
            <w:tcW w:w="1560" w:type="dxa"/>
            <w:vMerge/>
            <w:tcBorders>
              <w:top w:val="single" w:sz="4" w:space="0" w:color="auto"/>
              <w:left w:val="single" w:sz="4" w:space="0" w:color="auto"/>
              <w:bottom w:val="single" w:sz="4" w:space="0" w:color="000000"/>
              <w:right w:val="single" w:sz="4" w:space="0" w:color="auto"/>
            </w:tcBorders>
            <w:hideMark/>
          </w:tcPr>
          <w:p w:rsidR="00A200C2" w:rsidRPr="00A200C2" w:rsidRDefault="00A200C2" w:rsidP="00A200C2">
            <w:pPr>
              <w:jc w:val="center"/>
              <w:rPr>
                <w:rFonts w:ascii="Arial" w:hAnsi="Arial" w:cs="Arial"/>
                <w:bCs/>
              </w:rPr>
            </w:pPr>
          </w:p>
        </w:tc>
        <w:tc>
          <w:tcPr>
            <w:tcW w:w="567"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550"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2001"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709"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1830"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1977"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c>
          <w:tcPr>
            <w:tcW w:w="1997" w:type="dxa"/>
            <w:vMerge/>
            <w:tcBorders>
              <w:top w:val="single" w:sz="4" w:space="0" w:color="auto"/>
              <w:left w:val="single" w:sz="4" w:space="0" w:color="auto"/>
              <w:bottom w:val="single" w:sz="4" w:space="0" w:color="auto"/>
              <w:right w:val="single" w:sz="4" w:space="0" w:color="auto"/>
            </w:tcBorders>
            <w:hideMark/>
          </w:tcPr>
          <w:p w:rsidR="00A200C2" w:rsidRPr="00A200C2" w:rsidRDefault="00A200C2" w:rsidP="00A200C2">
            <w:pPr>
              <w:jc w:val="center"/>
              <w:rPr>
                <w:rFonts w:ascii="Arial" w:hAnsi="Arial" w:cs="Arial"/>
                <w:bCs/>
              </w:rPr>
            </w:pPr>
          </w:p>
        </w:tc>
      </w:tr>
      <w:tr w:rsidR="00A200C2" w:rsidRPr="00A200C2" w:rsidTr="008E4168">
        <w:trPr>
          <w:trHeight w:val="2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4</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5</w:t>
            </w: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6</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8</w:t>
            </w:r>
          </w:p>
        </w:tc>
      </w:tr>
      <w:tr w:rsidR="00A200C2" w:rsidRPr="00A200C2" w:rsidTr="008E4168">
        <w:trPr>
          <w:trHeight w:val="372"/>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6F5AEF" w:rsidP="006F5AEF">
            <w:pPr>
              <w:jc w:val="both"/>
              <w:rPr>
                <w:rFonts w:ascii="Arial" w:hAnsi="Arial" w:cs="Arial"/>
                <w:bCs/>
              </w:rPr>
            </w:pPr>
            <w:r w:rsidRPr="006F5AEF">
              <w:rPr>
                <w:rFonts w:ascii="Arial" w:hAnsi="Arial" w:cs="Arial"/>
                <w:bCs/>
              </w:rPr>
              <w:t>Всего</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6F5AEF">
            <w:pPr>
              <w:jc w:val="center"/>
              <w:rPr>
                <w:rFonts w:ascii="Arial" w:hAnsi="Arial" w:cs="Arial"/>
                <w:bCs/>
              </w:rPr>
            </w:pPr>
            <w:r w:rsidRPr="00A200C2">
              <w:rPr>
                <w:rFonts w:ascii="Arial" w:hAnsi="Arial" w:cs="Arial"/>
                <w:bCs/>
              </w:rPr>
              <w:t>981872008,00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6F5AEF">
            <w:pPr>
              <w:jc w:val="center"/>
              <w:rPr>
                <w:rFonts w:ascii="Arial" w:hAnsi="Arial" w:cs="Arial"/>
                <w:bCs/>
              </w:rPr>
            </w:pPr>
            <w:r w:rsidRPr="00A200C2">
              <w:rPr>
                <w:rFonts w:ascii="Arial" w:hAnsi="Arial" w:cs="Arial"/>
                <w:bCs/>
              </w:rPr>
              <w:t>789206900,00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6F5AEF">
            <w:pPr>
              <w:jc w:val="center"/>
              <w:rPr>
                <w:rFonts w:ascii="Arial" w:hAnsi="Arial" w:cs="Arial"/>
                <w:bCs/>
              </w:rPr>
            </w:pPr>
            <w:r w:rsidRPr="00A200C2">
              <w:rPr>
                <w:rFonts w:ascii="Arial" w:hAnsi="Arial" w:cs="Arial"/>
                <w:bCs/>
              </w:rPr>
              <w:t>1042202031,00</w:t>
            </w:r>
          </w:p>
        </w:tc>
      </w:tr>
      <w:tr w:rsidR="00A200C2" w:rsidRPr="00A200C2" w:rsidTr="008E4168">
        <w:trPr>
          <w:trHeight w:val="6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color w:val="000000"/>
              </w:rPr>
            </w:pPr>
            <w:r w:rsidRPr="00A200C2">
              <w:rPr>
                <w:rFonts w:ascii="Arial" w:hAnsi="Arial" w:cs="Arial"/>
                <w:bCs/>
                <w:color w:val="000000"/>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5 716 500,00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12 091 300,00</w:t>
            </w:r>
          </w:p>
        </w:tc>
      </w:tr>
      <w:tr w:rsidR="00A200C2" w:rsidRPr="00A200C2" w:rsidTr="008E4168">
        <w:trPr>
          <w:trHeight w:val="4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6F5AEF" w:rsidP="006F5AEF">
            <w:pPr>
              <w:jc w:val="both"/>
              <w:rPr>
                <w:rFonts w:ascii="Arial" w:hAnsi="Arial" w:cs="Arial"/>
                <w:bCs/>
              </w:rPr>
            </w:pPr>
            <w:r w:rsidRPr="006F5AEF">
              <w:rPr>
                <w:rFonts w:ascii="Arial" w:hAnsi="Arial" w:cs="Arial"/>
                <w:bCs/>
              </w:rPr>
              <w:t>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86 789 753,00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62 848 975,00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59 847 042,00</w:t>
            </w:r>
          </w:p>
        </w:tc>
      </w:tr>
      <w:tr w:rsidR="00A200C2" w:rsidRPr="00A200C2" w:rsidTr="008E4168">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color w:val="000000"/>
              </w:rPr>
            </w:pPr>
            <w:r w:rsidRPr="00A200C2">
              <w:rPr>
                <w:rFonts w:ascii="Arial" w:hAnsi="Arial" w:cs="Arial"/>
                <w:bCs/>
                <w:iCs/>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02</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2 616 600,00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2 616 600,00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2 014 800,00</w:t>
            </w:r>
          </w:p>
        </w:tc>
      </w:tr>
      <w:tr w:rsidR="00A200C2" w:rsidRPr="00A200C2" w:rsidTr="008E4168">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функционирования Главы муниципал</w:t>
            </w:r>
            <w:r w:rsidRPr="00A200C2">
              <w:rPr>
                <w:rFonts w:ascii="Arial" w:hAnsi="Arial" w:cs="Arial"/>
                <w:color w:val="000000"/>
              </w:rPr>
              <w:lastRenderedPageBreak/>
              <w:t>ьного образования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71 0 00 00000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2 616 600,00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2 616 600,00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2 014 800,00</w:t>
            </w:r>
          </w:p>
        </w:tc>
      </w:tr>
      <w:tr w:rsidR="00A200C2" w:rsidRPr="00A200C2" w:rsidTr="008E4168">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71 1 00 00000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2 616 600,00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2 616 600,00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2 014 800,00</w:t>
            </w:r>
          </w:p>
        </w:tc>
      </w:tr>
      <w:tr w:rsidR="00A200C2" w:rsidRPr="00A200C2" w:rsidTr="008E4168">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71 1 00 С1402</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2 616 600,00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2 616 600,00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2 014 800,00</w:t>
            </w:r>
          </w:p>
        </w:tc>
      </w:tr>
      <w:tr w:rsidR="00A200C2" w:rsidRPr="00A200C2" w:rsidTr="008E4168">
        <w:trPr>
          <w:trHeight w:val="17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71 1 00 С1402</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2 616 600,00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2 616 600,00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2 014 800,00</w:t>
            </w:r>
          </w:p>
        </w:tc>
      </w:tr>
      <w:tr w:rsidR="00A200C2" w:rsidRPr="00A200C2" w:rsidTr="008E4168">
        <w:trPr>
          <w:trHeight w:val="13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color w:val="000000"/>
              </w:rPr>
            </w:pPr>
            <w:r w:rsidRPr="00A200C2">
              <w:rPr>
                <w:rFonts w:ascii="Arial" w:hAnsi="Arial" w:cs="Arial"/>
                <w:bCs/>
                <w:iCs/>
                <w:color w:val="000000"/>
              </w:rPr>
              <w:t>Функционирование Правительства Российской Федерации</w:t>
            </w:r>
            <w:r w:rsidR="006F5AEF">
              <w:rPr>
                <w:rFonts w:ascii="Arial" w:hAnsi="Arial" w:cs="Arial"/>
                <w:bCs/>
                <w:iCs/>
                <w:color w:val="000000"/>
              </w:rPr>
              <w:t>, высших исполнительных органов</w:t>
            </w:r>
            <w:r w:rsidRPr="00A200C2">
              <w:rPr>
                <w:rFonts w:ascii="Arial" w:hAnsi="Arial" w:cs="Arial"/>
                <w:bCs/>
                <w:iCs/>
                <w:color w:val="000000"/>
              </w:rPr>
              <w:t xml:space="preserve"> </w:t>
            </w:r>
            <w:r w:rsidRPr="00A200C2">
              <w:rPr>
                <w:rFonts w:ascii="Arial" w:hAnsi="Arial" w:cs="Arial"/>
                <w:bCs/>
                <w:iCs/>
                <w:color w:val="000000"/>
              </w:rPr>
              <w:lastRenderedPageBreak/>
              <w:t>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lastRenderedPageBreak/>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17 411 569,00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17 196 635,00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13 368 402,00</w:t>
            </w:r>
          </w:p>
        </w:tc>
      </w:tr>
      <w:tr w:rsidR="00A200C2" w:rsidRPr="00A200C2" w:rsidTr="008E4168">
        <w:trPr>
          <w:trHeight w:val="13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6F5AEF">
            <w:pPr>
              <w:jc w:val="center"/>
              <w:rPr>
                <w:rFonts w:ascii="Arial" w:hAnsi="Arial" w:cs="Arial"/>
              </w:rPr>
            </w:pPr>
            <w:r w:rsidRPr="00A200C2">
              <w:rPr>
                <w:rFonts w:ascii="Arial" w:hAnsi="Arial" w:cs="Arial"/>
              </w:rPr>
              <w:t>02 0 00 00000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347 869,00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173 935,00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260 902,00</w:t>
            </w:r>
          </w:p>
        </w:tc>
      </w:tr>
      <w:tr w:rsidR="00A200C2" w:rsidRPr="00A200C2" w:rsidTr="008E4168">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6F5AEF">
            <w:pPr>
              <w:jc w:val="center"/>
              <w:rPr>
                <w:rFonts w:ascii="Arial" w:hAnsi="Arial" w:cs="Arial"/>
              </w:rPr>
            </w:pPr>
            <w:r w:rsidRPr="00A200C2">
              <w:rPr>
                <w:rFonts w:ascii="Arial" w:hAnsi="Arial" w:cs="Arial"/>
              </w:rPr>
              <w:t>02 3 00 00000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347 869,00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173 935,00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260 902,00</w:t>
            </w:r>
          </w:p>
        </w:tc>
      </w:tr>
      <w:tr w:rsidR="00A200C2" w:rsidRPr="00A200C2" w:rsidTr="008E4168">
        <w:trPr>
          <w:trHeight w:val="13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Основное мероприятие "Обеспечение жилыми помещениями детей-сирот и детей, оставшихся без </w:t>
            </w:r>
            <w:r w:rsidRPr="00A200C2">
              <w:rPr>
                <w:rFonts w:ascii="Arial" w:hAnsi="Arial" w:cs="Arial"/>
                <w:color w:val="000000"/>
              </w:rPr>
              <w:lastRenderedPageBreak/>
              <w:t>попечения родителей, лиц из их числа"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02 3 04 00000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347 869,00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173 935,00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260 902,00</w:t>
            </w:r>
          </w:p>
        </w:tc>
      </w:tr>
      <w:tr w:rsidR="00A200C2" w:rsidRPr="00A200C2" w:rsidTr="008E4168">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3 04 R0821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347 869,00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173 935,00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260 902,00</w:t>
            </w:r>
          </w:p>
        </w:tc>
      </w:tr>
      <w:tr w:rsidR="00A200C2" w:rsidRPr="00A200C2" w:rsidTr="008E4168">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3 04 R0821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347 869,00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173 935,00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260 902,00</w:t>
            </w:r>
          </w:p>
        </w:tc>
      </w:tr>
      <w:tr w:rsidR="00A200C2" w:rsidRPr="00A200C2" w:rsidTr="008E4168">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Обеспечение функционирования местных администраций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6F5AEF">
            <w:pPr>
              <w:jc w:val="center"/>
              <w:rPr>
                <w:rFonts w:ascii="Arial" w:hAnsi="Arial" w:cs="Arial"/>
              </w:rPr>
            </w:pPr>
            <w:r w:rsidRPr="00A200C2">
              <w:rPr>
                <w:rFonts w:ascii="Arial" w:hAnsi="Arial" w:cs="Arial"/>
              </w:rPr>
              <w:t>73 0 00 00000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17 063 700,00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17 022 700,00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13 107 500,00</w:t>
            </w:r>
          </w:p>
        </w:tc>
      </w:tr>
      <w:tr w:rsidR="00A200C2" w:rsidRPr="00A200C2" w:rsidTr="008E4168">
        <w:trPr>
          <w:trHeight w:val="75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6F5AEF">
            <w:pPr>
              <w:jc w:val="center"/>
              <w:rPr>
                <w:rFonts w:ascii="Arial" w:hAnsi="Arial" w:cs="Arial"/>
              </w:rPr>
            </w:pPr>
            <w:r w:rsidRPr="00A200C2">
              <w:rPr>
                <w:rFonts w:ascii="Arial" w:hAnsi="Arial" w:cs="Arial"/>
              </w:rPr>
              <w:t>73 1 00 00000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17 063 700,00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17 022 700,00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13 107 500,00</w:t>
            </w:r>
          </w:p>
        </w:tc>
      </w:tr>
      <w:tr w:rsidR="00A200C2" w:rsidRPr="00A200C2" w:rsidTr="008E4168">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 1 00 С1402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17 063 700,00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17 022 700,00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13 107 500,00</w:t>
            </w:r>
          </w:p>
        </w:tc>
      </w:tr>
      <w:tr w:rsidR="00A200C2" w:rsidRPr="00A200C2" w:rsidTr="008E4168">
        <w:trPr>
          <w:trHeight w:val="18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 1 00 С1402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17 063 700,00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17 022 700,00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13 107 500,00</w:t>
            </w:r>
          </w:p>
        </w:tc>
      </w:tr>
      <w:tr w:rsidR="00A200C2" w:rsidRPr="00A200C2" w:rsidTr="008E4168">
        <w:trPr>
          <w:trHeight w:val="5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color w:val="000000"/>
              </w:rPr>
            </w:pPr>
            <w:r w:rsidRPr="00A200C2">
              <w:rPr>
                <w:rFonts w:ascii="Arial" w:hAnsi="Arial" w:cs="Arial"/>
                <w:bCs/>
                <w:iCs/>
                <w:color w:val="000000"/>
              </w:rPr>
              <w:t>Судебная система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05</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2 225,00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r>
      <w:tr w:rsidR="00A200C2" w:rsidRPr="00A200C2" w:rsidTr="008E4168">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Непрограммная деятельность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2 225,00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8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2 225,00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3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77 2 00 51200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2 225,00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77 2 00 51200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2 225,00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color w:val="000000"/>
              </w:rPr>
            </w:pPr>
            <w:r w:rsidRPr="00A200C2">
              <w:rPr>
                <w:rFonts w:ascii="Arial" w:hAnsi="Arial" w:cs="Arial"/>
                <w:bCs/>
                <w:iCs/>
                <w:color w:val="000000"/>
              </w:rPr>
              <w:t xml:space="preserve">Обеспечение деятельности финансовых, налоговых и таможенных органов и органов </w:t>
            </w:r>
            <w:r w:rsidRPr="00A200C2">
              <w:rPr>
                <w:rFonts w:ascii="Arial" w:hAnsi="Arial" w:cs="Arial"/>
                <w:bCs/>
                <w:iCs/>
                <w:color w:val="000000"/>
              </w:rPr>
              <w:lastRenderedPageBreak/>
              <w:t>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lastRenderedPageBreak/>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11 901 488,00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11 955 288,00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10 020 588,00</w:t>
            </w:r>
          </w:p>
        </w:tc>
      </w:tr>
      <w:tr w:rsidR="00A200C2" w:rsidRPr="00A200C2" w:rsidTr="008E4168">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0002E">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9 773 060,00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9 880 060,00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8 112 960,00</w:t>
            </w:r>
          </w:p>
        </w:tc>
      </w:tr>
      <w:tr w:rsidR="00A200C2" w:rsidRPr="00A200C2" w:rsidTr="008E4168">
        <w:trPr>
          <w:trHeight w:val="16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Подпрограмма «Эффективная система межбюджетных отношений» муниципальной программы «Повышение эффективности управления финансами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r>
      <w:tr w:rsidR="00A200C2" w:rsidRPr="00A200C2" w:rsidTr="008E4168">
        <w:trPr>
          <w:trHeight w:val="16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Основное мероприятие «Осуществлении части полномочий поселения по составлению проекта бюджета поселения, исполнению бюджета поселения, составлением отчетов об исполнении бюджета поселения»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14 2 04 00000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r>
      <w:tr w:rsidR="00A200C2" w:rsidRPr="00A200C2" w:rsidTr="008E4168">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Осуществление переданных полномочий в целях обеспечения выполнения полномочий поселения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2 04 П1493</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r>
      <w:tr w:rsidR="00A200C2" w:rsidRPr="00A200C2" w:rsidTr="008E4168">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0002E">
            <w:pPr>
              <w:jc w:val="both"/>
              <w:rPr>
                <w:rFonts w:ascii="Arial" w:hAnsi="Arial" w:cs="Arial"/>
                <w:color w:val="000000"/>
              </w:rPr>
            </w:pPr>
            <w:r w:rsidRPr="00A200C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200C2">
              <w:rPr>
                <w:rFonts w:ascii="Arial" w:hAnsi="Arial" w:cs="Arial"/>
                <w:color w:val="000000"/>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2 04 П1493</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1 771 744,00</w:t>
            </w:r>
          </w:p>
        </w:tc>
      </w:tr>
      <w:tr w:rsidR="00A200C2" w:rsidRPr="00A200C2" w:rsidTr="008E4168">
        <w:trPr>
          <w:trHeight w:val="15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0002E">
            <w:pPr>
              <w:jc w:val="both"/>
              <w:rPr>
                <w:rFonts w:ascii="Arial" w:hAnsi="Arial" w:cs="Arial"/>
                <w:color w:val="000000"/>
              </w:rPr>
            </w:pPr>
            <w:r w:rsidRPr="00A200C2">
              <w:rPr>
                <w:rFonts w:ascii="Arial" w:hAnsi="Arial" w:cs="Arial"/>
                <w:color w:val="000000"/>
              </w:rPr>
              <w:t>Подпрограмма «Управление муниципальной программой и обеспечение условий реализации" муниципальной программы "Повышение эффективности управления муниципальными финансами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14 3 00 00000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8 001 316,00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8 108 316,00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6 341 216,00</w:t>
            </w:r>
          </w:p>
        </w:tc>
      </w:tr>
      <w:tr w:rsidR="00A200C2" w:rsidRPr="00A200C2" w:rsidTr="008E4168">
        <w:trPr>
          <w:trHeight w:val="165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0002E">
            <w:pPr>
              <w:jc w:val="both"/>
              <w:rPr>
                <w:rFonts w:ascii="Arial" w:hAnsi="Arial" w:cs="Arial"/>
                <w:color w:val="000000"/>
              </w:rPr>
            </w:pPr>
            <w:r w:rsidRPr="00A200C2">
              <w:rPr>
                <w:rFonts w:ascii="Arial" w:hAnsi="Arial" w:cs="Arial"/>
                <w:color w:val="000000"/>
              </w:rPr>
              <w:t xml:space="preserve">Основное мероприятие "Обеспечение деятельности и выполнение функций финансово-экономического управления Администрации Суджанского района </w:t>
            </w:r>
            <w:r w:rsidRPr="00A200C2">
              <w:rPr>
                <w:rFonts w:ascii="Arial" w:hAnsi="Arial" w:cs="Arial"/>
                <w:color w:val="000000"/>
              </w:rPr>
              <w:lastRenderedPageBreak/>
              <w:t>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14 3 01  00000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7 576 100,00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7 683 100,00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5 916 000,00</w:t>
            </w:r>
          </w:p>
        </w:tc>
      </w:tr>
      <w:tr w:rsidR="00A200C2" w:rsidRPr="00A200C2" w:rsidTr="008E4168">
        <w:trPr>
          <w:trHeight w:val="13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3 01 С1402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7 576 100,00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7 683 100,00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5 916 000,00</w:t>
            </w:r>
          </w:p>
        </w:tc>
      </w:tr>
      <w:tr w:rsidR="00A200C2" w:rsidRPr="00A200C2" w:rsidTr="008E4168">
        <w:trPr>
          <w:trHeight w:val="17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0002E">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3 01 С1402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7 576 100,00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7 683 100,00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5 916 000,00</w:t>
            </w:r>
          </w:p>
        </w:tc>
      </w:tr>
      <w:tr w:rsidR="00A200C2" w:rsidRPr="00A200C2" w:rsidTr="008E4168">
        <w:trPr>
          <w:trHeight w:val="557"/>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"Организация и осуществление внутреннего муниципального финансового контроля"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60002E">
            <w:pPr>
              <w:jc w:val="center"/>
              <w:rPr>
                <w:rFonts w:ascii="Arial" w:hAnsi="Arial" w:cs="Arial"/>
              </w:rPr>
            </w:pPr>
            <w:r w:rsidRPr="00A200C2">
              <w:rPr>
                <w:rFonts w:ascii="Arial" w:hAnsi="Arial" w:cs="Arial"/>
              </w:rPr>
              <w:t>14 3 02 00000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425 216,00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425 216,00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425 216,00</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Организация внутреннего финансового контроля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3 02 П1485</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425 216,00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425 216,00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425 216,00</w:t>
            </w:r>
          </w:p>
        </w:tc>
      </w:tr>
      <w:tr w:rsidR="00A200C2" w:rsidRPr="00A200C2" w:rsidTr="008E4168">
        <w:trPr>
          <w:trHeight w:val="17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0002E">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3 02 П1485</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425 216,00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425 216,00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425 216,00</w:t>
            </w:r>
          </w:p>
        </w:tc>
      </w:tr>
      <w:tr w:rsidR="00A200C2" w:rsidRPr="00A200C2" w:rsidTr="008E4168">
        <w:trPr>
          <w:trHeight w:val="14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деятельности контрольно-счетных органов муниципального образования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60002E">
            <w:pPr>
              <w:jc w:val="center"/>
              <w:rPr>
                <w:rFonts w:ascii="Arial" w:hAnsi="Arial" w:cs="Arial"/>
              </w:rPr>
            </w:pPr>
            <w:r w:rsidRPr="00A200C2">
              <w:rPr>
                <w:rFonts w:ascii="Arial" w:hAnsi="Arial" w:cs="Arial"/>
              </w:rPr>
              <w:t>74 0 00 00000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2 128 428,00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2 075 228,00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1 907 628,00</w:t>
            </w:r>
          </w:p>
        </w:tc>
      </w:tr>
      <w:tr w:rsidR="00A200C2" w:rsidRPr="00A200C2" w:rsidTr="008E4168">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Аппарат контрольно-счетного органа муниципального образования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60002E">
            <w:pPr>
              <w:jc w:val="center"/>
              <w:rPr>
                <w:rFonts w:ascii="Arial" w:hAnsi="Arial" w:cs="Arial"/>
              </w:rPr>
            </w:pPr>
            <w:r w:rsidRPr="00A200C2">
              <w:rPr>
                <w:rFonts w:ascii="Arial" w:hAnsi="Arial" w:cs="Arial"/>
              </w:rPr>
              <w:t>74 3 00 00000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2 128 428,00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2 075 228,00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1 907 628,00</w:t>
            </w:r>
          </w:p>
        </w:tc>
      </w:tr>
      <w:tr w:rsidR="00A200C2" w:rsidRPr="00A200C2" w:rsidTr="008E4168">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rPr>
            </w:pPr>
            <w:r w:rsidRPr="00A200C2">
              <w:rPr>
                <w:rFonts w:ascii="Arial" w:hAnsi="Arial" w:cs="Arial"/>
              </w:rPr>
              <w:t xml:space="preserve">Обеспечение деятельности и </w:t>
            </w:r>
            <w:r w:rsidRPr="00A200C2">
              <w:rPr>
                <w:rFonts w:ascii="Arial" w:hAnsi="Arial" w:cs="Arial"/>
              </w:rPr>
              <w:lastRenderedPageBreak/>
              <w:t>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74 3 00 С1402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781 900,00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728 700,00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561 100,00</w:t>
            </w:r>
          </w:p>
        </w:tc>
      </w:tr>
      <w:tr w:rsidR="00A200C2" w:rsidRPr="00A200C2" w:rsidTr="008E4168">
        <w:trPr>
          <w:trHeight w:val="17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0002E">
            <w:pPr>
              <w:jc w:val="both"/>
              <w:rPr>
                <w:rFonts w:ascii="Arial" w:hAnsi="Arial" w:cs="Arial"/>
              </w:rPr>
            </w:pPr>
            <w:r w:rsidRPr="00A200C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74 3 00 С1402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781 900,00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728 700,00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561 100,00</w:t>
            </w:r>
          </w:p>
        </w:tc>
      </w:tr>
      <w:tr w:rsidR="00A200C2" w:rsidRPr="00A200C2" w:rsidTr="008E4168">
        <w:trPr>
          <w:trHeight w:val="12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Осуществление переданных полномочий в сфере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74 3 00 П1484</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1 346 528,00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1 346 528,00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1 346 528,00</w:t>
            </w:r>
          </w:p>
        </w:tc>
      </w:tr>
      <w:tr w:rsidR="00A200C2" w:rsidRPr="00A200C2" w:rsidTr="008E4168">
        <w:trPr>
          <w:trHeight w:val="557"/>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0002E">
            <w:pPr>
              <w:jc w:val="both"/>
              <w:rPr>
                <w:rFonts w:ascii="Arial" w:hAnsi="Arial" w:cs="Arial"/>
                <w:color w:val="000000"/>
              </w:rPr>
            </w:pPr>
            <w:r w:rsidRPr="00A200C2">
              <w:rPr>
                <w:rFonts w:ascii="Arial" w:hAnsi="Arial" w:cs="Arial"/>
                <w:color w:val="000000"/>
              </w:rPr>
              <w:t xml:space="preserve">Расходы на выплаты персоналу в целях обеспечения выполнения функций государственными (муниципальными) </w:t>
            </w:r>
            <w:r w:rsidRPr="00A200C2">
              <w:rPr>
                <w:rFonts w:ascii="Arial" w:hAnsi="Arial" w:cs="Arial"/>
                <w:color w:val="000000"/>
              </w:rPr>
              <w:lastRenderedPageBreak/>
              <w:t>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74 3 00 П1484</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1 346 528,00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1 346 528,00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1 346 528,00</w:t>
            </w:r>
          </w:p>
        </w:tc>
      </w:tr>
      <w:tr w:rsidR="00A200C2" w:rsidRPr="00A200C2" w:rsidTr="008E4168">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r>
      <w:tr w:rsidR="00A200C2" w:rsidRPr="00A200C2" w:rsidTr="008E4168">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rPr>
            </w:pPr>
            <w:r w:rsidRPr="00A200C2">
              <w:rPr>
                <w:rFonts w:ascii="Arial" w:hAnsi="Arial" w:cs="Arial"/>
              </w:rPr>
              <w:t>Непрограммная деятельность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7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Организация и проведение выборов и референдумов</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77 3 00 00000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7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Подготовка и проведение выборов</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3 00 С1441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3 00 С1441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6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Резервные фонды</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500 000,00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100 000,00</w:t>
            </w:r>
          </w:p>
        </w:tc>
      </w:tr>
      <w:tr w:rsidR="00A200C2" w:rsidRPr="00A200C2" w:rsidTr="008E4168">
        <w:trPr>
          <w:trHeight w:val="7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78 0 00 00000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r>
      <w:tr w:rsidR="00A200C2" w:rsidRPr="00A200C2" w:rsidTr="008E4168">
        <w:trPr>
          <w:trHeight w:val="6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Резервные фонды</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78 1 00  00000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r>
      <w:tr w:rsidR="00A200C2" w:rsidRPr="00A200C2" w:rsidTr="008E4168">
        <w:trPr>
          <w:trHeight w:val="6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Резервный фонд местной </w:t>
            </w:r>
            <w:r w:rsidRPr="00A200C2">
              <w:rPr>
                <w:rFonts w:ascii="Arial" w:hAnsi="Arial" w:cs="Arial"/>
                <w:color w:val="000000"/>
              </w:rPr>
              <w:lastRenderedPageBreak/>
              <w:t>администрации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78 1 00 С1403</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r>
      <w:tr w:rsidR="00A200C2" w:rsidRPr="00A200C2" w:rsidTr="008E4168">
        <w:trPr>
          <w:trHeight w:val="7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78 1 00 С1403</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r>
      <w:tr w:rsidR="00A200C2" w:rsidRPr="00A200C2" w:rsidTr="008E4168">
        <w:trPr>
          <w:trHeight w:val="8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54 257 871,00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30 980 452,00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34 343 252,00</w:t>
            </w:r>
          </w:p>
        </w:tc>
      </w:tr>
      <w:tr w:rsidR="00A200C2" w:rsidRPr="00A200C2" w:rsidTr="008E4168">
        <w:trPr>
          <w:trHeight w:val="13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Муниципальная программа Суджанского района Курской области "Управление муниципальным имуществом и земельными ресурсами в </w:t>
            </w:r>
            <w:proofErr w:type="spellStart"/>
            <w:r w:rsidRPr="00A200C2">
              <w:rPr>
                <w:rFonts w:ascii="Arial" w:hAnsi="Arial" w:cs="Arial"/>
                <w:color w:val="000000"/>
              </w:rPr>
              <w:t>Су</w:t>
            </w:r>
            <w:r w:rsidR="0060002E">
              <w:rPr>
                <w:rFonts w:ascii="Arial" w:hAnsi="Arial" w:cs="Arial"/>
                <w:color w:val="000000"/>
              </w:rPr>
              <w:t>джанском</w:t>
            </w:r>
            <w:proofErr w:type="spellEnd"/>
            <w:r w:rsidR="0060002E">
              <w:rPr>
                <w:rFonts w:ascii="Arial" w:hAnsi="Arial" w:cs="Arial"/>
                <w:color w:val="000000"/>
              </w:rPr>
              <w:t xml:space="preserve"> районе Курской области</w:t>
            </w:r>
            <w:r w:rsidRPr="00A200C2">
              <w:rPr>
                <w:rFonts w:ascii="Arial" w:hAnsi="Arial" w:cs="Arial"/>
                <w:color w:val="000000"/>
              </w:rPr>
              <w:t>"</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r>
      <w:tr w:rsidR="00A200C2" w:rsidRPr="00A200C2" w:rsidTr="008E4168">
        <w:trPr>
          <w:trHeight w:val="14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0002E">
            <w:pPr>
              <w:jc w:val="both"/>
              <w:rPr>
                <w:rFonts w:ascii="Arial" w:hAnsi="Arial" w:cs="Arial"/>
                <w:color w:val="000000"/>
              </w:rPr>
            </w:pPr>
            <w:r w:rsidRPr="00A200C2">
              <w:rPr>
                <w:rFonts w:ascii="Arial" w:hAnsi="Arial" w:cs="Arial"/>
                <w:color w:val="000000"/>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w:t>
            </w:r>
            <w:r w:rsidRPr="00A200C2">
              <w:rPr>
                <w:rFonts w:ascii="Arial" w:hAnsi="Arial" w:cs="Arial"/>
                <w:color w:val="000000"/>
              </w:rPr>
              <w:lastRenderedPageBreak/>
              <w:t xml:space="preserve">м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60002E">
            <w:pPr>
              <w:jc w:val="center"/>
              <w:rPr>
                <w:rFonts w:ascii="Arial" w:hAnsi="Arial" w:cs="Arial"/>
              </w:rPr>
            </w:pPr>
            <w:r w:rsidRPr="00A200C2">
              <w:rPr>
                <w:rFonts w:ascii="Arial" w:hAnsi="Arial" w:cs="Arial"/>
              </w:rPr>
              <w:t>04 2 00 00000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r>
      <w:tr w:rsidR="00A200C2" w:rsidRPr="00A200C2" w:rsidTr="008E4168">
        <w:trPr>
          <w:trHeight w:val="12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Основное мероприятие "Проведение муниципальной политики в области имущественных и земельных отношений"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04 2 01 00000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r>
      <w:tr w:rsidR="00A200C2" w:rsidRPr="00A200C2" w:rsidTr="008E4168">
        <w:trPr>
          <w:trHeight w:val="7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Мероприятия в области имущественных отношений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 2 01 С1467</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r>
      <w:tr w:rsidR="00A200C2" w:rsidRPr="00A200C2" w:rsidTr="008E4168">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 2 01 С1467</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r>
      <w:tr w:rsidR="00A200C2" w:rsidRPr="00A200C2" w:rsidTr="008E4168">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Мероприятия в области земельных отношений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 2 01 С1468</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r>
      <w:tr w:rsidR="00A200C2" w:rsidRPr="00A200C2" w:rsidTr="008E4168">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 2 01 С1468</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r>
      <w:tr w:rsidR="00A200C2" w:rsidRPr="00A200C2" w:rsidTr="008E4168">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lastRenderedPageBreak/>
              <w:t xml:space="preserve">Муниципальная программа Суджанского района Курской области "Развитие архивного дела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168">
            <w:pPr>
              <w:jc w:val="center"/>
              <w:rPr>
                <w:rFonts w:ascii="Arial" w:hAnsi="Arial" w:cs="Arial"/>
              </w:rPr>
            </w:pPr>
            <w:r w:rsidRPr="00A200C2">
              <w:rPr>
                <w:rFonts w:ascii="Arial" w:hAnsi="Arial" w:cs="Arial"/>
              </w:rPr>
              <w:t>10 0 00 00000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r>
      <w:tr w:rsidR="00A200C2" w:rsidRPr="00A200C2" w:rsidTr="008E4168">
        <w:trPr>
          <w:trHeight w:val="17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168">
            <w:pPr>
              <w:jc w:val="center"/>
              <w:rPr>
                <w:rFonts w:ascii="Arial" w:hAnsi="Arial" w:cs="Arial"/>
              </w:rPr>
            </w:pPr>
            <w:r w:rsidRPr="00A200C2">
              <w:rPr>
                <w:rFonts w:ascii="Arial" w:hAnsi="Arial" w:cs="Arial"/>
              </w:rPr>
              <w:t>10 2 00 00000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r>
      <w:tr w:rsidR="00A200C2" w:rsidRPr="00A200C2" w:rsidTr="008E4168">
        <w:trPr>
          <w:trHeight w:val="1123"/>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 xml:space="preserve">Основное мероприятие "Осуществление отдельных государственных полномочий Курской </w:t>
            </w:r>
            <w:r w:rsidRPr="00A200C2">
              <w:rPr>
                <w:rFonts w:ascii="Arial" w:hAnsi="Arial" w:cs="Arial"/>
                <w:color w:val="000000"/>
              </w:rPr>
              <w:lastRenderedPageBreak/>
              <w:t>области в сфере архивного дела"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168">
            <w:pPr>
              <w:jc w:val="center"/>
              <w:rPr>
                <w:rFonts w:ascii="Arial" w:hAnsi="Arial" w:cs="Arial"/>
              </w:rPr>
            </w:pPr>
            <w:r w:rsidRPr="00A200C2">
              <w:rPr>
                <w:rFonts w:ascii="Arial" w:hAnsi="Arial" w:cs="Arial"/>
              </w:rPr>
              <w:t>10 2 01 00000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r>
      <w:tr w:rsidR="00A200C2" w:rsidRPr="00A200C2" w:rsidTr="008E4168">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Субвенции местным бюджетам на осуществление отдельных</w:t>
            </w:r>
            <w:r w:rsidRPr="00A200C2">
              <w:rPr>
                <w:rFonts w:ascii="Arial" w:hAnsi="Arial" w:cs="Arial"/>
                <w:color w:val="000000"/>
              </w:rPr>
              <w:br/>
              <w:t>государственных полномочий в сфере архивного дела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10 2 01 13360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r>
      <w:tr w:rsidR="00A200C2" w:rsidRPr="00A200C2" w:rsidTr="008E4168">
        <w:trPr>
          <w:trHeight w:val="159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10 2 01 13360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319 508,00</w:t>
            </w:r>
          </w:p>
        </w:tc>
      </w:tr>
      <w:tr w:rsidR="00A200C2" w:rsidRPr="00A200C2" w:rsidTr="008E4168">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 xml:space="preserve">Муниципальная программа Суджанского района Курской области "Содействие занятости населения Суджанского района </w:t>
            </w:r>
            <w:r w:rsidRPr="00A200C2">
              <w:rPr>
                <w:rFonts w:ascii="Arial" w:hAnsi="Arial" w:cs="Arial"/>
                <w:color w:val="000000"/>
              </w:rPr>
              <w:lastRenderedPageBreak/>
              <w:t>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168">
            <w:pPr>
              <w:jc w:val="center"/>
              <w:rPr>
                <w:rFonts w:ascii="Arial" w:hAnsi="Arial" w:cs="Arial"/>
              </w:rPr>
            </w:pPr>
            <w:r w:rsidRPr="00A200C2">
              <w:rPr>
                <w:rFonts w:ascii="Arial" w:hAnsi="Arial" w:cs="Arial"/>
              </w:rPr>
              <w:t>17 0 00 00000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29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Подпрограмма "Содействие временной занятости отдельных категорий граждан" муниципальной программы "Содействие занятости населения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168">
            <w:pPr>
              <w:jc w:val="center"/>
              <w:rPr>
                <w:rFonts w:ascii="Arial" w:hAnsi="Arial" w:cs="Arial"/>
              </w:rPr>
            </w:pPr>
            <w:r w:rsidRPr="00A200C2">
              <w:rPr>
                <w:rFonts w:ascii="Arial" w:hAnsi="Arial" w:cs="Arial"/>
              </w:rPr>
              <w:t>17 1 00 00000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2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Основное мероприятие "Реализация мероприятий занятости населения"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168">
            <w:pPr>
              <w:jc w:val="center"/>
              <w:rPr>
                <w:rFonts w:ascii="Arial" w:hAnsi="Arial" w:cs="Arial"/>
              </w:rPr>
            </w:pPr>
            <w:r w:rsidRPr="00A200C2">
              <w:rPr>
                <w:rFonts w:ascii="Arial" w:hAnsi="Arial" w:cs="Arial"/>
              </w:rPr>
              <w:t>17 1 01 00000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7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Развитие рынка труда, повышение эффективности занятости населения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17 1 01 С1436</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17 1 01 С1436</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 xml:space="preserve">Муниципальная программа Суджанского района </w:t>
            </w:r>
            <w:r w:rsidRPr="00A200C2">
              <w:rPr>
                <w:rFonts w:ascii="Arial" w:hAnsi="Arial" w:cs="Arial"/>
                <w:color w:val="000000"/>
              </w:rPr>
              <w:lastRenderedPageBreak/>
              <w:t>Курской области "Развитие информационного общества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18 0 00 00000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70 000,00</w:t>
            </w:r>
          </w:p>
        </w:tc>
      </w:tr>
      <w:tr w:rsidR="00A200C2" w:rsidRPr="00A200C2" w:rsidTr="008E4168">
        <w:trPr>
          <w:trHeight w:val="12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 xml:space="preserve">Подпрограмма "Электронное правительство" муниципальной программы "Развитие информационного общества Суджанского </w:t>
            </w:r>
            <w:proofErr w:type="gramStart"/>
            <w:r w:rsidRPr="00A200C2">
              <w:rPr>
                <w:rFonts w:ascii="Arial" w:hAnsi="Arial" w:cs="Arial"/>
                <w:color w:val="000000"/>
              </w:rPr>
              <w:t>района  Курской</w:t>
            </w:r>
            <w:proofErr w:type="gramEnd"/>
            <w:r w:rsidRPr="00A200C2">
              <w:rPr>
                <w:rFonts w:ascii="Arial" w:hAnsi="Arial" w:cs="Arial"/>
                <w:color w:val="000000"/>
              </w:rPr>
              <w:t xml:space="preserve"> области "</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18 1 00 00000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11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«Осуществление мероприятий по формированию электронного правительства»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18 1 01 00000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6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Формирование электронного правительства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18 1 01 С1201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Закупка товаров, работ и услуг для обеспечения </w:t>
            </w:r>
            <w:r w:rsidRPr="00A200C2">
              <w:rPr>
                <w:rFonts w:ascii="Arial" w:hAnsi="Arial" w:cs="Arial"/>
                <w:color w:val="000000"/>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18 1 01 С1201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13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Подпрограмма "Развитие системы защиты информации" муниципальной программы "Развитие информационного общества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18 2 00 00000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60 000,00</w:t>
            </w:r>
          </w:p>
        </w:tc>
      </w:tr>
      <w:tr w:rsidR="00A200C2" w:rsidRPr="00A200C2" w:rsidTr="008E4168">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Основное мероприятие "Безопасность в информационном обществе "</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18 2 01 00000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60 000,00</w:t>
            </w:r>
          </w:p>
        </w:tc>
      </w:tr>
      <w:tr w:rsidR="00A200C2" w:rsidRPr="00A200C2" w:rsidTr="008E4168">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безопасности в информационном обществе</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18 2 01 С1202</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60 000,00</w:t>
            </w:r>
          </w:p>
        </w:tc>
      </w:tr>
      <w:tr w:rsidR="00A200C2" w:rsidRPr="00A200C2" w:rsidTr="008E4168">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18 2 01 С1202</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60 000,00</w:t>
            </w:r>
          </w:p>
        </w:tc>
      </w:tr>
      <w:tr w:rsidR="00A200C2" w:rsidRPr="00A200C2" w:rsidTr="008E4168">
        <w:trPr>
          <w:trHeight w:val="20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lastRenderedPageBreak/>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40 166 090,00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23 436 234,00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31 736 834,00</w:t>
            </w:r>
          </w:p>
        </w:tc>
      </w:tr>
      <w:tr w:rsidR="00A200C2" w:rsidRPr="00A200C2" w:rsidTr="008E4168">
        <w:trPr>
          <w:trHeight w:val="27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 xml:space="preserve">Подпрограмма «Обеспечение деятельности муниципального казённого учреждения Суджанского района Курской области «Управление </w:t>
            </w:r>
            <w:r w:rsidRPr="00A200C2">
              <w:rPr>
                <w:rFonts w:ascii="Arial" w:hAnsi="Arial" w:cs="Arial"/>
                <w:color w:val="000000"/>
              </w:rPr>
              <w:lastRenderedPageBreak/>
              <w:t>хозяйственного обеспечения»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19 1 00 00000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20 422 519,00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11 527 603,00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15 740 903,00</w:t>
            </w:r>
          </w:p>
        </w:tc>
      </w:tr>
      <w:tr w:rsidR="00A200C2" w:rsidRPr="00A200C2" w:rsidTr="008E4168">
        <w:trPr>
          <w:trHeight w:val="14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Основное мероприятие «Обеспечение деятельности Администрации района, ее структурных </w:t>
            </w:r>
            <w:r w:rsidRPr="00A200C2">
              <w:rPr>
                <w:rFonts w:ascii="Arial" w:hAnsi="Arial" w:cs="Arial"/>
                <w:color w:val="000000"/>
              </w:rPr>
              <w:lastRenderedPageBreak/>
              <w:t>подразделений и других муниципальных учреждений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19 1 01 00000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20 422 519,00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11 527 603,00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15 740 903,00</w:t>
            </w:r>
          </w:p>
        </w:tc>
      </w:tr>
      <w:tr w:rsidR="00A200C2" w:rsidRPr="00A200C2" w:rsidTr="008E4168">
        <w:trPr>
          <w:trHeight w:val="11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1 01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20 422 519,00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11 527 603,00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15 740 903,00</w:t>
            </w:r>
          </w:p>
        </w:tc>
      </w:tr>
      <w:tr w:rsidR="00A200C2" w:rsidRPr="00A200C2" w:rsidTr="008E4168">
        <w:trPr>
          <w:trHeight w:val="16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1 01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15 010 000,00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7 505 000,00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11 558 000,00</w:t>
            </w:r>
          </w:p>
        </w:tc>
      </w:tr>
      <w:tr w:rsidR="00A200C2" w:rsidRPr="00A200C2" w:rsidTr="008E4168">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Закупка товаров, работ и услуг для обеспечения государственных </w:t>
            </w:r>
            <w:r w:rsidRPr="00A200C2">
              <w:rPr>
                <w:rFonts w:ascii="Arial" w:hAnsi="Arial" w:cs="Arial"/>
                <w:color w:val="000000"/>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1 01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5 345 916,00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3 956 000,00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4 116 300,00</w:t>
            </w:r>
          </w:p>
        </w:tc>
      </w:tr>
      <w:tr w:rsidR="00A200C2" w:rsidRPr="00A200C2" w:rsidTr="008E4168">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1 01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800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66 603,00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66 603,00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66 603,00</w:t>
            </w:r>
          </w:p>
        </w:tc>
      </w:tr>
      <w:tr w:rsidR="00A200C2" w:rsidRPr="00A200C2" w:rsidTr="008E4168">
        <w:trPr>
          <w:trHeight w:val="31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 xml:space="preserve">Подпрограмма «Обеспечение эффективного осуществления полномочий муниципального казённого учреждения «Центр бюджетного учета Суджанского района" Курской области"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w:t>
            </w:r>
            <w:r w:rsidRPr="00A200C2">
              <w:rPr>
                <w:rFonts w:ascii="Arial" w:hAnsi="Arial" w:cs="Arial"/>
                <w:color w:val="000000"/>
              </w:rPr>
              <w:lastRenderedPageBreak/>
              <w:t>муниципального казённого учреждения «Центр бюджетного учета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19 2 00 00000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19 743 571,00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11 908 631,00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15 995 931,00</w:t>
            </w:r>
          </w:p>
        </w:tc>
      </w:tr>
      <w:tr w:rsidR="00A200C2" w:rsidRPr="00A200C2" w:rsidTr="008E4168">
        <w:trPr>
          <w:trHeight w:val="22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Основное мероприятие «Централизованное ведение бухгалтерского учета финансово-хозяйственной деятельности органов местного самоуправления Администрации Суджанского района, муниципальных казенных учреждений, централизация закупок по обеспечению муниципальных нужд всех обслуживаемых учреждений" "</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19 2 01 00000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16 643 059,00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8 808 119,00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12 895 419,00</w:t>
            </w:r>
          </w:p>
        </w:tc>
      </w:tr>
      <w:tr w:rsidR="00A200C2" w:rsidRPr="00A200C2" w:rsidTr="008E4168">
        <w:trPr>
          <w:trHeight w:val="14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Содержание работников, осуществляющих переданные государственные полномочия по выплате компенсации части родительской платы</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19 2 01 13120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316 139,00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316 139,00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316 139,00</w:t>
            </w:r>
          </w:p>
        </w:tc>
      </w:tr>
      <w:tr w:rsidR="00A200C2" w:rsidRPr="00A200C2" w:rsidTr="008E4168">
        <w:trPr>
          <w:trHeight w:val="165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19 2 01 13120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316 139,00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316 139,00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316 139,00</w:t>
            </w:r>
          </w:p>
        </w:tc>
      </w:tr>
      <w:tr w:rsidR="00A200C2" w:rsidRPr="00A200C2" w:rsidTr="008E4168">
        <w:trPr>
          <w:trHeight w:val="11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2 01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16 326 920,00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8 491 980,00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12 579 280,00</w:t>
            </w:r>
          </w:p>
        </w:tc>
      </w:tr>
      <w:tr w:rsidR="00A200C2" w:rsidRPr="00A200C2" w:rsidTr="008E4168">
        <w:trPr>
          <w:trHeight w:val="16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2 01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14 994 000,00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7 497 000,00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11 545 300,00</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2 01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1 299 840,00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961 900,00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1 000 900,00</w:t>
            </w:r>
          </w:p>
        </w:tc>
      </w:tr>
      <w:tr w:rsidR="00A200C2" w:rsidRPr="00A200C2" w:rsidTr="008E4168">
        <w:trPr>
          <w:trHeight w:val="7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2 01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800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33 080,00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33 080,00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33 080,00</w:t>
            </w:r>
          </w:p>
        </w:tc>
      </w:tr>
      <w:tr w:rsidR="00A200C2" w:rsidRPr="00A200C2" w:rsidTr="008E4168">
        <w:trPr>
          <w:trHeight w:val="15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Основное мероприятие «Осуществление функций по ведению бюджетного (бухгалтерского) учета и формированию бюджетной </w:t>
            </w:r>
            <w:r w:rsidRPr="00A200C2">
              <w:rPr>
                <w:rFonts w:ascii="Arial" w:hAnsi="Arial" w:cs="Arial"/>
                <w:color w:val="000000"/>
              </w:rPr>
              <w:lastRenderedPageBreak/>
              <w:t>(бухгалтерской) отчетности бюджетов поселений»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19 2 02 00000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3 100 512,00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3 100 512,00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3 100 512,00</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Осуществление функций по ведению бюджетного (бухгалтерского) учета и формированию бюджетной (бухгалтерской) отчетности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2 02 П1492</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3 100 512,00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3 100 512,00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3 100 512,00</w:t>
            </w:r>
          </w:p>
        </w:tc>
      </w:tr>
      <w:tr w:rsidR="00A200C2" w:rsidRPr="00A200C2" w:rsidTr="008E4168">
        <w:trPr>
          <w:trHeight w:val="19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19 2 02 П1492</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3 100 512,00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3 100 512,00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3 100 512,00</w:t>
            </w:r>
          </w:p>
        </w:tc>
      </w:tr>
      <w:tr w:rsidR="00A200C2" w:rsidRPr="00A200C2" w:rsidTr="008E4168">
        <w:trPr>
          <w:trHeight w:val="557"/>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Реализация государственных функций, связанных с общегосударственным </w:t>
            </w:r>
            <w:r w:rsidRPr="00A200C2">
              <w:rPr>
                <w:rFonts w:ascii="Arial" w:hAnsi="Arial" w:cs="Arial"/>
                <w:color w:val="000000"/>
              </w:rPr>
              <w:lastRenderedPageBreak/>
              <w:t>управлением</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168">
            <w:pPr>
              <w:jc w:val="center"/>
              <w:rPr>
                <w:rFonts w:ascii="Arial" w:hAnsi="Arial" w:cs="Arial"/>
              </w:rPr>
            </w:pPr>
            <w:r w:rsidRPr="00A200C2">
              <w:rPr>
                <w:rFonts w:ascii="Arial" w:hAnsi="Arial" w:cs="Arial"/>
              </w:rPr>
              <w:t>76 0 00 00000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11 422 363,00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5 058 000,00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168">
            <w:pPr>
              <w:jc w:val="center"/>
              <w:rPr>
                <w:rFonts w:ascii="Arial" w:hAnsi="Arial" w:cs="Arial"/>
              </w:rPr>
            </w:pPr>
            <w:r w:rsidRPr="00A200C2">
              <w:rPr>
                <w:rFonts w:ascii="Arial" w:hAnsi="Arial" w:cs="Arial"/>
              </w:rPr>
              <w:t>76 1 00 00000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11 422 363,00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5 058 000,00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Выполнение других (прочих) обязательств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76 1 00 С1404</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11 422 363,00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5 058 000,00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7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76 1 00 С1404</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800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11 422 363,00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5 058 000,00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iCs/>
                <w:color w:val="000000"/>
              </w:rPr>
            </w:pPr>
            <w:r w:rsidRPr="00A200C2">
              <w:rPr>
                <w:rFonts w:ascii="Arial" w:hAnsi="Arial" w:cs="Arial"/>
                <w:iCs/>
                <w:color w:val="000000"/>
              </w:rPr>
              <w:t>Непрограммная деятельность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77 0 00 00000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1 999 910,00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2 051 710,00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2 111 910,00</w:t>
            </w:r>
          </w:p>
        </w:tc>
      </w:tr>
      <w:tr w:rsidR="00A200C2" w:rsidRPr="00A200C2" w:rsidTr="008E4168">
        <w:trPr>
          <w:trHeight w:val="7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77 2 00 00000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1 999 910,00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2 051 710,00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2 111 910,00</w:t>
            </w:r>
          </w:p>
        </w:tc>
      </w:tr>
      <w:tr w:rsidR="00A200C2" w:rsidRPr="00A200C2" w:rsidTr="008E4168">
        <w:trPr>
          <w:trHeight w:val="16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Субвенции местным бюджетам на содержание работников, осуществляющих отдельные государственные полномочия по организаци</w:t>
            </w:r>
            <w:r w:rsidRPr="00A200C2">
              <w:rPr>
                <w:rFonts w:ascii="Arial" w:hAnsi="Arial" w:cs="Arial"/>
                <w:color w:val="000000"/>
              </w:rPr>
              <w:lastRenderedPageBreak/>
              <w:t>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77 2 00 12712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34 810,00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34 810,00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34 810,00</w:t>
            </w:r>
          </w:p>
        </w:tc>
      </w:tr>
      <w:tr w:rsidR="00A200C2" w:rsidRPr="00A200C2" w:rsidTr="008E4168">
        <w:trPr>
          <w:trHeight w:val="19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77 2 00 12712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34 810,00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34 810,00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34 810,00</w:t>
            </w:r>
          </w:p>
        </w:tc>
      </w:tr>
      <w:tr w:rsidR="00A200C2" w:rsidRPr="00A200C2" w:rsidTr="008E4168">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Субвенции местным бюджетам на осуществление отдельных</w:t>
            </w:r>
            <w:r w:rsidRPr="00A200C2">
              <w:rPr>
                <w:rFonts w:ascii="Arial" w:hAnsi="Arial" w:cs="Arial"/>
                <w:color w:val="000000"/>
              </w:rPr>
              <w:br/>
              <w:t>государственных полномочий по организации и обеспечению</w:t>
            </w:r>
            <w:r w:rsidRPr="00A200C2">
              <w:rPr>
                <w:rFonts w:ascii="Arial" w:hAnsi="Arial" w:cs="Arial"/>
                <w:color w:val="000000"/>
              </w:rPr>
              <w:br/>
              <w:t xml:space="preserve">деятельности </w:t>
            </w:r>
            <w:r w:rsidRPr="00A200C2">
              <w:rPr>
                <w:rFonts w:ascii="Arial" w:hAnsi="Arial" w:cs="Arial"/>
                <w:color w:val="000000"/>
              </w:rPr>
              <w:lastRenderedPageBreak/>
              <w:t>административных комиссий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77 2 00 13480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8E4168">
        <w:trPr>
          <w:trHeight w:val="16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77 2 00 13480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8E4168">
        <w:trPr>
          <w:trHeight w:val="18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Осуществление переданных полномочий Российской Федерации на государственную регистрацию актов гражданского состояния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77 2 00 59300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1 587 000,00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1 663 800,00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1 724 000,00</w:t>
            </w:r>
          </w:p>
        </w:tc>
      </w:tr>
      <w:tr w:rsidR="00A200C2" w:rsidRPr="00A200C2" w:rsidTr="008E4168">
        <w:trPr>
          <w:trHeight w:val="16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 xml:space="preserve">Расходы на выплаты персоналу в целях обеспечения выполнения функций   государственными </w:t>
            </w:r>
            <w:r w:rsidRPr="00A200C2">
              <w:rPr>
                <w:rFonts w:ascii="Arial" w:hAnsi="Arial" w:cs="Arial"/>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77 2 00 59300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1 172 000,00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1 172 000,00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1 172 000,00</w:t>
            </w:r>
          </w:p>
        </w:tc>
      </w:tr>
      <w:tr w:rsidR="00A200C2" w:rsidRPr="00A200C2" w:rsidTr="008E4168">
        <w:trPr>
          <w:trHeight w:val="16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77 2 00 59300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415 000,00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491 800,00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552 000,00</w:t>
            </w:r>
          </w:p>
        </w:tc>
      </w:tr>
      <w:tr w:rsidR="00A200C2" w:rsidRPr="00A200C2" w:rsidTr="008E4168">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Реализация мероприятий по распространению официальной информации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77 2 00 С1439</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77 2 00 С1439</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6F5AEF" w:rsidP="008E4168">
            <w:pPr>
              <w:jc w:val="both"/>
              <w:rPr>
                <w:rFonts w:ascii="Arial" w:hAnsi="Arial" w:cs="Arial"/>
                <w:bCs/>
                <w:color w:val="000000"/>
              </w:rPr>
            </w:pPr>
            <w:r w:rsidRPr="00A200C2">
              <w:rPr>
                <w:rFonts w:ascii="Arial" w:hAnsi="Arial" w:cs="Arial"/>
                <w:bCs/>
                <w:color w:val="00000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03</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00</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674 300,00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134 700,00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207 300,00</w:t>
            </w:r>
          </w:p>
        </w:tc>
      </w:tr>
      <w:tr w:rsidR="00A200C2" w:rsidRPr="00A200C2" w:rsidTr="008E4168">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color w:val="000000"/>
              </w:rPr>
            </w:pPr>
            <w:r w:rsidRPr="00A200C2">
              <w:rPr>
                <w:rFonts w:ascii="Arial" w:hAnsi="Arial" w:cs="Arial"/>
                <w:bCs/>
                <w:iCs/>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03</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10</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674 300,00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134 700,00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207 300,00</w:t>
            </w:r>
          </w:p>
        </w:tc>
      </w:tr>
      <w:tr w:rsidR="00A200C2" w:rsidRPr="00A200C2" w:rsidTr="008E4168">
        <w:trPr>
          <w:trHeight w:val="18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674 300,00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134 700,00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207 300,00</w:t>
            </w:r>
          </w:p>
        </w:tc>
      </w:tr>
      <w:tr w:rsidR="00A200C2" w:rsidRPr="00A200C2" w:rsidTr="008E4168">
        <w:trPr>
          <w:trHeight w:val="22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 xml:space="preserve">Подпрограмма "Снижение рисков и смягчение последствий чрезвычайных </w:t>
            </w:r>
            <w:r w:rsidRPr="00A200C2">
              <w:rPr>
                <w:rFonts w:ascii="Arial" w:hAnsi="Arial" w:cs="Arial"/>
                <w:color w:val="000000"/>
              </w:rPr>
              <w:lastRenderedPageBreak/>
              <w:t xml:space="preserve">ситуаций природного и техногенного характера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03</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13 2 00 00000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674 300,00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134 700,00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207 300,00</w:t>
            </w:r>
          </w:p>
        </w:tc>
      </w:tr>
      <w:tr w:rsidR="00A200C2" w:rsidRPr="00A200C2" w:rsidTr="008E4168">
        <w:trPr>
          <w:trHeight w:val="159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168">
            <w:pPr>
              <w:jc w:val="both"/>
              <w:rPr>
                <w:rFonts w:ascii="Arial" w:hAnsi="Arial" w:cs="Arial"/>
                <w:color w:val="000000"/>
              </w:rPr>
            </w:pPr>
            <w:r w:rsidRPr="00A200C2">
              <w:rPr>
                <w:rFonts w:ascii="Arial" w:hAnsi="Arial" w:cs="Arial"/>
                <w:color w:val="000000"/>
              </w:rPr>
              <w:t>Основное мероприятие "Отдельные мероприятия в области гражданской обороны, защиты населения и территорий от чрезвычайных ситуаций"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13 2 01 00000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14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2 01 C1460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13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2 01 C1460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AA7E99">
        <w:trPr>
          <w:trHeight w:val="557"/>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Основное мероприятие "Создание на территории Суджанского района Курской области комплексной системы обеспечения безопасности жизнедеятельности населения Суджанского района Курской области АПК </w:t>
            </w:r>
            <w:r w:rsidRPr="00A200C2">
              <w:rPr>
                <w:rFonts w:ascii="Arial" w:hAnsi="Arial" w:cs="Arial"/>
                <w:color w:val="000000"/>
              </w:rPr>
              <w:lastRenderedPageBreak/>
              <w:t>"Безопасный город"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03</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13 2 02 00000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673 300,00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124 700,00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197 300,00</w:t>
            </w:r>
          </w:p>
        </w:tc>
      </w:tr>
      <w:tr w:rsidR="00A200C2" w:rsidRPr="00A200C2" w:rsidTr="008E4168">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2 02 C1460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673 300,00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124 700,00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197 300,00</w:t>
            </w:r>
          </w:p>
        </w:tc>
      </w:tr>
      <w:tr w:rsidR="00A200C2" w:rsidRPr="00A200C2" w:rsidTr="008E4168">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2 02 C1460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673 300,00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124 700,00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197 300,00</w:t>
            </w:r>
          </w:p>
        </w:tc>
      </w:tr>
      <w:tr w:rsidR="00A200C2" w:rsidRPr="00A200C2" w:rsidTr="008E4168">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A7E99" w:rsidP="006F5AEF">
            <w:pPr>
              <w:jc w:val="both"/>
              <w:rPr>
                <w:rFonts w:ascii="Arial" w:hAnsi="Arial" w:cs="Arial"/>
                <w:bCs/>
              </w:rPr>
            </w:pPr>
            <w:r w:rsidRPr="00A200C2">
              <w:rPr>
                <w:rFonts w:ascii="Arial" w:hAnsi="Arial" w:cs="Arial"/>
                <w:bCs/>
              </w:rPr>
              <w:t>Национальная экономика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00</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14 289 271,00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11 608 700,00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11 235 700,00</w:t>
            </w:r>
          </w:p>
        </w:tc>
      </w:tr>
      <w:tr w:rsidR="00A200C2" w:rsidRPr="00A200C2" w:rsidTr="008E4168">
        <w:trPr>
          <w:trHeight w:val="4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Общеэкономические вопросы</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348 100,00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348 100,00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348 100,00</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"Содействие занятости населения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17 0 00 00000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8E4168">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Подпрограмма "Развитие институтов рынка труда" муниципальной программы "Содействие занятости населения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17 2 00 00000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8E4168">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"Руководство и управление в сфере установленных функций"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17 2 01 00000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8E4168">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Субвенции местным бюджетам на осуществление отдельных государственных полномочий в сфере трудовых отношений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17 2 01 13310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8E4168">
        <w:trPr>
          <w:trHeight w:val="17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A200C2">
              <w:rPr>
                <w:rFonts w:ascii="Arial" w:hAnsi="Arial" w:cs="Arial"/>
                <w:color w:val="000000"/>
              </w:rPr>
              <w:lastRenderedPageBreak/>
              <w:t>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17 2 01 13310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AA7E99">
        <w:trPr>
          <w:trHeight w:val="339"/>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Транспорт</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08</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1 800 000,00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450 000,00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r>
      <w:tr w:rsidR="00A200C2" w:rsidRPr="00A200C2" w:rsidTr="008E4168">
        <w:trPr>
          <w:trHeight w:val="178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AA7E99">
            <w:pPr>
              <w:jc w:val="both"/>
              <w:rPr>
                <w:rFonts w:ascii="Arial" w:hAnsi="Arial" w:cs="Arial"/>
              </w:rPr>
            </w:pPr>
            <w:r w:rsidRPr="00A200C2">
              <w:rPr>
                <w:rFonts w:ascii="Arial" w:hAnsi="Arial" w:cs="Arial"/>
              </w:rPr>
              <w:t xml:space="preserve">Муниципальная программа Суджанского района Курской области "Развитие транспортной системы, обеспечение перевозки пассажиров в </w:t>
            </w:r>
            <w:proofErr w:type="spellStart"/>
            <w:r w:rsidRPr="00A200C2">
              <w:rPr>
                <w:rFonts w:ascii="Arial" w:hAnsi="Arial" w:cs="Arial"/>
              </w:rPr>
              <w:t>Суджанском</w:t>
            </w:r>
            <w:proofErr w:type="spellEnd"/>
            <w:r w:rsidRPr="00A200C2">
              <w:rPr>
                <w:rFonts w:ascii="Arial" w:hAnsi="Arial" w:cs="Arial"/>
              </w:rPr>
              <w:t xml:space="preserve"> районе Курской области и безопасности дорожного движения"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450 000,00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81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AA7E99">
            <w:pPr>
              <w:jc w:val="both"/>
              <w:rPr>
                <w:rFonts w:ascii="Arial" w:hAnsi="Arial" w:cs="Arial"/>
              </w:rPr>
            </w:pPr>
            <w:r w:rsidRPr="00A200C2">
              <w:rPr>
                <w:rFonts w:ascii="Arial" w:hAnsi="Arial" w:cs="Arial"/>
              </w:rPr>
              <w:t>Подпрограмма «Развитие пассажирских перевозок на территории Суджанского района Курской области» муниципальной программы «Развитие транспортной системы, обеспечени</w:t>
            </w:r>
            <w:r w:rsidRPr="00A200C2">
              <w:rPr>
                <w:rFonts w:ascii="Arial" w:hAnsi="Arial" w:cs="Arial"/>
              </w:rPr>
              <w:lastRenderedPageBreak/>
              <w:t xml:space="preserve">е перевозки пассажиров в </w:t>
            </w:r>
            <w:proofErr w:type="spellStart"/>
            <w:r w:rsidRPr="00A200C2">
              <w:rPr>
                <w:rFonts w:ascii="Arial" w:hAnsi="Arial" w:cs="Arial"/>
              </w:rPr>
              <w:t>Суджанском</w:t>
            </w:r>
            <w:proofErr w:type="spellEnd"/>
            <w:r w:rsidRPr="00A200C2">
              <w:rPr>
                <w:rFonts w:ascii="Arial" w:hAnsi="Arial" w:cs="Arial"/>
              </w:rPr>
              <w:t xml:space="preserve"> районе Курской области и безопасности дорожного движения»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11 3 00 00000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450 000,00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42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 xml:space="preserve">Основное мероприятие «Содействие повышению доступности автомобильных перевозок населению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11 3 01 00000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450 000,00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7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Отдельные мероприятия по другим видам транспорта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3 01 С1426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450 000,00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8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3 01 С1426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450 000,00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88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Дорожное хозяйство (дорожные фонды)</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10 463 800,00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10 800 600,00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10 877 600,00</w:t>
            </w:r>
          </w:p>
        </w:tc>
      </w:tr>
      <w:tr w:rsidR="00A200C2" w:rsidRPr="00A200C2" w:rsidTr="008E4168">
        <w:trPr>
          <w:trHeight w:val="160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AA7E99">
            <w:pPr>
              <w:jc w:val="both"/>
              <w:rPr>
                <w:rFonts w:ascii="Arial" w:hAnsi="Arial" w:cs="Arial"/>
              </w:rPr>
            </w:pPr>
            <w:r w:rsidRPr="00A200C2">
              <w:rPr>
                <w:rFonts w:ascii="Arial" w:hAnsi="Arial" w:cs="Arial"/>
              </w:rPr>
              <w:lastRenderedPageBreak/>
              <w:t xml:space="preserve">Муниципальная программа Суджанского района Курской области "Развитие транспортной системы, обеспечение перевозки пассажиров в </w:t>
            </w:r>
            <w:proofErr w:type="spellStart"/>
            <w:r w:rsidRPr="00A200C2">
              <w:rPr>
                <w:rFonts w:ascii="Arial" w:hAnsi="Arial" w:cs="Arial"/>
              </w:rPr>
              <w:t>Суджанском</w:t>
            </w:r>
            <w:proofErr w:type="spellEnd"/>
            <w:r w:rsidRPr="00A200C2">
              <w:rPr>
                <w:rFonts w:ascii="Arial" w:hAnsi="Arial" w:cs="Arial"/>
              </w:rPr>
              <w:t xml:space="preserve"> районе Курской области и безопасности дорожного движения"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11 0 00 00000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10 463 800,00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10 800 600,00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10 877 600,00</w:t>
            </w:r>
          </w:p>
        </w:tc>
      </w:tr>
      <w:tr w:rsidR="00A200C2" w:rsidRPr="00A200C2" w:rsidTr="008E4168">
        <w:trPr>
          <w:trHeight w:val="180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AA7E99">
            <w:pPr>
              <w:jc w:val="both"/>
              <w:rPr>
                <w:rFonts w:ascii="Arial" w:hAnsi="Arial" w:cs="Arial"/>
              </w:rPr>
            </w:pPr>
            <w:r w:rsidRPr="00A200C2">
              <w:rPr>
                <w:rFonts w:ascii="Arial" w:hAnsi="Arial" w:cs="Arial"/>
              </w:rPr>
              <w:t xml:space="preserve">Подпрограмма "Развитие сети автомобильных дорог" муниципальной программы "Развитие транспортной системы, обеспечение перевозки пассажиров в </w:t>
            </w:r>
            <w:proofErr w:type="spellStart"/>
            <w:r w:rsidRPr="00A200C2">
              <w:rPr>
                <w:rFonts w:ascii="Arial" w:hAnsi="Arial" w:cs="Arial"/>
              </w:rPr>
              <w:t>Суджанском</w:t>
            </w:r>
            <w:proofErr w:type="spellEnd"/>
            <w:r w:rsidRPr="00A200C2">
              <w:rPr>
                <w:rFonts w:ascii="Arial" w:hAnsi="Arial" w:cs="Arial"/>
              </w:rPr>
              <w:t xml:space="preserve"> районе Курской области и безопасности дорожного движения "</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11 2 00 00000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10 463 800,00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10 800 600,00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10 877 600,00</w:t>
            </w:r>
          </w:p>
        </w:tc>
      </w:tr>
      <w:tr w:rsidR="00A200C2" w:rsidRPr="00A200C2" w:rsidTr="008E4168">
        <w:trPr>
          <w:trHeight w:val="13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 xml:space="preserve">Основное мероприятие "Капитальный ремонт, ремонт и </w:t>
            </w:r>
            <w:r w:rsidRPr="00A200C2">
              <w:rPr>
                <w:rFonts w:ascii="Arial" w:hAnsi="Arial" w:cs="Arial"/>
                <w:color w:val="000000"/>
              </w:rPr>
              <w:lastRenderedPageBreak/>
              <w:t>содержание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11 2 01 00000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6 320 300,00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5 800 600,00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5 877 600,00</w:t>
            </w:r>
          </w:p>
        </w:tc>
      </w:tr>
      <w:tr w:rsidR="00A200C2" w:rsidRPr="00A200C2" w:rsidTr="008E4168">
        <w:trPr>
          <w:trHeight w:val="90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Капитальный ремонт, ремонт и содержание автомобильных дорог</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2 01 С1424</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6 320 300,00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5 800 600,00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5 877 600,00</w:t>
            </w:r>
          </w:p>
        </w:tc>
      </w:tr>
      <w:tr w:rsidR="00A200C2" w:rsidRPr="00A200C2" w:rsidTr="008E4168">
        <w:trPr>
          <w:trHeight w:val="93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2 01 С1424</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6 320 300,00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5 800 600,00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5 877 600,00</w:t>
            </w:r>
          </w:p>
        </w:tc>
      </w:tr>
      <w:tr w:rsidR="00A200C2" w:rsidRPr="00A200C2" w:rsidTr="008E4168">
        <w:trPr>
          <w:trHeight w:val="93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"Строительство и (или) реконструкция автомобильных дорог общего пользования местного значения"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11 2 02 00000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4 143 500,00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5 000 000,00</w:t>
            </w:r>
          </w:p>
        </w:tc>
      </w:tr>
      <w:tr w:rsidR="00A200C2" w:rsidRPr="00A200C2" w:rsidTr="008E4168">
        <w:trPr>
          <w:trHeight w:val="76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Строительство (реконструкция) автомобильных дорог</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2 02 С1423</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4 143 500,00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5 000 000,00</w:t>
            </w:r>
          </w:p>
        </w:tc>
      </w:tr>
      <w:tr w:rsidR="00A200C2" w:rsidRPr="00A200C2" w:rsidTr="008E4168">
        <w:trPr>
          <w:trHeight w:val="93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Капитальные вложения в объекты недвижимого имущества государств</w:t>
            </w:r>
            <w:r w:rsidRPr="00A200C2">
              <w:rPr>
                <w:rFonts w:ascii="Arial" w:hAnsi="Arial" w:cs="Arial"/>
                <w:color w:val="000000"/>
              </w:rPr>
              <w:lastRenderedPageBreak/>
              <w:t>енной (муниципальной) собственности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2 02 С1423</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4 143 500,00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5 000 000,00</w:t>
            </w:r>
          </w:p>
        </w:tc>
      </w:tr>
      <w:tr w:rsidR="00A200C2" w:rsidRPr="00A200C2" w:rsidTr="008E4168">
        <w:trPr>
          <w:trHeight w:val="88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Другие вопросы в области национальной экономики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i/>
                <w:i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i/>
                <w:i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1 677 371,00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10 000,00</w:t>
            </w:r>
          </w:p>
        </w:tc>
      </w:tr>
      <w:tr w:rsidR="00A200C2" w:rsidRPr="00A200C2" w:rsidTr="008E4168">
        <w:trPr>
          <w:trHeight w:val="153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AA7E99">
            <w:pPr>
              <w:jc w:val="both"/>
              <w:rPr>
                <w:rFonts w:ascii="Arial" w:hAnsi="Arial" w:cs="Arial"/>
              </w:rPr>
            </w:pPr>
            <w:r w:rsidRPr="00A200C2">
              <w:rPr>
                <w:rFonts w:ascii="Arial" w:hAnsi="Arial" w:cs="Arial"/>
              </w:rPr>
              <w:t xml:space="preserve">Муниципальная программа Суджанского района Курской области "Обеспечение доступным и комфортным жильем и коммунальными услугами граждан в </w:t>
            </w:r>
            <w:proofErr w:type="spellStart"/>
            <w:r w:rsidRPr="00A200C2">
              <w:rPr>
                <w:rFonts w:ascii="Arial" w:hAnsi="Arial" w:cs="Arial"/>
              </w:rPr>
              <w:t>Суджанском</w:t>
            </w:r>
            <w:proofErr w:type="spellEnd"/>
            <w:r w:rsidRPr="00A200C2">
              <w:rPr>
                <w:rFonts w:ascii="Arial" w:hAnsi="Arial" w:cs="Arial"/>
              </w:rPr>
              <w:t xml:space="preserve"> районе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i/>
                <w:i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1 577 371,00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71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AA7E99">
            <w:pPr>
              <w:jc w:val="both"/>
              <w:rPr>
                <w:rFonts w:ascii="Arial" w:hAnsi="Arial" w:cs="Arial"/>
              </w:rPr>
            </w:pPr>
            <w:r w:rsidRPr="00A200C2">
              <w:rPr>
                <w:rFonts w:ascii="Arial" w:hAnsi="Arial" w:cs="Arial"/>
              </w:rPr>
              <w:t>Подпрограмма «Создание условий для обеспечения доступным и комфортным жильем граждан» муниципальной программы «Обеспечение доступным и комфортны</w:t>
            </w:r>
            <w:r w:rsidRPr="00A200C2">
              <w:rPr>
                <w:rFonts w:ascii="Arial" w:hAnsi="Arial" w:cs="Arial"/>
              </w:rPr>
              <w:lastRenderedPageBreak/>
              <w:t xml:space="preserve">м жильем и коммунальными услугами граждан в </w:t>
            </w:r>
            <w:proofErr w:type="spellStart"/>
            <w:r w:rsidRPr="00A200C2">
              <w:rPr>
                <w:rFonts w:ascii="Arial" w:hAnsi="Arial" w:cs="Arial"/>
              </w:rPr>
              <w:t>Суджанском</w:t>
            </w:r>
            <w:proofErr w:type="spellEnd"/>
            <w:r w:rsidRPr="00A200C2">
              <w:rPr>
                <w:rFonts w:ascii="Arial" w:hAnsi="Arial" w:cs="Arial"/>
              </w:rPr>
              <w:t xml:space="preserve"> районе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07 2 00 00000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i/>
                <w:i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1 577 371,00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71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AA7E99">
            <w:pPr>
              <w:jc w:val="both"/>
              <w:rPr>
                <w:rFonts w:ascii="Arial" w:hAnsi="Arial" w:cs="Arial"/>
              </w:rPr>
            </w:pPr>
            <w:r w:rsidRPr="00A200C2">
              <w:rPr>
                <w:rFonts w:ascii="Arial" w:hAnsi="Arial" w:cs="Arial"/>
              </w:rPr>
              <w:t>Основное мероприятие "Реализация мероприятий по разработке документов территориального планирования и градостроительного зонирования"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07 2 01 00000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i/>
                <w:i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09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rPr>
            </w:pPr>
            <w:r w:rsidRPr="00A200C2">
              <w:rPr>
                <w:rFonts w:ascii="Arial" w:hAnsi="Arial" w:cs="Arial"/>
              </w:rPr>
              <w:t>Мероприятия по разработке документов территориального планирования и градостроительного зонирования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01 С1416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i/>
                <w:i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71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rPr>
            </w:pPr>
            <w:r w:rsidRPr="00A200C2">
              <w:rPr>
                <w:rFonts w:ascii="Arial" w:hAnsi="Arial" w:cs="Arial"/>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01 С1416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62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Основное мероприятие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07 2 04 00000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1 297 371,00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AA7E99">
        <w:trPr>
          <w:trHeight w:val="556"/>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Субсидии муниципальным образованиям Курской области </w:t>
            </w:r>
            <w:r w:rsidRPr="00A200C2">
              <w:rPr>
                <w:rFonts w:ascii="Arial" w:hAnsi="Arial" w:cs="Arial"/>
                <w:color w:val="000000"/>
              </w:rPr>
              <w:br/>
              <w:t xml:space="preserve">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w:t>
            </w:r>
            <w:r w:rsidRPr="00A200C2">
              <w:rPr>
                <w:rFonts w:ascii="Arial" w:hAnsi="Arial" w:cs="Arial"/>
                <w:color w:val="000000"/>
              </w:rPr>
              <w:lastRenderedPageBreak/>
              <w:t>территориальных зон</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07 2 04 13600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908 160,00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00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07 2 04 13600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44 319,00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3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07 2 04 13600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863 841,00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42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04 S3600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389 211,00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6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04 S3600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18 993,00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6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Межбюджетные трансферты</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04 S3600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370 218,00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2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rPr>
            </w:pPr>
            <w:r w:rsidRPr="00A200C2">
              <w:rPr>
                <w:rFonts w:ascii="Arial" w:hAnsi="Arial" w:cs="Arial"/>
              </w:rPr>
              <w:t xml:space="preserve">Муниципальная программа Суджанского района </w:t>
            </w:r>
            <w:r w:rsidRPr="00A200C2">
              <w:rPr>
                <w:rFonts w:ascii="Arial" w:hAnsi="Arial" w:cs="Arial"/>
              </w:rPr>
              <w:lastRenderedPageBreak/>
              <w:t>Курской области "Развитие малого и среднего предпринимательства Суджанского района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181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AA7E99">
            <w:pPr>
              <w:jc w:val="both"/>
              <w:rPr>
                <w:rFonts w:ascii="Arial" w:hAnsi="Arial" w:cs="Arial"/>
              </w:rPr>
            </w:pPr>
            <w:r w:rsidRPr="00A200C2">
              <w:rPr>
                <w:rFonts w:ascii="Arial" w:hAnsi="Arial" w:cs="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Суджанского района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15 1 00 00000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94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"Обеспечение условий для развития малого и среднего предпринимательства"</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15 1 01 00000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100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Обеспечение условий для развития малого и среднего предпринимательства </w:t>
            </w:r>
            <w:r w:rsidRPr="00A200C2">
              <w:rPr>
                <w:rFonts w:ascii="Arial" w:hAnsi="Arial" w:cs="Arial"/>
                <w:color w:val="000000"/>
              </w:rPr>
              <w:lastRenderedPageBreak/>
              <w:t>на территории муниципального образования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1 01 С 1405</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94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1 01 С 1405</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8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A7E99" w:rsidP="006F5AEF">
            <w:pPr>
              <w:jc w:val="both"/>
              <w:rPr>
                <w:rFonts w:ascii="Arial" w:hAnsi="Arial" w:cs="Arial"/>
                <w:bCs/>
              </w:rPr>
            </w:pPr>
            <w:r w:rsidRPr="00A200C2">
              <w:rPr>
                <w:rFonts w:ascii="Arial" w:hAnsi="Arial" w:cs="Arial"/>
                <w:bCs/>
              </w:rPr>
              <w:t>Жилищно- 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6 534 424,00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Коммунальное хозяйство</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6 456 255,00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r>
      <w:tr w:rsidR="00A200C2" w:rsidRPr="00A200C2" w:rsidTr="008E4168">
        <w:trPr>
          <w:trHeight w:val="915"/>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rPr>
            </w:pPr>
            <w:r w:rsidRPr="00A200C2">
              <w:rPr>
                <w:rFonts w:ascii="Arial" w:hAnsi="Arial" w:cs="Arial"/>
              </w:rPr>
              <w:t>Муниципальная программа Суджанского района Курской области "Охрана окружающей среды Суджанского района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2 655 618,00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123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AA7E99">
            <w:pPr>
              <w:jc w:val="both"/>
              <w:rPr>
                <w:rFonts w:ascii="Arial" w:hAnsi="Arial" w:cs="Arial"/>
              </w:rPr>
            </w:pPr>
            <w:r w:rsidRPr="00A200C2">
              <w:rPr>
                <w:rFonts w:ascii="Arial" w:hAnsi="Arial" w:cs="Arial"/>
              </w:rPr>
              <w:t>Подпрограмма «Экология и чистая вода Суджанского района Курской области» муниципальной программы «Охрана окружающей среды Суджанского района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06 1 00 00000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2 655 618,00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230"/>
        </w:trPr>
        <w:tc>
          <w:tcPr>
            <w:tcW w:w="1560"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6F5AEF">
            <w:pPr>
              <w:jc w:val="both"/>
              <w:rPr>
                <w:rFonts w:ascii="Arial" w:hAnsi="Arial" w:cs="Arial"/>
              </w:rPr>
            </w:pPr>
            <w:r w:rsidRPr="00A200C2">
              <w:rPr>
                <w:rFonts w:ascii="Arial" w:hAnsi="Arial" w:cs="Arial"/>
              </w:rPr>
              <w:lastRenderedPageBreak/>
              <w:t>Основное мероприятие «Обеспечение населения экологически чистой питьевой водой»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06 1 01 00000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656 682,00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23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rPr>
            </w:pPr>
            <w:r w:rsidRPr="00A200C2">
              <w:rPr>
                <w:rFonts w:ascii="Arial" w:hAnsi="Arial" w:cs="Arial"/>
              </w:rPr>
              <w:t>Мероприятия по строительству и реконструкции (модернизации) объектов питьевого водоснабжения за счет средств местного бюджета</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 1 01 С2430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656 682,00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2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 1 01 С2430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656 682,00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7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«Региональный проект «Чистая вода»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 1 F5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1 998 936,00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Строительство и реконструкция (модернизация) </w:t>
            </w:r>
            <w:r w:rsidRPr="00A200C2">
              <w:rPr>
                <w:rFonts w:ascii="Arial" w:hAnsi="Arial" w:cs="Arial"/>
                <w:color w:val="000000"/>
              </w:rPr>
              <w:lastRenderedPageBreak/>
              <w:t>объектов питьевого водоснабжения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 1 F5 52430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1 998 936,00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 1 F5 52430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1 998 936,00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144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6F5AEF">
            <w:pPr>
              <w:jc w:val="both"/>
              <w:rPr>
                <w:rFonts w:ascii="Arial" w:hAnsi="Arial" w:cs="Arial"/>
              </w:rPr>
            </w:pPr>
            <w:r w:rsidRPr="00A200C2">
              <w:rPr>
                <w:rFonts w:ascii="Arial" w:hAnsi="Arial" w:cs="Arial"/>
              </w:rPr>
              <w:t xml:space="preserve">Муниципальная программа Суджанского района Курской области "Обеспечение доступным и комфортным жильем и коммунальными услугами граждан в </w:t>
            </w:r>
            <w:proofErr w:type="spellStart"/>
            <w:r w:rsidRPr="00A200C2">
              <w:rPr>
                <w:rFonts w:ascii="Arial" w:hAnsi="Arial" w:cs="Arial"/>
              </w:rPr>
              <w:t>Суджанском</w:t>
            </w:r>
            <w:proofErr w:type="spellEnd"/>
            <w:r w:rsidRPr="00A200C2">
              <w:rPr>
                <w:rFonts w:ascii="Arial" w:hAnsi="Arial" w:cs="Arial"/>
              </w:rPr>
              <w:t xml:space="preserve"> районе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07 0 00 00000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3 800 637,00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2130"/>
        </w:trPr>
        <w:tc>
          <w:tcPr>
            <w:tcW w:w="1560" w:type="dxa"/>
            <w:tcBorders>
              <w:top w:val="nil"/>
              <w:left w:val="single" w:sz="4" w:space="0" w:color="auto"/>
              <w:bottom w:val="single" w:sz="4" w:space="0" w:color="auto"/>
              <w:right w:val="nil"/>
            </w:tcBorders>
            <w:shd w:val="clear" w:color="000000" w:fill="FFFFFF"/>
            <w:hideMark/>
          </w:tcPr>
          <w:p w:rsidR="00A200C2" w:rsidRPr="00A200C2" w:rsidRDefault="00A200C2" w:rsidP="00AA7E99">
            <w:pPr>
              <w:jc w:val="both"/>
              <w:rPr>
                <w:rFonts w:ascii="Arial" w:hAnsi="Arial" w:cs="Arial"/>
              </w:rPr>
            </w:pPr>
            <w:r w:rsidRPr="00A200C2">
              <w:rPr>
                <w:rFonts w:ascii="Arial" w:hAnsi="Arial" w:cs="Arial"/>
              </w:rPr>
              <w:t xml:space="preserve">Подпрограмма «Создание условий для обеспечения доступным и комфортным жильем граждан в </w:t>
            </w:r>
            <w:proofErr w:type="spellStart"/>
            <w:r w:rsidRPr="00A200C2">
              <w:rPr>
                <w:rFonts w:ascii="Arial" w:hAnsi="Arial" w:cs="Arial"/>
              </w:rPr>
              <w:t>Суджанском</w:t>
            </w:r>
            <w:proofErr w:type="spellEnd"/>
            <w:r w:rsidRPr="00A200C2">
              <w:rPr>
                <w:rFonts w:ascii="Arial" w:hAnsi="Arial" w:cs="Arial"/>
              </w:rPr>
              <w:t xml:space="preserve"> районе </w:t>
            </w:r>
            <w:r w:rsidRPr="00A200C2">
              <w:rPr>
                <w:rFonts w:ascii="Arial" w:hAnsi="Arial" w:cs="Arial"/>
              </w:rPr>
              <w:lastRenderedPageBreak/>
              <w:t xml:space="preserve">Курской области» муниципальной программы «Обеспечение доступным и комфортным жильем и коммунальными услугами граждан в </w:t>
            </w:r>
            <w:proofErr w:type="spellStart"/>
            <w:r w:rsidRPr="00A200C2">
              <w:rPr>
                <w:rFonts w:ascii="Arial" w:hAnsi="Arial" w:cs="Arial"/>
              </w:rPr>
              <w:t>Суджанском</w:t>
            </w:r>
            <w:proofErr w:type="spellEnd"/>
            <w:r w:rsidRPr="00A200C2">
              <w:rPr>
                <w:rFonts w:ascii="Arial" w:hAnsi="Arial" w:cs="Arial"/>
              </w:rPr>
              <w:t xml:space="preserve"> районе Курской области»</w:t>
            </w:r>
          </w:p>
        </w:tc>
        <w:tc>
          <w:tcPr>
            <w:tcW w:w="567" w:type="dxa"/>
            <w:tcBorders>
              <w:top w:val="nil"/>
              <w:left w:val="single" w:sz="4" w:space="0" w:color="auto"/>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07 2 00 00000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3 500 000,00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4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"Содействие развитию социальной и инженерной инфраструктуры муниципальных образований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07 2 02 00000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3 500 000,00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Создание условий для развития социальной и инженерной инфраструктуры муниципальных образований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02 С1417</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3 500 000,00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Капитальные вложения в объекты недвижимого имущества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02 С1417</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color w:val="000000"/>
              </w:rPr>
            </w:pPr>
            <w:r w:rsidRPr="00A200C2">
              <w:rPr>
                <w:rFonts w:ascii="Arial" w:hAnsi="Arial" w:cs="Arial"/>
                <w:color w:val="000000"/>
              </w:rPr>
              <w:t>3 500 000,00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17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 xml:space="preserve">Подпрограмма «Обеспечение качественными услугами ЖКХ населения Суджанского района Курской области» муниципальной программы «Обеспечение доступным и комфортным жильем и коммунальными услугами граждан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07 3 00 00000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300 637,00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 xml:space="preserve">Основное мероприятие "Проведение эффективной муниципальной </w:t>
            </w:r>
            <w:r w:rsidRPr="00A200C2">
              <w:rPr>
                <w:rFonts w:ascii="Arial" w:hAnsi="Arial" w:cs="Arial"/>
                <w:color w:val="000000"/>
              </w:rPr>
              <w:lastRenderedPageBreak/>
              <w:t>политики по повышению качества предоставления услуг ЖКХ населения "</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07 3 01 00000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300 637,00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межбюджетные трансферты на осуществление полномочий в области коммунального хозяйства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3 01 П1431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300 637,00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8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3 01 П1431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300 637,00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7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Благоустройство</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i/>
                <w:i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78 169,00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"Организация ритуальных услуг на территории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78 169,00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Подпрограмма «Организация ритуальных услуг» муниципальной программы «Организац</w:t>
            </w:r>
            <w:r w:rsidRPr="00A200C2">
              <w:rPr>
                <w:rFonts w:ascii="Arial" w:hAnsi="Arial" w:cs="Arial"/>
                <w:color w:val="000000"/>
              </w:rPr>
              <w:lastRenderedPageBreak/>
              <w:t>ия ритуальных услуг на территории Суджанского района Курской области</w:t>
            </w:r>
            <w:r w:rsidRPr="00A200C2">
              <w:rPr>
                <w:rFonts w:ascii="Arial" w:hAnsi="Arial" w:cs="Arial"/>
                <w:iCs/>
              </w:rPr>
              <w:t>»</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20 1 00 00000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78 169,00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Основное мероприятие "Оказание гарантированного перечня услуг по погребению на безвозмездной основе"</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20 1 01 00000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78 169,00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Мероприятия по организации ритуальных услуг</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 1 01 П1490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78 169,00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6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 1 01 П1490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78 169,00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6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A7E99" w:rsidP="006F5AEF">
            <w:pPr>
              <w:jc w:val="both"/>
              <w:rPr>
                <w:rFonts w:ascii="Arial" w:hAnsi="Arial" w:cs="Arial"/>
                <w:bCs/>
              </w:rPr>
            </w:pPr>
            <w:r w:rsidRPr="00A200C2">
              <w:rPr>
                <w:rFonts w:ascii="Arial" w:hAnsi="Arial" w:cs="Arial"/>
                <w:bCs/>
              </w:rPr>
              <w:t>Образование</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00</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712 387 649,00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605 251 289,00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835 407 059,00</w:t>
            </w:r>
          </w:p>
        </w:tc>
      </w:tr>
      <w:tr w:rsidR="00A200C2" w:rsidRPr="00A200C2" w:rsidTr="008E4168">
        <w:trPr>
          <w:trHeight w:val="5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Дошкольное образование</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134 063 041,00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108 588 895,00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112 772 286,00</w:t>
            </w:r>
          </w:p>
        </w:tc>
      </w:tr>
      <w:tr w:rsidR="00A200C2" w:rsidRPr="00A200C2" w:rsidTr="008E4168">
        <w:trPr>
          <w:trHeight w:val="14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Муниципальная программа Суджанского района Курской области "Развитие образования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134 063 041,00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108 588 895,00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112 772 286,00</w:t>
            </w:r>
          </w:p>
        </w:tc>
      </w:tr>
      <w:tr w:rsidR="00A200C2" w:rsidRPr="00A200C2" w:rsidTr="008E4168">
        <w:trPr>
          <w:trHeight w:val="13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 xml:space="preserve">Подпрограмма «Развитие дошкольного и общего образования детей» муниципальной программы «Развитие образования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03 2 00 00000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134 063 041,00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108 588 895,00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112 772 286,00</w:t>
            </w:r>
          </w:p>
        </w:tc>
      </w:tr>
      <w:tr w:rsidR="00A200C2" w:rsidRPr="00A200C2" w:rsidTr="008E4168">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"Реализация дошкольных образовательных программ"</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03 2 01 00000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64 115 889,00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43 692 500,00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47 875 891,00</w:t>
            </w:r>
          </w:p>
        </w:tc>
      </w:tr>
      <w:tr w:rsidR="00A200C2" w:rsidRPr="00A200C2" w:rsidTr="008E4168">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01 С1401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64 115 889,00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43 692 500,00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47 875 891,00</w:t>
            </w:r>
          </w:p>
        </w:tc>
      </w:tr>
      <w:tr w:rsidR="00A200C2" w:rsidRPr="00A200C2" w:rsidTr="008E4168">
        <w:trPr>
          <w:trHeight w:val="17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w:t>
            </w:r>
            <w:r w:rsidRPr="00A200C2">
              <w:rPr>
                <w:rFonts w:ascii="Arial" w:hAnsi="Arial" w:cs="Arial"/>
                <w:color w:val="000000"/>
              </w:rPr>
              <w:lastRenderedPageBreak/>
              <w:t>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01 С1401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A7E99" w:rsidRDefault="00A200C2" w:rsidP="00A200C2">
            <w:pPr>
              <w:jc w:val="center"/>
              <w:rPr>
                <w:rFonts w:ascii="Arial" w:hAnsi="Arial" w:cs="Arial"/>
                <w:color w:val="000000" w:themeColor="text1"/>
              </w:rPr>
            </w:pPr>
            <w:r w:rsidRPr="00AA7E99">
              <w:rPr>
                <w:rFonts w:ascii="Arial" w:hAnsi="Arial" w:cs="Arial"/>
                <w:color w:val="000000" w:themeColor="text1"/>
              </w:rPr>
              <w:t>28 396 300,00</w:t>
            </w:r>
          </w:p>
        </w:tc>
        <w:tc>
          <w:tcPr>
            <w:tcW w:w="1977" w:type="dxa"/>
            <w:tcBorders>
              <w:top w:val="nil"/>
              <w:left w:val="nil"/>
              <w:bottom w:val="single" w:sz="4" w:space="0" w:color="auto"/>
              <w:right w:val="single" w:sz="4" w:space="0" w:color="auto"/>
            </w:tcBorders>
            <w:shd w:val="clear" w:color="000000" w:fill="FFFFFF"/>
            <w:noWrap/>
            <w:hideMark/>
          </w:tcPr>
          <w:p w:rsidR="00A200C2" w:rsidRPr="00AA7E99" w:rsidRDefault="00A200C2" w:rsidP="00A200C2">
            <w:pPr>
              <w:jc w:val="center"/>
              <w:rPr>
                <w:rFonts w:ascii="Arial" w:hAnsi="Arial" w:cs="Arial"/>
                <w:color w:val="000000" w:themeColor="text1"/>
              </w:rPr>
            </w:pPr>
            <w:r w:rsidRPr="00AA7E99">
              <w:rPr>
                <w:rFonts w:ascii="Arial" w:hAnsi="Arial" w:cs="Arial"/>
                <w:color w:val="000000" w:themeColor="text1"/>
              </w:rPr>
              <w:t>13 049 800,00</w:t>
            </w:r>
          </w:p>
        </w:tc>
        <w:tc>
          <w:tcPr>
            <w:tcW w:w="1997" w:type="dxa"/>
            <w:tcBorders>
              <w:top w:val="nil"/>
              <w:left w:val="nil"/>
              <w:bottom w:val="single" w:sz="4" w:space="0" w:color="auto"/>
              <w:right w:val="single" w:sz="4" w:space="0" w:color="auto"/>
            </w:tcBorders>
            <w:shd w:val="clear" w:color="000000" w:fill="FFFFFF"/>
            <w:noWrap/>
            <w:hideMark/>
          </w:tcPr>
          <w:p w:rsidR="00A200C2" w:rsidRPr="00AA7E99" w:rsidRDefault="00A200C2" w:rsidP="00A200C2">
            <w:pPr>
              <w:jc w:val="center"/>
              <w:rPr>
                <w:rFonts w:ascii="Arial" w:hAnsi="Arial" w:cs="Arial"/>
                <w:color w:val="000000" w:themeColor="text1"/>
              </w:rPr>
            </w:pPr>
            <w:r w:rsidRPr="00AA7E99">
              <w:rPr>
                <w:rFonts w:ascii="Arial" w:hAnsi="Arial" w:cs="Arial"/>
                <w:color w:val="000000" w:themeColor="text1"/>
              </w:rPr>
              <w:t>21 336 900,00</w:t>
            </w:r>
          </w:p>
        </w:tc>
      </w:tr>
      <w:tr w:rsidR="00A200C2" w:rsidRPr="00A200C2" w:rsidTr="008E4168">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01 С1401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31 065 889,00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25 989 000,00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21 885 291,00</w:t>
            </w:r>
          </w:p>
        </w:tc>
      </w:tr>
      <w:tr w:rsidR="00A200C2" w:rsidRPr="00A200C2" w:rsidTr="008E4168">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01 С1401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2 296 700,00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2 296 700,00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2 296 700,00</w:t>
            </w:r>
          </w:p>
        </w:tc>
      </w:tr>
      <w:tr w:rsidR="00A200C2" w:rsidRPr="00A200C2" w:rsidTr="008E4168">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01 С1401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2 357 000,00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2 357 000,00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2 357 000,00</w:t>
            </w:r>
          </w:p>
        </w:tc>
      </w:tr>
      <w:tr w:rsidR="00A200C2" w:rsidRPr="00A200C2" w:rsidTr="008E4168">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"Содействие развитию дошкольного образования"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03 2 02  00000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67 134 635,00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62 796 278,00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62 796 278,00</w:t>
            </w:r>
          </w:p>
        </w:tc>
      </w:tr>
      <w:tr w:rsidR="00A200C2" w:rsidRPr="00A200C2" w:rsidTr="008E4168">
        <w:trPr>
          <w:trHeight w:val="26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 xml:space="preserve">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w:t>
            </w:r>
            <w:r w:rsidRPr="00A200C2">
              <w:rPr>
                <w:rFonts w:ascii="Arial" w:hAnsi="Arial" w:cs="Arial"/>
                <w:color w:val="000000"/>
              </w:rPr>
              <w:br/>
              <w:t>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03 2 02 13030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67 134 635,00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62 796 278,00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62 796 278,00</w:t>
            </w:r>
          </w:p>
        </w:tc>
      </w:tr>
      <w:tr w:rsidR="00A200C2" w:rsidRPr="00A200C2" w:rsidTr="008E4168">
        <w:trPr>
          <w:trHeight w:val="16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w:t>
            </w:r>
            <w:r w:rsidRPr="00A200C2">
              <w:rPr>
                <w:rFonts w:ascii="Arial" w:hAnsi="Arial" w:cs="Arial"/>
                <w:color w:val="000000"/>
              </w:rPr>
              <w:lastRenderedPageBreak/>
              <w:t>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03 2 02 13030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66 637 883,00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62 299 526,00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62 299 526,00</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03 2 02 13030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496 752,00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496 752,00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496 752,00</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"Содействие развитию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917 274,00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917 274,00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917 274,00</w:t>
            </w:r>
          </w:p>
        </w:tc>
      </w:tr>
      <w:tr w:rsidR="00A200C2" w:rsidRPr="00A200C2" w:rsidTr="008E4168">
        <w:trPr>
          <w:trHeight w:val="25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w:t>
            </w:r>
            <w:r w:rsidRPr="00A200C2">
              <w:rPr>
                <w:rFonts w:ascii="Arial" w:hAnsi="Arial" w:cs="Arial"/>
                <w:color w:val="000000"/>
              </w:rPr>
              <w:lastRenderedPageBreak/>
              <w:t>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03 2 04 13040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917 274,00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917 274,00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917 274,00</w:t>
            </w:r>
          </w:p>
        </w:tc>
      </w:tr>
      <w:tr w:rsidR="00A200C2" w:rsidRPr="00A200C2" w:rsidTr="008E4168">
        <w:trPr>
          <w:trHeight w:val="14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03 2 04 13040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917 274,00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917 274,00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917 274,00</w:t>
            </w:r>
          </w:p>
        </w:tc>
      </w:tr>
      <w:tr w:rsidR="00A200C2" w:rsidRPr="00A200C2" w:rsidTr="008E4168">
        <w:trPr>
          <w:trHeight w:val="12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"Социальна</w:t>
            </w:r>
            <w:r w:rsidRPr="00A200C2">
              <w:rPr>
                <w:rFonts w:ascii="Arial" w:hAnsi="Arial" w:cs="Arial"/>
                <w:color w:val="000000"/>
              </w:rPr>
              <w:lastRenderedPageBreak/>
              <w:t>я поддержка работников образовательных организаций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A7E99">
            <w:pPr>
              <w:jc w:val="center"/>
              <w:rPr>
                <w:rFonts w:ascii="Arial" w:hAnsi="Arial" w:cs="Arial"/>
              </w:rPr>
            </w:pPr>
            <w:r w:rsidRPr="00A200C2">
              <w:rPr>
                <w:rFonts w:ascii="Arial" w:hAnsi="Arial" w:cs="Arial"/>
              </w:rPr>
              <w:t>03 2 05 00000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73 226,00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73 226,00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73 226,00</w:t>
            </w:r>
          </w:p>
        </w:tc>
      </w:tr>
      <w:tr w:rsidR="00A200C2" w:rsidRPr="00A200C2" w:rsidTr="008E4168">
        <w:trPr>
          <w:trHeight w:val="11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Субсидии местным бюджетам на предоставление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03 2 05 13060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5 315,00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5 315,00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5 315,00</w:t>
            </w:r>
          </w:p>
        </w:tc>
      </w:tr>
      <w:tr w:rsidR="00A200C2" w:rsidRPr="00A200C2" w:rsidTr="008E4168">
        <w:trPr>
          <w:trHeight w:val="13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03 2 05 13060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5 315,00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5 315,00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5 315,00</w:t>
            </w:r>
          </w:p>
        </w:tc>
      </w:tr>
      <w:tr w:rsidR="00A200C2" w:rsidRPr="00A200C2" w:rsidTr="008E4168">
        <w:trPr>
          <w:trHeight w:val="13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Обеспечение предоставления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05 S3060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67 911,00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67 911,00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67 911,00</w:t>
            </w:r>
          </w:p>
        </w:tc>
      </w:tr>
      <w:tr w:rsidR="00A200C2" w:rsidRPr="00A200C2" w:rsidTr="008E4168">
        <w:trPr>
          <w:trHeight w:val="15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AA7E99">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05 S3060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67 911,00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67 911,00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67 911,00</w:t>
            </w:r>
          </w:p>
        </w:tc>
      </w:tr>
      <w:tr w:rsidR="00A200C2" w:rsidRPr="00A200C2" w:rsidTr="008E4168">
        <w:trPr>
          <w:trHeight w:val="12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"Развитие кадрового потенциала системы общего образования детей»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03 2 06 00000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1 822 017,00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1 109 617,00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1 109 617,00</w:t>
            </w:r>
          </w:p>
        </w:tc>
      </w:tr>
      <w:tr w:rsidR="00A200C2" w:rsidRPr="00A200C2" w:rsidTr="008E4168">
        <w:trPr>
          <w:trHeight w:val="16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Субвенции местным бюджетам на осуществление отдельных </w:t>
            </w:r>
            <w:r w:rsidRPr="00A200C2">
              <w:rPr>
                <w:rFonts w:ascii="Arial" w:hAnsi="Arial" w:cs="Arial"/>
                <w:color w:val="000000"/>
              </w:rPr>
              <w:lastRenderedPageBreak/>
              <w:t>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03 2 06 12799</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1 822 017,00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1 109 617,00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1 109 617,00</w:t>
            </w:r>
          </w:p>
        </w:tc>
      </w:tr>
      <w:tr w:rsidR="00A200C2" w:rsidRPr="00A200C2" w:rsidTr="008E4168">
        <w:trPr>
          <w:trHeight w:val="165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03 2 06 12799</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1 651 017,00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1 007 017,00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1 007 017,00</w:t>
            </w:r>
          </w:p>
        </w:tc>
      </w:tr>
      <w:tr w:rsidR="00A200C2" w:rsidRPr="00A200C2" w:rsidTr="008E4168">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03 2 06 12799</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171 000,00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102 600,00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102 600,00</w:t>
            </w:r>
          </w:p>
        </w:tc>
      </w:tr>
      <w:tr w:rsidR="00A200C2" w:rsidRPr="00A200C2" w:rsidTr="008E4168">
        <w:trPr>
          <w:trHeight w:val="7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color w:val="000000"/>
              </w:rPr>
            </w:pPr>
            <w:r w:rsidRPr="00A200C2">
              <w:rPr>
                <w:rFonts w:ascii="Arial" w:hAnsi="Arial" w:cs="Arial"/>
                <w:bCs/>
                <w:iCs/>
                <w:color w:val="000000"/>
              </w:rPr>
              <w:lastRenderedPageBreak/>
              <w:t>Общее образование</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bCs/>
              </w:rPr>
            </w:pPr>
            <w:r w:rsidRPr="00A200C2">
              <w:rPr>
                <w:rFonts w:ascii="Arial" w:hAnsi="Arial" w:cs="Arial"/>
                <w:bCs/>
              </w:rPr>
              <w:t>523563152,00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465 315 345,00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685 892 556,00</w:t>
            </w:r>
          </w:p>
        </w:tc>
      </w:tr>
      <w:tr w:rsidR="00A200C2" w:rsidRPr="00A200C2" w:rsidTr="008E4168">
        <w:trPr>
          <w:trHeight w:val="11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523563152,00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465 315 345,00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685 892 556,00</w:t>
            </w:r>
          </w:p>
        </w:tc>
      </w:tr>
      <w:tr w:rsidR="00A200C2" w:rsidRPr="00A200C2" w:rsidTr="008E4168">
        <w:trPr>
          <w:trHeight w:val="14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03 2 00 00000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523563152,00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465 315 345,00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685 892 556,00</w:t>
            </w:r>
          </w:p>
        </w:tc>
      </w:tr>
      <w:tr w:rsidR="00A200C2" w:rsidRPr="00A200C2" w:rsidTr="008E4168">
        <w:trPr>
          <w:trHeight w:val="13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"Реализация основных общеобразовательных программ"</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03 2 03 00000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74 940 322,00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60 901 063,00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302 097 631,00</w:t>
            </w:r>
          </w:p>
        </w:tc>
      </w:tr>
      <w:tr w:rsidR="00A200C2" w:rsidRPr="00A200C2" w:rsidTr="008E4168">
        <w:trPr>
          <w:trHeight w:val="17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Субсидии местным бюджетам на дополнительное финансирование мероприятий по </w:t>
            </w:r>
            <w:r w:rsidRPr="00A200C2">
              <w:rPr>
                <w:rFonts w:ascii="Arial" w:hAnsi="Arial" w:cs="Arial"/>
                <w:color w:val="000000"/>
              </w:rPr>
              <w:lastRenderedPageBreak/>
              <w:t xml:space="preserve">организации питания обучающихся из малоимущих </w:t>
            </w:r>
            <w:r w:rsidRPr="00A200C2">
              <w:rPr>
                <w:rFonts w:ascii="Arial" w:hAnsi="Arial" w:cs="Arial"/>
                <w:color w:val="000000"/>
              </w:rPr>
              <w:br/>
              <w:t>и (или) многодетных семей, а также обучающихся с ограниченными возможностями здоровья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03 2 03 13090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775 758,00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775 758,00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775 758,00</w:t>
            </w:r>
          </w:p>
        </w:tc>
      </w:tr>
      <w:tr w:rsidR="00A200C2" w:rsidRPr="00A200C2" w:rsidTr="008E4168">
        <w:trPr>
          <w:trHeight w:val="12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03 2 03 13090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775 758,00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775 758,00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775 758,00</w:t>
            </w:r>
          </w:p>
        </w:tc>
      </w:tr>
      <w:tr w:rsidR="00A200C2" w:rsidRPr="00A200C2" w:rsidTr="008E4168">
        <w:trPr>
          <w:trHeight w:val="6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03 2 03 14000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4 800 000,00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574347">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Обустройство фасада во внутреннем дворе МКОУ «</w:t>
            </w:r>
            <w:proofErr w:type="spellStart"/>
            <w:r w:rsidRPr="00A200C2">
              <w:rPr>
                <w:rFonts w:ascii="Arial" w:hAnsi="Arial" w:cs="Arial"/>
                <w:color w:val="000000"/>
              </w:rPr>
              <w:t>Суджанская</w:t>
            </w:r>
            <w:proofErr w:type="spellEnd"/>
            <w:r w:rsidRPr="00A200C2">
              <w:rPr>
                <w:rFonts w:ascii="Arial" w:hAnsi="Arial" w:cs="Arial"/>
                <w:color w:val="000000"/>
              </w:rPr>
              <w:t xml:space="preserve"> СОШ №2», расположенного по адресу: Курская область, г. Суджа, ул. </w:t>
            </w:r>
            <w:r w:rsidRPr="00A200C2">
              <w:rPr>
                <w:rFonts w:ascii="Arial" w:hAnsi="Arial" w:cs="Arial"/>
                <w:color w:val="000000"/>
              </w:rPr>
              <w:lastRenderedPageBreak/>
              <w:t>Октябрьская, д.12</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03 2 03 14038</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03 2 03 14038</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3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Капитальный ремонт здания МКОУ «</w:t>
            </w:r>
            <w:proofErr w:type="spellStart"/>
            <w:r w:rsidRPr="00A200C2">
              <w:rPr>
                <w:rFonts w:ascii="Arial" w:hAnsi="Arial" w:cs="Arial"/>
                <w:color w:val="000000"/>
              </w:rPr>
              <w:t>Суджанская</w:t>
            </w:r>
            <w:proofErr w:type="spellEnd"/>
            <w:r w:rsidRPr="00A200C2">
              <w:rPr>
                <w:rFonts w:ascii="Arial" w:hAnsi="Arial" w:cs="Arial"/>
                <w:color w:val="000000"/>
              </w:rPr>
              <w:t xml:space="preserve"> средняя общеобразовательная школа №1», расположенного   по адресу: Курская область, </w:t>
            </w:r>
            <w:proofErr w:type="spellStart"/>
            <w:r w:rsidRPr="00A200C2">
              <w:rPr>
                <w:rFonts w:ascii="Arial" w:hAnsi="Arial" w:cs="Arial"/>
                <w:color w:val="000000"/>
              </w:rPr>
              <w:t>Суджанский</w:t>
            </w:r>
            <w:proofErr w:type="spellEnd"/>
            <w:r w:rsidRPr="00A200C2">
              <w:rPr>
                <w:rFonts w:ascii="Arial" w:hAnsi="Arial" w:cs="Arial"/>
                <w:color w:val="000000"/>
              </w:rPr>
              <w:t xml:space="preserve"> район, г. Суджа, ул. Щепкина, д.11</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03 2 03 14039</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03 2 03 14039</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574347">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Расходы на обеспечение деятельности (оказание услуг) муниципальных </w:t>
            </w:r>
            <w:r w:rsidRPr="00A200C2">
              <w:rPr>
                <w:rFonts w:ascii="Arial" w:hAnsi="Arial" w:cs="Arial"/>
                <w:color w:val="000000"/>
              </w:rPr>
              <w:lastRenderedPageBreak/>
              <w:t>учреждений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С1401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37 766 500,00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34 983 176,00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24 720 949,00</w:t>
            </w:r>
          </w:p>
        </w:tc>
      </w:tr>
      <w:tr w:rsidR="00A200C2" w:rsidRPr="00A200C2" w:rsidTr="008E4168">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С1401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35 364 500,00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32 581 176,00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22 318 949,00</w:t>
            </w:r>
          </w:p>
        </w:tc>
      </w:tr>
      <w:tr w:rsidR="00A200C2" w:rsidRPr="00A200C2" w:rsidTr="008E4168">
        <w:trPr>
          <w:trHeight w:val="7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С1401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2 402 000,00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2 402 000,00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2 402 000,00</w:t>
            </w:r>
          </w:p>
        </w:tc>
      </w:tr>
      <w:tr w:rsidR="00A200C2" w:rsidRPr="00A200C2" w:rsidTr="008E4168">
        <w:trPr>
          <w:trHeight w:val="11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Расходы на мероприятия по организации питания обучающихся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С1412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8 142 700,00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6 297 700,00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6 297 700,00</w:t>
            </w:r>
          </w:p>
        </w:tc>
      </w:tr>
      <w:tr w:rsidR="00A200C2" w:rsidRPr="00A200C2" w:rsidTr="008E4168">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С1412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7 507 700,00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5 662 700,00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5 662 700,00</w:t>
            </w:r>
          </w:p>
        </w:tc>
      </w:tr>
      <w:tr w:rsidR="00A200C2" w:rsidRPr="00A200C2" w:rsidTr="008E4168">
        <w:trPr>
          <w:trHeight w:val="7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С1412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635 000,00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635 000,00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635 000,00</w:t>
            </w:r>
          </w:p>
        </w:tc>
      </w:tr>
      <w:tr w:rsidR="00A200C2" w:rsidRPr="00A200C2" w:rsidTr="008E4168">
        <w:trPr>
          <w:trHeight w:val="13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Организация бесплатного горячего питания обучающихся, </w:t>
            </w:r>
            <w:r w:rsidRPr="00A200C2">
              <w:rPr>
                <w:rFonts w:ascii="Arial" w:hAnsi="Arial" w:cs="Arial"/>
                <w:color w:val="000000"/>
              </w:rPr>
              <w:lastRenderedPageBreak/>
              <w:t xml:space="preserve">получающих начальное общее образование в государственных </w:t>
            </w:r>
            <w:r w:rsidRPr="00A200C2">
              <w:rPr>
                <w:rFonts w:ascii="Arial" w:hAnsi="Arial" w:cs="Arial"/>
                <w:color w:val="000000"/>
              </w:rPr>
              <w:br/>
              <w:t>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L3040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11 838 702,00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11 239 187,00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10 927 573,00</w:t>
            </w:r>
          </w:p>
        </w:tc>
      </w:tr>
      <w:tr w:rsidR="00A200C2" w:rsidRPr="00A200C2" w:rsidTr="008E4168">
        <w:trPr>
          <w:trHeight w:val="14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L3040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11 838 702,00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11 239 187,00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10 927 573,00</w:t>
            </w:r>
          </w:p>
        </w:tc>
      </w:tr>
      <w:tr w:rsidR="00A200C2" w:rsidRPr="00A200C2" w:rsidTr="008E4168">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Реализация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L7500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251 770 409,00</w:t>
            </w:r>
          </w:p>
        </w:tc>
      </w:tr>
      <w:tr w:rsidR="00A200C2" w:rsidRPr="00A200C2" w:rsidTr="008E4168">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L7500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251 770 409,00</w:t>
            </w:r>
          </w:p>
        </w:tc>
      </w:tr>
      <w:tr w:rsidR="00A200C2" w:rsidRPr="00A200C2" w:rsidTr="008E4168">
        <w:trPr>
          <w:trHeight w:val="16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Мероприятия по организации питания обучающихся из малоимущи</w:t>
            </w:r>
            <w:r w:rsidRPr="00A200C2">
              <w:rPr>
                <w:rFonts w:ascii="Arial" w:hAnsi="Arial" w:cs="Arial"/>
                <w:color w:val="000000"/>
              </w:rPr>
              <w:lastRenderedPageBreak/>
              <w:t>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S3090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7 605 242,00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7 605 242,00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7 605 242,00</w:t>
            </w:r>
          </w:p>
        </w:tc>
      </w:tr>
      <w:tr w:rsidR="00A200C2" w:rsidRPr="00A200C2" w:rsidTr="008E4168">
        <w:trPr>
          <w:trHeight w:val="11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S3090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7 605 242,00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7 605 242,00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7 605 242,00</w:t>
            </w:r>
          </w:p>
        </w:tc>
      </w:tr>
      <w:tr w:rsidR="00A200C2" w:rsidRPr="00A200C2" w:rsidTr="008E4168">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Мероприятия, направленные на реализацию проекта "Народный бюджет"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S4000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4 011 420,00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3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Обустройство фасада во внутреннем дворе МКОУ «</w:t>
            </w:r>
            <w:proofErr w:type="spellStart"/>
            <w:r w:rsidRPr="00A200C2">
              <w:rPr>
                <w:rFonts w:ascii="Arial" w:hAnsi="Arial" w:cs="Arial"/>
                <w:color w:val="000000"/>
              </w:rPr>
              <w:t>Суджанская</w:t>
            </w:r>
            <w:proofErr w:type="spellEnd"/>
            <w:r w:rsidRPr="00A200C2">
              <w:rPr>
                <w:rFonts w:ascii="Arial" w:hAnsi="Arial" w:cs="Arial"/>
                <w:color w:val="000000"/>
              </w:rPr>
              <w:t xml:space="preserve"> СОШ №2», расположенного по адресу: Курская </w:t>
            </w:r>
            <w:r w:rsidRPr="00A200C2">
              <w:rPr>
                <w:rFonts w:ascii="Arial" w:hAnsi="Arial" w:cs="Arial"/>
                <w:color w:val="000000"/>
              </w:rPr>
              <w:lastRenderedPageBreak/>
              <w:t>область, г. Суджа, ул. Октябрьская, д.12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S4038</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1 855 970,00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0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S4038</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1 855 970,00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4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Капитальный ремонт здания МКОУ «</w:t>
            </w:r>
            <w:proofErr w:type="spellStart"/>
            <w:r w:rsidRPr="00A200C2">
              <w:rPr>
                <w:rFonts w:ascii="Arial" w:hAnsi="Arial" w:cs="Arial"/>
                <w:color w:val="000000"/>
              </w:rPr>
              <w:t>Суджанская</w:t>
            </w:r>
            <w:proofErr w:type="spellEnd"/>
            <w:r w:rsidRPr="00A200C2">
              <w:rPr>
                <w:rFonts w:ascii="Arial" w:hAnsi="Arial" w:cs="Arial"/>
                <w:color w:val="000000"/>
              </w:rPr>
              <w:t xml:space="preserve"> средняя общеобразовательная школа №1», расположенного   по адресу: Курская область, </w:t>
            </w:r>
            <w:proofErr w:type="spellStart"/>
            <w:r w:rsidRPr="00A200C2">
              <w:rPr>
                <w:rFonts w:ascii="Arial" w:hAnsi="Arial" w:cs="Arial"/>
                <w:color w:val="000000"/>
              </w:rPr>
              <w:t>Суджанский</w:t>
            </w:r>
            <w:proofErr w:type="spellEnd"/>
            <w:r w:rsidRPr="00A200C2">
              <w:rPr>
                <w:rFonts w:ascii="Arial" w:hAnsi="Arial" w:cs="Arial"/>
                <w:color w:val="000000"/>
              </w:rPr>
              <w:t xml:space="preserve"> район, г. Суджа, ул. Щепкина, д.11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S4039</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2 155 450,00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2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03 S4039</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2 155 450,00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Основное мероприятие "Содействие развитию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03 2 04 00000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390 633 683,00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369 424 692,00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348 064 696,00</w:t>
            </w:r>
          </w:p>
        </w:tc>
      </w:tr>
      <w:tr w:rsidR="00A200C2" w:rsidRPr="00A200C2" w:rsidTr="00574347">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w:t>
            </w:r>
            <w:r w:rsidRPr="00A200C2">
              <w:rPr>
                <w:rFonts w:ascii="Arial" w:hAnsi="Arial" w:cs="Arial"/>
                <w:color w:val="000000"/>
              </w:rPr>
              <w:lastRenderedPageBreak/>
              <w:t>коммунальных услуг)</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03 2 04 13040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388 817 919,00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367 608 928,00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346 248 932,00</w:t>
            </w:r>
          </w:p>
        </w:tc>
      </w:tr>
      <w:tr w:rsidR="00A200C2" w:rsidRPr="00A200C2" w:rsidTr="008E4168">
        <w:trPr>
          <w:trHeight w:val="15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03 2 04 13040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379 201 982,00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357 992 991,00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336 632 995,00</w:t>
            </w:r>
          </w:p>
        </w:tc>
      </w:tr>
      <w:tr w:rsidR="00A200C2" w:rsidRPr="00A200C2" w:rsidTr="008E4168">
        <w:trPr>
          <w:trHeight w:val="12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03 2 04 13040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9 615 937,00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9 615 937,00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9 615 937,00</w:t>
            </w:r>
          </w:p>
        </w:tc>
      </w:tr>
      <w:tr w:rsidR="00A200C2" w:rsidRPr="00A200C2" w:rsidTr="00574347">
        <w:trPr>
          <w:trHeight w:val="1124"/>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Субсидии местным бюджетам на приобретение горюче-смазочных материалов для обеспечения подвоза обучающихся муниципальных общеобразовательных </w:t>
            </w:r>
            <w:r w:rsidRPr="00A200C2">
              <w:rPr>
                <w:rFonts w:ascii="Arial" w:hAnsi="Arial" w:cs="Arial"/>
                <w:color w:val="000000"/>
              </w:rPr>
              <w:lastRenderedPageBreak/>
              <w:t>организаций к месту обучения и обратно</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03 2 04 13080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525 671,00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525 671,00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525 671,00</w:t>
            </w:r>
          </w:p>
        </w:tc>
      </w:tr>
      <w:tr w:rsidR="00A200C2" w:rsidRPr="00A200C2" w:rsidTr="008E4168">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03 2 04 13080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525 671,00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525 671,00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525 671,00</w:t>
            </w:r>
          </w:p>
        </w:tc>
      </w:tr>
      <w:tr w:rsidR="00A200C2" w:rsidRPr="00A200C2" w:rsidTr="008E4168">
        <w:trPr>
          <w:trHeight w:val="14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приобретения горюче-смазочных материалов для обеспечения подвоза обучающихся в муниципальных общеобразовательных организациях к месту обучения и обратно</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S3080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1 290 093,00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1 290 093,00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1 290 093,00</w:t>
            </w:r>
          </w:p>
        </w:tc>
      </w:tr>
      <w:tr w:rsidR="00A200C2" w:rsidRPr="00A200C2" w:rsidTr="008E4168">
        <w:trPr>
          <w:trHeight w:val="12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S3080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1 290 093,00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1 290 093,00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1 290 093,00</w:t>
            </w:r>
          </w:p>
        </w:tc>
      </w:tr>
      <w:tr w:rsidR="00A200C2" w:rsidRPr="00A200C2" w:rsidTr="008E4168">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Основное мероприятие "Социальная поддержка работников образовательных </w:t>
            </w:r>
            <w:r w:rsidRPr="00A200C2">
              <w:rPr>
                <w:rFonts w:ascii="Arial" w:hAnsi="Arial" w:cs="Arial"/>
                <w:color w:val="000000"/>
              </w:rPr>
              <w:lastRenderedPageBreak/>
              <w:t>организаций дошкольного и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03 2 05  00000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1 615 863,00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1 615 863,00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1 615 763,00</w:t>
            </w:r>
          </w:p>
        </w:tc>
      </w:tr>
      <w:tr w:rsidR="00A200C2" w:rsidRPr="00A200C2" w:rsidTr="008E4168">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Субсидии местным бюджетам на предоставление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03 2 05 13060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83 560,00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83 560,00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83 560,00</w:t>
            </w:r>
          </w:p>
        </w:tc>
      </w:tr>
      <w:tr w:rsidR="00A200C2" w:rsidRPr="00A200C2" w:rsidTr="008E4168">
        <w:trPr>
          <w:trHeight w:val="14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03 2 05 13060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64 812,00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64 812,00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64 812,00</w:t>
            </w:r>
          </w:p>
        </w:tc>
      </w:tr>
      <w:tr w:rsidR="00A200C2" w:rsidRPr="00A200C2" w:rsidTr="008E4168">
        <w:trPr>
          <w:trHeight w:val="7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03 2 05 13060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18 748,00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18 748,00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18 748,00</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Обеспечение предоставления мер социальной поддержки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05 S3060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1 532 303,00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1 532 303,00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1 532 203,00</w:t>
            </w:r>
          </w:p>
        </w:tc>
      </w:tr>
      <w:tr w:rsidR="00A200C2" w:rsidRPr="00A200C2" w:rsidTr="008E4168">
        <w:trPr>
          <w:trHeight w:val="18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05 S3060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1 188 401,00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1 188 401,00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1 188 401,00</w:t>
            </w:r>
          </w:p>
        </w:tc>
      </w:tr>
      <w:tr w:rsidR="00A200C2" w:rsidRPr="00A200C2" w:rsidTr="008E4168">
        <w:trPr>
          <w:trHeight w:val="7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05 S3060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343 902,00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343 902,00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343 802,00</w:t>
            </w:r>
          </w:p>
        </w:tc>
      </w:tr>
      <w:tr w:rsidR="00A200C2" w:rsidRPr="00A200C2" w:rsidTr="008E4168">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"Развитие кадрового потенциала системы общего образования детей»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03 2 06 00000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36 634 044,00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29 746 752,00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29 746 752,00</w:t>
            </w:r>
          </w:p>
        </w:tc>
      </w:tr>
      <w:tr w:rsidR="00A200C2" w:rsidRPr="00A200C2" w:rsidTr="008E4168">
        <w:trPr>
          <w:trHeight w:val="15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03 2 06 12799</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16 791 564,00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9 904 272,00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9 904 272,00</w:t>
            </w:r>
          </w:p>
        </w:tc>
      </w:tr>
      <w:tr w:rsidR="00A200C2" w:rsidRPr="00A200C2" w:rsidTr="008E4168">
        <w:trPr>
          <w:trHeight w:val="17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03 2 06 12799</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12 037 764,00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7 100 308,00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7 100 308,00</w:t>
            </w:r>
          </w:p>
        </w:tc>
      </w:tr>
      <w:tr w:rsidR="00A200C2" w:rsidRPr="00A200C2" w:rsidTr="008E4168">
        <w:trPr>
          <w:trHeight w:val="7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03 2 06 12799</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4 753 800,00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2 803 964,00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2 803 964,00</w:t>
            </w:r>
          </w:p>
        </w:tc>
      </w:tr>
      <w:tr w:rsidR="00A200C2" w:rsidRPr="00A200C2" w:rsidTr="008E4168">
        <w:trPr>
          <w:trHeight w:val="22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регулирующих образовательные программы начального общего образования,</w:t>
            </w:r>
            <w:r w:rsidR="00574347">
              <w:rPr>
                <w:rFonts w:ascii="Arial" w:hAnsi="Arial" w:cs="Arial"/>
                <w:color w:val="000000"/>
              </w:rPr>
              <w:t xml:space="preserve"> </w:t>
            </w:r>
            <w:r w:rsidRPr="00A200C2">
              <w:rPr>
                <w:rFonts w:ascii="Arial" w:hAnsi="Arial" w:cs="Arial"/>
                <w:color w:val="000000"/>
              </w:rPr>
              <w:t>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06 R3030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19 842 480,00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19 842 480,00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19 842 480,00</w:t>
            </w:r>
          </w:p>
        </w:tc>
      </w:tr>
      <w:tr w:rsidR="00A200C2" w:rsidRPr="00A200C2" w:rsidTr="008E4168">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06 R3030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19 842 480,00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19 842 480,00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19 842 480,00</w:t>
            </w:r>
          </w:p>
        </w:tc>
      </w:tr>
      <w:tr w:rsidR="00A200C2" w:rsidRPr="00A200C2" w:rsidTr="008E4168">
        <w:trPr>
          <w:trHeight w:val="10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"Региональный проект "Современная школа"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Е1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9 427 313,00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29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w:t>
            </w:r>
            <w:r w:rsidRPr="00A200C2">
              <w:rPr>
                <w:rFonts w:ascii="Arial" w:hAnsi="Arial" w:cs="Arial"/>
                <w:color w:val="000000"/>
              </w:rPr>
              <w:lastRenderedPageBreak/>
              <w:t xml:space="preserve">ть по адаптированным основным общеобразовательным программам (Создание и обеспечение функционирования центров образования естественно-научной </w:t>
            </w:r>
            <w:r w:rsidRPr="00A200C2">
              <w:rPr>
                <w:rFonts w:ascii="Arial" w:hAnsi="Arial" w:cs="Arial"/>
                <w:color w:val="000000"/>
              </w:rPr>
              <w:br/>
              <w:t>и технологической направленностей в общеобразовательных организациях, расположенных в сельской местности и малых городах)</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Е1 51722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9 427 313,00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Е1 51722</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9 427 313,00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574347">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Основное мероприятие "Региональный проект "Успех </w:t>
            </w:r>
            <w:r w:rsidRPr="00A200C2">
              <w:rPr>
                <w:rFonts w:ascii="Arial" w:hAnsi="Arial" w:cs="Arial"/>
                <w:color w:val="000000"/>
              </w:rPr>
              <w:lastRenderedPageBreak/>
              <w:t>каждого ребенка"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E2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color w:val="000000"/>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1 747 063,00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6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E2 50980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color w:val="000000"/>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1 747 063,00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E2 50980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1 747 063,00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Региональный проект "Цифровая образовательная среда"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Е4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4 948 950,00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7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 xml:space="preserve">Обновление материально-технической базы образовательных организаций для внедрения </w:t>
            </w:r>
            <w:r w:rsidRPr="00A200C2">
              <w:rPr>
                <w:rFonts w:ascii="Arial" w:hAnsi="Arial" w:cs="Arial"/>
                <w:color w:val="000000"/>
              </w:rPr>
              <w:lastRenderedPageBreak/>
              <w:t xml:space="preserve">цифровой образовательной среды и развития </w:t>
            </w:r>
            <w:proofErr w:type="gramStart"/>
            <w:r w:rsidRPr="00A200C2">
              <w:rPr>
                <w:rFonts w:ascii="Arial" w:hAnsi="Arial" w:cs="Arial"/>
                <w:color w:val="000000"/>
              </w:rPr>
              <w:t>цифровых</w:t>
            </w:r>
            <w:r w:rsidR="00574347">
              <w:rPr>
                <w:rFonts w:ascii="Arial" w:hAnsi="Arial" w:cs="Arial"/>
                <w:color w:val="000000"/>
              </w:rPr>
              <w:t xml:space="preserve"> </w:t>
            </w:r>
            <w:r w:rsidRPr="00A200C2">
              <w:rPr>
                <w:rFonts w:ascii="Arial" w:hAnsi="Arial" w:cs="Arial"/>
                <w:color w:val="000000"/>
              </w:rPr>
              <w:t>навыков</w:t>
            </w:r>
            <w:proofErr w:type="gramEnd"/>
            <w:r w:rsidRPr="00A200C2">
              <w:rPr>
                <w:rFonts w:ascii="Arial" w:hAnsi="Arial" w:cs="Arial"/>
                <w:color w:val="000000"/>
              </w:rPr>
              <w:t xml:space="preserve"> обучающихся (Обеспечение образовательных организаций материально-технической базой для внедрения цифровой образовательной среды)</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Е4 52131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4 948 950,00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Е4 52131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4 948 950,00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11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EВ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3 615 914,00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3 626 975,00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4 367 714,00</w:t>
            </w:r>
          </w:p>
        </w:tc>
      </w:tr>
      <w:tr w:rsidR="00A200C2" w:rsidRPr="00A200C2" w:rsidTr="008E4168">
        <w:trPr>
          <w:trHeight w:val="15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Проведение мероприятий по обеспечению </w:t>
            </w:r>
            <w:r w:rsidRPr="00A200C2">
              <w:rPr>
                <w:rFonts w:ascii="Arial" w:hAnsi="Arial" w:cs="Arial"/>
                <w:color w:val="000000"/>
              </w:rPr>
              <w:lastRenderedPageBreak/>
              <w:t>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EВ 51790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3 615 914,00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3 626 975,00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4 367 714,00</w:t>
            </w:r>
          </w:p>
        </w:tc>
      </w:tr>
      <w:tr w:rsidR="00A200C2" w:rsidRPr="00A200C2" w:rsidTr="008E4168">
        <w:trPr>
          <w:trHeight w:val="16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EВ 51790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3 615 914,00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3 626 975,00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4 367 714,00</w:t>
            </w:r>
          </w:p>
        </w:tc>
      </w:tr>
      <w:tr w:rsidR="00A200C2" w:rsidRPr="00A200C2" w:rsidTr="008E4168">
        <w:trPr>
          <w:trHeight w:val="7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color w:val="000000"/>
              </w:rPr>
            </w:pPr>
            <w:r w:rsidRPr="00A200C2">
              <w:rPr>
                <w:rFonts w:ascii="Arial" w:hAnsi="Arial" w:cs="Arial"/>
                <w:bCs/>
                <w:iCs/>
                <w:color w:val="000000"/>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41 819 228,00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22 923 017,00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30 247 017,00</w:t>
            </w:r>
          </w:p>
        </w:tc>
      </w:tr>
      <w:tr w:rsidR="00A200C2" w:rsidRPr="00A200C2" w:rsidTr="008E4168">
        <w:trPr>
          <w:trHeight w:val="12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 xml:space="preserve">Муниципальная программа Суджанского района Курской области </w:t>
            </w:r>
            <w:r w:rsidRPr="00A200C2">
              <w:rPr>
                <w:rFonts w:ascii="Arial" w:hAnsi="Arial" w:cs="Arial"/>
                <w:color w:val="000000"/>
              </w:rPr>
              <w:lastRenderedPageBreak/>
              <w:t>"Развитие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41 819 228,00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22 923 017,00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30 247 017,00</w:t>
            </w:r>
          </w:p>
        </w:tc>
      </w:tr>
      <w:tr w:rsidR="00A200C2" w:rsidRPr="00A200C2" w:rsidTr="008E4168">
        <w:trPr>
          <w:trHeight w:val="12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r>
      <w:tr w:rsidR="00A200C2" w:rsidRPr="00A200C2" w:rsidTr="008E4168">
        <w:trPr>
          <w:trHeight w:val="12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"Содействие развитию общего образования"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03 2 04 00000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r>
      <w:tr w:rsidR="00A200C2" w:rsidRPr="00A200C2" w:rsidTr="008E4168">
        <w:trPr>
          <w:trHeight w:val="23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w:t>
            </w:r>
            <w:r w:rsidRPr="00A200C2">
              <w:rPr>
                <w:rFonts w:ascii="Arial" w:hAnsi="Arial" w:cs="Arial"/>
                <w:color w:val="000000"/>
              </w:rPr>
              <w:lastRenderedPageBreak/>
              <w:t>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03 2 04 13040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r>
      <w:tr w:rsidR="00A200C2" w:rsidRPr="00A200C2" w:rsidTr="008E4168">
        <w:trPr>
          <w:trHeight w:val="15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03 2 04 13040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9 360 117,00</w:t>
            </w:r>
          </w:p>
        </w:tc>
      </w:tr>
      <w:tr w:rsidR="00A200C2" w:rsidRPr="00A200C2" w:rsidTr="008E4168">
        <w:trPr>
          <w:trHeight w:val="15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rPr>
            </w:pPr>
            <w:r w:rsidRPr="00A200C2">
              <w:rPr>
                <w:rFonts w:ascii="Arial" w:hAnsi="Arial" w:cs="Arial"/>
              </w:rPr>
              <w:lastRenderedPageBreak/>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03 3 00 00000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32 459 111,00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13 562 900,00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20 886 900,00</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Основное мероприятие "Реализация образовательных программ дополнительного образования и мероприятия по их развитию"</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03 3 01 00000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22 242 720,00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9 044 600,00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13 928 700,00</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03 3 01 14000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2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Капитальный ремонт крыши МБУ ДО "</w:t>
            </w:r>
            <w:proofErr w:type="spellStart"/>
            <w:r w:rsidRPr="00A200C2">
              <w:rPr>
                <w:rFonts w:ascii="Arial" w:hAnsi="Arial" w:cs="Arial"/>
                <w:color w:val="000000"/>
              </w:rPr>
              <w:t>Суджанский</w:t>
            </w:r>
            <w:proofErr w:type="spellEnd"/>
            <w:r w:rsidRPr="00A200C2">
              <w:rPr>
                <w:rFonts w:ascii="Arial" w:hAnsi="Arial" w:cs="Arial"/>
                <w:color w:val="000000"/>
              </w:rPr>
              <w:t xml:space="preserve"> ДЮЦ", расположенный по адресу: Курская область, </w:t>
            </w:r>
            <w:proofErr w:type="spellStart"/>
            <w:r w:rsidRPr="00A200C2">
              <w:rPr>
                <w:rFonts w:ascii="Arial" w:hAnsi="Arial" w:cs="Arial"/>
                <w:color w:val="000000"/>
              </w:rPr>
              <w:t>г.Суджа</w:t>
            </w:r>
            <w:proofErr w:type="spellEnd"/>
            <w:r w:rsidRPr="00A200C2">
              <w:rPr>
                <w:rFonts w:ascii="Arial" w:hAnsi="Arial" w:cs="Arial"/>
                <w:color w:val="000000"/>
              </w:rPr>
              <w:t>, ул. Щепкина,18</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03 3 01 14036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12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03 3 01 14036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Расходы на обеспечение деятельности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01 C1401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17 271 460,00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9 044 600,00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13 928 700,00</w:t>
            </w:r>
          </w:p>
        </w:tc>
      </w:tr>
      <w:tr w:rsidR="00A200C2" w:rsidRPr="00A200C2" w:rsidTr="008E4168">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01 C1401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17 271 460,00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9 044 600,00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13 928 700,00</w:t>
            </w:r>
          </w:p>
        </w:tc>
      </w:tr>
      <w:tr w:rsidR="00A200C2" w:rsidRPr="00A200C2" w:rsidTr="008E4168">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Мероприятия, направленные на реализацию проекта "Народный бюджет"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01 S4000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2 571 260,00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Капитальный ремонт крыши МБУ ДО "</w:t>
            </w:r>
            <w:proofErr w:type="spellStart"/>
            <w:r w:rsidRPr="00A200C2">
              <w:rPr>
                <w:rFonts w:ascii="Arial" w:hAnsi="Arial" w:cs="Arial"/>
                <w:color w:val="000000"/>
              </w:rPr>
              <w:t>Суджанский</w:t>
            </w:r>
            <w:proofErr w:type="spellEnd"/>
            <w:r w:rsidRPr="00A200C2">
              <w:rPr>
                <w:rFonts w:ascii="Arial" w:hAnsi="Arial" w:cs="Arial"/>
                <w:color w:val="000000"/>
              </w:rPr>
              <w:t xml:space="preserve"> ДЮЦ", расположенный по адресу: Курская область, г.</w:t>
            </w:r>
            <w:r w:rsidR="00574347">
              <w:rPr>
                <w:rFonts w:ascii="Arial" w:hAnsi="Arial" w:cs="Arial"/>
                <w:color w:val="000000"/>
              </w:rPr>
              <w:t xml:space="preserve"> </w:t>
            </w:r>
            <w:r w:rsidRPr="00A200C2">
              <w:rPr>
                <w:rFonts w:ascii="Arial" w:hAnsi="Arial" w:cs="Arial"/>
                <w:color w:val="000000"/>
              </w:rPr>
              <w:t>Суджа, ул. Щепкина,18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01 S4036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2 571 260,00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01 S4036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2 571 260,00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12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03 3 02  00000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9 854 430,00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4 518 300,00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6 958 200,00</w:t>
            </w:r>
          </w:p>
        </w:tc>
      </w:tr>
      <w:tr w:rsidR="00A200C2" w:rsidRPr="00A200C2" w:rsidTr="008E4168">
        <w:trPr>
          <w:trHeight w:val="14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Внедрение и обеспечение функциони</w:t>
            </w:r>
            <w:r w:rsidRPr="00A200C2">
              <w:rPr>
                <w:rFonts w:ascii="Arial" w:hAnsi="Arial" w:cs="Arial"/>
                <w:color w:val="000000"/>
              </w:rPr>
              <w:lastRenderedPageBreak/>
              <w:t>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03 3 02 С1448</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9 854 430,00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4 518 300,00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6 958 200,00</w:t>
            </w:r>
          </w:p>
        </w:tc>
      </w:tr>
      <w:tr w:rsidR="00A200C2" w:rsidRPr="00A200C2" w:rsidTr="008E4168">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03 3 02 С1448</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9 854 430,00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4 518 300,00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6 958 200,00</w:t>
            </w:r>
          </w:p>
        </w:tc>
      </w:tr>
      <w:tr w:rsidR="00A200C2" w:rsidRPr="00A200C2" w:rsidTr="008E4168">
        <w:trPr>
          <w:trHeight w:val="8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"Региональный проект "Успех каждого ребенка"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Е2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361 961,00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8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w:t>
            </w:r>
            <w:r w:rsidRPr="00A200C2">
              <w:rPr>
                <w:rFonts w:ascii="Arial" w:hAnsi="Arial" w:cs="Arial"/>
                <w:color w:val="000000"/>
              </w:rPr>
              <w:lastRenderedPageBreak/>
              <w:t xml:space="preserve">ьных общеразвивающих программ, для создания информационных систем </w:t>
            </w:r>
            <w:r w:rsidRPr="00A200C2">
              <w:rPr>
                <w:rFonts w:ascii="Arial" w:hAnsi="Arial" w:cs="Arial"/>
                <w:color w:val="000000"/>
              </w:rPr>
              <w:br/>
              <w:t>в образовательных организациях</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Е2 51710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361 961,00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3 Е2 51710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361 961,00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05</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30 000,00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5 000,00</w:t>
            </w:r>
          </w:p>
        </w:tc>
      </w:tr>
      <w:tr w:rsidR="00A200C2" w:rsidRPr="00A200C2" w:rsidTr="008E4168">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 xml:space="preserve">Муниципальная программа Суджанского района Курской области "Развитие муниципальной службы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574347">
            <w:pPr>
              <w:jc w:val="center"/>
              <w:rPr>
                <w:rFonts w:ascii="Arial" w:hAnsi="Arial" w:cs="Arial"/>
              </w:rPr>
            </w:pPr>
            <w:r w:rsidRPr="00A200C2">
              <w:rPr>
                <w:rFonts w:ascii="Arial" w:hAnsi="Arial" w:cs="Arial"/>
              </w:rPr>
              <w:t>09 0 00 00000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2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Подпрограмма "Реализация мероприяти</w:t>
            </w:r>
            <w:r w:rsidRPr="00A200C2">
              <w:rPr>
                <w:rFonts w:ascii="Arial" w:hAnsi="Arial" w:cs="Arial"/>
                <w:color w:val="000000"/>
              </w:rPr>
              <w:lastRenderedPageBreak/>
              <w:t xml:space="preserve">й, направленных на развитие муниципальной службы" муниципальной программы "Развитие муниципальной службы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574347">
            <w:pPr>
              <w:jc w:val="center"/>
              <w:rPr>
                <w:rFonts w:ascii="Arial" w:hAnsi="Arial" w:cs="Arial"/>
              </w:rPr>
            </w:pPr>
            <w:r w:rsidRPr="00A200C2">
              <w:rPr>
                <w:rFonts w:ascii="Arial" w:hAnsi="Arial" w:cs="Arial"/>
              </w:rPr>
              <w:t>09 1 00 00000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"Развитие кадрового потенциала органов местного самоуправления"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574347">
            <w:pPr>
              <w:jc w:val="center"/>
              <w:rPr>
                <w:rFonts w:ascii="Arial" w:hAnsi="Arial" w:cs="Arial"/>
              </w:rPr>
            </w:pPr>
            <w:r w:rsidRPr="00A200C2">
              <w:rPr>
                <w:rFonts w:ascii="Arial" w:hAnsi="Arial" w:cs="Arial"/>
              </w:rPr>
              <w:t>09 1 01 00000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Мероприятия, направленные на развитие муниципальной службы</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 1 01 С1437</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0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05</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 1 01 С1437</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75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Молодежная политика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07</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4 417 928,00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2 820 332,00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20 000,00</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Муниципальная программа Суджанског</w:t>
            </w:r>
            <w:r w:rsidRPr="00A200C2">
              <w:rPr>
                <w:rFonts w:ascii="Arial" w:hAnsi="Arial" w:cs="Arial"/>
                <w:color w:val="000000"/>
              </w:rPr>
              <w:lastRenderedPageBreak/>
              <w:t>о района Курской области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574347">
            <w:pPr>
              <w:jc w:val="center"/>
              <w:rPr>
                <w:rFonts w:ascii="Arial" w:hAnsi="Arial" w:cs="Arial"/>
              </w:rPr>
            </w:pPr>
            <w:r w:rsidRPr="00A200C2">
              <w:rPr>
                <w:rFonts w:ascii="Arial" w:hAnsi="Arial" w:cs="Arial"/>
              </w:rPr>
              <w:t>03 0 00 00000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4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574347">
            <w:pPr>
              <w:jc w:val="center"/>
              <w:rPr>
                <w:rFonts w:ascii="Arial" w:hAnsi="Arial" w:cs="Arial"/>
              </w:rPr>
            </w:pPr>
            <w:r w:rsidRPr="00A200C2">
              <w:rPr>
                <w:rFonts w:ascii="Arial" w:hAnsi="Arial" w:cs="Arial"/>
              </w:rPr>
              <w:t>03 3 00 00000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rPr>
            </w:pPr>
            <w:r w:rsidRPr="00A200C2">
              <w:rPr>
                <w:rFonts w:ascii="Arial" w:hAnsi="Arial" w:cs="Arial"/>
              </w:rPr>
              <w:t>Основное мероприятие "Проведение мероприятий по патриотическому воспитанию граждан"</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574347">
            <w:pPr>
              <w:jc w:val="center"/>
              <w:rPr>
                <w:rFonts w:ascii="Arial" w:hAnsi="Arial" w:cs="Arial"/>
              </w:rPr>
            </w:pPr>
            <w:r w:rsidRPr="00A200C2">
              <w:rPr>
                <w:rFonts w:ascii="Arial" w:hAnsi="Arial" w:cs="Arial"/>
              </w:rPr>
              <w:t>03 3 03 00000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75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rPr>
            </w:pPr>
            <w:r w:rsidRPr="00A200C2">
              <w:rPr>
                <w:rFonts w:ascii="Arial" w:hAnsi="Arial" w:cs="Arial"/>
              </w:rPr>
              <w:t>Мероприятия по патриотическому воспитанию детей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 3 03 С1454</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0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rPr>
            </w:pPr>
            <w:r w:rsidRPr="00A200C2">
              <w:rPr>
                <w:rFonts w:ascii="Arial" w:hAnsi="Arial" w:cs="Arial"/>
              </w:rPr>
              <w:t xml:space="preserve">Закупка товаров, работ и услуг для обеспечения </w:t>
            </w:r>
            <w:r w:rsidRPr="00A200C2">
              <w:rPr>
                <w:rFonts w:ascii="Arial" w:hAnsi="Arial" w:cs="Arial"/>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 3 03 С1454</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5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4 367 928,00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2 815 332,00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15 000,00</w:t>
            </w:r>
          </w:p>
        </w:tc>
      </w:tr>
      <w:tr w:rsidR="00A200C2" w:rsidRPr="00A200C2" w:rsidTr="00574347">
        <w:trPr>
          <w:trHeight w:val="8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 xml:space="preserve">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w:t>
            </w:r>
            <w:r w:rsidRPr="00A200C2">
              <w:rPr>
                <w:rFonts w:ascii="Arial" w:hAnsi="Arial" w:cs="Arial"/>
                <w:color w:val="000000"/>
              </w:rPr>
              <w:lastRenderedPageBreak/>
              <w:t>физической культуры и спорта"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"Создание условий для вовлечения молодежи в активную общественную деятельность"</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08 2 01 00000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Реализация мероприятий в сфере молодежной политики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2 01 С1414</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7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2 01 С1414</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574347">
        <w:trPr>
          <w:trHeight w:val="1407"/>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 xml:space="preserve">Подпрограмма «Оздоровление и отдых детей» муниципальной программы «Повышение эффективности работы с молодежью, организация отдыха и оздоровления детей, </w:t>
            </w:r>
            <w:r w:rsidRPr="00A200C2">
              <w:rPr>
                <w:rFonts w:ascii="Arial" w:hAnsi="Arial" w:cs="Arial"/>
                <w:color w:val="000000"/>
              </w:rPr>
              <w:lastRenderedPageBreak/>
              <w:t>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08 4 00 00000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4 267 928,00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2 805 332,00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3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"Организация оздоровления и отдыха детей"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08 4 01 00000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4 267 928,00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2 805 332,00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8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Предоставление субсидий из областного бюджета бюджетам муниципальных образований на </w:t>
            </w:r>
            <w:proofErr w:type="spellStart"/>
            <w:r w:rsidRPr="00A200C2">
              <w:rPr>
                <w:rFonts w:ascii="Arial" w:hAnsi="Arial" w:cs="Arial"/>
                <w:color w:val="000000"/>
              </w:rPr>
              <w:t>софинансирование</w:t>
            </w:r>
            <w:proofErr w:type="spellEnd"/>
            <w:r w:rsidRPr="00A200C2">
              <w:rPr>
                <w:rFonts w:ascii="Arial" w:hAnsi="Arial" w:cs="Arial"/>
                <w:color w:val="000000"/>
              </w:rPr>
              <w:t xml:space="preserve"> расходных обязательств муниципальных образований, связанных с организацией отдыха детей в каникулярное время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08 4 01 13540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1 442 596,00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08 4 01 13540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616 750,00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w:t>
            </w:r>
            <w:r w:rsidRPr="00A200C2">
              <w:rPr>
                <w:rFonts w:ascii="Arial" w:hAnsi="Arial" w:cs="Arial"/>
                <w:color w:val="000000"/>
              </w:rPr>
              <w:lastRenderedPageBreak/>
              <w:t>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08 4 01 13540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825 846,00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Развитие системы оздоровления и отдыха детей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4 01 С1458</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25 000,00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4 01 С1458</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25 000,00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Мероприятия, связанные с организацией отдыха детей в каникулярное время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4 01 S3540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2 800 332,00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2 800 332,00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4 01 S3540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1 197 218,00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1 197 218,00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4 01 S3540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1 603 114,00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1 603 114,00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color w:val="000000"/>
              </w:rPr>
            </w:pPr>
            <w:r w:rsidRPr="00A200C2">
              <w:rPr>
                <w:rFonts w:ascii="Arial" w:hAnsi="Arial" w:cs="Arial"/>
                <w:bCs/>
                <w:iCs/>
                <w:color w:val="000000"/>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09</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8 494 300,00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5 598 700,00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6 470 200,00</w:t>
            </w:r>
          </w:p>
        </w:tc>
      </w:tr>
      <w:tr w:rsidR="00A200C2" w:rsidRPr="00A200C2" w:rsidTr="008E4168">
        <w:trPr>
          <w:trHeight w:val="11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Муниципальная программа Суджанского района Курской области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03 0 00 00000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8 494 300,00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5 598 700,00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6 470 200,00</w:t>
            </w:r>
          </w:p>
        </w:tc>
      </w:tr>
      <w:tr w:rsidR="00A200C2" w:rsidRPr="00A200C2" w:rsidTr="008E4168">
        <w:trPr>
          <w:trHeight w:val="159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Подпрограмма «Управление муниципальной программой и обеспечение условий реализации»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03 1 00 00000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8 494 300,00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5 598 700,00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6 470 200,00</w:t>
            </w:r>
          </w:p>
        </w:tc>
      </w:tr>
      <w:tr w:rsidR="00A200C2" w:rsidRPr="00A200C2" w:rsidTr="008E4168">
        <w:trPr>
          <w:trHeight w:val="13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574347">
            <w:pPr>
              <w:jc w:val="center"/>
              <w:rPr>
                <w:rFonts w:ascii="Arial" w:hAnsi="Arial" w:cs="Arial"/>
              </w:rPr>
            </w:pPr>
            <w:r w:rsidRPr="00A200C2">
              <w:rPr>
                <w:rFonts w:ascii="Arial" w:hAnsi="Arial" w:cs="Arial"/>
              </w:rPr>
              <w:t>03 1 01 00000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2 503 000,00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2 490 200,00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1 917 400,00</w:t>
            </w:r>
          </w:p>
        </w:tc>
      </w:tr>
      <w:tr w:rsidR="00A200C2" w:rsidRPr="00A200C2" w:rsidTr="008E4168">
        <w:trPr>
          <w:trHeight w:val="12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1 01 С1402</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2 503 000,00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2 490 200,00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1 917 400,00</w:t>
            </w:r>
          </w:p>
        </w:tc>
      </w:tr>
      <w:tr w:rsidR="00A200C2" w:rsidRPr="00A200C2" w:rsidTr="008E4168">
        <w:trPr>
          <w:trHeight w:val="17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1 01 С1402</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2 503 000,00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2 490 200,00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1 917 400,00</w:t>
            </w:r>
          </w:p>
        </w:tc>
      </w:tr>
      <w:tr w:rsidR="00A200C2" w:rsidRPr="00A200C2" w:rsidTr="008E4168">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"Сопровождение реализации отдельных мероприятий муниципальной программы"</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03 1 02 00000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5 991 300,00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3 108 500,00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4 552 800,00</w:t>
            </w:r>
          </w:p>
        </w:tc>
      </w:tr>
      <w:tr w:rsidR="00A200C2" w:rsidRPr="00A200C2" w:rsidTr="00574347">
        <w:trPr>
          <w:trHeight w:val="982"/>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Расходы на обеспечение деятельности (оказание услуг) </w:t>
            </w:r>
            <w:r w:rsidRPr="00A200C2">
              <w:rPr>
                <w:rFonts w:ascii="Arial" w:hAnsi="Arial" w:cs="Arial"/>
                <w:color w:val="000000"/>
              </w:rPr>
              <w:lastRenderedPageBreak/>
              <w:t>муниципальных учреждений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1 02 С1401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5 891 300,00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3 093 500,00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4 537 800,00</w:t>
            </w:r>
          </w:p>
        </w:tc>
      </w:tr>
      <w:tr w:rsidR="00A200C2" w:rsidRPr="00A200C2" w:rsidTr="008E4168">
        <w:trPr>
          <w:trHeight w:val="16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1 02 С1401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5 282 400,00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2 641 200,00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4 067 400,00</w:t>
            </w:r>
          </w:p>
        </w:tc>
      </w:tr>
      <w:tr w:rsidR="00A200C2" w:rsidRPr="00A200C2" w:rsidTr="008E4168">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1 02 С1401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602 300,00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445 700,00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463 800,00</w:t>
            </w:r>
          </w:p>
        </w:tc>
      </w:tr>
      <w:tr w:rsidR="00A200C2" w:rsidRPr="00A200C2" w:rsidTr="008E4168">
        <w:trPr>
          <w:trHeight w:val="9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1 02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800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6 600,00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6 600,00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6 600,00</w:t>
            </w:r>
          </w:p>
        </w:tc>
      </w:tr>
      <w:tr w:rsidR="00A200C2" w:rsidRPr="00A200C2" w:rsidTr="008E4168">
        <w:trPr>
          <w:trHeight w:val="5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Мероприятия в области образования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1 02 С1447</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15 000,00</w:t>
            </w:r>
          </w:p>
        </w:tc>
      </w:tr>
      <w:tr w:rsidR="00A200C2" w:rsidRPr="00A200C2" w:rsidTr="008E4168">
        <w:trPr>
          <w:trHeight w:val="165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574347">
            <w:pPr>
              <w:jc w:val="both"/>
              <w:rPr>
                <w:rFonts w:ascii="Arial" w:hAnsi="Arial" w:cs="Arial"/>
                <w:color w:val="000000"/>
              </w:rPr>
            </w:pPr>
            <w:r w:rsidRPr="00A200C2">
              <w:rPr>
                <w:rFonts w:ascii="Arial" w:hAnsi="Arial" w:cs="Arial"/>
                <w:color w:val="000000"/>
              </w:rPr>
              <w:t xml:space="preserve">Расходы на выплаты персоналу в целях обеспечения </w:t>
            </w:r>
            <w:r w:rsidRPr="00A200C2">
              <w:rPr>
                <w:rFonts w:ascii="Arial" w:hAnsi="Arial" w:cs="Arial"/>
                <w:color w:val="000000"/>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1 02 С1447</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1 02 С1447</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rPr>
            </w:pPr>
            <w:r w:rsidRPr="00A200C2">
              <w:rPr>
                <w:rFonts w:ascii="Arial" w:hAnsi="Arial" w:cs="Arial"/>
                <w:bCs/>
              </w:rPr>
              <w:t>Культура, кинематография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00</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63 917 252,00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31 311 332,00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45 442 232,00</w:t>
            </w:r>
          </w:p>
        </w:tc>
      </w:tr>
      <w:tr w:rsidR="00A200C2" w:rsidRPr="00A200C2" w:rsidTr="008E4168">
        <w:trPr>
          <w:trHeight w:val="5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Культура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63 917 252,00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31 311 332,00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45 442 232,00</w:t>
            </w:r>
          </w:p>
        </w:tc>
      </w:tr>
      <w:tr w:rsidR="00A200C2" w:rsidRPr="00A200C2" w:rsidTr="008E4168">
        <w:trPr>
          <w:trHeight w:val="10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Муниципальная программа Суджанского района Курской области "Развитие культуры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 "</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63 917 252,00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31 311 332,00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45 442 232,00</w:t>
            </w:r>
          </w:p>
        </w:tc>
      </w:tr>
      <w:tr w:rsidR="00A200C2" w:rsidRPr="00A200C2" w:rsidTr="008E4168">
        <w:trPr>
          <w:trHeight w:val="14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Подпрограмма «Управление муниципальной программо</w:t>
            </w:r>
            <w:r w:rsidRPr="00A200C2">
              <w:rPr>
                <w:rFonts w:ascii="Arial" w:hAnsi="Arial" w:cs="Arial"/>
                <w:color w:val="000000"/>
              </w:rPr>
              <w:lastRenderedPageBreak/>
              <w:t xml:space="preserve">й и обеспечение условий реализации" муниципальной программы "Развитие культуры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 "</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01 1 00 00000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2 706 332,00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2 706 332,00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2 706 332,00</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Основное мероприятие "Организация и поддержка учреждений в сфере культуры"</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01 1 02 00000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2 706 332,00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2 706 332,00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2 706 332,00</w:t>
            </w:r>
          </w:p>
        </w:tc>
      </w:tr>
      <w:tr w:rsidR="00A200C2" w:rsidRPr="00A200C2" w:rsidTr="008E4168">
        <w:trPr>
          <w:trHeight w:val="15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01 1 02 12802</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2 706 332,00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2 706 332,00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2 706 332,00</w:t>
            </w:r>
          </w:p>
        </w:tc>
      </w:tr>
      <w:tr w:rsidR="00A200C2" w:rsidRPr="00A200C2" w:rsidTr="008E4168">
        <w:trPr>
          <w:trHeight w:val="17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01 1 02 12802</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2 046 332,00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2 046 332,00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2 046 332,00</w:t>
            </w:r>
          </w:p>
        </w:tc>
      </w:tr>
      <w:tr w:rsidR="00A200C2" w:rsidRPr="00A200C2" w:rsidTr="008E4168">
        <w:trPr>
          <w:trHeight w:val="7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01 1 02 12802</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660 000,00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660 000,00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660 000,00</w:t>
            </w:r>
          </w:p>
        </w:tc>
      </w:tr>
      <w:tr w:rsidR="00A200C2" w:rsidRPr="00A200C2" w:rsidTr="008E4168">
        <w:trPr>
          <w:trHeight w:val="14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Подпрограмма «Искусство» муниципальной программы «Развитие культуры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01 3 00 00000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61 210 920,00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28 605 000,00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42 735 900,00</w:t>
            </w:r>
          </w:p>
        </w:tc>
      </w:tr>
      <w:tr w:rsidR="00A200C2" w:rsidRPr="00A200C2" w:rsidTr="008E4168">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Основное мероприятие "Сохранение и развитие традиционной народной культуры, </w:t>
            </w:r>
            <w:r w:rsidRPr="00A200C2">
              <w:rPr>
                <w:rFonts w:ascii="Arial" w:hAnsi="Arial" w:cs="Arial"/>
                <w:color w:val="000000"/>
              </w:rPr>
              <w:lastRenderedPageBreak/>
              <w:t>нематериального культурного наследия"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01 3 02 00000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61 210 920,00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28 605 000,00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42 735 900,00</w:t>
            </w:r>
          </w:p>
        </w:tc>
      </w:tr>
      <w:tr w:rsidR="00A200C2" w:rsidRPr="00A200C2" w:rsidTr="008E4168">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01 3 02 12810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9 446 407,00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7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01 3 02 12810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9 446 407,00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6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01 3 02 14000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Капитальный ремонт фасадов и входов здания </w:t>
            </w:r>
            <w:r w:rsidRPr="00A200C2">
              <w:rPr>
                <w:rFonts w:ascii="Arial" w:hAnsi="Arial" w:cs="Arial"/>
                <w:color w:val="000000"/>
              </w:rPr>
              <w:lastRenderedPageBreak/>
              <w:t>МКУК "Районный Центр народного творчества», расположенного по адресу, Курская область, г. Суджа, Советская площадь, д.18</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01 3 02 14035</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01 3 02 14035</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17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Субсидии местным бюджетам на заработную плату и начисления на выплаты по оплате труда работников учреждений культуры муниципальных районов из бюджетов сельских поселений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К2810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9 223 700,00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7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Расходы на выплаты персоналу в целях обеспечения выполнения функций   </w:t>
            </w:r>
            <w:r w:rsidRPr="00A200C2">
              <w:rPr>
                <w:rFonts w:ascii="Arial" w:hAnsi="Arial" w:cs="Arial"/>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К2810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9 223 700,00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13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Реализация мероприятий по оплате труда работников учреждений культуры муниципальных районов</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S2810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33 277 893,00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25 974 000,00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40 000 000,00</w:t>
            </w:r>
          </w:p>
        </w:tc>
      </w:tr>
      <w:tr w:rsidR="00A200C2" w:rsidRPr="00A200C2" w:rsidTr="008E4168">
        <w:trPr>
          <w:trHeight w:val="177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S2810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33 277 893,00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25 974 000,00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40 000 000,00</w:t>
            </w:r>
          </w:p>
        </w:tc>
      </w:tr>
      <w:tr w:rsidR="00A200C2" w:rsidRPr="00A200C2" w:rsidTr="008E4168">
        <w:trPr>
          <w:trHeight w:val="10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Мероприятия, направленные на реализацию проекта "Народный бюджет" за счет средств местного бюджета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S4000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3 232 520,00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Капитальный ремонт фасадов и входов здания МКУК "Районный Центр народного творчества», расположенного по адресу, Курская область, г. Суджа, Советская площадь, д.18 за счет средств местного бюджета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S4035</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3 232 520,00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S4035</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3 232 520,00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0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Расходы на обеспечение деятельности (оказание услуг) </w:t>
            </w:r>
            <w:r w:rsidRPr="00A200C2">
              <w:rPr>
                <w:rFonts w:ascii="Arial" w:hAnsi="Arial" w:cs="Arial"/>
                <w:color w:val="000000"/>
              </w:rPr>
              <w:lastRenderedPageBreak/>
              <w:t>муниципальных учреждений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3 530 400,00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2 621 000,00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2 725 900,00</w:t>
            </w:r>
          </w:p>
        </w:tc>
      </w:tr>
      <w:tr w:rsidR="00A200C2" w:rsidRPr="00A200C2" w:rsidTr="008E4168">
        <w:trPr>
          <w:trHeight w:val="9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3 497 700,00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2 588 300,00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2 693 200,00</w:t>
            </w:r>
          </w:p>
        </w:tc>
      </w:tr>
      <w:tr w:rsidR="00A200C2" w:rsidRPr="00A200C2" w:rsidTr="008E4168">
        <w:trPr>
          <w:trHeight w:val="7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С1401</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800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32 700,00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32 700,00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32 700,00</w:t>
            </w:r>
          </w:p>
        </w:tc>
      </w:tr>
      <w:tr w:rsidR="00A200C2" w:rsidRPr="00A200C2" w:rsidTr="008E4168">
        <w:trPr>
          <w:trHeight w:val="6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Проведение мероприятий в области культуры</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С1463</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08</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 3 02 С1463</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93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rPr>
            </w:pPr>
            <w:r w:rsidRPr="00A200C2">
              <w:rPr>
                <w:rFonts w:ascii="Arial" w:hAnsi="Arial" w:cs="Arial"/>
                <w:bCs/>
              </w:rPr>
              <w:t>Здравоохранение</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09</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00</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734 548,00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734 548,00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734 548,00</w:t>
            </w:r>
          </w:p>
        </w:tc>
      </w:tr>
      <w:tr w:rsidR="00A200C2" w:rsidRPr="00A200C2" w:rsidTr="008E4168">
        <w:trPr>
          <w:trHeight w:val="5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Санитарно-эпидемиологическое благополучие</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09</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07</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734 548,00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734 548,00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734 548,00</w:t>
            </w:r>
          </w:p>
        </w:tc>
      </w:tr>
      <w:tr w:rsidR="00A200C2" w:rsidRPr="00A200C2" w:rsidTr="008E4168">
        <w:trPr>
          <w:trHeight w:val="8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Непрограммная деятельность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77 0 00 00000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r>
      <w:tr w:rsidR="00A200C2" w:rsidRPr="00A200C2" w:rsidTr="008E4168">
        <w:trPr>
          <w:trHeight w:val="8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Непрограммные расходы органов </w:t>
            </w:r>
            <w:r w:rsidRPr="00A200C2">
              <w:rPr>
                <w:rFonts w:ascii="Arial" w:hAnsi="Arial" w:cs="Arial"/>
                <w:color w:val="000000"/>
              </w:rPr>
              <w:lastRenderedPageBreak/>
              <w:t>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09</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77 2 00 00000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r>
      <w:tr w:rsidR="00A200C2" w:rsidRPr="00A200C2" w:rsidTr="008E4168">
        <w:trPr>
          <w:trHeight w:val="8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Организация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77 2 00 12700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r>
      <w:tr w:rsidR="00A200C2" w:rsidRPr="00A200C2" w:rsidTr="008E4168">
        <w:trPr>
          <w:trHeight w:val="14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09</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07</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77 2 00 12700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734 548,00</w:t>
            </w:r>
          </w:p>
        </w:tc>
      </w:tr>
      <w:tr w:rsidR="00A200C2" w:rsidRPr="00A200C2" w:rsidTr="008E4168">
        <w:trPr>
          <w:trHeight w:val="8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8E44EA" w:rsidP="006F5AEF">
            <w:pPr>
              <w:jc w:val="both"/>
              <w:rPr>
                <w:rFonts w:ascii="Arial" w:hAnsi="Arial" w:cs="Arial"/>
                <w:bCs/>
              </w:rPr>
            </w:pPr>
            <w:r w:rsidRPr="00A200C2">
              <w:rPr>
                <w:rFonts w:ascii="Arial" w:hAnsi="Arial" w:cs="Arial"/>
                <w:bCs/>
              </w:rPr>
              <w:t>Социальная политика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00</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74 411 870,00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57 845 557,00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64 440 177,00</w:t>
            </w:r>
          </w:p>
        </w:tc>
      </w:tr>
      <w:tr w:rsidR="00A200C2" w:rsidRPr="00A200C2" w:rsidTr="008E4168">
        <w:trPr>
          <w:trHeight w:val="6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Пенсионное обеспечение</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2 951 000,00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1 475 500,00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2 272 300,00</w:t>
            </w:r>
          </w:p>
        </w:tc>
      </w:tr>
      <w:tr w:rsidR="00A200C2" w:rsidRPr="00A200C2" w:rsidTr="008E4168">
        <w:trPr>
          <w:trHeight w:val="11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2 951 000,00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1 475 500,00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2 272 300,00</w:t>
            </w:r>
          </w:p>
        </w:tc>
      </w:tr>
      <w:tr w:rsidR="00A200C2" w:rsidRPr="00A200C2" w:rsidTr="008E4168">
        <w:trPr>
          <w:trHeight w:val="17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Подпрограмма «Развитие мер социальной поддержки </w:t>
            </w:r>
            <w:r w:rsidRPr="00A200C2">
              <w:rPr>
                <w:rFonts w:ascii="Arial" w:hAnsi="Arial" w:cs="Arial"/>
                <w:color w:val="000000"/>
              </w:rPr>
              <w:lastRenderedPageBreak/>
              <w:t>отдельных категорий граждан»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2 951 000,00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1 475 500,00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2 272 300,00</w:t>
            </w:r>
          </w:p>
        </w:tc>
      </w:tr>
      <w:tr w:rsidR="00A200C2" w:rsidRPr="00A200C2" w:rsidTr="008E4168">
        <w:trPr>
          <w:trHeight w:val="15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"Предоставление выплат пенсии за выслугу лет, доплат к пенсиям муниципальных служащих"</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02 2 02 00000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2 951 000,00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1 475 500,00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2 272 300,00</w:t>
            </w:r>
          </w:p>
        </w:tc>
      </w:tr>
      <w:tr w:rsidR="00A200C2" w:rsidRPr="00A200C2" w:rsidTr="008E4168">
        <w:trPr>
          <w:trHeight w:val="10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Выплата пенсий за выслугу лет и доплат к пенсиям муниципальных служащих</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02 С1445</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2 951 000,00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1 475 500,00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2 272 300,00</w:t>
            </w:r>
          </w:p>
        </w:tc>
      </w:tr>
      <w:tr w:rsidR="00A200C2" w:rsidRPr="00A200C2" w:rsidTr="008E4168">
        <w:trPr>
          <w:trHeight w:val="7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02 С1445</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2 951 000,00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1 475 500,00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2 272 300,00</w:t>
            </w:r>
          </w:p>
        </w:tc>
      </w:tr>
      <w:tr w:rsidR="00A200C2" w:rsidRPr="00A200C2" w:rsidTr="008E4168">
        <w:trPr>
          <w:trHeight w:val="6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10 131 937,00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10 131 937,00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10 131 937,00</w:t>
            </w:r>
          </w:p>
        </w:tc>
      </w:tr>
      <w:tr w:rsidR="00A200C2" w:rsidRPr="00A200C2" w:rsidTr="008E4168">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"Социальна</w:t>
            </w:r>
            <w:r w:rsidRPr="00A200C2">
              <w:rPr>
                <w:rFonts w:ascii="Arial" w:hAnsi="Arial" w:cs="Arial"/>
                <w:color w:val="000000"/>
              </w:rPr>
              <w:lastRenderedPageBreak/>
              <w:t>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02 0 00 00000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10 131 937,00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10 131 937,00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10 131 937,00</w:t>
            </w:r>
          </w:p>
        </w:tc>
      </w:tr>
      <w:tr w:rsidR="00A200C2" w:rsidRPr="00A200C2" w:rsidTr="008E4168">
        <w:trPr>
          <w:trHeight w:val="16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02 2 00 00000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10 131 937,00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10 131 937,00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10 131 937,00</w:t>
            </w:r>
          </w:p>
        </w:tc>
      </w:tr>
      <w:tr w:rsidR="00A200C2" w:rsidRPr="00A200C2" w:rsidTr="008E4168">
        <w:trPr>
          <w:trHeight w:val="13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Основное мероприятие "Оказание мер социальной поддержки ветеранам труда </w:t>
            </w:r>
            <w:proofErr w:type="gramStart"/>
            <w:r w:rsidRPr="00A200C2">
              <w:rPr>
                <w:rFonts w:ascii="Arial" w:hAnsi="Arial" w:cs="Arial"/>
                <w:color w:val="000000"/>
              </w:rPr>
              <w:t>и  труженикам</w:t>
            </w:r>
            <w:proofErr w:type="gramEnd"/>
            <w:r w:rsidRPr="00A200C2">
              <w:rPr>
                <w:rFonts w:ascii="Arial" w:hAnsi="Arial" w:cs="Arial"/>
                <w:color w:val="000000"/>
              </w:rPr>
              <w:t xml:space="preserve"> тыла"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02 2 01 00000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9 634 978,00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9 634 978,00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9 634 978,00</w:t>
            </w:r>
          </w:p>
        </w:tc>
      </w:tr>
      <w:tr w:rsidR="00A200C2" w:rsidRPr="00A200C2" w:rsidTr="008E4168">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мер социальной поддержки ветеранов труда и тружеников тыла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02 2 01 13140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9 634 978,00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9 634 978,00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9 634 978,00</w:t>
            </w:r>
          </w:p>
        </w:tc>
      </w:tr>
      <w:tr w:rsidR="00A200C2" w:rsidRPr="00A200C2" w:rsidTr="008E4168">
        <w:trPr>
          <w:trHeight w:val="9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02 2 01 13140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94 948,00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94 948,00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94 948,00</w:t>
            </w:r>
          </w:p>
        </w:tc>
      </w:tr>
      <w:tr w:rsidR="00A200C2" w:rsidRPr="00A200C2" w:rsidTr="008E4168">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02 2 01 13140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9 540 030,00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9 540 030,00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9 540 030,00</w:t>
            </w:r>
          </w:p>
        </w:tc>
      </w:tr>
      <w:tr w:rsidR="00A200C2" w:rsidRPr="00A200C2" w:rsidTr="008E4168">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мер социальной поддержки ветеранов труда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02 2 01 13150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9 106 245,00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9 106 245,00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9 106 245,00</w:t>
            </w:r>
          </w:p>
        </w:tc>
      </w:tr>
      <w:tr w:rsidR="00A200C2" w:rsidRPr="00A200C2" w:rsidTr="008E4168">
        <w:trPr>
          <w:trHeight w:val="7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02 2 01 13150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87 015,00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87 015,00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87 015,00</w:t>
            </w:r>
          </w:p>
        </w:tc>
      </w:tr>
      <w:tr w:rsidR="00A200C2" w:rsidRPr="00A200C2" w:rsidTr="008E4168">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02 2 01 13150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9 019 230,00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9 019 230,00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9 019 230,00</w:t>
            </w:r>
          </w:p>
        </w:tc>
      </w:tr>
      <w:tr w:rsidR="00A200C2" w:rsidRPr="00A200C2" w:rsidTr="008E4168">
        <w:trPr>
          <w:trHeight w:val="7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мер социальной поддержки тружеников тыла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02 2 01 13160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528 733,00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528 733,00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528 733,00</w:t>
            </w:r>
          </w:p>
        </w:tc>
      </w:tr>
      <w:tr w:rsidR="00A200C2" w:rsidRPr="00A200C2" w:rsidTr="008E4168">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02 2 01 13160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7 933,00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7 933,00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7 933,00</w:t>
            </w:r>
          </w:p>
        </w:tc>
      </w:tr>
      <w:tr w:rsidR="00A200C2" w:rsidRPr="00A200C2" w:rsidTr="008E4168">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02 2 01 13160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520 800,00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520 800,00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520 800,00</w:t>
            </w:r>
          </w:p>
        </w:tc>
      </w:tr>
      <w:tr w:rsidR="00A200C2" w:rsidRPr="00A200C2" w:rsidTr="008E4168">
        <w:trPr>
          <w:trHeight w:val="8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Основное мероприятие "Оказание мер </w:t>
            </w:r>
            <w:r w:rsidRPr="00A200C2">
              <w:rPr>
                <w:rFonts w:ascii="Arial" w:hAnsi="Arial" w:cs="Arial"/>
                <w:color w:val="000000"/>
              </w:rPr>
              <w:lastRenderedPageBreak/>
              <w:t>социальной поддержки реабилитированным лицам"</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02 2 03 00000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117 649,00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117 649,00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117 649,00</w:t>
            </w:r>
          </w:p>
        </w:tc>
      </w:tr>
      <w:tr w:rsidR="00A200C2" w:rsidRPr="00A200C2" w:rsidTr="008E4168">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02 2 03 11170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117 649,00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117 649,00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117 649,00</w:t>
            </w:r>
          </w:p>
        </w:tc>
      </w:tr>
      <w:tr w:rsidR="00A200C2" w:rsidRPr="00A200C2" w:rsidTr="008E4168">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02 2 03 11170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1 980,00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1 980,00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1 980,00</w:t>
            </w:r>
          </w:p>
        </w:tc>
      </w:tr>
      <w:tr w:rsidR="00A200C2" w:rsidRPr="00A200C2" w:rsidTr="008E4168">
        <w:trPr>
          <w:trHeight w:val="12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02 2 03 11170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115 669,00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115 669,00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115 669,00</w:t>
            </w:r>
          </w:p>
        </w:tc>
      </w:tr>
      <w:tr w:rsidR="00A200C2" w:rsidRPr="00A200C2" w:rsidTr="008E4168">
        <w:trPr>
          <w:trHeight w:val="11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"Оказание социальной поддержки отдельным категориям граждан по обеспечению продовольственными товарами"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02 2 04 00000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379 310,00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379 310,00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379 310,00</w:t>
            </w:r>
          </w:p>
        </w:tc>
      </w:tr>
      <w:tr w:rsidR="00A200C2" w:rsidRPr="00A200C2" w:rsidTr="008E4168">
        <w:trPr>
          <w:trHeight w:val="13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Предоставление социальной поддержки отдельным </w:t>
            </w:r>
            <w:r w:rsidRPr="00A200C2">
              <w:rPr>
                <w:rFonts w:ascii="Arial" w:hAnsi="Arial" w:cs="Arial"/>
                <w:color w:val="000000"/>
              </w:rPr>
              <w:lastRenderedPageBreak/>
              <w:t>категориям граждан по обеспечению продовольственными товарами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02 2 04 11180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379 310,00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379 310,00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379 310,00</w:t>
            </w:r>
          </w:p>
        </w:tc>
      </w:tr>
      <w:tr w:rsidR="00A200C2" w:rsidRPr="00A200C2" w:rsidTr="008E4168">
        <w:trPr>
          <w:trHeight w:val="12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02 2 04 11180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4 315,00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4 315,00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4 315,00</w:t>
            </w:r>
          </w:p>
        </w:tc>
      </w:tr>
      <w:tr w:rsidR="00A200C2" w:rsidRPr="00A200C2" w:rsidTr="008E4168">
        <w:trPr>
          <w:trHeight w:val="75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02 2 04 11180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374 995,00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374 995,00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374 995,00</w:t>
            </w:r>
          </w:p>
        </w:tc>
      </w:tr>
      <w:tr w:rsidR="00A200C2" w:rsidRPr="00A200C2" w:rsidTr="008E4168">
        <w:trPr>
          <w:trHeight w:val="7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Охрана семьи и детства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57 151 733,00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42 060 920,00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47 858 740,00</w:t>
            </w:r>
          </w:p>
        </w:tc>
      </w:tr>
      <w:tr w:rsidR="00A200C2" w:rsidRPr="00A200C2" w:rsidTr="008E4168">
        <w:trPr>
          <w:trHeight w:val="13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02 0 00 00000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51 770 725,00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39 925 086,00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45 722 906,00</w:t>
            </w:r>
          </w:p>
        </w:tc>
      </w:tr>
      <w:tr w:rsidR="00A200C2" w:rsidRPr="00A200C2" w:rsidTr="008E4168">
        <w:trPr>
          <w:trHeight w:val="16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Подпрограмма «Улучшение демографической ситуации, совершенствование социальной поддержки семьи и детей» </w:t>
            </w:r>
            <w:r w:rsidRPr="00A200C2">
              <w:rPr>
                <w:rFonts w:ascii="Arial" w:hAnsi="Arial" w:cs="Arial"/>
                <w:color w:val="000000"/>
              </w:rPr>
              <w:lastRenderedPageBreak/>
              <w:t>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02 3 00 00000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51 770 725,00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39 925 086,00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45 722 906,00</w:t>
            </w:r>
          </w:p>
        </w:tc>
      </w:tr>
      <w:tr w:rsidR="00A200C2" w:rsidRPr="00A200C2" w:rsidTr="008E4168">
        <w:trPr>
          <w:trHeight w:val="14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"Обеспечение реализации комплекса мер, направленных на улучшение демографической ситуации"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02 3 01 00000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r>
      <w:tr w:rsidR="00A200C2" w:rsidRPr="00A200C2" w:rsidTr="008E4168">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Мероприятия в области улучшения демографической ситуации, совершенствования социальной поддержки семьи и детей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3 01 С1474</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r>
      <w:tr w:rsidR="00A200C2" w:rsidRPr="00A200C2" w:rsidTr="008E4168">
        <w:trPr>
          <w:trHeight w:val="7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3 01 С1474</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350 000,00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r>
      <w:tr w:rsidR="00A200C2" w:rsidRPr="00A200C2" w:rsidTr="008E4168">
        <w:trPr>
          <w:trHeight w:val="14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Основное мероприятие "Организация осуществления государственных выплат и </w:t>
            </w:r>
            <w:r w:rsidRPr="00A200C2">
              <w:rPr>
                <w:rFonts w:ascii="Arial" w:hAnsi="Arial" w:cs="Arial"/>
                <w:color w:val="000000"/>
              </w:rPr>
              <w:lastRenderedPageBreak/>
              <w:t>пособий гражданам, имеющим детей, детям-сиротам и детям, оставшимся без попечения родителей"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02 3 02  00000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28 229 448,00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28 229 448,00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28 229 448,00</w:t>
            </w:r>
          </w:p>
        </w:tc>
      </w:tr>
      <w:tr w:rsidR="00A200C2" w:rsidRPr="00A200C2" w:rsidTr="008E4168">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02 3 02 13190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28 229 448,00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28 229 448,00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28 229 448,00</w:t>
            </w:r>
          </w:p>
        </w:tc>
      </w:tr>
      <w:tr w:rsidR="00A200C2" w:rsidRPr="00A200C2" w:rsidTr="008E4168">
        <w:trPr>
          <w:trHeight w:val="7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02 3 02 13190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28 229 448,00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28 229 448,00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28 229 448,00</w:t>
            </w:r>
          </w:p>
        </w:tc>
      </w:tr>
      <w:tr w:rsidR="00A200C2" w:rsidRPr="00A200C2" w:rsidTr="008E4168">
        <w:trPr>
          <w:trHeight w:val="13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02 3 04 00000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23 191 277,00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11 595 638,00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17 393 458,00</w:t>
            </w:r>
          </w:p>
        </w:tc>
      </w:tr>
      <w:tr w:rsidR="00A200C2" w:rsidRPr="00A200C2" w:rsidTr="008E4168">
        <w:trPr>
          <w:trHeight w:val="159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Предоставление жилых помещений детям-сиротам и детям, оставшимс</w:t>
            </w:r>
            <w:r w:rsidRPr="00A200C2">
              <w:rPr>
                <w:rFonts w:ascii="Arial" w:hAnsi="Arial" w:cs="Arial"/>
                <w:color w:val="000000"/>
              </w:rPr>
              <w:lastRenderedPageBreak/>
              <w:t>я без попечения родителей, лицам из их числа по договорам найма специализированных жилых помещений за счет средств областного бюджета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3 04 R0821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23 191 277,00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11 595 638,00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17 393 458,00</w:t>
            </w:r>
          </w:p>
        </w:tc>
      </w:tr>
      <w:tr w:rsidR="00A200C2" w:rsidRPr="00A200C2" w:rsidTr="008E4168">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3 04 R0821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36 000,00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24 000,00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30 000,00</w:t>
            </w:r>
          </w:p>
        </w:tc>
      </w:tr>
      <w:tr w:rsidR="00A200C2" w:rsidRPr="00A200C2" w:rsidTr="008E4168">
        <w:trPr>
          <w:trHeight w:val="12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3 04 R0821</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400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23 155 277,00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11 571 638,00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17 363 458,00</w:t>
            </w:r>
          </w:p>
        </w:tc>
      </w:tr>
      <w:tr w:rsidR="00A200C2" w:rsidRPr="00A200C2" w:rsidTr="008E4168">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03 0 00 00000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3 550 923,00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2 135 834,00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2 135 834,00</w:t>
            </w:r>
          </w:p>
        </w:tc>
      </w:tr>
      <w:tr w:rsidR="00A200C2" w:rsidRPr="00A200C2" w:rsidTr="008E4168">
        <w:trPr>
          <w:trHeight w:val="12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lastRenderedPageBreak/>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03 2 00 00000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3 550 923,00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2 135 834,00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2 135 834,00</w:t>
            </w:r>
          </w:p>
        </w:tc>
      </w:tr>
      <w:tr w:rsidR="00A200C2" w:rsidRPr="00A200C2" w:rsidTr="008E4168">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"Содействие развитию дошкольного образования"</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03 2 02 00000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3 550 923,00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2 135 834,00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2 135 834,00</w:t>
            </w:r>
          </w:p>
        </w:tc>
      </w:tr>
      <w:tr w:rsidR="00A200C2" w:rsidRPr="00A200C2" w:rsidTr="008E4168">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Выплата компенсации части родительской платы</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03 2 02 13000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3 550 923,00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2 135 834,00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2 135 834,00</w:t>
            </w:r>
          </w:p>
        </w:tc>
      </w:tr>
      <w:tr w:rsidR="00A200C2" w:rsidRPr="00A200C2" w:rsidTr="008E4168">
        <w:trPr>
          <w:trHeight w:val="7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03 2 02 13000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3 550 923,00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2 135 834,00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2 135 834,00</w:t>
            </w:r>
          </w:p>
        </w:tc>
      </w:tr>
      <w:tr w:rsidR="00A200C2" w:rsidRPr="00A200C2" w:rsidTr="008E4168">
        <w:trPr>
          <w:trHeight w:val="16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Муниципальная программа Суджанского района Курской области "Обеспечение доступным и комфортным жильем и коммунальными </w:t>
            </w:r>
            <w:r w:rsidRPr="00A200C2">
              <w:rPr>
                <w:rFonts w:ascii="Arial" w:hAnsi="Arial" w:cs="Arial"/>
                <w:color w:val="000000"/>
              </w:rPr>
              <w:lastRenderedPageBreak/>
              <w:t xml:space="preserve">услугами граждан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1 830 085,00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6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Подпрограмма «Создание условий для обеспечения доступным и комфортным жильем граждан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1 830 085,00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8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"Обеспечение жильем отдельных категорий граждан"</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07 2 03 00000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1 830 085,00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0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Реализация мероприятий по обеспечени</w:t>
            </w:r>
            <w:r w:rsidRPr="00A200C2">
              <w:rPr>
                <w:rFonts w:ascii="Arial" w:hAnsi="Arial" w:cs="Arial"/>
                <w:color w:val="000000"/>
              </w:rPr>
              <w:lastRenderedPageBreak/>
              <w:t>ю жильем молодых семей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03 L4970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1 830 085,00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7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04</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07 2 03 L4970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1 830 085,00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7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4 177 200,00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4 177 200,00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4 177 200,00</w:t>
            </w:r>
          </w:p>
        </w:tc>
      </w:tr>
      <w:tr w:rsidR="00A200C2" w:rsidRPr="00A200C2" w:rsidTr="008E4168">
        <w:trPr>
          <w:trHeight w:val="11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"Социальная поддержка граждан Суджанского района "</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02 0 00 00000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3 829 100,00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3 829 100,00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3 829 100,00</w:t>
            </w:r>
          </w:p>
        </w:tc>
      </w:tr>
      <w:tr w:rsidR="00A200C2" w:rsidRPr="00A200C2" w:rsidTr="008E4168">
        <w:trPr>
          <w:trHeight w:val="12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Подпрограмма "Управление муниципальной программой и обеспечение условий реализации"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02 1 00 00000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2 784 800,00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2 784 800,00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2 784 800,00</w:t>
            </w:r>
          </w:p>
        </w:tc>
      </w:tr>
      <w:tr w:rsidR="00A200C2" w:rsidRPr="00A200C2" w:rsidTr="008E4168">
        <w:trPr>
          <w:trHeight w:val="15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02 1 01 00000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2 784 800,00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2 784 800,00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2 784 800,00</w:t>
            </w:r>
          </w:p>
        </w:tc>
      </w:tr>
      <w:tr w:rsidR="00A200C2" w:rsidRPr="00A200C2" w:rsidTr="008E4168">
        <w:trPr>
          <w:trHeight w:val="14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Субвенции местным бюджетам на содержание работников, осуществляющих переданные государственные полномочия в сфере социальной защиты</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02 1 01 13220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2 784 800,00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2 784 800,00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2 784 800,00</w:t>
            </w:r>
          </w:p>
        </w:tc>
      </w:tr>
      <w:tr w:rsidR="00A200C2" w:rsidRPr="00A200C2" w:rsidTr="008E44EA">
        <w:trPr>
          <w:trHeight w:val="556"/>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Расходы на выплаты персоналу в целях обеспечения выполнения функций органами местного самоуправления, казенными </w:t>
            </w:r>
            <w:r w:rsidRPr="00A200C2">
              <w:rPr>
                <w:rFonts w:ascii="Arial" w:hAnsi="Arial" w:cs="Arial"/>
                <w:color w:val="000000"/>
              </w:rPr>
              <w:lastRenderedPageBreak/>
              <w:t>учреждениями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02 1 01 13220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2 434 800,00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2 434 800,00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2 434 800,00</w:t>
            </w:r>
          </w:p>
        </w:tc>
      </w:tr>
      <w:tr w:rsidR="00A200C2" w:rsidRPr="00A200C2" w:rsidTr="008E4168">
        <w:trPr>
          <w:trHeight w:val="11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02 1 01 13220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350 000,00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350 000,00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350 000,00</w:t>
            </w:r>
          </w:p>
        </w:tc>
      </w:tr>
      <w:tr w:rsidR="00A200C2" w:rsidRPr="00A200C2" w:rsidTr="008E4168">
        <w:trPr>
          <w:trHeight w:val="13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02 3 00 00000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r>
      <w:tr w:rsidR="00A200C2" w:rsidRPr="00A200C2" w:rsidTr="008E4168">
        <w:trPr>
          <w:trHeight w:val="16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"Исполнение переданных государственных полномочий местным бюджетам на содержание работников по организаци</w:t>
            </w:r>
            <w:r w:rsidRPr="00A200C2">
              <w:rPr>
                <w:rFonts w:ascii="Arial" w:hAnsi="Arial" w:cs="Arial"/>
                <w:color w:val="000000"/>
              </w:rPr>
              <w:lastRenderedPageBreak/>
              <w:t>и и осуществлению деятельности по опеке и попечительству"</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8E44EA">
            <w:pPr>
              <w:jc w:val="center"/>
              <w:rPr>
                <w:rFonts w:ascii="Arial" w:hAnsi="Arial" w:cs="Arial"/>
              </w:rPr>
            </w:pPr>
            <w:r w:rsidRPr="00A200C2">
              <w:rPr>
                <w:rFonts w:ascii="Arial" w:hAnsi="Arial" w:cs="Arial"/>
              </w:rPr>
              <w:t>02 3 03 00000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r>
      <w:tr w:rsidR="00A200C2" w:rsidRPr="00A200C2" w:rsidTr="008E4168">
        <w:trPr>
          <w:trHeight w:val="16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Субвенции местным бюджетам на содержание работников, осуществляющих переданные государственные полномочия</w:t>
            </w:r>
            <w:r w:rsidRPr="00A200C2">
              <w:rPr>
                <w:rFonts w:ascii="Arial" w:hAnsi="Arial" w:cs="Arial"/>
                <w:color w:val="000000"/>
              </w:rPr>
              <w:br/>
              <w:t>по организации и осуществлению деятельности по опеке</w:t>
            </w:r>
            <w:r w:rsidRPr="00A200C2">
              <w:rPr>
                <w:rFonts w:ascii="Arial" w:hAnsi="Arial" w:cs="Arial"/>
                <w:color w:val="000000"/>
              </w:rPr>
              <w:br/>
              <w:t>и попечительству</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02 3 03 13170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r>
      <w:tr w:rsidR="00A200C2" w:rsidRPr="00A200C2" w:rsidTr="008E4168">
        <w:trPr>
          <w:trHeight w:val="16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A200C2">
              <w:rPr>
                <w:rFonts w:ascii="Arial" w:hAnsi="Arial" w:cs="Arial"/>
                <w:color w:val="000000"/>
              </w:rPr>
              <w:lastRenderedPageBreak/>
              <w:t>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02 3 03 13170</w:t>
            </w:r>
          </w:p>
        </w:tc>
        <w:tc>
          <w:tcPr>
            <w:tcW w:w="709"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1 044 300,00</w:t>
            </w:r>
          </w:p>
        </w:tc>
      </w:tr>
      <w:tr w:rsidR="00A200C2" w:rsidRPr="00A200C2" w:rsidTr="008E4168">
        <w:trPr>
          <w:trHeight w:val="15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Муниципальная программа Суджанского района Курской области "Профилактика правонарушений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12 0 00 00000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8E4168">
        <w:trPr>
          <w:trHeight w:val="15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Подпрограмма "Управление муниципальной программой и обеспечение условий реализации" муниципальной программы "Профилактика правонарушений в </w:t>
            </w:r>
            <w:proofErr w:type="spellStart"/>
            <w:r w:rsidRPr="00A200C2">
              <w:rPr>
                <w:rFonts w:ascii="Arial" w:hAnsi="Arial" w:cs="Arial"/>
                <w:color w:val="000000"/>
              </w:rPr>
              <w:t>Суджанском</w:t>
            </w:r>
            <w:proofErr w:type="spellEnd"/>
            <w:r w:rsidRPr="00A200C2">
              <w:rPr>
                <w:rFonts w:ascii="Arial" w:hAnsi="Arial" w:cs="Arial"/>
                <w:color w:val="000000"/>
              </w:rPr>
              <w:t xml:space="preserve"> районе"</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12 1 00 00000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8E4168">
        <w:trPr>
          <w:trHeight w:val="13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"Обеспечение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12 1 01 00000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8E4168">
        <w:trPr>
          <w:trHeight w:val="136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12 1 01 13180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8E4168">
        <w:trPr>
          <w:trHeight w:val="16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06</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12 1 01 13180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w:t>
            </w: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348 100,00</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8E44EA" w:rsidP="006F5AEF">
            <w:pPr>
              <w:jc w:val="both"/>
              <w:rPr>
                <w:rFonts w:ascii="Arial" w:hAnsi="Arial" w:cs="Arial"/>
                <w:bCs/>
              </w:rPr>
            </w:pPr>
            <w:r w:rsidRPr="00A200C2">
              <w:rPr>
                <w:rFonts w:ascii="Arial" w:hAnsi="Arial" w:cs="Arial"/>
                <w:bCs/>
              </w:rPr>
              <w:t>Физическая культура и спорт</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5 155 850,00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15 000,00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15 000,00</w:t>
            </w:r>
          </w:p>
        </w:tc>
      </w:tr>
      <w:tr w:rsidR="00A200C2" w:rsidRPr="00A200C2" w:rsidTr="008E4168">
        <w:trPr>
          <w:trHeight w:val="70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Физическая культура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135 000,00</w:t>
            </w:r>
          </w:p>
        </w:tc>
        <w:tc>
          <w:tcPr>
            <w:tcW w:w="197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15 000,00</w:t>
            </w:r>
          </w:p>
        </w:tc>
        <w:tc>
          <w:tcPr>
            <w:tcW w:w="199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15 000,00</w:t>
            </w:r>
          </w:p>
        </w:tc>
      </w:tr>
      <w:tr w:rsidR="00A200C2" w:rsidRPr="00A200C2" w:rsidTr="008E4168">
        <w:trPr>
          <w:trHeight w:val="172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Муниципальная программа Суджанского района Курской </w:t>
            </w:r>
            <w:r w:rsidRPr="00A200C2">
              <w:rPr>
                <w:rFonts w:ascii="Arial" w:hAnsi="Arial" w:cs="Arial"/>
                <w:color w:val="000000"/>
              </w:rPr>
              <w:lastRenderedPageBreak/>
              <w:t>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08 0 00 00000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135 000,00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15 000,00</w:t>
            </w:r>
          </w:p>
        </w:tc>
      </w:tr>
      <w:tr w:rsidR="00A200C2" w:rsidRPr="00A200C2" w:rsidTr="008E4168">
        <w:trPr>
          <w:trHeight w:val="20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08 3 00 00000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135 000,00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15 000,00</w:t>
            </w:r>
          </w:p>
        </w:tc>
      </w:tr>
      <w:tr w:rsidR="00A200C2" w:rsidRPr="00A200C2" w:rsidTr="008E4168">
        <w:trPr>
          <w:trHeight w:val="19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08 3 01 00000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135 000,00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15 000,00</w:t>
            </w:r>
          </w:p>
        </w:tc>
      </w:tr>
      <w:tr w:rsidR="00A200C2" w:rsidRPr="00A200C2" w:rsidTr="008E4168">
        <w:trPr>
          <w:trHeight w:val="17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3 01 С1406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105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Закупка товаров, работ и услуг для обеспечения </w:t>
            </w:r>
            <w:r w:rsidRPr="00A200C2">
              <w:rPr>
                <w:rFonts w:ascii="Arial" w:hAnsi="Arial" w:cs="Arial"/>
                <w:color w:val="000000"/>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3 01 С1406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10 000,00</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Мероприятия по формированию доступной среды жизнедеятельности для лиц с ограниченными способностями</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3 01 С1483</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35 000,00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3 01 С1483</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35 000,00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5 000,00</w:t>
            </w:r>
          </w:p>
        </w:tc>
      </w:tr>
      <w:tr w:rsidR="00A200C2" w:rsidRPr="00A200C2" w:rsidTr="008E4168">
        <w:trPr>
          <w:trHeight w:val="75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Массовый спорт</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5 020 850,00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r>
      <w:tr w:rsidR="00A200C2" w:rsidRPr="00A200C2" w:rsidTr="008E44EA">
        <w:trPr>
          <w:trHeight w:val="4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 xml:space="preserve">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w:t>
            </w:r>
            <w:r w:rsidRPr="00A200C2">
              <w:rPr>
                <w:rFonts w:ascii="Arial" w:hAnsi="Arial" w:cs="Arial"/>
                <w:color w:val="000000"/>
              </w:rPr>
              <w:lastRenderedPageBreak/>
              <w:t>культуры и спорта"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08 0 00 00000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5 020 850,00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75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08 3 00 00000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5 020 850,00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5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w:t>
            </w:r>
            <w:r w:rsidRPr="00A200C2">
              <w:rPr>
                <w:rFonts w:ascii="Arial" w:hAnsi="Arial" w:cs="Arial"/>
                <w:color w:val="000000"/>
              </w:rPr>
              <w:lastRenderedPageBreak/>
              <w:t>ных мероприятий и спортивных мероприятий"</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08 3 01 00000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5 020 850,00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Реализация проекта "Народный бюджет"</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08 3 01 14000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18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Благоустройство прилегающей территории к футбольному полю, расположенному по адресу: Курская область, </w:t>
            </w:r>
            <w:proofErr w:type="spellStart"/>
            <w:r w:rsidRPr="00A200C2">
              <w:rPr>
                <w:rFonts w:ascii="Arial" w:hAnsi="Arial" w:cs="Arial"/>
                <w:color w:val="000000"/>
              </w:rPr>
              <w:t>Суджанский</w:t>
            </w:r>
            <w:proofErr w:type="spellEnd"/>
            <w:r w:rsidRPr="00A200C2">
              <w:rPr>
                <w:rFonts w:ascii="Arial" w:hAnsi="Arial" w:cs="Arial"/>
                <w:color w:val="000000"/>
              </w:rPr>
              <w:t xml:space="preserve"> район </w:t>
            </w:r>
            <w:proofErr w:type="spellStart"/>
            <w:r w:rsidRPr="00A200C2">
              <w:rPr>
                <w:rFonts w:ascii="Arial" w:hAnsi="Arial" w:cs="Arial"/>
                <w:color w:val="000000"/>
              </w:rPr>
              <w:t>Замостянский</w:t>
            </w:r>
            <w:proofErr w:type="spellEnd"/>
            <w:r w:rsidRPr="00A200C2">
              <w:rPr>
                <w:rFonts w:ascii="Arial" w:hAnsi="Arial" w:cs="Arial"/>
                <w:color w:val="000000"/>
              </w:rPr>
              <w:t xml:space="preserve"> сельсовет </w:t>
            </w:r>
            <w:proofErr w:type="spellStart"/>
            <w:r w:rsidRPr="00A200C2">
              <w:rPr>
                <w:rFonts w:ascii="Arial" w:hAnsi="Arial" w:cs="Arial"/>
                <w:color w:val="000000"/>
              </w:rPr>
              <w:t>с.Замостье</w:t>
            </w:r>
            <w:proofErr w:type="spellEnd"/>
            <w:r w:rsidRPr="00A200C2">
              <w:rPr>
                <w:rFonts w:ascii="Arial" w:hAnsi="Arial" w:cs="Arial"/>
                <w:color w:val="000000"/>
              </w:rPr>
              <w:t xml:space="preserve"> ул. Красный берег</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08 3 01 14037</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08 3 01 14037</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2 400 000,00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Мероприятия, направленные на реализацию проекта "Народный бюджет" за </w:t>
            </w:r>
            <w:r w:rsidRPr="00A200C2">
              <w:rPr>
                <w:rFonts w:ascii="Arial" w:hAnsi="Arial" w:cs="Arial"/>
                <w:color w:val="000000"/>
              </w:rPr>
              <w:lastRenderedPageBreak/>
              <w:t>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lastRenderedPageBreak/>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3 01 S4000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2 620 850,00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159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Благоустройство прилегающей территории к футбольному полю, расположенному по адресу: Курская область, </w:t>
            </w:r>
            <w:proofErr w:type="spellStart"/>
            <w:r w:rsidRPr="00A200C2">
              <w:rPr>
                <w:rFonts w:ascii="Arial" w:hAnsi="Arial" w:cs="Arial"/>
                <w:color w:val="000000"/>
              </w:rPr>
              <w:t>Суджанский</w:t>
            </w:r>
            <w:proofErr w:type="spellEnd"/>
            <w:r w:rsidRPr="00A200C2">
              <w:rPr>
                <w:rFonts w:ascii="Arial" w:hAnsi="Arial" w:cs="Arial"/>
                <w:color w:val="000000"/>
              </w:rPr>
              <w:t xml:space="preserve"> район </w:t>
            </w:r>
            <w:proofErr w:type="spellStart"/>
            <w:r w:rsidRPr="00A200C2">
              <w:rPr>
                <w:rFonts w:ascii="Arial" w:hAnsi="Arial" w:cs="Arial"/>
                <w:color w:val="000000"/>
              </w:rPr>
              <w:t>Замостянский</w:t>
            </w:r>
            <w:proofErr w:type="spellEnd"/>
            <w:r w:rsidRPr="00A200C2">
              <w:rPr>
                <w:rFonts w:ascii="Arial" w:hAnsi="Arial" w:cs="Arial"/>
                <w:color w:val="000000"/>
              </w:rPr>
              <w:t xml:space="preserve"> сельсовет </w:t>
            </w:r>
            <w:proofErr w:type="spellStart"/>
            <w:r w:rsidRPr="00A200C2">
              <w:rPr>
                <w:rFonts w:ascii="Arial" w:hAnsi="Arial" w:cs="Arial"/>
                <w:color w:val="000000"/>
              </w:rPr>
              <w:t>с.Замостье</w:t>
            </w:r>
            <w:proofErr w:type="spellEnd"/>
            <w:r w:rsidRPr="00A200C2">
              <w:rPr>
                <w:rFonts w:ascii="Arial" w:hAnsi="Arial" w:cs="Arial"/>
                <w:color w:val="000000"/>
              </w:rPr>
              <w:t xml:space="preserve"> ул. Красный берег за счет средств местного бюджета</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3 01 S4037</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2 620 850,00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9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Предоставление субсидии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11</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02</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08 3 01 S4037</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600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2 620 850,00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r>
      <w:tr w:rsidR="00A200C2" w:rsidRPr="00A200C2" w:rsidTr="008E4168">
        <w:trPr>
          <w:trHeight w:val="11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8E44EA" w:rsidP="006F5AEF">
            <w:pPr>
              <w:jc w:val="both"/>
              <w:rPr>
                <w:rFonts w:ascii="Arial" w:hAnsi="Arial" w:cs="Arial"/>
                <w:bCs/>
              </w:rPr>
            </w:pPr>
            <w:r w:rsidRPr="00A200C2">
              <w:rPr>
                <w:rFonts w:ascii="Arial" w:hAnsi="Arial" w:cs="Arial"/>
                <w:bCs/>
              </w:rPr>
              <w:t xml:space="preserve">Межбюджетные трансферты общего характера бюджетам субъектов российской федерации и </w:t>
            </w:r>
            <w:r w:rsidRPr="00A200C2">
              <w:rPr>
                <w:rFonts w:ascii="Arial" w:hAnsi="Arial" w:cs="Arial"/>
                <w:bCs/>
              </w:rPr>
              <w:lastRenderedPageBreak/>
              <w:t>муниципальных образований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lastRenderedPageBreak/>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16 977 091,00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13 740 299,00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12 781 673,00</w:t>
            </w:r>
          </w:p>
        </w:tc>
      </w:tr>
      <w:tr w:rsidR="00A200C2" w:rsidRPr="00A200C2" w:rsidTr="008E4168">
        <w:trPr>
          <w:trHeight w:val="124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15 977 091,00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13 740 299,00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12 781 673,00</w:t>
            </w:r>
          </w:p>
        </w:tc>
      </w:tr>
      <w:tr w:rsidR="00A200C2" w:rsidRPr="00A200C2" w:rsidTr="008E4168">
        <w:trPr>
          <w:trHeight w:val="114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 "</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14 0 00 00000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15 977 091,00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13 740 299,00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12 781 673,00</w:t>
            </w:r>
          </w:p>
        </w:tc>
      </w:tr>
      <w:tr w:rsidR="00A200C2" w:rsidRPr="00A200C2" w:rsidTr="008E4168">
        <w:trPr>
          <w:trHeight w:val="169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Подпрограмма «Эффективная система межбюджетных отношений» муниципальной программы «Повышение эффективн</w:t>
            </w:r>
            <w:r w:rsidRPr="00A200C2">
              <w:rPr>
                <w:rFonts w:ascii="Arial" w:hAnsi="Arial" w:cs="Arial"/>
                <w:color w:val="000000"/>
              </w:rPr>
              <w:lastRenderedPageBreak/>
              <w:t>ости управления муниципальными финансами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14 2 00 00000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15 977 091,00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13 740 299,00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12 781 673,00</w:t>
            </w:r>
          </w:p>
        </w:tc>
      </w:tr>
      <w:tr w:rsidR="00A200C2" w:rsidRPr="00A200C2" w:rsidTr="008E4168">
        <w:trPr>
          <w:trHeight w:val="127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Основное мероприятие "Выравнивание бюджетной обеспеченности муниципальных образований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8E44EA">
            <w:pPr>
              <w:jc w:val="center"/>
              <w:rPr>
                <w:rFonts w:ascii="Arial" w:hAnsi="Arial" w:cs="Arial"/>
              </w:rPr>
            </w:pPr>
            <w:r w:rsidRPr="00A200C2">
              <w:rPr>
                <w:rFonts w:ascii="Arial" w:hAnsi="Arial" w:cs="Arial"/>
              </w:rPr>
              <w:t>14 2 01 00000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15 977 091,00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13 740 299,00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12 781 673,00</w:t>
            </w:r>
          </w:p>
        </w:tc>
      </w:tr>
      <w:tr w:rsidR="00A200C2" w:rsidRPr="00A200C2" w:rsidTr="008E4168">
        <w:trPr>
          <w:trHeight w:val="99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14 2 01 13450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15 977 091,00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13 740 299,00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12 781 673,00</w:t>
            </w:r>
          </w:p>
        </w:tc>
      </w:tr>
      <w:tr w:rsidR="00A200C2" w:rsidRPr="00A200C2" w:rsidTr="008E4168">
        <w:trPr>
          <w:trHeight w:val="103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01</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14 2 01 13450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15 977 091,00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13 740 299,00</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12 781 673,00</w:t>
            </w:r>
          </w:p>
        </w:tc>
      </w:tr>
      <w:tr w:rsidR="00A200C2" w:rsidRPr="00A200C2" w:rsidTr="008E4168">
        <w:trPr>
          <w:trHeight w:val="7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bCs/>
                <w:iCs/>
              </w:rPr>
            </w:pPr>
            <w:r w:rsidRPr="00A200C2">
              <w:rPr>
                <w:rFonts w:ascii="Arial" w:hAnsi="Arial" w:cs="Arial"/>
                <w:bCs/>
                <w:iCs/>
              </w:rPr>
              <w:t xml:space="preserve">Прочие межбюджетные </w:t>
            </w:r>
            <w:proofErr w:type="spellStart"/>
            <w:r w:rsidRPr="00A200C2">
              <w:rPr>
                <w:rFonts w:ascii="Arial" w:hAnsi="Arial" w:cs="Arial"/>
                <w:bCs/>
                <w:iCs/>
              </w:rPr>
              <w:t>траснсферты</w:t>
            </w:r>
            <w:proofErr w:type="spellEnd"/>
            <w:r w:rsidRPr="00A200C2">
              <w:rPr>
                <w:rFonts w:ascii="Arial" w:hAnsi="Arial" w:cs="Arial"/>
                <w:bCs/>
                <w:iCs/>
              </w:rPr>
              <w:t xml:space="preserve"> общего характера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bCs/>
              </w:rPr>
            </w:pPr>
            <w:r w:rsidRPr="00A200C2">
              <w:rPr>
                <w:rFonts w:ascii="Arial" w:hAnsi="Arial" w:cs="Arial"/>
                <w:bCs/>
              </w:rPr>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1 000 000,00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bCs/>
              </w:rPr>
            </w:pPr>
            <w:r w:rsidRPr="00A200C2">
              <w:rPr>
                <w:rFonts w:ascii="Arial" w:hAnsi="Arial" w:cs="Arial"/>
                <w:bCs/>
              </w:rPr>
              <w:t>-</w:t>
            </w:r>
          </w:p>
        </w:tc>
      </w:tr>
      <w:tr w:rsidR="00A200C2" w:rsidRPr="00A200C2" w:rsidTr="008E4168">
        <w:trPr>
          <w:trHeight w:val="126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lastRenderedPageBreak/>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14 0 00 00000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41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8E44EA">
            <w:pPr>
              <w:jc w:val="both"/>
              <w:rPr>
                <w:rFonts w:ascii="Arial" w:hAnsi="Arial" w:cs="Arial"/>
                <w:color w:val="000000"/>
              </w:rPr>
            </w:pPr>
            <w:r w:rsidRPr="00A200C2">
              <w:rPr>
                <w:rFonts w:ascii="Arial" w:hAnsi="Arial" w:cs="Arial"/>
                <w:color w:val="000000"/>
              </w:rPr>
              <w:t>Подпрограмма «Эффективная система межбюджетных отношений» муниципальной программы «Повышение эффективности управления муниципальными финансами Суджанского района Курской области»</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14 2 00 00000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08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 xml:space="preserve">Основное мероприятие "Оказание финансовой поддержки бюджетам поселений по </w:t>
            </w:r>
            <w:r w:rsidRPr="00A200C2">
              <w:rPr>
                <w:rFonts w:ascii="Arial" w:hAnsi="Arial" w:cs="Arial"/>
                <w:color w:val="000000"/>
              </w:rPr>
              <w:lastRenderedPageBreak/>
              <w:t>решению вопросов местного значения за счет средств муниципального района"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lastRenderedPageBreak/>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14 2 05 00000</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1320"/>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Иные межбюджетные трансферты бюджетам поселений на оказание финансовой поддержки по решению вопросов местного значения за счет средств муниципального района</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2 05 С1466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r w:rsidR="00A200C2" w:rsidRPr="00A200C2" w:rsidTr="008E4168">
        <w:trPr>
          <w:trHeight w:val="615"/>
        </w:trPr>
        <w:tc>
          <w:tcPr>
            <w:tcW w:w="1560" w:type="dxa"/>
            <w:tcBorders>
              <w:top w:val="nil"/>
              <w:left w:val="single" w:sz="4" w:space="0" w:color="auto"/>
              <w:bottom w:val="single" w:sz="4" w:space="0" w:color="auto"/>
              <w:right w:val="single" w:sz="4" w:space="0" w:color="auto"/>
            </w:tcBorders>
            <w:shd w:val="clear" w:color="000000" w:fill="FFFFFF"/>
            <w:hideMark/>
          </w:tcPr>
          <w:p w:rsidR="00A200C2" w:rsidRPr="00A200C2" w:rsidRDefault="00A200C2" w:rsidP="006F5AEF">
            <w:pPr>
              <w:jc w:val="both"/>
              <w:rPr>
                <w:rFonts w:ascii="Arial" w:hAnsi="Arial" w:cs="Arial"/>
                <w:color w:val="000000"/>
              </w:rPr>
            </w:pPr>
            <w:r w:rsidRPr="00A200C2">
              <w:rPr>
                <w:rFonts w:ascii="Arial" w:hAnsi="Arial" w:cs="Arial"/>
                <w:color w:val="000000"/>
              </w:rPr>
              <w:t>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rsidR="00A200C2" w:rsidRPr="00A200C2" w:rsidRDefault="00A200C2" w:rsidP="00A200C2">
            <w:pPr>
              <w:jc w:val="center"/>
              <w:rPr>
                <w:rFonts w:ascii="Arial" w:hAnsi="Arial" w:cs="Arial"/>
              </w:rPr>
            </w:pPr>
            <w:r w:rsidRPr="00A200C2">
              <w:rPr>
                <w:rFonts w:ascii="Arial" w:hAnsi="Arial" w:cs="Arial"/>
              </w:rPr>
              <w:t>14</w:t>
            </w:r>
          </w:p>
        </w:tc>
        <w:tc>
          <w:tcPr>
            <w:tcW w:w="55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03</w:t>
            </w:r>
          </w:p>
        </w:tc>
        <w:tc>
          <w:tcPr>
            <w:tcW w:w="2001"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14 2 05 С1466</w:t>
            </w:r>
          </w:p>
        </w:tc>
        <w:tc>
          <w:tcPr>
            <w:tcW w:w="709"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500</w:t>
            </w:r>
          </w:p>
        </w:tc>
        <w:tc>
          <w:tcPr>
            <w:tcW w:w="1830"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1 000 000,00</w:t>
            </w:r>
          </w:p>
        </w:tc>
        <w:tc>
          <w:tcPr>
            <w:tcW w:w="197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c>
          <w:tcPr>
            <w:tcW w:w="1997" w:type="dxa"/>
            <w:tcBorders>
              <w:top w:val="nil"/>
              <w:left w:val="nil"/>
              <w:bottom w:val="single" w:sz="4" w:space="0" w:color="auto"/>
              <w:right w:val="single" w:sz="4" w:space="0" w:color="auto"/>
            </w:tcBorders>
            <w:shd w:val="clear" w:color="000000" w:fill="FFFFFF"/>
            <w:noWrap/>
            <w:hideMark/>
          </w:tcPr>
          <w:p w:rsidR="00A200C2" w:rsidRPr="00A200C2" w:rsidRDefault="00A200C2" w:rsidP="00A200C2">
            <w:pPr>
              <w:jc w:val="center"/>
              <w:rPr>
                <w:rFonts w:ascii="Arial" w:hAnsi="Arial" w:cs="Arial"/>
              </w:rPr>
            </w:pPr>
            <w:r w:rsidRPr="00A200C2">
              <w:rPr>
                <w:rFonts w:ascii="Arial" w:hAnsi="Arial" w:cs="Arial"/>
              </w:rPr>
              <w:t>-</w:t>
            </w:r>
          </w:p>
        </w:tc>
      </w:tr>
    </w:tbl>
    <w:p w:rsidR="0063274B" w:rsidRDefault="0063274B"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A92AFD" w:rsidRDefault="00A92AFD" w:rsidP="00EB53C4">
      <w:pPr>
        <w:jc w:val="center"/>
        <w:rPr>
          <w:rFonts w:ascii="Arial" w:hAnsi="Arial" w:cs="Arial"/>
        </w:rPr>
      </w:pPr>
    </w:p>
    <w:p w:rsidR="0063274B" w:rsidRPr="00446A1B" w:rsidRDefault="0063274B" w:rsidP="0063274B">
      <w:pPr>
        <w:jc w:val="right"/>
        <w:rPr>
          <w:rFonts w:ascii="Arial" w:hAnsi="Arial" w:cs="Arial"/>
        </w:rPr>
      </w:pPr>
      <w:r w:rsidRPr="00446A1B">
        <w:rPr>
          <w:rFonts w:ascii="Arial" w:hAnsi="Arial" w:cs="Arial"/>
        </w:rPr>
        <w:lastRenderedPageBreak/>
        <w:t>Приложение №</w:t>
      </w:r>
      <w:r>
        <w:rPr>
          <w:rFonts w:ascii="Arial" w:hAnsi="Arial" w:cs="Arial"/>
        </w:rPr>
        <w:t>4</w:t>
      </w:r>
    </w:p>
    <w:p w:rsidR="0063274B" w:rsidRPr="00446A1B" w:rsidRDefault="0063274B" w:rsidP="0063274B">
      <w:pPr>
        <w:jc w:val="right"/>
        <w:rPr>
          <w:rFonts w:ascii="Arial" w:hAnsi="Arial" w:cs="Arial"/>
        </w:rPr>
      </w:pPr>
      <w:r>
        <w:rPr>
          <w:rFonts w:ascii="Arial" w:hAnsi="Arial" w:cs="Arial"/>
        </w:rPr>
        <w:t>к</w:t>
      </w:r>
      <w:r w:rsidRPr="00446A1B">
        <w:rPr>
          <w:rFonts w:ascii="Arial" w:hAnsi="Arial" w:cs="Arial"/>
        </w:rPr>
        <w:t xml:space="preserve"> решению Представительного Собрания</w:t>
      </w:r>
    </w:p>
    <w:p w:rsidR="0063274B" w:rsidRDefault="0063274B" w:rsidP="0063274B">
      <w:pPr>
        <w:jc w:val="right"/>
        <w:rPr>
          <w:rFonts w:ascii="Arial" w:hAnsi="Arial" w:cs="Arial"/>
        </w:rPr>
      </w:pPr>
      <w:r w:rsidRPr="00446A1B">
        <w:rPr>
          <w:rFonts w:ascii="Arial" w:hAnsi="Arial" w:cs="Arial"/>
        </w:rPr>
        <w:t>Суджанского района Курской области</w:t>
      </w:r>
    </w:p>
    <w:p w:rsidR="0063274B" w:rsidRPr="00446A1B" w:rsidRDefault="0063274B" w:rsidP="0063274B">
      <w:pPr>
        <w:jc w:val="right"/>
        <w:rPr>
          <w:rFonts w:ascii="Arial" w:hAnsi="Arial" w:cs="Arial"/>
        </w:rPr>
      </w:pPr>
      <w:r w:rsidRPr="00446A1B">
        <w:rPr>
          <w:rFonts w:ascii="Arial" w:hAnsi="Arial" w:cs="Arial"/>
        </w:rPr>
        <w:t>«О бюджете муниципального района</w:t>
      </w:r>
    </w:p>
    <w:p w:rsidR="0063274B" w:rsidRPr="00446A1B" w:rsidRDefault="0063274B" w:rsidP="0063274B">
      <w:pPr>
        <w:jc w:val="right"/>
        <w:rPr>
          <w:rFonts w:ascii="Arial" w:hAnsi="Arial" w:cs="Arial"/>
        </w:rPr>
      </w:pPr>
      <w:proofErr w:type="spellStart"/>
      <w:r w:rsidRPr="00446A1B">
        <w:rPr>
          <w:rFonts w:ascii="Arial" w:hAnsi="Arial" w:cs="Arial"/>
        </w:rPr>
        <w:t>Суджанский</w:t>
      </w:r>
      <w:proofErr w:type="spellEnd"/>
      <w:r w:rsidRPr="00446A1B">
        <w:rPr>
          <w:rFonts w:ascii="Arial" w:hAnsi="Arial" w:cs="Arial"/>
        </w:rPr>
        <w:t xml:space="preserve"> район Курской области на 2024 год</w:t>
      </w:r>
    </w:p>
    <w:p w:rsidR="0063274B" w:rsidRPr="00446A1B" w:rsidRDefault="0063274B" w:rsidP="0063274B">
      <w:pPr>
        <w:jc w:val="right"/>
        <w:rPr>
          <w:rFonts w:ascii="Arial" w:hAnsi="Arial" w:cs="Arial"/>
        </w:rPr>
      </w:pPr>
      <w:r w:rsidRPr="00446A1B">
        <w:rPr>
          <w:rFonts w:ascii="Arial" w:hAnsi="Arial" w:cs="Arial"/>
        </w:rPr>
        <w:t>и на плановый период 2025 и 2026 годов</w:t>
      </w:r>
    </w:p>
    <w:p w:rsidR="0063274B" w:rsidRPr="00446A1B" w:rsidRDefault="0063274B" w:rsidP="0063274B">
      <w:pPr>
        <w:jc w:val="right"/>
        <w:rPr>
          <w:rFonts w:ascii="Arial" w:hAnsi="Arial" w:cs="Arial"/>
        </w:rPr>
      </w:pPr>
      <w:r w:rsidRPr="00446A1B">
        <w:rPr>
          <w:rFonts w:ascii="Arial" w:hAnsi="Arial" w:cs="Arial"/>
        </w:rPr>
        <w:t xml:space="preserve">от </w:t>
      </w:r>
      <w:r>
        <w:rPr>
          <w:rFonts w:ascii="Arial" w:hAnsi="Arial" w:cs="Arial"/>
        </w:rPr>
        <w:t>15 декабря</w:t>
      </w:r>
      <w:r w:rsidRPr="00446A1B">
        <w:rPr>
          <w:rFonts w:ascii="Arial" w:hAnsi="Arial" w:cs="Arial"/>
        </w:rPr>
        <w:t xml:space="preserve"> 2023 г.№</w:t>
      </w:r>
      <w:r>
        <w:rPr>
          <w:rFonts w:ascii="Arial" w:hAnsi="Arial" w:cs="Arial"/>
        </w:rPr>
        <w:t>405</w:t>
      </w:r>
    </w:p>
    <w:p w:rsidR="0063274B" w:rsidRDefault="0063274B" w:rsidP="00EB53C4">
      <w:pPr>
        <w:jc w:val="center"/>
        <w:rPr>
          <w:rFonts w:ascii="Arial" w:hAnsi="Arial" w:cs="Arial"/>
        </w:rPr>
      </w:pPr>
    </w:p>
    <w:p w:rsidR="0063274B" w:rsidRPr="00551B07" w:rsidRDefault="00551B07" w:rsidP="00EB53C4">
      <w:pPr>
        <w:jc w:val="center"/>
        <w:rPr>
          <w:rFonts w:ascii="Arial" w:hAnsi="Arial" w:cs="Arial"/>
          <w:b/>
          <w:sz w:val="32"/>
          <w:szCs w:val="32"/>
        </w:rPr>
      </w:pPr>
      <w:r w:rsidRPr="00551B07">
        <w:rPr>
          <w:rFonts w:ascii="Arial" w:hAnsi="Arial" w:cs="Arial"/>
          <w:b/>
          <w:sz w:val="32"/>
          <w:szCs w:val="32"/>
        </w:rPr>
        <w:t>Ведомственная структура расходов бюджета муниципального района «</w:t>
      </w:r>
      <w:proofErr w:type="spellStart"/>
      <w:r w:rsidRPr="00551B07">
        <w:rPr>
          <w:rFonts w:ascii="Arial" w:hAnsi="Arial" w:cs="Arial"/>
          <w:b/>
          <w:sz w:val="32"/>
          <w:szCs w:val="32"/>
        </w:rPr>
        <w:t>Суджанский</w:t>
      </w:r>
      <w:proofErr w:type="spellEnd"/>
      <w:r w:rsidRPr="00551B07">
        <w:rPr>
          <w:rFonts w:ascii="Arial" w:hAnsi="Arial" w:cs="Arial"/>
          <w:b/>
          <w:sz w:val="32"/>
          <w:szCs w:val="32"/>
        </w:rPr>
        <w:t xml:space="preserve"> район» Курской области на 2024 год и на плановый период 2025 и 2026 годов</w:t>
      </w:r>
    </w:p>
    <w:p w:rsidR="00551B07" w:rsidRDefault="00551B07" w:rsidP="00551B07">
      <w:pPr>
        <w:jc w:val="right"/>
        <w:rPr>
          <w:rFonts w:ascii="Arial" w:hAnsi="Arial" w:cs="Arial"/>
        </w:rPr>
      </w:pPr>
      <w:r>
        <w:rPr>
          <w:rFonts w:ascii="Arial" w:hAnsi="Arial" w:cs="Arial"/>
        </w:rPr>
        <w:t>руб.</w:t>
      </w:r>
    </w:p>
    <w:tbl>
      <w:tblPr>
        <w:tblW w:w="11482" w:type="dxa"/>
        <w:tblInd w:w="-1281" w:type="dxa"/>
        <w:tblLayout w:type="fixed"/>
        <w:tblLook w:val="04A0" w:firstRow="1" w:lastRow="0" w:firstColumn="1" w:lastColumn="0" w:noHBand="0" w:noVBand="1"/>
      </w:tblPr>
      <w:tblGrid>
        <w:gridCol w:w="1134"/>
        <w:gridCol w:w="850"/>
        <w:gridCol w:w="799"/>
        <w:gridCol w:w="811"/>
        <w:gridCol w:w="1226"/>
        <w:gridCol w:w="970"/>
        <w:gridCol w:w="1865"/>
        <w:gridCol w:w="1842"/>
        <w:gridCol w:w="1985"/>
      </w:tblGrid>
      <w:tr w:rsidR="00551B07" w:rsidRPr="00551B07" w:rsidTr="00452773">
        <w:trPr>
          <w:trHeight w:val="675"/>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Наименование</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ГРБС</w:t>
            </w:r>
          </w:p>
        </w:tc>
        <w:tc>
          <w:tcPr>
            <w:tcW w:w="7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51B07" w:rsidRPr="00551B07" w:rsidRDefault="00551B07" w:rsidP="00551B07">
            <w:pPr>
              <w:jc w:val="center"/>
              <w:rPr>
                <w:rFonts w:ascii="Arial" w:hAnsi="Arial" w:cs="Arial"/>
                <w:bCs/>
              </w:rPr>
            </w:pPr>
            <w:proofErr w:type="spellStart"/>
            <w:r w:rsidRPr="00551B07">
              <w:rPr>
                <w:rFonts w:ascii="Arial" w:hAnsi="Arial" w:cs="Arial"/>
                <w:bCs/>
              </w:rPr>
              <w:t>Рз</w:t>
            </w:r>
            <w:proofErr w:type="spellEnd"/>
          </w:p>
        </w:tc>
        <w:tc>
          <w:tcPr>
            <w:tcW w:w="8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ПР</w:t>
            </w:r>
          </w:p>
        </w:tc>
        <w:tc>
          <w:tcPr>
            <w:tcW w:w="122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ЦСР</w:t>
            </w:r>
          </w:p>
        </w:tc>
        <w:tc>
          <w:tcPr>
            <w:tcW w:w="97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ВР</w:t>
            </w:r>
          </w:p>
        </w:tc>
        <w:tc>
          <w:tcPr>
            <w:tcW w:w="186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Сумма на 2024 год</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Сумма на 2025 год</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Сумма на 2026 год</w:t>
            </w:r>
          </w:p>
        </w:tc>
      </w:tr>
      <w:tr w:rsidR="00551B07" w:rsidRPr="00551B07" w:rsidTr="00452773">
        <w:trPr>
          <w:trHeight w:val="408"/>
        </w:trPr>
        <w:tc>
          <w:tcPr>
            <w:tcW w:w="1134"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850"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799"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811"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1226"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970"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1865"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1842"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1985"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r>
      <w:tr w:rsidR="00551B07" w:rsidRPr="00551B07" w:rsidTr="00452773">
        <w:trPr>
          <w:trHeight w:val="408"/>
        </w:trPr>
        <w:tc>
          <w:tcPr>
            <w:tcW w:w="1134"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850"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799"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811"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1226"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970"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1865"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1842"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c>
          <w:tcPr>
            <w:tcW w:w="1985" w:type="dxa"/>
            <w:vMerge/>
            <w:tcBorders>
              <w:top w:val="single" w:sz="4" w:space="0" w:color="auto"/>
              <w:left w:val="single" w:sz="4" w:space="0" w:color="auto"/>
              <w:bottom w:val="single" w:sz="4" w:space="0" w:color="000000"/>
              <w:right w:val="single" w:sz="4" w:space="0" w:color="auto"/>
            </w:tcBorders>
            <w:hideMark/>
          </w:tcPr>
          <w:p w:rsidR="00551B07" w:rsidRPr="00551B07" w:rsidRDefault="00551B07" w:rsidP="00551B07">
            <w:pPr>
              <w:jc w:val="center"/>
              <w:rPr>
                <w:rFonts w:ascii="Arial" w:hAnsi="Arial" w:cs="Arial"/>
                <w:bCs/>
              </w:rPr>
            </w:pPr>
          </w:p>
        </w:tc>
      </w:tr>
      <w:tr w:rsidR="00551B07" w:rsidRPr="00551B07" w:rsidTr="00452773">
        <w:trPr>
          <w:trHeight w:val="5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bCs/>
              </w:rPr>
            </w:pPr>
            <w:r w:rsidRPr="00551B07">
              <w:rPr>
                <w:rFonts w:ascii="Arial" w:hAnsi="Arial" w:cs="Arial"/>
                <w:bCs/>
              </w:rPr>
              <w:t>Всего расходов</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981872008,00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789206900,00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1042202131,00</w:t>
            </w:r>
          </w:p>
        </w:tc>
      </w:tr>
      <w:tr w:rsidR="00551B07" w:rsidRPr="00551B07" w:rsidTr="00452773">
        <w:trPr>
          <w:trHeight w:val="5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bCs/>
              </w:rPr>
            </w:pPr>
            <w:r w:rsidRPr="00551B07">
              <w:rPr>
                <w:rFonts w:ascii="Arial" w:hAnsi="Arial" w:cs="Arial"/>
                <w:bCs/>
              </w:rPr>
              <w:t>Условно утвержденные расходы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5 716 500,00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12 091 300,00</w:t>
            </w:r>
          </w:p>
        </w:tc>
      </w:tr>
      <w:tr w:rsidR="00551B07" w:rsidRPr="00551B07" w:rsidTr="00452773">
        <w:trPr>
          <w:trHeight w:val="10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bCs/>
              </w:rPr>
            </w:pPr>
            <w:r w:rsidRPr="00551B07">
              <w:rPr>
                <w:rFonts w:ascii="Arial" w:hAnsi="Arial" w:cs="Arial"/>
                <w:bCs/>
              </w:rPr>
              <w:t>Финансово-экономическое управление Администрации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58 498 659,00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40 673 778,00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r w:rsidRPr="00551B07">
              <w:rPr>
                <w:rFonts w:ascii="Arial" w:hAnsi="Arial" w:cs="Arial"/>
                <w:bCs/>
              </w:rPr>
              <w:t>37 052 744,00</w:t>
            </w:r>
          </w:p>
        </w:tc>
      </w:tr>
      <w:tr w:rsidR="00551B07" w:rsidRPr="00551B07" w:rsidTr="00452773">
        <w:trPr>
          <w:trHeight w:val="6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41 421 568,00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26 923 479,00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24 261 071,00</w:t>
            </w:r>
          </w:p>
        </w:tc>
      </w:tr>
      <w:tr w:rsidR="00551B07" w:rsidRPr="00551B07" w:rsidTr="00452773">
        <w:trPr>
          <w:trHeight w:val="13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деятельности финанс</w:t>
            </w:r>
            <w:r w:rsidRPr="00551B07">
              <w:rPr>
                <w:rFonts w:ascii="Arial" w:hAnsi="Arial" w:cs="Arial"/>
              </w:rPr>
              <w:lastRenderedPageBreak/>
              <w:t>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9 807 847,00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9 897 454,00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8 139 050,00</w:t>
            </w:r>
          </w:p>
        </w:tc>
      </w:tr>
      <w:tr w:rsidR="00551B07" w:rsidRPr="00551B07" w:rsidTr="00452773">
        <w:trPr>
          <w:trHeight w:val="13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7E7D20">
            <w:pPr>
              <w:jc w:val="center"/>
              <w:rPr>
                <w:rFonts w:ascii="Arial" w:hAnsi="Arial" w:cs="Arial"/>
              </w:rPr>
            </w:pPr>
            <w:r w:rsidRPr="00551B07">
              <w:rPr>
                <w:rFonts w:ascii="Arial" w:hAnsi="Arial" w:cs="Arial"/>
              </w:rPr>
              <w:t>02 0 00 00000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bCs/>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19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 xml:space="preserve">Подпрограмма «Улучшение демографической ситуации, совершенствование социальной поддержки семьи и детей» </w:t>
            </w:r>
            <w:r w:rsidRPr="00551B07">
              <w:rPr>
                <w:rFonts w:ascii="Arial" w:hAnsi="Arial" w:cs="Arial"/>
                <w:color w:val="000000"/>
              </w:rPr>
              <w:lastRenderedPageBreak/>
              <w:t>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7E7D20">
            <w:pPr>
              <w:jc w:val="center"/>
              <w:rPr>
                <w:rFonts w:ascii="Arial" w:hAnsi="Arial" w:cs="Arial"/>
              </w:rPr>
            </w:pPr>
            <w:r w:rsidRPr="00551B07">
              <w:rPr>
                <w:rFonts w:ascii="Arial" w:hAnsi="Arial" w:cs="Arial"/>
              </w:rPr>
              <w:t>02 3 00 00000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bCs/>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13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02 3 04 00000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19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Предоставление жилых помещений детям-сиротам и детям, оставшимся без попечения родите</w:t>
            </w:r>
            <w:r w:rsidRPr="00551B07">
              <w:rPr>
                <w:rFonts w:ascii="Arial" w:hAnsi="Arial" w:cs="Arial"/>
                <w:color w:val="000000"/>
              </w:rPr>
              <w:lastRenderedPageBreak/>
              <w:t>лей, лицам из их числа по договорам найма специализированных жилых помещений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3 04 R0821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18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551B07">
              <w:rPr>
                <w:rFonts w:ascii="Arial" w:hAnsi="Arial" w:cs="Arial"/>
                <w:color w:val="000000"/>
              </w:rPr>
              <w:lastRenderedPageBreak/>
              <w:t>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3 04 R0821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17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Муниципальная программа Суджанского района Курской области "Повышение эффективности управления муниципальными финансами Суджанского района Курской области "</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9 773 060,00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9 880 060,00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8 112 960,00</w:t>
            </w:r>
          </w:p>
        </w:tc>
      </w:tr>
      <w:tr w:rsidR="00551B07" w:rsidRPr="00551B07" w:rsidTr="00452773">
        <w:trPr>
          <w:trHeight w:val="18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«Эффективная система межбюджетных отношений» муниципальной программы «Повышение эффективности </w:t>
            </w:r>
            <w:r w:rsidRPr="00551B07">
              <w:rPr>
                <w:rFonts w:ascii="Arial" w:hAnsi="Arial" w:cs="Arial"/>
              </w:rPr>
              <w:lastRenderedPageBreak/>
              <w:t>управления финансами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14 2 00 00000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r>
      <w:tr w:rsidR="00551B07" w:rsidRPr="00551B07" w:rsidTr="00452773">
        <w:trPr>
          <w:trHeight w:val="17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«Осуществлении части полномочий поселения по составлению проекта бюджета поселения, исполнению бюджета поселения, составлением отчетов об исполнении бюджета поселения»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14 2 04 00000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r>
      <w:tr w:rsidR="00551B07" w:rsidRPr="00551B07" w:rsidTr="00452773">
        <w:trPr>
          <w:trHeight w:val="11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Осуществление переданных полномочий в целях обеспеч</w:t>
            </w:r>
            <w:r w:rsidRPr="00551B07">
              <w:rPr>
                <w:rFonts w:ascii="Arial" w:hAnsi="Arial" w:cs="Arial"/>
              </w:rPr>
              <w:lastRenderedPageBreak/>
              <w:t>ения выполнения полномочий поселения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2 04 П1493</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r>
      <w:tr w:rsidR="00551B07" w:rsidRPr="00551B07" w:rsidTr="00452773">
        <w:trPr>
          <w:trHeight w:val="21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2 04 П1493</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1 771 744,00</w:t>
            </w:r>
          </w:p>
        </w:tc>
      </w:tr>
      <w:tr w:rsidR="00551B07" w:rsidRPr="00551B07" w:rsidTr="00452773">
        <w:trPr>
          <w:trHeight w:val="22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Подпрограмма «Управление муниципальной програм</w:t>
            </w:r>
            <w:r w:rsidRPr="00551B07">
              <w:rPr>
                <w:rFonts w:ascii="Arial" w:hAnsi="Arial" w:cs="Arial"/>
              </w:rPr>
              <w:lastRenderedPageBreak/>
              <w:t>мой и обеспечение условий реализации" муниципальной программы "Повышение эффективности управления муниципальными финансами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14 3 00 00000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8 001 316,00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8 108 316,00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6 341 216,00</w:t>
            </w:r>
          </w:p>
        </w:tc>
      </w:tr>
      <w:tr w:rsidR="00551B07" w:rsidRPr="00551B07" w:rsidTr="007E7D20">
        <w:trPr>
          <w:trHeight w:val="698"/>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Основное мероприятие "Обеспечение деятельности и выполнение функций финансово-экономического управления Администрации Суджанского района </w:t>
            </w:r>
            <w:r w:rsidRPr="00551B07">
              <w:rPr>
                <w:rFonts w:ascii="Arial" w:hAnsi="Arial" w:cs="Arial"/>
              </w:rPr>
              <w:lastRenderedPageBreak/>
              <w:t>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14 3 01 00000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7 576 100,00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7 683 100,00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5 916 000,00</w:t>
            </w:r>
          </w:p>
        </w:tc>
      </w:tr>
      <w:tr w:rsidR="00551B07" w:rsidRPr="00551B07" w:rsidTr="00452773">
        <w:trPr>
          <w:trHeight w:val="11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3 01 C1402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7 576 100,00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7 683 100,00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5 916 000,00</w:t>
            </w:r>
          </w:p>
        </w:tc>
      </w:tr>
      <w:tr w:rsidR="00551B07" w:rsidRPr="00551B07" w:rsidTr="007E7D20">
        <w:trPr>
          <w:trHeight w:val="4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51B07">
              <w:rPr>
                <w:rFonts w:ascii="Arial" w:hAnsi="Arial" w:cs="Arial"/>
              </w:rPr>
              <w:lastRenderedPageBreak/>
              <w:t>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3 01 C1402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7 576 100,00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7 683 100,00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5 916 000,00</w:t>
            </w:r>
          </w:p>
        </w:tc>
      </w:tr>
      <w:tr w:rsidR="00551B07" w:rsidRPr="00551B07" w:rsidTr="00452773">
        <w:trPr>
          <w:trHeight w:val="13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"Организация и осуществление внутреннего муниципального финансового контроля"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14 3 02 00000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425 216,00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425 216,00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425 216,00</w:t>
            </w:r>
          </w:p>
        </w:tc>
      </w:tr>
      <w:tr w:rsidR="00551B07" w:rsidRPr="00551B07" w:rsidTr="00452773">
        <w:trPr>
          <w:trHeight w:val="7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Организация муниципального финансового контроля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3 02 П1485</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425 216,00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425 216,00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425 216,00</w:t>
            </w:r>
          </w:p>
        </w:tc>
      </w:tr>
      <w:tr w:rsidR="00551B07" w:rsidRPr="00551B07" w:rsidTr="00452773">
        <w:trPr>
          <w:trHeight w:val="19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w:t>
            </w:r>
            <w:r w:rsidRPr="00551B07">
              <w:rPr>
                <w:rFonts w:ascii="Arial" w:hAnsi="Arial" w:cs="Arial"/>
              </w:rPr>
              <w:lastRenderedPageBreak/>
              <w:t>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3 02 П1485</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425 216,00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425 216,00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425 216,00</w:t>
            </w:r>
          </w:p>
        </w:tc>
      </w:tr>
      <w:tr w:rsidR="00551B07" w:rsidRPr="00551B07" w:rsidTr="00452773">
        <w:trPr>
          <w:trHeight w:val="3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Резервные фонды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r>
      <w:tr w:rsidR="00551B07" w:rsidRPr="00551B07" w:rsidTr="00452773">
        <w:trPr>
          <w:trHeight w:val="11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Резервные фонды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7E7D20">
            <w:pPr>
              <w:jc w:val="center"/>
              <w:rPr>
                <w:rFonts w:ascii="Arial" w:hAnsi="Arial" w:cs="Arial"/>
              </w:rPr>
            </w:pPr>
            <w:r w:rsidRPr="00551B07">
              <w:rPr>
                <w:rFonts w:ascii="Arial" w:hAnsi="Arial" w:cs="Arial"/>
              </w:rPr>
              <w:t>78 0 00 00000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r>
      <w:tr w:rsidR="00551B07" w:rsidRPr="00551B07" w:rsidTr="00452773">
        <w:trPr>
          <w:trHeight w:val="7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Резервные фонды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7E7D20">
            <w:pPr>
              <w:jc w:val="center"/>
              <w:rPr>
                <w:rFonts w:ascii="Arial" w:hAnsi="Arial" w:cs="Arial"/>
              </w:rPr>
            </w:pPr>
            <w:r w:rsidRPr="00551B07">
              <w:rPr>
                <w:rFonts w:ascii="Arial" w:hAnsi="Arial" w:cs="Arial"/>
              </w:rPr>
              <w:t>78 1 00 00000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r>
      <w:tr w:rsidR="00551B07" w:rsidRPr="00551B07" w:rsidTr="00452773">
        <w:trPr>
          <w:trHeight w:val="6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Резервный фонд местной администрации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78 1 00 C1403</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r>
      <w:tr w:rsidR="00551B07" w:rsidRPr="00551B07" w:rsidTr="00452773">
        <w:trPr>
          <w:trHeight w:val="5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78 1 00 C1403</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r>
      <w:tr w:rsidR="00551B07" w:rsidRPr="00551B07" w:rsidTr="00452773">
        <w:trPr>
          <w:trHeight w:val="6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31 113 721,00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16 926 025,00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16 022 021,00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Муниципальная программа Суджан</w:t>
            </w:r>
            <w:r w:rsidRPr="00551B07">
              <w:rPr>
                <w:rFonts w:ascii="Arial" w:hAnsi="Arial" w:cs="Arial"/>
                <w:color w:val="000000"/>
              </w:rPr>
              <w:lastRenderedPageBreak/>
              <w:t>ского района Курской области "Социальная поддержка граждан Суджанского района "</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7E7D20">
            <w:pPr>
              <w:jc w:val="center"/>
              <w:rPr>
                <w:rFonts w:ascii="Arial" w:hAnsi="Arial" w:cs="Arial"/>
              </w:rPr>
            </w:pPr>
            <w:r w:rsidRPr="00551B07">
              <w:rPr>
                <w:rFonts w:ascii="Arial" w:hAnsi="Arial" w:cs="Arial"/>
              </w:rPr>
              <w:t>02 0 00 00000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bCs/>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17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Подпрограмма «Улучшение демографической ситуации, совершенствование социальной поддержки семьи и детей»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7E7D20">
            <w:pPr>
              <w:jc w:val="center"/>
              <w:rPr>
                <w:rFonts w:ascii="Arial" w:hAnsi="Arial" w:cs="Arial"/>
              </w:rPr>
            </w:pPr>
            <w:r w:rsidRPr="00551B07">
              <w:rPr>
                <w:rFonts w:ascii="Arial" w:hAnsi="Arial" w:cs="Arial"/>
              </w:rPr>
              <w:t>02 3 00 00000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bCs/>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16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lastRenderedPageBreak/>
              <w:t>Основное мероприятие "Обеспечение жилыми помещениями детей-сирот и детей, оставшихся без попечения родителей, лиц из их числа"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02 3 04 00000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17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w:t>
            </w:r>
            <w:r w:rsidRPr="00551B07">
              <w:rPr>
                <w:rFonts w:ascii="Arial" w:hAnsi="Arial" w:cs="Arial"/>
                <w:color w:val="000000"/>
              </w:rPr>
              <w:lastRenderedPageBreak/>
              <w:t>средств областного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3 04 R0821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19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3 04 R0821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7E7D20">
        <w:trPr>
          <w:trHeight w:val="4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Муниципальная программа «Обеспечение эффективного </w:t>
            </w:r>
            <w:r w:rsidRPr="00551B07">
              <w:rPr>
                <w:rFonts w:ascii="Arial" w:hAnsi="Arial" w:cs="Arial"/>
              </w:rPr>
              <w:lastRenderedPageBreak/>
              <w:t>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w:t>
            </w:r>
            <w:proofErr w:type="spellStart"/>
            <w:r w:rsidRPr="00551B07">
              <w:rPr>
                <w:rFonts w:ascii="Arial" w:hAnsi="Arial" w:cs="Arial"/>
              </w:rPr>
              <w:t>Суджанский</w:t>
            </w:r>
            <w:proofErr w:type="spellEnd"/>
            <w:r w:rsidRPr="00551B07">
              <w:rPr>
                <w:rFonts w:ascii="Arial" w:hAnsi="Arial" w:cs="Arial"/>
              </w:rPr>
              <w:t xml:space="preserve"> район"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19 743 571,00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11 908 631,00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15 995 931,00</w:t>
            </w:r>
          </w:p>
        </w:tc>
      </w:tr>
      <w:tr w:rsidR="00551B07" w:rsidRPr="00551B07" w:rsidTr="00452773">
        <w:trPr>
          <w:trHeight w:val="45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Подпрограмма «Обеспечение эффективного осуществления полномочий муниципального казённого учреждения «Централизованная бухгалтерия» муниципального района "</w:t>
            </w:r>
            <w:proofErr w:type="spellStart"/>
            <w:r w:rsidRPr="00551B07">
              <w:rPr>
                <w:rFonts w:ascii="Arial" w:hAnsi="Arial" w:cs="Arial"/>
              </w:rPr>
              <w:t>Суджанский</w:t>
            </w:r>
            <w:proofErr w:type="spellEnd"/>
            <w:r w:rsidRPr="00551B07">
              <w:rPr>
                <w:rFonts w:ascii="Arial" w:hAnsi="Arial" w:cs="Arial"/>
              </w:rPr>
              <w:t xml:space="preserve"> район" Курской области" муниципальной программы «Обеспечение эффективного осуществления полномочий муниципального казённого учреждения </w:t>
            </w:r>
            <w:r w:rsidRPr="00551B07">
              <w:rPr>
                <w:rFonts w:ascii="Arial" w:hAnsi="Arial" w:cs="Arial"/>
              </w:rPr>
              <w:lastRenderedPageBreak/>
              <w:t>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w:t>
            </w:r>
            <w:proofErr w:type="spellStart"/>
            <w:r w:rsidRPr="00551B07">
              <w:rPr>
                <w:rFonts w:ascii="Arial" w:hAnsi="Arial" w:cs="Arial"/>
              </w:rPr>
              <w:t>Суджанский</w:t>
            </w:r>
            <w:proofErr w:type="spellEnd"/>
            <w:r w:rsidRPr="00551B07">
              <w:rPr>
                <w:rFonts w:ascii="Arial" w:hAnsi="Arial" w:cs="Arial"/>
              </w:rPr>
              <w:t xml:space="preserve"> район"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19 743 571,00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11 908 631,00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15 995 931,00</w:t>
            </w:r>
          </w:p>
        </w:tc>
      </w:tr>
      <w:tr w:rsidR="00551B07" w:rsidRPr="00551B07" w:rsidTr="00452773">
        <w:trPr>
          <w:trHeight w:val="28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«Централизованное ведение бухгалтерского учета финансово-хозяйственной деятельности органов местног</w:t>
            </w:r>
            <w:r w:rsidRPr="00551B07">
              <w:rPr>
                <w:rFonts w:ascii="Arial" w:hAnsi="Arial" w:cs="Arial"/>
              </w:rPr>
              <w:lastRenderedPageBreak/>
              <w:t>о самоуправления Администрации Суджанского района, муниципальных казенных учреждений, централизация закупок по обеспечению муниципальных нужд всех обслуживаемых учреждений"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19 2 01 00000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16 643 059,00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8 808 119,00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12 895 419,00</w:t>
            </w:r>
          </w:p>
        </w:tc>
      </w:tr>
      <w:tr w:rsidR="00551B07" w:rsidRPr="00551B07" w:rsidTr="007E7D20">
        <w:trPr>
          <w:trHeight w:val="4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Содержание работников, осуществляющих переданные государственные полномочия по выплате компенсации части родите</w:t>
            </w:r>
            <w:r w:rsidRPr="00551B07">
              <w:rPr>
                <w:rFonts w:ascii="Arial" w:hAnsi="Arial" w:cs="Arial"/>
              </w:rPr>
              <w:lastRenderedPageBreak/>
              <w:t>льской платы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19 2 01 13120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316 139,00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316 139,00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316 139,00</w:t>
            </w:r>
          </w:p>
        </w:tc>
      </w:tr>
      <w:tr w:rsidR="00551B07" w:rsidRPr="00551B07" w:rsidTr="00452773">
        <w:trPr>
          <w:trHeight w:val="20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19 2 01 13120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316 139,00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316 139,00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316 139,00</w:t>
            </w:r>
          </w:p>
        </w:tc>
      </w:tr>
      <w:tr w:rsidR="00551B07" w:rsidRPr="00551B07" w:rsidTr="007E7D20">
        <w:trPr>
          <w:trHeight w:val="556"/>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Расходы на обеспечение деятельности (оказание услуг) муниципальных </w:t>
            </w:r>
            <w:r w:rsidRPr="00551B07">
              <w:rPr>
                <w:rFonts w:ascii="Arial" w:hAnsi="Arial" w:cs="Arial"/>
              </w:rPr>
              <w:lastRenderedPageBreak/>
              <w:t>учреждений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2 01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16 326 920,00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8 491 980,00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12 579 280,00</w:t>
            </w:r>
          </w:p>
        </w:tc>
      </w:tr>
      <w:tr w:rsidR="00551B07" w:rsidRPr="00551B07" w:rsidTr="00452773">
        <w:trPr>
          <w:trHeight w:val="19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2 01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14 994 000,00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7 497 000,00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11 545 300,00</w:t>
            </w:r>
          </w:p>
        </w:tc>
      </w:tr>
      <w:tr w:rsidR="00551B07" w:rsidRPr="00551B07" w:rsidTr="00452773">
        <w:trPr>
          <w:trHeight w:val="9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2 01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1 299 840,00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961 900,00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1 000 900,00</w:t>
            </w:r>
          </w:p>
        </w:tc>
      </w:tr>
      <w:tr w:rsidR="00551B07" w:rsidRPr="00551B07" w:rsidTr="00452773">
        <w:trPr>
          <w:trHeight w:val="9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2 01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33 080,00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33 080,00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33 080,00</w:t>
            </w:r>
          </w:p>
        </w:tc>
      </w:tr>
      <w:tr w:rsidR="00551B07" w:rsidRPr="00551B07" w:rsidTr="00452773">
        <w:trPr>
          <w:trHeight w:val="16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«Осуществление функций по ведению бюджетного (бухгалтерского) учета и формированию бюджетной (бухгалтерской) отчетности бюджетов поселений»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19 2 02 00000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3 100 512,00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3 100 512,00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3 100 512,00</w:t>
            </w:r>
          </w:p>
        </w:tc>
      </w:tr>
      <w:tr w:rsidR="00551B07" w:rsidRPr="00551B07" w:rsidTr="00452773">
        <w:trPr>
          <w:trHeight w:val="13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Осуществление функций по ведению бюджетного (бухгалтерского) учета и формированию бюджетной (бухгал</w:t>
            </w:r>
            <w:r w:rsidRPr="00551B07">
              <w:rPr>
                <w:rFonts w:ascii="Arial" w:hAnsi="Arial" w:cs="Arial"/>
              </w:rPr>
              <w:lastRenderedPageBreak/>
              <w:t>терской) отчетности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2 02 П1492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3 100 512,00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3 100 512,00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3 100 512,00</w:t>
            </w:r>
          </w:p>
        </w:tc>
      </w:tr>
      <w:tr w:rsidR="00551B07" w:rsidRPr="00551B07" w:rsidTr="00452773">
        <w:trPr>
          <w:trHeight w:val="21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2 02 П1492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3 100 512,00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3 100 512,00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3 100 512,00</w:t>
            </w:r>
          </w:p>
        </w:tc>
      </w:tr>
      <w:tr w:rsidR="00551B07" w:rsidRPr="00551B07" w:rsidTr="00452773">
        <w:trPr>
          <w:trHeight w:val="9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Реализация государственных функций, связанных с общего</w:t>
            </w:r>
            <w:r w:rsidRPr="00551B07">
              <w:rPr>
                <w:rFonts w:ascii="Arial" w:hAnsi="Arial" w:cs="Arial"/>
              </w:rPr>
              <w:lastRenderedPageBreak/>
              <w:t>сударственным управлением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76 0 00 00000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11 335 363,00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76 1 00 00000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11 335 363,00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Выполнение других (прочих) обязательств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76 1 00 С1404</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11 335 363,00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6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76 1 00 С1404</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11 335 363,00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Национальная экономика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9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5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Муниципальная программа Суджанского района </w:t>
            </w:r>
            <w:r w:rsidRPr="00551B07">
              <w:rPr>
                <w:rFonts w:ascii="Arial" w:hAnsi="Arial" w:cs="Arial"/>
              </w:rPr>
              <w:lastRenderedPageBreak/>
              <w:t>Курской области "Развитие малого и среднего предпринимательства Суджанского района Курской области "</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7E7D20">
            <w:pPr>
              <w:jc w:val="center"/>
              <w:rPr>
                <w:rFonts w:ascii="Arial" w:hAnsi="Arial" w:cs="Arial"/>
              </w:rPr>
            </w:pPr>
            <w:r w:rsidRPr="00551B07">
              <w:rPr>
                <w:rFonts w:ascii="Arial" w:hAnsi="Arial" w:cs="Arial"/>
              </w:rPr>
              <w:t>15 0 00 00000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7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Подпрограмма "Содействие развитию малого и среднего предпринимательства" муниципальной программы "Развитие малого и среднего предпринимательства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15 1 00 00000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Основное мероприятие "Обеспечение условий для развития малого и среднего предпринимательства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15 1 01 00000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3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15 1 01 С 1405</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8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15 1 01 С 1405</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2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Межбюджетные трансферты общего характера бюджет</w:t>
            </w:r>
            <w:r w:rsidRPr="00551B07">
              <w:rPr>
                <w:rFonts w:ascii="Arial" w:hAnsi="Arial" w:cs="Arial"/>
              </w:rPr>
              <w:lastRenderedPageBreak/>
              <w:t>ам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16 977 091,00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13 740 299,00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12 781 673,00</w:t>
            </w:r>
          </w:p>
        </w:tc>
      </w:tr>
      <w:tr w:rsidR="00551B07" w:rsidRPr="00551B07" w:rsidTr="00452773">
        <w:trPr>
          <w:trHeight w:val="11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Дотации на выравнивание бюджетной обеспеченности субъектов Российской Федерации и муниципальных образований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15 977 091,00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13 740 299,00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12 781 673,00</w:t>
            </w:r>
          </w:p>
        </w:tc>
      </w:tr>
      <w:tr w:rsidR="00551B07" w:rsidRPr="00551B07" w:rsidTr="007E7D20">
        <w:trPr>
          <w:trHeight w:val="4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Муниципальная программа Суджанского района Курской области "Повышение эффективности управления финансами Суджанского района </w:t>
            </w:r>
            <w:r w:rsidRPr="00551B07">
              <w:rPr>
                <w:rFonts w:ascii="Arial" w:hAnsi="Arial" w:cs="Arial"/>
              </w:rPr>
              <w:lastRenderedPageBreak/>
              <w:t>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15 977 091,00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13 740 299,00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12 781 673,00</w:t>
            </w:r>
          </w:p>
        </w:tc>
      </w:tr>
      <w:tr w:rsidR="00551B07" w:rsidRPr="00551B07" w:rsidTr="00452773">
        <w:trPr>
          <w:trHeight w:val="18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Подпрограмма «Эффективная система межбюджетных отношений» муниципальной программы «Повышение эффективности управления финансами Суд</w:t>
            </w:r>
            <w:r w:rsidR="007E7D20">
              <w:rPr>
                <w:rFonts w:ascii="Arial" w:hAnsi="Arial" w:cs="Arial"/>
              </w:rPr>
              <w:t>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7E7D20">
            <w:pPr>
              <w:jc w:val="center"/>
              <w:rPr>
                <w:rFonts w:ascii="Arial" w:hAnsi="Arial" w:cs="Arial"/>
              </w:rPr>
            </w:pPr>
            <w:r w:rsidRPr="00551B07">
              <w:rPr>
                <w:rFonts w:ascii="Arial" w:hAnsi="Arial" w:cs="Arial"/>
              </w:rPr>
              <w:t>14 2 00 00000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15 977 091,00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13 740 299,00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12 781 673,00</w:t>
            </w:r>
          </w:p>
        </w:tc>
      </w:tr>
      <w:tr w:rsidR="00551B07" w:rsidRPr="00551B07" w:rsidTr="00452773">
        <w:trPr>
          <w:trHeight w:val="16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"Выравнивание бюджетной обеспеченности муниципальных образований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14 2 01 00000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15 977 091,00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13 740 299,00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12 781 673,00</w:t>
            </w:r>
          </w:p>
        </w:tc>
      </w:tr>
      <w:tr w:rsidR="00551B07" w:rsidRPr="00551B07" w:rsidTr="00452773">
        <w:trPr>
          <w:trHeight w:val="14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Осуществление отдельных государ</w:t>
            </w:r>
            <w:r w:rsidRPr="00551B07">
              <w:rPr>
                <w:rFonts w:ascii="Arial" w:hAnsi="Arial" w:cs="Arial"/>
              </w:rPr>
              <w:lastRenderedPageBreak/>
              <w:t>ственных полномочий по расчету и предоставлению дотаций на выравнивание бюджетной обеспеченности поселений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14 2 01 13450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15 977 091,00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13 740 299,00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12 781 673,00</w:t>
            </w:r>
          </w:p>
        </w:tc>
      </w:tr>
      <w:tr w:rsidR="00551B07" w:rsidRPr="00551B07" w:rsidTr="00452773">
        <w:trPr>
          <w:trHeight w:val="9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Межбюджетные трансферты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14 2 01 13450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15 977 091,00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13 740 299,00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12 781 673,00</w:t>
            </w:r>
          </w:p>
        </w:tc>
      </w:tr>
      <w:tr w:rsidR="00551B07" w:rsidRPr="00551B07" w:rsidTr="00452773">
        <w:trPr>
          <w:trHeight w:val="11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Прочие межбюджетные </w:t>
            </w:r>
            <w:proofErr w:type="spellStart"/>
            <w:r w:rsidRPr="00551B07">
              <w:rPr>
                <w:rFonts w:ascii="Arial" w:hAnsi="Arial" w:cs="Arial"/>
              </w:rPr>
              <w:t>траснсферты</w:t>
            </w:r>
            <w:proofErr w:type="spellEnd"/>
            <w:r w:rsidRPr="00551B07">
              <w:rPr>
                <w:rFonts w:ascii="Arial" w:hAnsi="Arial" w:cs="Arial"/>
              </w:rPr>
              <w:t xml:space="preserve"> общего характера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6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Муниципальная программа Суджанского района Курской области "Повышение эффективности управления муниципальными финанс</w:t>
            </w:r>
            <w:r w:rsidRPr="00551B07">
              <w:rPr>
                <w:rFonts w:ascii="Arial" w:hAnsi="Arial" w:cs="Arial"/>
              </w:rPr>
              <w:lastRenderedPageBreak/>
              <w:t>ами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9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Подпрограмма «Эффективная система межбюджетных отношений» муниципальной программы «Повышение эффективности управления муниципальными финансами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5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 xml:space="preserve">Основное мероприятие "Оказание финансовой поддержки бюджетам поселений по решению </w:t>
            </w:r>
            <w:r w:rsidRPr="00551B07">
              <w:rPr>
                <w:rFonts w:ascii="Arial" w:hAnsi="Arial" w:cs="Arial"/>
                <w:color w:val="000000"/>
              </w:rPr>
              <w:lastRenderedPageBreak/>
              <w:t>вопросов местного значения за счет средств муниципального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14 2 05 00000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3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Иные межбюджетные трансферты бюджетам поселений на оказание финансовой поддержки по решению вопросов местного значения за счет средств муниципального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 2 05 С1466</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Межбюджетные трансферты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001</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 2 05 С1466</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7E7D20">
        <w:trPr>
          <w:trHeight w:val="557"/>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Администрация Суджанского района </w:t>
            </w:r>
            <w:r w:rsidRPr="00551B07">
              <w:rPr>
                <w:rFonts w:ascii="Arial" w:hAnsi="Arial" w:cs="Arial"/>
              </w:rPr>
              <w:lastRenderedPageBreak/>
              <w:t>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C365A8">
            <w:pPr>
              <w:jc w:val="center"/>
              <w:rPr>
                <w:rFonts w:ascii="Arial" w:hAnsi="Arial" w:cs="Arial"/>
              </w:rPr>
            </w:pPr>
            <w:r w:rsidRPr="00551B07">
              <w:rPr>
                <w:rFonts w:ascii="Arial" w:hAnsi="Arial" w:cs="Arial"/>
              </w:rPr>
              <w:t>175514352,00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C365A8">
            <w:pPr>
              <w:jc w:val="center"/>
              <w:rPr>
                <w:rFonts w:ascii="Arial" w:hAnsi="Arial" w:cs="Arial"/>
              </w:rPr>
            </w:pPr>
            <w:r w:rsidRPr="00551B07">
              <w:rPr>
                <w:rFonts w:ascii="Arial" w:hAnsi="Arial" w:cs="Arial"/>
              </w:rPr>
              <w:t>107741471,00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126 215 256,00</w:t>
            </w:r>
          </w:p>
        </w:tc>
      </w:tr>
      <w:tr w:rsidR="00551B07" w:rsidRPr="00551B07" w:rsidTr="00452773">
        <w:trPr>
          <w:trHeight w:val="8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45 283 398,00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35 903 102,00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35 554 881,00</w:t>
            </w:r>
          </w:p>
        </w:tc>
      </w:tr>
      <w:tr w:rsidR="00551B07" w:rsidRPr="00551B07" w:rsidTr="00452773">
        <w:trPr>
          <w:trHeight w:val="11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2 616 600,00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2 616 600,00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2 014 800,00</w:t>
            </w:r>
          </w:p>
        </w:tc>
      </w:tr>
      <w:tr w:rsidR="00551B07" w:rsidRPr="00551B07" w:rsidTr="00452773">
        <w:trPr>
          <w:trHeight w:val="7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функционирования Главы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71 0 00 00000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2 616 600,00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2 616 600,00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2 014 800,00</w:t>
            </w:r>
          </w:p>
        </w:tc>
      </w:tr>
      <w:tr w:rsidR="00551B07" w:rsidRPr="00551B07" w:rsidTr="00452773">
        <w:trPr>
          <w:trHeight w:val="6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Глава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71 1 00 00000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2 616 600,00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2 616 600,00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2 014 800,00</w:t>
            </w:r>
          </w:p>
        </w:tc>
      </w:tr>
      <w:tr w:rsidR="00551B07" w:rsidRPr="00551B07" w:rsidTr="00452773">
        <w:trPr>
          <w:trHeight w:val="9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Обеспечение деятельности и выполнение функций органов </w:t>
            </w:r>
            <w:r w:rsidRPr="00551B07">
              <w:rPr>
                <w:rFonts w:ascii="Arial" w:hAnsi="Arial" w:cs="Arial"/>
              </w:rPr>
              <w:lastRenderedPageBreak/>
              <w:t>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71 1 00 C1402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2 616 600,00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2 616 600,00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2 014 800,00</w:t>
            </w:r>
          </w:p>
        </w:tc>
      </w:tr>
      <w:tr w:rsidR="00551B07" w:rsidRPr="00551B07" w:rsidTr="00452773">
        <w:trPr>
          <w:trHeight w:val="20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Расходы на выплаты персоналу органов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71 1 00 C1402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2 616 600,00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2 616 600,00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2 014 800,00</w:t>
            </w:r>
          </w:p>
        </w:tc>
      </w:tr>
      <w:tr w:rsidR="00551B07" w:rsidRPr="00551B07" w:rsidTr="00452773">
        <w:trPr>
          <w:trHeight w:val="16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Функционирование Правительства Российской Федерации, </w:t>
            </w:r>
            <w:r w:rsidRPr="00551B07">
              <w:rPr>
                <w:rFonts w:ascii="Arial" w:hAnsi="Arial" w:cs="Arial"/>
              </w:rPr>
              <w:lastRenderedPageBreak/>
              <w:t>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17 307 208,00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17 144 453,00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13 290 132,00</w:t>
            </w:r>
          </w:p>
        </w:tc>
      </w:tr>
      <w:tr w:rsidR="00551B07" w:rsidRPr="00551B07" w:rsidTr="00452773">
        <w:trPr>
          <w:trHeight w:val="12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7E7D20">
            <w:pPr>
              <w:jc w:val="center"/>
              <w:rPr>
                <w:rFonts w:ascii="Arial" w:hAnsi="Arial" w:cs="Arial"/>
              </w:rPr>
            </w:pPr>
            <w:r w:rsidRPr="00551B07">
              <w:rPr>
                <w:rFonts w:ascii="Arial" w:hAnsi="Arial" w:cs="Arial"/>
              </w:rPr>
              <w:t>02 0 00 00000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243 508,00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121 753,00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182 632,00</w:t>
            </w:r>
          </w:p>
        </w:tc>
      </w:tr>
      <w:tr w:rsidR="00551B07" w:rsidRPr="00551B07" w:rsidTr="00452773">
        <w:trPr>
          <w:trHeight w:val="16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«Улучшение демографической ситуации, совершенствование социальной </w:t>
            </w:r>
            <w:r w:rsidRPr="00551B07">
              <w:rPr>
                <w:rFonts w:ascii="Arial" w:hAnsi="Arial" w:cs="Arial"/>
              </w:rPr>
              <w:lastRenderedPageBreak/>
              <w:t>поддержки семьи и детей»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7E7D20">
            <w:pPr>
              <w:jc w:val="center"/>
              <w:rPr>
                <w:rFonts w:ascii="Arial" w:hAnsi="Arial" w:cs="Arial"/>
              </w:rPr>
            </w:pPr>
            <w:r w:rsidRPr="00551B07">
              <w:rPr>
                <w:rFonts w:ascii="Arial" w:hAnsi="Arial" w:cs="Arial"/>
              </w:rPr>
              <w:t>02 3 00 00000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243 508,00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121 753,00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182 632,00</w:t>
            </w:r>
          </w:p>
        </w:tc>
      </w:tr>
      <w:tr w:rsidR="00551B07" w:rsidRPr="00551B07" w:rsidTr="00452773">
        <w:trPr>
          <w:trHeight w:val="13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"Обеспечение жилыми помещениями детей-сирот и детей, оставшихся без попечения родителей, лиц из их числа"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02 3 04 00000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243 508,00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121 753,00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182 632,00</w:t>
            </w:r>
          </w:p>
        </w:tc>
      </w:tr>
      <w:tr w:rsidR="00551B07" w:rsidRPr="00551B07" w:rsidTr="00452773">
        <w:trPr>
          <w:trHeight w:val="18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Предоставление жилых помещений детям-сиротам и детям, оставшимся без </w:t>
            </w:r>
            <w:r w:rsidRPr="00551B07">
              <w:rPr>
                <w:rFonts w:ascii="Arial" w:hAnsi="Arial" w:cs="Arial"/>
              </w:rPr>
              <w:lastRenderedPageBreak/>
              <w:t>попечения родителей, лицам из их числа по договорам найма специализированных жилых помещений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04 R0821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243 508,00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121 753,00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182 632,00</w:t>
            </w:r>
          </w:p>
        </w:tc>
      </w:tr>
      <w:tr w:rsidR="00551B07" w:rsidRPr="00551B07" w:rsidTr="00452773">
        <w:trPr>
          <w:trHeight w:val="19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51B07">
              <w:rPr>
                <w:rFonts w:ascii="Arial" w:hAnsi="Arial" w:cs="Arial"/>
              </w:rPr>
              <w:lastRenderedPageBreak/>
              <w:t>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04 R0821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243 508,00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121 753,00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182 632,00</w:t>
            </w:r>
          </w:p>
        </w:tc>
      </w:tr>
      <w:tr w:rsidR="00551B07" w:rsidRPr="00551B07" w:rsidTr="00452773">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функционирования местных администраций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17 063 700,00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17 022 700,00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13 107 500,00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деятельности Администрации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73 1 00 00000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17 063 700,00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17 022 700,00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13 107 500,00</w:t>
            </w:r>
          </w:p>
        </w:tc>
      </w:tr>
      <w:tr w:rsidR="00551B07" w:rsidRPr="00551B07" w:rsidTr="00452773">
        <w:trPr>
          <w:trHeight w:val="8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 1 00 C1402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17 063 700,00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17 022 700,00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13 107 500,00</w:t>
            </w:r>
          </w:p>
        </w:tc>
      </w:tr>
      <w:tr w:rsidR="00551B07" w:rsidRPr="00551B07" w:rsidTr="00452773">
        <w:trPr>
          <w:trHeight w:val="22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Расходы на выплаты персоналу в целях обеспечения выполн</w:t>
            </w:r>
            <w:r w:rsidRPr="00551B07">
              <w:rPr>
                <w:rFonts w:ascii="Arial" w:hAnsi="Arial" w:cs="Arial"/>
              </w:rPr>
              <w:lastRenderedPageBreak/>
              <w:t>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 1 00 C1402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17 063 700,00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17 022 700,00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13 107 500,00</w:t>
            </w:r>
          </w:p>
        </w:tc>
      </w:tr>
      <w:tr w:rsidR="00551B07" w:rsidRPr="00551B07" w:rsidTr="00452773">
        <w:trPr>
          <w:trHeight w:val="6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Судебная система</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2 225,00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Непрограммная деятельность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77 0 00 00000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2 225,00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7E7D20">
        <w:trPr>
          <w:trHeight w:val="557"/>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Непрограммные расходы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77 2 00 00000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2 225,00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8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77 2 00 51200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2 225,00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1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77 2 00 51200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2 225,00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деятельности финансовых, налоговых и таможенных органов и органов финансового (финан</w:t>
            </w:r>
            <w:r w:rsidRPr="00551B07">
              <w:rPr>
                <w:rFonts w:ascii="Arial" w:hAnsi="Arial" w:cs="Arial"/>
              </w:rPr>
              <w:lastRenderedPageBreak/>
              <w:t>сово-бюджетного) надзора</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2 128 428,00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2 075 228,00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1 907 628,00</w:t>
            </w:r>
          </w:p>
        </w:tc>
      </w:tr>
      <w:tr w:rsidR="00551B07" w:rsidRPr="00551B07" w:rsidTr="00452773">
        <w:trPr>
          <w:trHeight w:val="9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деятельности контрольно-счетных органов муниципального образования</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74 0 00 00000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2 128 428,00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2 075 228,00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1 907 628,00</w:t>
            </w:r>
          </w:p>
        </w:tc>
      </w:tr>
      <w:tr w:rsidR="00551B07" w:rsidRPr="00551B07" w:rsidTr="00452773">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Аппарат контрольно-счетного органа муниципального образования</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74 3 00 00000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2 128 428,00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2 075 228,00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1 907 628,00</w:t>
            </w:r>
          </w:p>
        </w:tc>
      </w:tr>
      <w:tr w:rsidR="00551B07" w:rsidRPr="00551B07" w:rsidTr="00452773">
        <w:trPr>
          <w:trHeight w:val="10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74 3 00 С1402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781 900,00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728 700,00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561 100,00</w:t>
            </w:r>
          </w:p>
        </w:tc>
      </w:tr>
      <w:tr w:rsidR="00551B07" w:rsidRPr="00551B07" w:rsidTr="00452773">
        <w:trPr>
          <w:trHeight w:val="18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Расходы на выплаты персоналу в целях обеспеч</w:t>
            </w:r>
            <w:r w:rsidRPr="00551B07">
              <w:rPr>
                <w:rFonts w:ascii="Arial" w:hAnsi="Arial" w:cs="Arial"/>
              </w:rPr>
              <w:lastRenderedPageBreak/>
              <w:t>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74 3 00 С1402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781 900,00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728 700,00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561 100,00</w:t>
            </w:r>
          </w:p>
        </w:tc>
      </w:tr>
      <w:tr w:rsidR="00551B07" w:rsidRPr="00551B07" w:rsidTr="00452773">
        <w:trPr>
          <w:trHeight w:val="11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Осуществление переданных полномочий в сфере внешнего муниципального финансового контроля</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74 3 00 П1484</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1 346 528,00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1 346 528,00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1 346 528,00</w:t>
            </w:r>
          </w:p>
        </w:tc>
      </w:tr>
      <w:tr w:rsidR="00551B07" w:rsidRPr="00551B07" w:rsidTr="00452773">
        <w:trPr>
          <w:trHeight w:val="19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Расходы на выплаты персоналу в целях </w:t>
            </w:r>
            <w:r w:rsidRPr="00551B07">
              <w:rPr>
                <w:rFonts w:ascii="Arial" w:hAnsi="Arial" w:cs="Arial"/>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74 3 00 П1484</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1 346 528,00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1 346 528,00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1 346 528,00</w:t>
            </w:r>
          </w:p>
        </w:tc>
      </w:tr>
      <w:tr w:rsidR="00551B07" w:rsidRPr="00551B07" w:rsidTr="00452773">
        <w:trPr>
          <w:trHeight w:val="8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проведения выборов и референдумов</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Непрограммная деятельность органов местного самоуправления</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77 0 00 00000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Организация и проведение выборов и референдумов</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77 3 00 00000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Подготовка и проведение выборов</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77 3 00 С1441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8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77 3 00 С1441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6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23 128 937,00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14 066 821,00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18 342 321,00</w:t>
            </w:r>
          </w:p>
        </w:tc>
      </w:tr>
      <w:tr w:rsidR="00551B07" w:rsidRPr="00551B07" w:rsidTr="007E7D20">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Муниципальная программа Суджанского района Курской области "Управление муниципальным имуществом и земельными ресурсами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r>
      <w:tr w:rsidR="00551B07" w:rsidRPr="00551B07" w:rsidTr="00452773">
        <w:trPr>
          <w:trHeight w:val="19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r w:rsidR="007E7D20">
              <w:rPr>
                <w:rFonts w:ascii="Arial" w:hAnsi="Arial" w:cs="Arial"/>
              </w:rPr>
              <w:t>»</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04 2 00 00000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r>
      <w:tr w:rsidR="00551B07" w:rsidRPr="00551B07" w:rsidTr="00C365A8">
        <w:trPr>
          <w:trHeight w:val="556"/>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Основное мероприятие "Проведение муниципальной политики в области имущественных и земельных </w:t>
            </w:r>
            <w:r w:rsidRPr="00551B07">
              <w:rPr>
                <w:rFonts w:ascii="Arial" w:hAnsi="Arial" w:cs="Arial"/>
              </w:rPr>
              <w:lastRenderedPageBreak/>
              <w:t>отношений"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04 2 01 00000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r>
      <w:tr w:rsidR="00551B07" w:rsidRPr="00551B07" w:rsidTr="00452773">
        <w:trPr>
          <w:trHeight w:val="9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Мероприятия в области имущественных отношений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 2 01 С1467</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r>
      <w:tr w:rsidR="00551B07" w:rsidRPr="00551B07" w:rsidTr="00452773">
        <w:trPr>
          <w:trHeight w:val="9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 2 01 С1467</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r>
      <w:tr w:rsidR="00551B07" w:rsidRPr="00551B07" w:rsidTr="00452773">
        <w:trPr>
          <w:trHeight w:val="9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Мероприятия в области земельных отношений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 2 01 С1468</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r>
      <w:tr w:rsidR="00551B07" w:rsidRPr="00551B07" w:rsidTr="00452773">
        <w:trPr>
          <w:trHeight w:val="12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 2 01 С1468</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r>
      <w:tr w:rsidR="00551B07" w:rsidRPr="00551B07" w:rsidTr="00452773">
        <w:trPr>
          <w:trHeight w:val="11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Муниципальная программа Суджанского района Курской </w:t>
            </w:r>
            <w:r w:rsidRPr="00551B07">
              <w:rPr>
                <w:rFonts w:ascii="Arial" w:hAnsi="Arial" w:cs="Arial"/>
              </w:rPr>
              <w:lastRenderedPageBreak/>
              <w:t xml:space="preserve">области "Развитие архивного дела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r>
      <w:tr w:rsidR="00551B07" w:rsidRPr="00551B07" w:rsidTr="007E7D20">
        <w:trPr>
          <w:trHeight w:val="4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10 2 00 00000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Основное мероприятие "Осуществление отдельных государственных полномочий Курской области в сфере архивного дела"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10 2 01 00000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r>
      <w:tr w:rsidR="00551B07" w:rsidRPr="00551B07" w:rsidTr="00452773">
        <w:trPr>
          <w:trHeight w:val="9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Осуществление отдельных государственных полномочий в сфере архивного дела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10 2 01 13360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r>
      <w:tr w:rsidR="00551B07" w:rsidRPr="00551B07" w:rsidTr="00452773">
        <w:trPr>
          <w:trHeight w:val="20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Расходы на выплаты персоналу в целях обеспечения выполнения функций государственными (муниципальными) органами, </w:t>
            </w:r>
            <w:r w:rsidRPr="00551B07">
              <w:rPr>
                <w:rFonts w:ascii="Arial" w:hAnsi="Arial" w:cs="Arial"/>
              </w:rPr>
              <w:lastRenderedPageBreak/>
              <w:t>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10 2 01 13360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319 508,00</w:t>
            </w:r>
          </w:p>
        </w:tc>
      </w:tr>
      <w:tr w:rsidR="00551B07" w:rsidRPr="00551B07" w:rsidTr="00452773">
        <w:trPr>
          <w:trHeight w:val="16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Муниципальная программа Суджанского района Курской области "Развитие информационного общества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70 000,00</w:t>
            </w:r>
          </w:p>
        </w:tc>
      </w:tr>
      <w:tr w:rsidR="00551B07" w:rsidRPr="00551B07" w:rsidTr="00452773">
        <w:trPr>
          <w:trHeight w:val="15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""Электронное правительство " муниципальной программы "Развитие </w:t>
            </w:r>
            <w:r w:rsidRPr="00551B07">
              <w:rPr>
                <w:rFonts w:ascii="Arial" w:hAnsi="Arial" w:cs="Arial"/>
              </w:rPr>
              <w:lastRenderedPageBreak/>
              <w:t>информационного общества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18 1 00 00000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0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«Осуществление мероприятий по формированию электронного правительства»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18 1 01 00000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Формирование электронного правительства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 1 01 С1201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9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 1 01 С1201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5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"Развитие системы </w:t>
            </w:r>
            <w:r w:rsidRPr="00551B07">
              <w:rPr>
                <w:rFonts w:ascii="Arial" w:hAnsi="Arial" w:cs="Arial"/>
              </w:rPr>
              <w:lastRenderedPageBreak/>
              <w:t>защиты информации " муниципальной программы "Развитие информационного общества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18 2 01 00000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60 000,00</w:t>
            </w:r>
          </w:p>
        </w:tc>
      </w:tr>
      <w:tr w:rsidR="00551B07" w:rsidRPr="00551B07" w:rsidTr="00452773">
        <w:trPr>
          <w:trHeight w:val="10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"Безопасность в информационном обществе"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18 2 01 00000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60 000,00</w:t>
            </w:r>
          </w:p>
        </w:tc>
      </w:tr>
      <w:tr w:rsidR="00551B07" w:rsidRPr="00551B07" w:rsidTr="00452773">
        <w:trPr>
          <w:trHeight w:val="9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безопасности в информационном обществе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 2 01 С1202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60 000,00</w:t>
            </w:r>
          </w:p>
        </w:tc>
      </w:tr>
      <w:tr w:rsidR="00551B07" w:rsidRPr="00551B07" w:rsidTr="00452773">
        <w:trPr>
          <w:trHeight w:val="9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Закупка товаров, работ и услуг для обеспечения государственных </w:t>
            </w:r>
            <w:r w:rsidRPr="00551B07">
              <w:rPr>
                <w:rFonts w:ascii="Arial" w:hAnsi="Arial" w:cs="Arial"/>
              </w:rPr>
              <w:lastRenderedPageBreak/>
              <w:t>(муниципальных)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 2 01 С1202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60 000,00</w:t>
            </w:r>
          </w:p>
        </w:tc>
      </w:tr>
      <w:tr w:rsidR="00551B07" w:rsidRPr="00551B07" w:rsidTr="008D2359">
        <w:trPr>
          <w:trHeight w:val="982"/>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«Централизованная бухгалтерия» муниципального района "</w:t>
            </w:r>
            <w:proofErr w:type="spellStart"/>
            <w:r w:rsidRPr="00551B07">
              <w:rPr>
                <w:rFonts w:ascii="Arial" w:hAnsi="Arial" w:cs="Arial"/>
              </w:rPr>
              <w:t>Суджанский</w:t>
            </w:r>
            <w:proofErr w:type="spellEnd"/>
            <w:r w:rsidRPr="00551B07">
              <w:rPr>
                <w:rFonts w:ascii="Arial" w:hAnsi="Arial" w:cs="Arial"/>
              </w:rPr>
              <w:t xml:space="preserve"> </w:t>
            </w:r>
            <w:r w:rsidRPr="00551B07">
              <w:rPr>
                <w:rFonts w:ascii="Arial" w:hAnsi="Arial" w:cs="Arial"/>
              </w:rPr>
              <w:lastRenderedPageBreak/>
              <w:t>район"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19 0 00 00000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20 422 519,00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11 527 603,00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15 740 903,00</w:t>
            </w:r>
          </w:p>
        </w:tc>
      </w:tr>
      <w:tr w:rsidR="00551B07" w:rsidRPr="00551B07" w:rsidTr="00452773">
        <w:trPr>
          <w:trHeight w:val="44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«Обеспечение деятельности муниципального казённого учреждения Суджанского района Курской области «Управление хозяйственного обеспечения» муниципальной программы «Обеспечение эффективного осуществления полномочий муниципального казённого учреждения Суджанского района Курской </w:t>
            </w:r>
            <w:r w:rsidRPr="00551B07">
              <w:rPr>
                <w:rFonts w:ascii="Arial" w:hAnsi="Arial" w:cs="Arial"/>
              </w:rPr>
              <w:lastRenderedPageBreak/>
              <w:t>области «Управление хозяйственного обеспечения» и муниципального казённого учреждения «Централизованная бухгалтерия» муниципального района "</w:t>
            </w:r>
            <w:proofErr w:type="spellStart"/>
            <w:r w:rsidRPr="00551B07">
              <w:rPr>
                <w:rFonts w:ascii="Arial" w:hAnsi="Arial" w:cs="Arial"/>
              </w:rPr>
              <w:t>Суджанский</w:t>
            </w:r>
            <w:proofErr w:type="spellEnd"/>
            <w:r w:rsidRPr="00551B07">
              <w:rPr>
                <w:rFonts w:ascii="Arial" w:hAnsi="Arial" w:cs="Arial"/>
              </w:rPr>
              <w:t xml:space="preserve"> район"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19 1 00 00000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20 422 519,00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11 527 603,00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15 740 903,00</w:t>
            </w:r>
          </w:p>
        </w:tc>
      </w:tr>
      <w:tr w:rsidR="00551B07" w:rsidRPr="00551B07" w:rsidTr="008D2359">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Основное мероприятие «Обеспечение деятельности Администрации района, ее структурных подразделений и других муниципальных учреждений </w:t>
            </w:r>
            <w:r w:rsidRPr="00551B07">
              <w:rPr>
                <w:rFonts w:ascii="Arial" w:hAnsi="Arial" w:cs="Arial"/>
              </w:rPr>
              <w:lastRenderedPageBreak/>
              <w:t>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19 1 01 00000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20 422 519,00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11 527 603,00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15 740 903,00</w:t>
            </w:r>
          </w:p>
        </w:tc>
      </w:tr>
      <w:tr w:rsidR="00551B07" w:rsidRPr="00551B07" w:rsidTr="00452773">
        <w:trPr>
          <w:trHeight w:val="12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19 1 01 С1401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20 422 519,00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11 527 603,00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15 740 903,00</w:t>
            </w:r>
          </w:p>
        </w:tc>
      </w:tr>
      <w:tr w:rsidR="00551B07" w:rsidRPr="00551B07" w:rsidTr="008D2359">
        <w:trPr>
          <w:trHeight w:val="4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51B07">
              <w:rPr>
                <w:rFonts w:ascii="Arial" w:hAnsi="Arial" w:cs="Arial"/>
              </w:rPr>
              <w:lastRenderedPageBreak/>
              <w:t>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19 1 01 С1401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15 010 000,00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7 505 000,00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11 558 000,00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19 1 01 С1401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5 345 916,00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3 956 000,00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4 116 300,00</w:t>
            </w:r>
          </w:p>
        </w:tc>
      </w:tr>
      <w:tr w:rsidR="00551B07" w:rsidRPr="00551B07" w:rsidTr="00452773">
        <w:trPr>
          <w:trHeight w:val="9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19 1 01 С1401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66 603,00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66 603,00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66 603,00</w:t>
            </w:r>
          </w:p>
        </w:tc>
      </w:tr>
      <w:tr w:rsidR="00551B07" w:rsidRPr="00551B07" w:rsidTr="00452773">
        <w:trPr>
          <w:trHeight w:val="10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Реализация государственных функций, связанных с общегосударственным управлением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76 0 00 00000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87 000,00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58 000,00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76 1 00 00000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87 000,00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58 000,00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Выполнение других (прочих) обязательств органов </w:t>
            </w:r>
            <w:r w:rsidRPr="00551B07">
              <w:rPr>
                <w:rFonts w:ascii="Arial" w:hAnsi="Arial" w:cs="Arial"/>
              </w:rPr>
              <w:lastRenderedPageBreak/>
              <w:t>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76 1 00 С1404</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87 000,00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58 000,00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6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76 1 00 С1404</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87 000,00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58 000,00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6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Непрограммная деятельность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1 999 910,00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2 051 710,00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2 111 910,00</w:t>
            </w:r>
          </w:p>
        </w:tc>
      </w:tr>
      <w:tr w:rsidR="00551B07" w:rsidRPr="00551B07" w:rsidTr="00452773">
        <w:trPr>
          <w:trHeight w:val="8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Непрограммные расходы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1 999 910,00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2 051 710,00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2 111 910,00</w:t>
            </w:r>
          </w:p>
        </w:tc>
      </w:tr>
      <w:tr w:rsidR="00551B07" w:rsidRPr="00551B07" w:rsidTr="00452773">
        <w:trPr>
          <w:trHeight w:val="20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Субвенции местным бюджетам на содержание работников, осуществляющих отдельные государственные полномочия по </w:t>
            </w:r>
            <w:r w:rsidRPr="00551B07">
              <w:rPr>
                <w:rFonts w:ascii="Arial" w:hAnsi="Arial" w:cs="Arial"/>
              </w:rPr>
              <w:lastRenderedPageBreak/>
              <w:t>организации мероприятий при осуществлении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77 2 00 12712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34 810,00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34 810,00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34 810,00</w:t>
            </w:r>
          </w:p>
        </w:tc>
      </w:tr>
      <w:tr w:rsidR="00551B07" w:rsidRPr="00551B07" w:rsidTr="008D2359">
        <w:trPr>
          <w:trHeight w:val="557"/>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51B07">
              <w:rPr>
                <w:rFonts w:ascii="Arial" w:hAnsi="Arial" w:cs="Arial"/>
              </w:rPr>
              <w:lastRenderedPageBreak/>
              <w:t>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77 2 00 12712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34 810,00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34 810,00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34 810,00</w:t>
            </w:r>
          </w:p>
        </w:tc>
      </w:tr>
      <w:tr w:rsidR="00551B07" w:rsidRPr="00551B07" w:rsidTr="00452773">
        <w:trPr>
          <w:trHeight w:val="15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77 2 00 13480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20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w:t>
            </w:r>
            <w:r w:rsidRPr="00551B07">
              <w:rPr>
                <w:rFonts w:ascii="Arial" w:hAnsi="Arial" w:cs="Arial"/>
              </w:rPr>
              <w:lastRenderedPageBreak/>
              <w:t>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77 2 00 13480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11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Осуществление переданных полномочий Российской Федерации на государственную регистрацию актов гражданского состояния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77 2 00 59300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1 587 000,00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1 663 800,00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1 724 000,00</w:t>
            </w:r>
          </w:p>
        </w:tc>
      </w:tr>
      <w:tr w:rsidR="00551B07" w:rsidRPr="00551B07" w:rsidTr="00452773">
        <w:trPr>
          <w:trHeight w:val="21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51B07">
              <w:rPr>
                <w:rFonts w:ascii="Arial" w:hAnsi="Arial" w:cs="Arial"/>
              </w:rPr>
              <w:lastRenderedPageBreak/>
              <w:t>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77 2 00 59300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1 172 000,00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1 172 000,00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1 172 000,00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77 2 00 59300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415 000,00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491 800,00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552 000,00</w:t>
            </w:r>
          </w:p>
        </w:tc>
      </w:tr>
      <w:tr w:rsidR="00551B07" w:rsidRPr="00551B07" w:rsidTr="00452773">
        <w:trPr>
          <w:trHeight w:val="10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Реализация мероприятий по распространению официальной информации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С1439</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С1439</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9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674 300,00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134 700,00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207 300,00</w:t>
            </w:r>
          </w:p>
        </w:tc>
      </w:tr>
      <w:tr w:rsidR="00551B07" w:rsidRPr="00551B07" w:rsidTr="00452773">
        <w:trPr>
          <w:trHeight w:val="13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674 300,00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134 700,00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207 300,00</w:t>
            </w:r>
          </w:p>
        </w:tc>
      </w:tr>
      <w:tr w:rsidR="00551B07" w:rsidRPr="00551B07" w:rsidTr="00452773">
        <w:trPr>
          <w:trHeight w:val="23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Муниципальная программа Суджанского района Курской области "Защита населения и территории от чрезвычайных ситуаций, обеспечение пожарной </w:t>
            </w:r>
            <w:r w:rsidRPr="00551B07">
              <w:rPr>
                <w:rFonts w:ascii="Arial" w:hAnsi="Arial" w:cs="Arial"/>
              </w:rPr>
              <w:lastRenderedPageBreak/>
              <w:t>безопасности и безопасности людей на водных объектах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674 300,00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134 700,00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207 300,00</w:t>
            </w:r>
          </w:p>
        </w:tc>
      </w:tr>
      <w:tr w:rsidR="00551B07" w:rsidRPr="00551B07" w:rsidTr="00452773">
        <w:trPr>
          <w:trHeight w:val="33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 муниципальной программы "Защита населения и территории от </w:t>
            </w:r>
            <w:r w:rsidRPr="00551B07">
              <w:rPr>
                <w:rFonts w:ascii="Arial" w:hAnsi="Arial" w:cs="Arial"/>
              </w:rPr>
              <w:lastRenderedPageBreak/>
              <w:t>чрезвычайных ситуаций, обеспечение пожарной безопасности и безопасности людей на водных объектах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674 300,00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134 700,00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207 300,00</w:t>
            </w:r>
          </w:p>
        </w:tc>
      </w:tr>
      <w:tr w:rsidR="00551B07" w:rsidRPr="00551B07" w:rsidTr="00452773">
        <w:trPr>
          <w:trHeight w:val="19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"Отдельные мероприятия в области гражданской обороны, защиты населения и территорий от чрезвычайных ситуаций"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13 2 01 00000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24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2 01 C1460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4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2 01 C1460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9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"Создание на территории Суджанского района Курской области комплек</w:t>
            </w:r>
            <w:r w:rsidRPr="00551B07">
              <w:rPr>
                <w:rFonts w:ascii="Arial" w:hAnsi="Arial" w:cs="Arial"/>
              </w:rPr>
              <w:lastRenderedPageBreak/>
              <w:t>сной системы обеспечения безопасности жизнедеятельности населения Суджанского района Курской области АПК "Безопасный город"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13 2 02 00000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673 300,00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124 700,00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197 300,00</w:t>
            </w:r>
          </w:p>
        </w:tc>
      </w:tr>
      <w:tr w:rsidR="00551B07" w:rsidRPr="00551B07" w:rsidTr="00452773">
        <w:trPr>
          <w:trHeight w:val="14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 2 02 C1460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673 300,00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124 700,00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197 300,00</w:t>
            </w:r>
          </w:p>
        </w:tc>
      </w:tr>
      <w:tr w:rsidR="00551B07" w:rsidRPr="00551B07" w:rsidTr="00452773">
        <w:trPr>
          <w:trHeight w:val="9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w:t>
            </w:r>
            <w:r w:rsidRPr="00551B07">
              <w:rPr>
                <w:rFonts w:ascii="Arial" w:hAnsi="Arial" w:cs="Arial"/>
              </w:rPr>
              <w:lastRenderedPageBreak/>
              <w:t>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 2 02 C1460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673 300,00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124 700,00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197 300,00</w:t>
            </w:r>
          </w:p>
        </w:tc>
      </w:tr>
      <w:tr w:rsidR="00551B07" w:rsidRPr="00551B07" w:rsidTr="00452773">
        <w:trPr>
          <w:trHeight w:val="6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Национальная экономика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14 189 271,00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11 598 700,00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11 225 700,00</w:t>
            </w:r>
          </w:p>
        </w:tc>
      </w:tr>
      <w:tr w:rsidR="00551B07" w:rsidRPr="00551B07" w:rsidTr="00452773">
        <w:trPr>
          <w:trHeight w:val="7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Общеэкономические вопросы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15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Муниципальная программа Суджанского района Курской области " Содействие занятости населения Суджанского района Курской области "</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15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"Развитие институтов рынка труда" муниципальной программы </w:t>
            </w:r>
            <w:r w:rsidRPr="00551B07">
              <w:rPr>
                <w:rFonts w:ascii="Arial" w:hAnsi="Arial" w:cs="Arial"/>
              </w:rPr>
              <w:lastRenderedPageBreak/>
              <w:t>"Содействие занятости населения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17 2  00 00000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"Руководство и управление в сфере установленных функций"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17 2 01 00000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Осуществление отдельных государственных полномочий в сфере трудовых отношений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17 2 01 13310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19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Расходы на выплаты персоналу в целях обеспечения выполнения функций </w:t>
            </w:r>
            <w:r w:rsidRPr="00551B07">
              <w:rPr>
                <w:rFonts w:ascii="Arial" w:hAnsi="Arial" w:cs="Arial"/>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17 2 01 13310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7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Транспорт</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450 000,00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20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8D2359">
            <w:pPr>
              <w:jc w:val="both"/>
              <w:rPr>
                <w:rFonts w:ascii="Arial" w:hAnsi="Arial" w:cs="Arial"/>
              </w:rPr>
            </w:pPr>
            <w:r w:rsidRPr="00551B07">
              <w:rPr>
                <w:rFonts w:ascii="Arial" w:hAnsi="Arial" w:cs="Arial"/>
              </w:rPr>
              <w:t xml:space="preserve">Муниципальная программа Суджанского района Курской области "Развитие транспортной системы, обеспечение перевозки пассажиров в </w:t>
            </w:r>
            <w:proofErr w:type="spellStart"/>
            <w:r w:rsidRPr="00551B07">
              <w:rPr>
                <w:rFonts w:ascii="Arial" w:hAnsi="Arial" w:cs="Arial"/>
              </w:rPr>
              <w:t>Суджанском</w:t>
            </w:r>
            <w:proofErr w:type="spellEnd"/>
            <w:r w:rsidRPr="00551B07">
              <w:rPr>
                <w:rFonts w:ascii="Arial" w:hAnsi="Arial" w:cs="Arial"/>
              </w:rPr>
              <w:t xml:space="preserve"> районе </w:t>
            </w:r>
            <w:r w:rsidRPr="00551B07">
              <w:rPr>
                <w:rFonts w:ascii="Arial" w:hAnsi="Arial" w:cs="Arial"/>
              </w:rPr>
              <w:lastRenderedPageBreak/>
              <w:t>Курской области и безопасности дорожного движения"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450 000,00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7E7D20">
        <w:trPr>
          <w:trHeight w:val="557"/>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«Развитие пассажирских перевозок на территории Суджанского района Курской области» муниципальной программы «Развитие транспортной системы, обеспечение перевозки пассажиров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 и безопасности дорожного </w:t>
            </w:r>
            <w:r w:rsidRPr="00551B07">
              <w:rPr>
                <w:rFonts w:ascii="Arial" w:hAnsi="Arial" w:cs="Arial"/>
              </w:rPr>
              <w:lastRenderedPageBreak/>
              <w:t>движения"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11 3 00 00000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450 000,00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5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Основное мероприятие «Содействие повышению доступности автомобильных перевозок населению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11 3 01 00000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450 000,00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Отдельные мероприятия по другим видам транспорта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3 01 С1426</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450 000,00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3 01 С1426</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450 000,00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8D2359">
        <w:trPr>
          <w:trHeight w:val="556"/>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Дорожное хозяйство (дорожн</w:t>
            </w:r>
            <w:r w:rsidRPr="00551B07">
              <w:rPr>
                <w:rFonts w:ascii="Arial" w:hAnsi="Arial" w:cs="Arial"/>
              </w:rPr>
              <w:lastRenderedPageBreak/>
              <w:t>ые фонды)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10 463 800,00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10 800 600,00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10 877 600,00</w:t>
            </w:r>
          </w:p>
        </w:tc>
      </w:tr>
      <w:tr w:rsidR="00551B07" w:rsidRPr="00551B07" w:rsidTr="00452773">
        <w:trPr>
          <w:trHeight w:val="18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Муниципальная программа Суджанского района Курской области "Развитие транспортной системы, обеспечение перевозки пассажиров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 и безопасности дорожного движения"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10 463 800,00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10 800 600,00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10 877 600,00</w:t>
            </w:r>
          </w:p>
        </w:tc>
      </w:tr>
      <w:tr w:rsidR="00551B07" w:rsidRPr="00551B07" w:rsidTr="00452773">
        <w:trPr>
          <w:trHeight w:val="20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"Развитие сети автомобильных дорог" муниципальной программы "Развитие транспортной </w:t>
            </w:r>
            <w:r w:rsidRPr="00551B07">
              <w:rPr>
                <w:rFonts w:ascii="Arial" w:hAnsi="Arial" w:cs="Arial"/>
              </w:rPr>
              <w:lastRenderedPageBreak/>
              <w:t xml:space="preserve">системы, обеспечение перевозки пассажиров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 и безопасности дорожного движения "</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11 2 00 00000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10 463 800,00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10 800 600,00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10 877 600,00</w:t>
            </w:r>
          </w:p>
        </w:tc>
      </w:tr>
      <w:tr w:rsidR="00551B07" w:rsidRPr="00551B07" w:rsidTr="00452773">
        <w:trPr>
          <w:trHeight w:val="10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"Капитальный ремонт, ремонт и содержание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11 2 01 00000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6 320 300,00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5 800 600,00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5 877 600,00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Капитальный ремонт, ремонт и содержание автомобильных дорог</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2 01 С1424</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6 320 300,00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5 800 600,00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5 877 600,00</w:t>
            </w:r>
          </w:p>
        </w:tc>
      </w:tr>
      <w:tr w:rsidR="00551B07" w:rsidRPr="00551B07" w:rsidTr="00452773">
        <w:trPr>
          <w:trHeight w:val="9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2 01 С1424</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6 320 300,00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5 800 600,00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5 877 600,00</w:t>
            </w:r>
          </w:p>
        </w:tc>
      </w:tr>
      <w:tr w:rsidR="00551B07" w:rsidRPr="00551B07" w:rsidTr="00452773">
        <w:trPr>
          <w:trHeight w:val="11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"Строительство и (или) реконструкция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11 2 02 00000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4 143 500,00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5 000 000,00</w:t>
            </w:r>
          </w:p>
        </w:tc>
      </w:tr>
      <w:tr w:rsidR="00551B07" w:rsidRPr="00551B07" w:rsidTr="00452773">
        <w:trPr>
          <w:trHeight w:val="9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Строительство (реконструкция) автомобильных дорог</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2 02 С1423</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4 143 500,00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5 000 000,00</w:t>
            </w:r>
          </w:p>
        </w:tc>
      </w:tr>
      <w:tr w:rsidR="00551B07" w:rsidRPr="00551B07" w:rsidTr="00452773">
        <w:trPr>
          <w:trHeight w:val="13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Капитальные вложения в объекты недвижимого имущества государственно</w:t>
            </w:r>
            <w:r w:rsidRPr="00551B07">
              <w:rPr>
                <w:rFonts w:ascii="Arial" w:hAnsi="Arial" w:cs="Arial"/>
              </w:rPr>
              <w:lastRenderedPageBreak/>
              <w:t>й (муниципальной) собственности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2 02 С1423</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4 143 500,00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5 000 000,00</w:t>
            </w:r>
          </w:p>
        </w:tc>
      </w:tr>
      <w:tr w:rsidR="00551B07" w:rsidRPr="00551B07" w:rsidTr="00452773">
        <w:trPr>
          <w:trHeight w:val="9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1 577 371,00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9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8D2359">
            <w:pPr>
              <w:jc w:val="both"/>
              <w:rPr>
                <w:rFonts w:ascii="Arial" w:hAnsi="Arial" w:cs="Arial"/>
              </w:rPr>
            </w:pPr>
            <w:r w:rsidRPr="00551B07">
              <w:rPr>
                <w:rFonts w:ascii="Arial" w:hAnsi="Arial" w:cs="Arial"/>
              </w:rPr>
              <w:t xml:space="preserve">Муниципальная программа Суджанского района Курской области "Обеспечение доступным и комфортным жильем и коммунальными услугами граждан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1 577 371,00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21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 xml:space="preserve">Подпрограмма «Создание условий для обеспечения доступным и комфортным жильем граждан» муниципальной программы «Обеспечение доступным и комфортным жильем и коммунальными услугами граждан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07 2 00 00000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1 577 371,00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Основное мероприятие "Реализация мероприятий по разработке </w:t>
            </w:r>
            <w:r w:rsidRPr="00551B07">
              <w:rPr>
                <w:rFonts w:ascii="Arial" w:hAnsi="Arial" w:cs="Arial"/>
              </w:rPr>
              <w:lastRenderedPageBreak/>
              <w:t>документов территориального планирования и градостроительного зонирования"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280 000,00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4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Мероприятия по разработке документов территориального планирования и градостроительного зонирования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 2 01 С1416</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bCs/>
                <w:iCs/>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280 000,00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1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 2 01 С1416</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280 000,00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22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Основное мероприятие "Реализация мероприятий </w:t>
            </w:r>
            <w:r w:rsidRPr="00551B07">
              <w:rPr>
                <w:rFonts w:ascii="Arial" w:hAnsi="Arial" w:cs="Arial"/>
              </w:rPr>
              <w:lastRenderedPageBreak/>
              <w:t>по внесению в государственный кадастр недвижимости сведений о границах муниципальных образований и границах населенных пунктов в виде координатного описания"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07 2 04 00000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1 297 371,00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1532EC">
        <w:trPr>
          <w:trHeight w:val="556"/>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Мероприятия по внесению в Единый государственный кадастр недвижимости сведений о границах муниципальных образований и границах населе</w:t>
            </w:r>
            <w:r w:rsidRPr="00551B07">
              <w:rPr>
                <w:rFonts w:ascii="Arial" w:hAnsi="Arial" w:cs="Arial"/>
              </w:rPr>
              <w:lastRenderedPageBreak/>
              <w:t>нных пунктов</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07 2 04 13600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908 160,00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07 2 04 13600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44 319,00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45"/>
        </w:trPr>
        <w:tc>
          <w:tcPr>
            <w:tcW w:w="1134" w:type="dxa"/>
            <w:tcBorders>
              <w:top w:val="nil"/>
              <w:left w:val="single" w:sz="4" w:space="0" w:color="auto"/>
              <w:bottom w:val="single" w:sz="4" w:space="0" w:color="auto"/>
              <w:right w:val="nil"/>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Межбюджетные трансферты</w:t>
            </w:r>
          </w:p>
        </w:tc>
        <w:tc>
          <w:tcPr>
            <w:tcW w:w="850"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07 2 04 13600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863 841,00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5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Мероприятия по внесению в Единый государственный кадастр недвижимости сведений о границах муниципальных образований и границах населенных пунктов</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04 S3600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389 211,00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w:t>
            </w:r>
            <w:r w:rsidRPr="00551B07">
              <w:rPr>
                <w:rFonts w:ascii="Arial" w:hAnsi="Arial" w:cs="Arial"/>
              </w:rPr>
              <w:lastRenderedPageBreak/>
              <w:t>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04 S3600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18 993,00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15"/>
        </w:trPr>
        <w:tc>
          <w:tcPr>
            <w:tcW w:w="1134" w:type="dxa"/>
            <w:tcBorders>
              <w:top w:val="nil"/>
              <w:left w:val="single" w:sz="4" w:space="0" w:color="auto"/>
              <w:bottom w:val="single" w:sz="4" w:space="0" w:color="auto"/>
              <w:right w:val="nil"/>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Межбюджетные трансферты</w:t>
            </w:r>
          </w:p>
        </w:tc>
        <w:tc>
          <w:tcPr>
            <w:tcW w:w="850"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04 S3600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370 218,00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7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1532EC" w:rsidP="00D10033">
            <w:pPr>
              <w:jc w:val="both"/>
              <w:rPr>
                <w:rFonts w:ascii="Arial" w:hAnsi="Arial" w:cs="Arial"/>
              </w:rPr>
            </w:pPr>
            <w:r w:rsidRPr="00551B07">
              <w:rPr>
                <w:rFonts w:ascii="Arial" w:hAnsi="Arial" w:cs="Arial"/>
              </w:rPr>
              <w:t>Жилищно- коммунальное хозяйство</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6 534 424,00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7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Коммунальное хозяйство</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6 456 255,00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5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Муниципальная программа Суджанского района Курской области "Охрана окружающей среды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2 655 618,00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r>
      <w:tr w:rsidR="00551B07" w:rsidRPr="00551B07" w:rsidTr="00452773">
        <w:trPr>
          <w:trHeight w:val="18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«Экология и чистая вода Суджанского района </w:t>
            </w:r>
            <w:r w:rsidRPr="00551B07">
              <w:rPr>
                <w:rFonts w:ascii="Arial" w:hAnsi="Arial" w:cs="Arial"/>
              </w:rPr>
              <w:lastRenderedPageBreak/>
              <w:t>Курской области» муниципальной программы «Охрана окружающей среды Суджанского района Курской области "</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06 1 00 0000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656 682,00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r>
      <w:tr w:rsidR="00551B07" w:rsidRPr="00551B07" w:rsidTr="00452773">
        <w:trPr>
          <w:trHeight w:val="11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«Обеспечение населения экологически чистой питьевой водой»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06 1 01 00000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656 682,00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1532EC">
        <w:trPr>
          <w:trHeight w:val="1124"/>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Мероприятия по строительству и реконструкции (модернизации) объектов питьевого водоснабжения за счет средств </w:t>
            </w:r>
            <w:r w:rsidRPr="00551B07">
              <w:rPr>
                <w:rFonts w:ascii="Arial" w:hAnsi="Arial" w:cs="Arial"/>
              </w:rPr>
              <w:lastRenderedPageBreak/>
              <w:t>местного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 1 01 С2430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656 682,00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3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Капитальные вложения в объекты недвижимого имущества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 1 01 С2430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656 682,00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«Федеральный проект "Чистая вода»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 1 F5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1 998 936,00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Строительство и реконструкция (модернизация) объектов питьевого водоснабжения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 1 F5 52430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1 998 936,00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Капитальные вложения в объекты недвиж</w:t>
            </w:r>
            <w:r w:rsidRPr="00551B07">
              <w:rPr>
                <w:rFonts w:ascii="Arial" w:hAnsi="Arial" w:cs="Arial"/>
              </w:rPr>
              <w:lastRenderedPageBreak/>
              <w:t>имого имущества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 1 F5 52430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1 998 936,00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8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Муниципальная программа Суджанского района Курской области "Обеспечение доступным и комфортным жильем и коммунальными услугами граждан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3 800 637,00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26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«Создание условий для обеспечения доступным и </w:t>
            </w:r>
            <w:r w:rsidRPr="00551B07">
              <w:rPr>
                <w:rFonts w:ascii="Arial" w:hAnsi="Arial" w:cs="Arial"/>
              </w:rPr>
              <w:lastRenderedPageBreak/>
              <w:t xml:space="preserve">комфортным жильем граждан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532EC">
            <w:pPr>
              <w:jc w:val="center"/>
              <w:rPr>
                <w:rFonts w:ascii="Arial" w:hAnsi="Arial" w:cs="Arial"/>
              </w:rPr>
            </w:pPr>
            <w:r w:rsidRPr="00551B07">
              <w:rPr>
                <w:rFonts w:ascii="Arial" w:hAnsi="Arial" w:cs="Arial"/>
              </w:rPr>
              <w:t>07 2 00 00000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3 500 000,00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4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Основное мероприятие "Содействие развитию социальной и инженерной инфраструктуры </w:t>
            </w:r>
            <w:r w:rsidRPr="00551B07">
              <w:rPr>
                <w:rFonts w:ascii="Arial" w:hAnsi="Arial" w:cs="Arial"/>
              </w:rPr>
              <w:lastRenderedPageBreak/>
              <w:t>муниципальных образований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532EC">
            <w:pPr>
              <w:jc w:val="center"/>
              <w:rPr>
                <w:rFonts w:ascii="Arial" w:hAnsi="Arial" w:cs="Arial"/>
              </w:rPr>
            </w:pPr>
            <w:r w:rsidRPr="00551B07">
              <w:rPr>
                <w:rFonts w:ascii="Arial" w:hAnsi="Arial" w:cs="Arial"/>
              </w:rPr>
              <w:t>07 2 02 00000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3 500 000,00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Создание условий для развития социальной и инженерной инфраструктуры муниципальных образований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 2 02 С1417</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3 500 000,00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Капитальные вложения в объекты недвижимого имущества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 2 02 С1417</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3 500 000,00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21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 xml:space="preserve">Подпрограмма «Обеспечение качественными услугами ЖКХ населения Суджанского района Курской области» муниципальной программы «Обеспечение доступным и комфортным жильем и коммунальными услугами граждан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07 3 00 00000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300 637,00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4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"Проведение эффективной муниципально</w:t>
            </w:r>
            <w:r w:rsidRPr="00551B07">
              <w:rPr>
                <w:rFonts w:ascii="Arial" w:hAnsi="Arial" w:cs="Arial"/>
              </w:rPr>
              <w:lastRenderedPageBreak/>
              <w:t>й политики по повышению качества предоставления услуг ЖКХ населения"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07 3 01 00000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300 637,00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Иные межбюджетные трансферты на осуществление полномочий в области коммунального хозяйства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 3 01 П1431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300 637,00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Межбюджетные трансферты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 3 01 П1431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300 637,00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7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Благоустройство</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78 169,00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5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 xml:space="preserve">Муниципальная программа Суджанского района Курской области "Организация ритуальных услуг на территории </w:t>
            </w:r>
            <w:r w:rsidRPr="00551B07">
              <w:rPr>
                <w:rFonts w:ascii="Arial" w:hAnsi="Arial" w:cs="Arial"/>
                <w:color w:val="000000"/>
              </w:rPr>
              <w:lastRenderedPageBreak/>
              <w:t>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78 169,00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5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Подпрограмма «Организация ритуальных услуг» муниципальной программы «Организация ритуальных услуг на территории Суджанского района Курской области</w:t>
            </w:r>
            <w:r w:rsidRPr="00551B07">
              <w:rPr>
                <w:rFonts w:ascii="Arial" w:hAnsi="Arial" w:cs="Arial"/>
                <w:iCs/>
              </w:rPr>
              <w:t>»</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20 1 00 00000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78 169,00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Основное мероприятие "Оказание гарантированного перечня услуг по погребению на безвозмездной основе"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20 1 01 00000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78 169,00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7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 xml:space="preserve">Мероприятия по организации </w:t>
            </w:r>
            <w:r w:rsidRPr="00551B07">
              <w:rPr>
                <w:rFonts w:ascii="Arial" w:hAnsi="Arial" w:cs="Arial"/>
                <w:color w:val="000000"/>
              </w:rPr>
              <w:lastRenderedPageBreak/>
              <w:t>ритуальных услуг</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 1 01 П1490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78 169,00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7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 1 01 П1490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78 169,00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1532EC" w:rsidP="00D10033">
            <w:pPr>
              <w:jc w:val="both"/>
              <w:rPr>
                <w:rFonts w:ascii="Arial" w:hAnsi="Arial" w:cs="Arial"/>
              </w:rPr>
            </w:pPr>
            <w:r w:rsidRPr="00551B07">
              <w:rPr>
                <w:rFonts w:ascii="Arial" w:hAnsi="Arial" w:cs="Arial"/>
              </w:rPr>
              <w:t>Образование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2 558 960,00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1 618 114,00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15 000,00</w:t>
            </w:r>
          </w:p>
        </w:tc>
      </w:tr>
      <w:tr w:rsidR="00551B07" w:rsidRPr="00551B07" w:rsidTr="00452773">
        <w:trPr>
          <w:trHeight w:val="10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4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Муниципальная программа Суджанского района Курской области "Развитие муниципальной службы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8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"Реализация мероприятий, </w:t>
            </w:r>
            <w:r w:rsidRPr="00551B07">
              <w:rPr>
                <w:rFonts w:ascii="Arial" w:hAnsi="Arial" w:cs="Arial"/>
              </w:rPr>
              <w:lastRenderedPageBreak/>
              <w:t xml:space="preserve">направленных на развитие муниципальной службы" муниципальной программы "Развитие муниципальной службы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09 1 00 00000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"Развитие кадрового потенциала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09 1 01 00000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9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Мероприятия, направленные на развитие муници</w:t>
            </w:r>
            <w:r w:rsidRPr="00551B07">
              <w:rPr>
                <w:rFonts w:ascii="Arial" w:hAnsi="Arial" w:cs="Arial"/>
              </w:rPr>
              <w:lastRenderedPageBreak/>
              <w:t>пальной службы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 1 01 С1437</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0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05</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 1 01 С1437</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Молодежная политика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2 528 960,00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1 613 114,00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8D2359">
        <w:trPr>
          <w:trHeight w:val="557"/>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w:t>
            </w:r>
            <w:r w:rsidRPr="00551B07">
              <w:rPr>
                <w:rFonts w:ascii="Arial" w:hAnsi="Arial" w:cs="Arial"/>
                <w:color w:val="000000"/>
              </w:rPr>
              <w:lastRenderedPageBreak/>
              <w:t>ы и спорта"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2 528 960,00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1 613 114,00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24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0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Основное мероприятие "Создание условий для вовлеч</w:t>
            </w:r>
            <w:r w:rsidRPr="00551B07">
              <w:rPr>
                <w:rFonts w:ascii="Arial" w:hAnsi="Arial" w:cs="Arial"/>
                <w:color w:val="000000"/>
              </w:rPr>
              <w:lastRenderedPageBreak/>
              <w:t>ения молодежи в активную общественную деятельность"</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532EC">
            <w:pPr>
              <w:jc w:val="center"/>
              <w:rPr>
                <w:rFonts w:ascii="Arial" w:hAnsi="Arial" w:cs="Arial"/>
              </w:rPr>
            </w:pPr>
            <w:r w:rsidRPr="00551B07">
              <w:rPr>
                <w:rFonts w:ascii="Arial" w:hAnsi="Arial" w:cs="Arial"/>
              </w:rPr>
              <w:t>08 2 01 00000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0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Реализация мероприятий в сфере молодежной политики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2 01 С1414</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0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2 01 С1414</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20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Подпрограмма «Оздоровление и отдых детей» муниципальной программы «Повышение эффективности работы с молодежью, организ</w:t>
            </w:r>
            <w:r w:rsidRPr="00551B07">
              <w:rPr>
                <w:rFonts w:ascii="Arial" w:hAnsi="Arial" w:cs="Arial"/>
                <w:color w:val="000000"/>
              </w:rPr>
              <w:lastRenderedPageBreak/>
              <w:t>ация отдыха и оздоровления детей, молодежи, развит</w:t>
            </w:r>
            <w:r w:rsidR="001532EC">
              <w:rPr>
                <w:rFonts w:ascii="Arial" w:hAnsi="Arial" w:cs="Arial"/>
                <w:color w:val="000000"/>
              </w:rPr>
              <w:t>ие физической культуры и спорта</w:t>
            </w:r>
            <w:r w:rsidRPr="00551B07">
              <w:rPr>
                <w:rFonts w:ascii="Arial" w:hAnsi="Arial" w:cs="Arial"/>
                <w:color w:val="000000"/>
              </w:rPr>
              <w:t>»</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08 4  00 00000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2 428 960,00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1 603 114,00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Основное мероприятие "Организация оздоровления и отдыха детей"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532EC">
            <w:pPr>
              <w:jc w:val="center"/>
              <w:rPr>
                <w:rFonts w:ascii="Arial" w:hAnsi="Arial" w:cs="Arial"/>
              </w:rPr>
            </w:pPr>
            <w:r w:rsidRPr="00551B07">
              <w:rPr>
                <w:rFonts w:ascii="Arial" w:hAnsi="Arial" w:cs="Arial"/>
              </w:rPr>
              <w:t>08 4 01 00000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2 428 960,00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1 603 114,00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8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 xml:space="preserve">Предоставление субсидий из областного бюджета бюджетам муниципальных образований на </w:t>
            </w:r>
            <w:proofErr w:type="spellStart"/>
            <w:r w:rsidRPr="00551B07">
              <w:rPr>
                <w:rFonts w:ascii="Arial" w:hAnsi="Arial" w:cs="Arial"/>
                <w:color w:val="000000"/>
              </w:rPr>
              <w:t>софинансирование</w:t>
            </w:r>
            <w:proofErr w:type="spellEnd"/>
            <w:r w:rsidRPr="00551B07">
              <w:rPr>
                <w:rFonts w:ascii="Arial" w:hAnsi="Arial" w:cs="Arial"/>
                <w:color w:val="000000"/>
              </w:rPr>
              <w:t xml:space="preserve"> расходных обязательств муниципальных образов</w:t>
            </w:r>
            <w:r w:rsidRPr="00551B07">
              <w:rPr>
                <w:rFonts w:ascii="Arial" w:hAnsi="Arial" w:cs="Arial"/>
                <w:color w:val="000000"/>
              </w:rPr>
              <w:lastRenderedPageBreak/>
              <w:t>аний, связанных с организацией отдыха детей в каникулярное время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08 4 01 13540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825 846,00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08 4 01 13540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825 846,00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Мероприятия, связанные с организацией отдыха детей в каникулярное время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4 01 S3540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1 603 114,00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1 603 114,00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4 01 S3540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1 603 114,00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1 603 114,00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6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Культура, кинематография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63 917 252,00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31 311 332,00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45 442 232,00</w:t>
            </w:r>
          </w:p>
        </w:tc>
      </w:tr>
      <w:tr w:rsidR="00551B07" w:rsidRPr="00551B07" w:rsidTr="00452773">
        <w:trPr>
          <w:trHeight w:val="6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Культура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63 917 252,00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31 311 332,00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45 442 232,00</w:t>
            </w:r>
          </w:p>
        </w:tc>
      </w:tr>
      <w:tr w:rsidR="00551B07" w:rsidRPr="00551B07" w:rsidTr="00452773">
        <w:trPr>
          <w:trHeight w:val="14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Муниципальная программа Суджан</w:t>
            </w:r>
            <w:r w:rsidRPr="00551B07">
              <w:rPr>
                <w:rFonts w:ascii="Arial" w:hAnsi="Arial" w:cs="Arial"/>
              </w:rPr>
              <w:lastRenderedPageBreak/>
              <w:t xml:space="preserve">ского района Курской области "Развитие культуры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63 917 252,00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31 311 332,00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45 442 232,00</w:t>
            </w:r>
          </w:p>
        </w:tc>
      </w:tr>
      <w:tr w:rsidR="00551B07" w:rsidRPr="00551B07" w:rsidTr="001532EC">
        <w:trPr>
          <w:trHeight w:val="4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 xml:space="preserve">Подпрограмма «Управление муниципальной программой и обеспечение условий реализации" муниципальной программы "Развитие культуры в </w:t>
            </w:r>
            <w:proofErr w:type="spellStart"/>
            <w:r w:rsidRPr="00551B07">
              <w:rPr>
                <w:rFonts w:ascii="Arial" w:hAnsi="Arial" w:cs="Arial"/>
                <w:color w:val="000000"/>
              </w:rPr>
              <w:t>Суджанском</w:t>
            </w:r>
            <w:proofErr w:type="spellEnd"/>
            <w:r w:rsidRPr="00551B07">
              <w:rPr>
                <w:rFonts w:ascii="Arial" w:hAnsi="Arial" w:cs="Arial"/>
                <w:color w:val="000000"/>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01 1 00 00000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2 706 332,00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2 706 332,00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2 706 332,00</w:t>
            </w:r>
          </w:p>
        </w:tc>
      </w:tr>
      <w:tr w:rsidR="00551B07" w:rsidRPr="00551B07" w:rsidTr="00452773">
        <w:trPr>
          <w:trHeight w:val="14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Основное мероприятие "Организация и поддержка учрежд</w:t>
            </w:r>
            <w:r w:rsidRPr="00551B07">
              <w:rPr>
                <w:rFonts w:ascii="Arial" w:hAnsi="Arial" w:cs="Arial"/>
                <w:color w:val="000000"/>
              </w:rPr>
              <w:lastRenderedPageBreak/>
              <w:t>ений в сфере культуры"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01 1 02 00000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2 706 332,00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2 706 332,00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2 706 332,00</w:t>
            </w:r>
          </w:p>
        </w:tc>
      </w:tr>
      <w:tr w:rsidR="00551B07" w:rsidRPr="00551B07" w:rsidTr="00452773">
        <w:trPr>
          <w:trHeight w:val="21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01 1 02 12802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2 706 332,00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2 706 332,00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2 706 332,00</w:t>
            </w:r>
          </w:p>
        </w:tc>
      </w:tr>
      <w:tr w:rsidR="00551B07" w:rsidRPr="00551B07" w:rsidTr="00452773">
        <w:trPr>
          <w:trHeight w:val="19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 xml:space="preserve">Расходы на выплаты персоналу в целях обеспечения выполнения функций   </w:t>
            </w:r>
            <w:r w:rsidRPr="00551B07">
              <w:rPr>
                <w:rFonts w:ascii="Arial" w:hAnsi="Arial" w:cs="Arial"/>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01 1 02 12802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2 046 332,00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2 046 332,00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2 046 332,00</w:t>
            </w:r>
          </w:p>
        </w:tc>
      </w:tr>
      <w:tr w:rsidR="00551B07" w:rsidRPr="00551B07" w:rsidTr="00452773">
        <w:trPr>
          <w:trHeight w:val="14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01 1 02 12802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660 000,00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660 000,00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660 000,00</w:t>
            </w:r>
          </w:p>
        </w:tc>
      </w:tr>
      <w:tr w:rsidR="00551B07" w:rsidRPr="00551B07" w:rsidTr="00452773">
        <w:trPr>
          <w:trHeight w:val="14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«Искусство» муниципальной программы «Развитие культуры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01 3 00 00000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61 210 920,00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28 605 000,00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42 735 900,00</w:t>
            </w:r>
          </w:p>
        </w:tc>
      </w:tr>
      <w:tr w:rsidR="00551B07" w:rsidRPr="00551B07" w:rsidTr="00452773">
        <w:trPr>
          <w:trHeight w:val="15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Основное мероприятие "Сохранение и развитие традиционной народной культуры, нематериального культурного наследия"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01 3 02 00000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61 210 920,00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28 605 000,00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42 735 900,00</w:t>
            </w:r>
          </w:p>
        </w:tc>
      </w:tr>
      <w:tr w:rsidR="00551B07" w:rsidRPr="00551B07" w:rsidTr="00452773">
        <w:trPr>
          <w:trHeight w:val="15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01 3 02 12810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9 446 407,00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20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01 3 02 12810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9 446 407,00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Реализация проекта "Народный бюджет"</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01 3 02 14000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5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 xml:space="preserve">Капитальный ремонт фасадов и входов здания МКУК " </w:t>
            </w:r>
            <w:r w:rsidRPr="00551B07">
              <w:rPr>
                <w:rFonts w:ascii="Arial" w:hAnsi="Arial" w:cs="Arial"/>
                <w:color w:val="000000"/>
              </w:rPr>
              <w:lastRenderedPageBreak/>
              <w:t>Районный Центр народного творчества», расположенного по адресу, Курская область, г. Суджа, Советская площадь, д.18</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01 3 02 14035</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01 3 02 14035</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7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Субсидии местным бюджетам на заработную плату и начисления на выплаты по оплате труда работников учреждений культур</w:t>
            </w:r>
            <w:r w:rsidRPr="00551B07">
              <w:rPr>
                <w:rFonts w:ascii="Arial" w:hAnsi="Arial" w:cs="Arial"/>
                <w:color w:val="000000"/>
              </w:rPr>
              <w:lastRenderedPageBreak/>
              <w:t>ы муниципальных районов из бюджетов сельских поселений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К2810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9 223 700,00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1532EC">
        <w:trPr>
          <w:trHeight w:val="1407"/>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К2810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9 223 700,00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5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lastRenderedPageBreak/>
              <w:t>Реализация мероприятий по оплате труда работников учреждений культуры муниципальных районов</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S2810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33 277 893,00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25 974 000,00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40 000 000,00</w:t>
            </w:r>
          </w:p>
        </w:tc>
      </w:tr>
      <w:tr w:rsidR="00551B07" w:rsidRPr="00551B07" w:rsidTr="008D2359">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w:t>
            </w:r>
            <w:r w:rsidRPr="00551B07">
              <w:rPr>
                <w:rFonts w:ascii="Arial" w:hAnsi="Arial" w:cs="Arial"/>
                <w:color w:val="000000"/>
              </w:rPr>
              <w:lastRenderedPageBreak/>
              <w:t>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S2810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33 277 893,00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25 974 000,00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40 000 000,00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Мероприятия, направленные на реализацию проекта "Народный бюджет"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S4000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3 232 520,00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8D2359">
        <w:trPr>
          <w:trHeight w:val="556"/>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Капитальный ремонт фасадов и входов здания МКУК " Районный Центр народного творчества», расположенного по адресу, Курская область, г. Суджа, Советская площадь, д.18 за счет средств местного </w:t>
            </w:r>
            <w:r w:rsidRPr="00551B07">
              <w:rPr>
                <w:rFonts w:ascii="Arial" w:hAnsi="Arial" w:cs="Arial"/>
              </w:rPr>
              <w:lastRenderedPageBreak/>
              <w:t>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S4035</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3 232 520,00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S4035</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3 232 520,00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С1401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3 530 400,00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2 621 000,00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2 725 900,00</w:t>
            </w:r>
          </w:p>
        </w:tc>
      </w:tr>
      <w:tr w:rsidR="00551B07" w:rsidRPr="00551B07" w:rsidTr="00452773">
        <w:trPr>
          <w:trHeight w:val="9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С1401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3 497 700,00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2 588 300,00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2 693 200,00</w:t>
            </w:r>
          </w:p>
        </w:tc>
      </w:tr>
      <w:tr w:rsidR="00551B07" w:rsidRPr="00551B07" w:rsidTr="00452773">
        <w:trPr>
          <w:trHeight w:val="6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С1401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32 700,00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32 700,00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32 700,00</w:t>
            </w:r>
          </w:p>
        </w:tc>
      </w:tr>
      <w:tr w:rsidR="00551B07" w:rsidRPr="00551B07" w:rsidTr="00452773">
        <w:trPr>
          <w:trHeight w:val="6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Проведение мероприятий в области </w:t>
            </w:r>
            <w:r w:rsidRPr="00551B07">
              <w:rPr>
                <w:rFonts w:ascii="Arial" w:hAnsi="Arial" w:cs="Arial"/>
              </w:rPr>
              <w:lastRenderedPageBreak/>
              <w:t>культуры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С1463</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9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 3 02 С1463</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4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Здравоохранение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r>
      <w:tr w:rsidR="00551B07" w:rsidRPr="00551B07" w:rsidTr="00452773">
        <w:trPr>
          <w:trHeight w:val="6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Санитарно-эпидемиологическое благополучие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r>
      <w:tr w:rsidR="00551B07" w:rsidRPr="00551B07" w:rsidTr="00452773">
        <w:trPr>
          <w:trHeight w:val="13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Непрограммная деятельность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r>
      <w:tr w:rsidR="00551B07" w:rsidRPr="00551B07" w:rsidTr="00452773">
        <w:trPr>
          <w:trHeight w:val="9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Непрограммные расходы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Организация мероприятий при </w:t>
            </w:r>
            <w:r w:rsidRPr="00551B07">
              <w:rPr>
                <w:rFonts w:ascii="Arial" w:hAnsi="Arial" w:cs="Arial"/>
              </w:rPr>
              <w:lastRenderedPageBreak/>
              <w:t>осуществлении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77 2 00 12700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r>
      <w:tr w:rsidR="00551B07" w:rsidRPr="00551B07" w:rsidTr="00452773">
        <w:trPr>
          <w:trHeight w:val="8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77 2 00 12700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734 548,00</w:t>
            </w:r>
          </w:p>
        </w:tc>
      </w:tr>
      <w:tr w:rsidR="00551B07" w:rsidRPr="00551B07" w:rsidTr="00452773">
        <w:trPr>
          <w:trHeight w:val="8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Социальная политика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41 587 199,00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26 435 975,00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33 030 595,00</w:t>
            </w:r>
          </w:p>
        </w:tc>
      </w:tr>
      <w:tr w:rsidR="00551B07" w:rsidRPr="00551B07" w:rsidTr="00452773">
        <w:trPr>
          <w:trHeight w:val="8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Пенсионное обеспечение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2 951 000,00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1 475 500,00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2 272 300,00</w:t>
            </w:r>
          </w:p>
        </w:tc>
      </w:tr>
      <w:tr w:rsidR="00551B07" w:rsidRPr="00551B07" w:rsidTr="00452773">
        <w:trPr>
          <w:trHeight w:val="13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2 951 000,00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1 475 500,00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2 272 300,00</w:t>
            </w:r>
          </w:p>
        </w:tc>
      </w:tr>
      <w:tr w:rsidR="00551B07" w:rsidRPr="00551B07" w:rsidTr="00452773">
        <w:trPr>
          <w:trHeight w:val="15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lastRenderedPageBreak/>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2 951 000,00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1 475 500,00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2 272 300,00</w:t>
            </w:r>
          </w:p>
        </w:tc>
      </w:tr>
      <w:tr w:rsidR="00551B07" w:rsidRPr="00551B07" w:rsidTr="001532EC">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Основное мероприятие "Предоставление выплат пенсии за выслугу лет, доплат к пенсиям муниципальных служащих"</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02 2 02 00000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2 951 000,00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1 475 500,00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2 272 300,00</w:t>
            </w:r>
          </w:p>
        </w:tc>
      </w:tr>
      <w:tr w:rsidR="00551B07" w:rsidRPr="00551B07" w:rsidTr="00452773">
        <w:trPr>
          <w:trHeight w:val="11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Выплата пенсий за выслугу лет и доплат к пенсиям муниципальных служащих</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02 С1445</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2 951 000,00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1 475 500,00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2 272 300,00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02 С1445</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2 951 000,00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1 475 500,00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2 272 300,00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10 131 937,00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10 131 937,00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10 131 937,00</w:t>
            </w:r>
          </w:p>
        </w:tc>
      </w:tr>
      <w:tr w:rsidR="00551B07" w:rsidRPr="00551B07" w:rsidTr="00452773">
        <w:trPr>
          <w:trHeight w:val="12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02 0 00 00000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10 131 937,00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10 131 937,00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10 131 937,00</w:t>
            </w:r>
          </w:p>
        </w:tc>
      </w:tr>
      <w:tr w:rsidR="00551B07" w:rsidRPr="00551B07" w:rsidTr="00452773">
        <w:trPr>
          <w:trHeight w:val="15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lastRenderedPageBreak/>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02 2 00 00000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10 131 937,00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10 131 937,00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10 131 937,00</w:t>
            </w:r>
          </w:p>
        </w:tc>
      </w:tr>
      <w:tr w:rsidR="00551B07" w:rsidRPr="00551B07" w:rsidTr="00452773">
        <w:trPr>
          <w:trHeight w:val="11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Основное мероприятие "Оказание мер социальной поддержки ветеранам труда и труженикам тыла"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02 2 01 00000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9 634 978,00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9 634 978,00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9 634 978,00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 xml:space="preserve">Обеспечение мер социальной поддержки </w:t>
            </w:r>
            <w:r w:rsidRPr="00551B07">
              <w:rPr>
                <w:rFonts w:ascii="Arial" w:hAnsi="Arial" w:cs="Arial"/>
                <w:color w:val="000000"/>
              </w:rPr>
              <w:lastRenderedPageBreak/>
              <w:t>ветеранов труда и тружеников тыла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02 2 01 13140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9 634 978,00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9 634 978,00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9 634 978,00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02 2 01 13140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94 948,00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94 948,00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94 948,00</w:t>
            </w:r>
          </w:p>
        </w:tc>
      </w:tr>
      <w:tr w:rsidR="00551B07" w:rsidRPr="00551B07" w:rsidTr="00452773">
        <w:trPr>
          <w:trHeight w:val="11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02 2 01 13140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9 540 030,00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9 540 030,00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9 540 030,00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мер социальной поддержки ветеранов труда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02 2 01 13150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9 106 245,00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9 106 245,00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9 106 245,00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02 2 01 13150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87 015,00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87 015,00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87 015,00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02 2 01 13150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9 019 230,00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9 019 230,00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9 019 230,00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Обеспечение мер социальной поддержки тружеников тыла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02 2 01 13160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528 733,00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528 733,00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528 733,00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02 2 01 13160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7 933,00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7 933,00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7 933,00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02 2 01 13160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520 800,00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520 800,00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520 800,00</w:t>
            </w:r>
          </w:p>
        </w:tc>
      </w:tr>
      <w:tr w:rsidR="00551B07" w:rsidRPr="00551B07" w:rsidTr="001532EC">
        <w:trPr>
          <w:trHeight w:val="557"/>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Основное мероприятие "Оказание мер социальной поддержки реабилитирова</w:t>
            </w:r>
            <w:r w:rsidRPr="00551B07">
              <w:rPr>
                <w:rFonts w:ascii="Arial" w:hAnsi="Arial" w:cs="Arial"/>
                <w:color w:val="000000"/>
              </w:rPr>
              <w:lastRenderedPageBreak/>
              <w:t>нным лицам"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02 2 03 00000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117 649,00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117 649,00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117 649,00</w:t>
            </w:r>
          </w:p>
        </w:tc>
      </w:tr>
      <w:tr w:rsidR="00551B07" w:rsidRPr="00551B07" w:rsidTr="00452773">
        <w:trPr>
          <w:trHeight w:val="12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Обеспечение мер социальной поддержки реабилитированных лиц и лиц, признанных пострадавшими от политических репрессий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02 2 03 11170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117 649,00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117 649,00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117 649,00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02 2 03 11170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1 980,00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1 980,00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1 980,00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02 2 03 11170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115 669,00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115 669,00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115 669,00</w:t>
            </w:r>
          </w:p>
        </w:tc>
      </w:tr>
      <w:tr w:rsidR="00551B07" w:rsidRPr="00551B07" w:rsidTr="00452773">
        <w:trPr>
          <w:trHeight w:val="11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Основное мероприятие "Оказание социал</w:t>
            </w:r>
            <w:r w:rsidRPr="00551B07">
              <w:rPr>
                <w:rFonts w:ascii="Arial" w:hAnsi="Arial" w:cs="Arial"/>
                <w:color w:val="000000"/>
              </w:rPr>
              <w:lastRenderedPageBreak/>
              <w:t>ьной поддержки отдельным категориям граждан по обеспечению продовольственными товарами"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02 2 04  00000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379 310,00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379 310,00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379 310,00</w:t>
            </w:r>
          </w:p>
        </w:tc>
      </w:tr>
      <w:tr w:rsidR="00551B07" w:rsidRPr="00551B07" w:rsidTr="00452773">
        <w:trPr>
          <w:trHeight w:val="12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Предоставление социальной поддержки отдельным категориям граждан по обеспечению продовольственными товарами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02 2 04 11180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379 310,00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379 310,00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379 310,00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02 2 04 11180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4 315,00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4 315,00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4 315,00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Социальное обеспеч</w:t>
            </w:r>
            <w:r w:rsidRPr="00551B07">
              <w:rPr>
                <w:rFonts w:ascii="Arial" w:hAnsi="Arial" w:cs="Arial"/>
                <w:color w:val="000000"/>
              </w:rPr>
              <w:lastRenderedPageBreak/>
              <w:t>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02 2 04 11180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374 995,00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374 995,00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374 995,00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Охрана семьи и детства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25 371 362,00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11 695 638,00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17 493 458,00</w:t>
            </w:r>
          </w:p>
        </w:tc>
      </w:tr>
      <w:tr w:rsidR="00551B07" w:rsidRPr="00551B07" w:rsidTr="00452773">
        <w:trPr>
          <w:trHeight w:val="13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Муниципальная программа Суджанского района Курской области "Социальная поддержка граждан Суджанского района "</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02 0 00 00000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23 541 277,00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11 695 638,00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17 493 458,00</w:t>
            </w:r>
          </w:p>
        </w:tc>
      </w:tr>
      <w:tr w:rsidR="00551B07" w:rsidRPr="00551B07" w:rsidTr="00452773">
        <w:trPr>
          <w:trHeight w:val="19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rPr>
            </w:pPr>
            <w:r w:rsidRPr="00551B07">
              <w:rPr>
                <w:rFonts w:ascii="Arial" w:hAnsi="Arial" w:cs="Arial"/>
              </w:rPr>
              <w:t xml:space="preserve">Подпрограмма «Улучшение демографической ситуации, совершенствование социальной поддержки семьи и детей» муниципальной программы </w:t>
            </w:r>
            <w:r w:rsidRPr="00551B07">
              <w:rPr>
                <w:rFonts w:ascii="Arial" w:hAnsi="Arial" w:cs="Arial"/>
              </w:rPr>
              <w:lastRenderedPageBreak/>
              <w:t>«Социальная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02 3 00 00000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23 541 277,00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11 695 638,00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17 493 458,00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D10033">
            <w:pPr>
              <w:jc w:val="both"/>
              <w:rPr>
                <w:rFonts w:ascii="Arial" w:hAnsi="Arial" w:cs="Arial"/>
                <w:color w:val="000000"/>
              </w:rPr>
            </w:pPr>
            <w:r w:rsidRPr="00551B07">
              <w:rPr>
                <w:rFonts w:ascii="Arial" w:hAnsi="Arial" w:cs="Arial"/>
                <w:color w:val="000000"/>
              </w:rPr>
              <w:t>Основное мероприятие "Обеспечение реализации комплекса мер, направленных на улучшение демографической ситуации"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r w:rsidRPr="00551B07">
              <w:rPr>
                <w:rFonts w:ascii="Arial" w:hAnsi="Arial" w:cs="Arial"/>
              </w:rPr>
              <w:t>02 3 01 00000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r>
      <w:tr w:rsidR="00551B07" w:rsidRPr="00551B07" w:rsidTr="00452773">
        <w:trPr>
          <w:trHeight w:val="12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Мероприятия в области улучшения демографической ситуации, совершенствования социальной поддержки семьи и детей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01 С1474</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r>
      <w:tr w:rsidR="00551B07" w:rsidRPr="00551B07" w:rsidTr="00452773">
        <w:trPr>
          <w:trHeight w:val="9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Социальное обеспеч</w:t>
            </w:r>
            <w:r w:rsidRPr="00551B07">
              <w:rPr>
                <w:rFonts w:ascii="Arial" w:hAnsi="Arial" w:cs="Arial"/>
                <w:color w:val="000000"/>
              </w:rPr>
              <w:lastRenderedPageBreak/>
              <w:t>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01 С1474</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100 000,00</w:t>
            </w:r>
          </w:p>
        </w:tc>
      </w:tr>
      <w:tr w:rsidR="00551B07" w:rsidRPr="00551B07" w:rsidTr="00452773">
        <w:trPr>
          <w:trHeight w:val="12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Основное мероприятие "Обеспечение жилыми помещениями детей-сирот и детей, оставшихся без попечения родителей, лиц из их числа"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02 3 04 00000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23 191 277,00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11 595 638,00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17 393 458,00</w:t>
            </w:r>
          </w:p>
        </w:tc>
      </w:tr>
      <w:tr w:rsidR="00551B07" w:rsidRPr="00551B07" w:rsidTr="00452773">
        <w:trPr>
          <w:trHeight w:val="18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Предоставление жилых помещений детям-сиротам и детям, оставшимся без попечения родителей, лицам из их числа по договорам найма специа</w:t>
            </w:r>
            <w:r w:rsidRPr="00551B07">
              <w:rPr>
                <w:rFonts w:ascii="Arial" w:hAnsi="Arial" w:cs="Arial"/>
              </w:rPr>
              <w:lastRenderedPageBreak/>
              <w:t>лизированных жилых помещений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04 R0821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23 191 277,00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11 595 638,00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17 393 458,00</w:t>
            </w:r>
          </w:p>
        </w:tc>
      </w:tr>
      <w:tr w:rsidR="00551B07" w:rsidRPr="00551B07" w:rsidTr="00452773">
        <w:trPr>
          <w:trHeight w:val="11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04 R0821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36 000,00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24 000,00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30 000,00</w:t>
            </w:r>
          </w:p>
        </w:tc>
      </w:tr>
      <w:tr w:rsidR="00551B07" w:rsidRPr="00551B07" w:rsidTr="00452773">
        <w:trPr>
          <w:trHeight w:val="11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04 R0821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23 155 277,00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11 571 638,00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17 363 458,00</w:t>
            </w:r>
          </w:p>
        </w:tc>
      </w:tr>
      <w:tr w:rsidR="00551B07" w:rsidRPr="00551B07" w:rsidTr="00452773">
        <w:trPr>
          <w:trHeight w:val="18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 xml:space="preserve">Муниципальная программа Суджанского района Курской области "Обеспечение доступным и </w:t>
            </w:r>
            <w:r w:rsidRPr="00551B07">
              <w:rPr>
                <w:rFonts w:ascii="Arial" w:hAnsi="Arial" w:cs="Arial"/>
              </w:rPr>
              <w:lastRenderedPageBreak/>
              <w:t xml:space="preserve">комфортным жильем и коммунальными услугами граждан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1 830 085,00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23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 xml:space="preserve">Подпрограмма «Создание условий для обеспечения доступным и комфортным жильем граждан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 муниципальной программы «Обеспечение доступным и комфортным жильем и коммун</w:t>
            </w:r>
            <w:r w:rsidRPr="00551B07">
              <w:rPr>
                <w:rFonts w:ascii="Arial" w:hAnsi="Arial" w:cs="Arial"/>
              </w:rPr>
              <w:lastRenderedPageBreak/>
              <w:t xml:space="preserve">альными услугами граждан в </w:t>
            </w:r>
            <w:proofErr w:type="spellStart"/>
            <w:r w:rsidRPr="00551B07">
              <w:rPr>
                <w:rFonts w:ascii="Arial" w:hAnsi="Arial" w:cs="Arial"/>
              </w:rPr>
              <w:t>Суджанском</w:t>
            </w:r>
            <w:proofErr w:type="spellEnd"/>
            <w:r w:rsidRPr="00551B07">
              <w:rPr>
                <w:rFonts w:ascii="Arial" w:hAnsi="Arial" w:cs="Arial"/>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1 830 085,00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1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Основное мероприятие "Обеспечение жильем отдельных категорий граждан"</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07 2 03 00000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1 830 085,00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1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Реализация мероприятий по обеспечению жильем молодых семей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03 L4970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1 830 085,00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8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 2 03 L4970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1 830 085,00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1532EC">
        <w:trPr>
          <w:trHeight w:val="556"/>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3 132 900,00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3 132 900,00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3 132 900,00</w:t>
            </w:r>
          </w:p>
        </w:tc>
      </w:tr>
      <w:tr w:rsidR="00551B07" w:rsidRPr="00551B07" w:rsidTr="00452773">
        <w:trPr>
          <w:trHeight w:val="11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532EC">
            <w:pPr>
              <w:jc w:val="center"/>
              <w:rPr>
                <w:rFonts w:ascii="Arial" w:hAnsi="Arial" w:cs="Arial"/>
              </w:rPr>
            </w:pPr>
            <w:r w:rsidRPr="00551B07">
              <w:rPr>
                <w:rFonts w:ascii="Arial" w:hAnsi="Arial" w:cs="Arial"/>
              </w:rPr>
              <w:t>02 0 00 00000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r>
      <w:tr w:rsidR="00551B07" w:rsidRPr="00551B07" w:rsidTr="00452773">
        <w:trPr>
          <w:trHeight w:val="17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Подпрограмма "Управление муниципальной программой и обеспечение условий реализации"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02 1 00 00000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r>
      <w:tr w:rsidR="00551B07" w:rsidRPr="00551B07" w:rsidTr="00452773">
        <w:trPr>
          <w:trHeight w:val="16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532EC">
            <w:pPr>
              <w:jc w:val="center"/>
              <w:rPr>
                <w:rFonts w:ascii="Arial" w:hAnsi="Arial" w:cs="Arial"/>
              </w:rPr>
            </w:pPr>
            <w:r w:rsidRPr="00551B07">
              <w:rPr>
                <w:rFonts w:ascii="Arial" w:hAnsi="Arial" w:cs="Arial"/>
              </w:rPr>
              <w:t>02 1 01 00000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r>
      <w:tr w:rsidR="00551B07" w:rsidRPr="00551B07" w:rsidTr="00452773">
        <w:trPr>
          <w:trHeight w:val="13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Содержание работников, осуществляющих переданные государственные полномочия в сфере социальной защиты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02 1 01 13220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2 784 800,00</w:t>
            </w:r>
          </w:p>
        </w:tc>
      </w:tr>
      <w:tr w:rsidR="00551B07" w:rsidRPr="00551B07" w:rsidTr="00452773">
        <w:trPr>
          <w:trHeight w:val="17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выплаты персоналу в целях обеспеч</w:t>
            </w:r>
            <w:r w:rsidRPr="00551B07">
              <w:rPr>
                <w:rFonts w:ascii="Arial" w:hAnsi="Arial" w:cs="Arial"/>
                <w:color w:val="000000"/>
              </w:rPr>
              <w:lastRenderedPageBreak/>
              <w:t>ения выполнения функций органами местного самоуправления, казенными учреждениями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02 1 01 13220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2 434 800,00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2 434 800,00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2 434 800,00</w:t>
            </w:r>
          </w:p>
        </w:tc>
      </w:tr>
      <w:tr w:rsidR="00551B07" w:rsidRPr="00551B07" w:rsidTr="00452773">
        <w:trPr>
          <w:trHeight w:val="11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02 1 01 13220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350 000,00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350 000,00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 xml:space="preserve">Муниципальная программа Суджанского района Курской области "Профилактика правонарушений в </w:t>
            </w:r>
            <w:proofErr w:type="spellStart"/>
            <w:r w:rsidRPr="00551B07">
              <w:rPr>
                <w:rFonts w:ascii="Arial" w:hAnsi="Arial" w:cs="Arial"/>
              </w:rPr>
              <w:t>Суджанском</w:t>
            </w:r>
            <w:proofErr w:type="spellEnd"/>
            <w:r w:rsidRPr="00551B07">
              <w:rPr>
                <w:rFonts w:ascii="Arial" w:hAnsi="Arial" w:cs="Arial"/>
              </w:rPr>
              <w:t xml:space="preserve"> районе"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17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8D2359">
            <w:pPr>
              <w:jc w:val="both"/>
              <w:rPr>
                <w:rFonts w:ascii="Arial" w:hAnsi="Arial" w:cs="Arial"/>
              </w:rPr>
            </w:pPr>
            <w:r w:rsidRPr="00551B07">
              <w:rPr>
                <w:rFonts w:ascii="Arial" w:hAnsi="Arial" w:cs="Arial"/>
              </w:rPr>
              <w:lastRenderedPageBreak/>
              <w:t xml:space="preserve">Подпрограмма "Управление муниципальной программой и обеспечение условий реализации" муниципальной программы "Профилактика правонарушений в </w:t>
            </w:r>
            <w:proofErr w:type="spellStart"/>
            <w:r w:rsidRPr="00551B07">
              <w:rPr>
                <w:rFonts w:ascii="Arial" w:hAnsi="Arial" w:cs="Arial"/>
              </w:rPr>
              <w:t>Суджанском</w:t>
            </w:r>
            <w:proofErr w:type="spellEnd"/>
            <w:r w:rsidRPr="00551B07">
              <w:rPr>
                <w:rFonts w:ascii="Arial" w:hAnsi="Arial" w:cs="Arial"/>
              </w:rPr>
              <w:t xml:space="preserve"> районе"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12 1 00 00000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11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Основное мероприятие "Обеспечение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12 1 01 00000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16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 xml:space="preserve">Осуществление отдельных государственных полномочий по </w:t>
            </w:r>
            <w:r w:rsidRPr="00551B07">
              <w:rPr>
                <w:rFonts w:ascii="Arial" w:hAnsi="Arial" w:cs="Arial"/>
              </w:rPr>
              <w:lastRenderedPageBreak/>
              <w:t>созданию и обеспечению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12 1 01 13180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20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r w:rsidRPr="00551B07">
              <w:rPr>
                <w:rFonts w:ascii="Arial" w:hAnsi="Arial" w:cs="Arial"/>
              </w:rPr>
              <w:t>12 1 01 13180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348 100,00</w:t>
            </w:r>
          </w:p>
        </w:tc>
      </w:tr>
      <w:tr w:rsidR="00551B07" w:rsidRPr="00551B07" w:rsidTr="00452773">
        <w:trPr>
          <w:trHeight w:val="9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1532EC" w:rsidP="00177CD8">
            <w:pPr>
              <w:jc w:val="both"/>
              <w:rPr>
                <w:rFonts w:ascii="Arial" w:hAnsi="Arial" w:cs="Arial"/>
              </w:rPr>
            </w:pPr>
            <w:r w:rsidRPr="00551B07">
              <w:rPr>
                <w:rFonts w:ascii="Arial" w:hAnsi="Arial" w:cs="Arial"/>
              </w:rPr>
              <w:lastRenderedPageBreak/>
              <w:t>Физическая культура и спорт</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 </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8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Физическая культура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20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08 0 00 00000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26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Подпрограмма «Реализация муниципальной политики в </w:t>
            </w:r>
            <w:r w:rsidRPr="00551B07">
              <w:rPr>
                <w:rFonts w:ascii="Arial" w:hAnsi="Arial" w:cs="Arial"/>
                <w:color w:val="000000"/>
              </w:rPr>
              <w:lastRenderedPageBreak/>
              <w:t>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08 3 00 00000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20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Основное мероприятие "Физическое воспитание, вовлечение населения в занятия физической культурой и </w:t>
            </w:r>
            <w:r w:rsidRPr="00551B07">
              <w:rPr>
                <w:rFonts w:ascii="Arial" w:hAnsi="Arial" w:cs="Arial"/>
                <w:color w:val="000000"/>
              </w:rPr>
              <w:lastRenderedPageBreak/>
              <w:t>массовым спортом, обеспечение организации и проведения физкультурных мероприятий и спортивных мероприятий"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08 3 01 00000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3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Мероприятия по формированию доступной среды жизнедеятельности для лиц с ограниченными способностями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08 3 01 С1483</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3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002</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08 3 01 С1483</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35 000,00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9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 xml:space="preserve">Управление образования </w:t>
            </w:r>
            <w:r w:rsidRPr="00551B07">
              <w:rPr>
                <w:rFonts w:ascii="Arial" w:hAnsi="Arial" w:cs="Arial"/>
              </w:rPr>
              <w:lastRenderedPageBreak/>
              <w:t>Администрации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747 858 997,00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635 075 151,00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866 842 831,00</w:t>
            </w:r>
          </w:p>
        </w:tc>
      </w:tr>
      <w:tr w:rsidR="00551B07" w:rsidRPr="00551B07" w:rsidTr="00452773">
        <w:trPr>
          <w:trHeight w:val="4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5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4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 xml:space="preserve">Муниципальная программа Суджанского района Курской области " Содействие занятости населения Суджанского района Курской области " </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r w:rsidRPr="00551B07">
              <w:rPr>
                <w:rFonts w:ascii="Arial" w:hAnsi="Arial" w:cs="Arial"/>
              </w:rPr>
              <w:t>17 0 00 00000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8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Подпрограмма "Содействие временной занятости отдельных категор</w:t>
            </w:r>
            <w:r w:rsidRPr="00551B07">
              <w:rPr>
                <w:rFonts w:ascii="Arial" w:hAnsi="Arial" w:cs="Arial"/>
              </w:rPr>
              <w:lastRenderedPageBreak/>
              <w:t>ий граждан" муниципальной программы "Содействие занятости населения Суджа</w:t>
            </w:r>
            <w:r w:rsidR="00D10033">
              <w:rPr>
                <w:rFonts w:ascii="Arial" w:hAnsi="Arial" w:cs="Arial"/>
              </w:rPr>
              <w:t>нского района Курской области "</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r w:rsidRPr="00551B07">
              <w:rPr>
                <w:rFonts w:ascii="Arial" w:hAnsi="Arial" w:cs="Arial"/>
              </w:rPr>
              <w:t>17 1 00 00000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9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Основное мероприятие "Реализация мероприятий занятости населения"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r w:rsidRPr="00551B07">
              <w:rPr>
                <w:rFonts w:ascii="Arial" w:hAnsi="Arial" w:cs="Arial"/>
              </w:rPr>
              <w:t>17 1 01 00000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Развитие рынка труда, повышение эффективности занятости населения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r w:rsidRPr="00551B07">
              <w:rPr>
                <w:rFonts w:ascii="Arial" w:hAnsi="Arial" w:cs="Arial"/>
              </w:rPr>
              <w:t>17 1 01 С1436</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0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Закупка товаров, работ и услуг для обеспечения государственн</w:t>
            </w:r>
            <w:r w:rsidRPr="00551B07">
              <w:rPr>
                <w:rFonts w:ascii="Arial" w:hAnsi="Arial" w:cs="Arial"/>
              </w:rPr>
              <w:lastRenderedPageBreak/>
              <w:t>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r w:rsidRPr="00551B07">
              <w:rPr>
                <w:rFonts w:ascii="Arial" w:hAnsi="Arial" w:cs="Arial"/>
              </w:rPr>
              <w:t>17 1 01 С1436</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D10033">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7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1532EC" w:rsidP="00177CD8">
            <w:pPr>
              <w:jc w:val="both"/>
              <w:rPr>
                <w:rFonts w:ascii="Arial" w:hAnsi="Arial" w:cs="Arial"/>
              </w:rPr>
            </w:pPr>
            <w:r w:rsidRPr="00551B07">
              <w:rPr>
                <w:rFonts w:ascii="Arial" w:hAnsi="Arial" w:cs="Arial"/>
              </w:rPr>
              <w:t>Образование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532EC">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709 828 689,00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603 633 175,00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835 392 159,00</w:t>
            </w:r>
          </w:p>
        </w:tc>
      </w:tr>
      <w:tr w:rsidR="00551B07" w:rsidRPr="00551B07" w:rsidTr="00452773">
        <w:trPr>
          <w:trHeight w:val="7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Дошкольное образование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532EC">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1532EC">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134 063 041,00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108 588 895,00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112 772 286,00</w:t>
            </w:r>
          </w:p>
        </w:tc>
      </w:tr>
      <w:tr w:rsidR="00551B07" w:rsidRPr="00551B07" w:rsidTr="00452773">
        <w:trPr>
          <w:trHeight w:val="11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Муниципальная программа Суджанского района Курской области "Развитие образования в </w:t>
            </w:r>
            <w:proofErr w:type="spellStart"/>
            <w:r w:rsidRPr="00551B07">
              <w:rPr>
                <w:rFonts w:ascii="Arial" w:hAnsi="Arial" w:cs="Arial"/>
                <w:color w:val="000000"/>
              </w:rPr>
              <w:t>Суджанском</w:t>
            </w:r>
            <w:proofErr w:type="spellEnd"/>
            <w:r w:rsidRPr="00551B07">
              <w:rPr>
                <w:rFonts w:ascii="Arial" w:hAnsi="Arial" w:cs="Arial"/>
                <w:color w:val="000000"/>
              </w:rPr>
              <w:t xml:space="preserve"> 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03 0 00 00000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134 063 041,00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108 588 895,00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112 772 286,00</w:t>
            </w:r>
          </w:p>
        </w:tc>
      </w:tr>
      <w:tr w:rsidR="00551B07" w:rsidRPr="00551B07" w:rsidTr="001532EC">
        <w:trPr>
          <w:trHeight w:val="982"/>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Подпрограмма «Развитие дошкольного и общего образования детей» муниципальной программы «Развитие образования в </w:t>
            </w:r>
            <w:proofErr w:type="spellStart"/>
            <w:r w:rsidRPr="00551B07">
              <w:rPr>
                <w:rFonts w:ascii="Arial" w:hAnsi="Arial" w:cs="Arial"/>
                <w:color w:val="000000"/>
              </w:rPr>
              <w:t>Суджанском</w:t>
            </w:r>
            <w:proofErr w:type="spellEnd"/>
            <w:r w:rsidRPr="00551B07">
              <w:rPr>
                <w:rFonts w:ascii="Arial" w:hAnsi="Arial" w:cs="Arial"/>
                <w:color w:val="000000"/>
              </w:rPr>
              <w:t xml:space="preserve"> </w:t>
            </w:r>
            <w:r w:rsidRPr="00551B07">
              <w:rPr>
                <w:rFonts w:ascii="Arial" w:hAnsi="Arial" w:cs="Arial"/>
                <w:color w:val="000000"/>
              </w:rPr>
              <w:lastRenderedPageBreak/>
              <w:t>районе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03 2 00 00000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134 063 041,00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108 588 895,00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112 772 286,00</w:t>
            </w:r>
          </w:p>
        </w:tc>
      </w:tr>
      <w:tr w:rsidR="00551B07" w:rsidRPr="00551B07" w:rsidTr="00452773">
        <w:trPr>
          <w:trHeight w:val="10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"Реализация дошкольных образовательных программ"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03 2 01 00000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64 115 889,00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43 692 500,00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47 875 891,00</w:t>
            </w:r>
          </w:p>
        </w:tc>
      </w:tr>
      <w:tr w:rsidR="00551B07" w:rsidRPr="00551B07" w:rsidTr="00452773">
        <w:trPr>
          <w:trHeight w:val="10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03 2 01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64 115 889,00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43 692 500,00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47 875 891,00</w:t>
            </w:r>
          </w:p>
        </w:tc>
      </w:tr>
      <w:tr w:rsidR="00551B07" w:rsidRPr="00551B07" w:rsidTr="00452773">
        <w:trPr>
          <w:trHeight w:val="19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w:t>
            </w:r>
            <w:r w:rsidRPr="00551B07">
              <w:rPr>
                <w:rFonts w:ascii="Arial" w:hAnsi="Arial" w:cs="Arial"/>
                <w:color w:val="000000"/>
              </w:rPr>
              <w:lastRenderedPageBreak/>
              <w:t>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03 2 01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28 396 300,00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13 049 800,00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21 336 900,00</w:t>
            </w:r>
          </w:p>
        </w:tc>
      </w:tr>
      <w:tr w:rsidR="00551B07" w:rsidRPr="00551B07" w:rsidTr="00452773">
        <w:trPr>
          <w:trHeight w:val="10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03 2 01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31 065 889,00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25 989 000,00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21 885 291,00</w:t>
            </w:r>
          </w:p>
        </w:tc>
      </w:tr>
      <w:tr w:rsidR="00551B07" w:rsidRPr="00551B07" w:rsidTr="00452773">
        <w:trPr>
          <w:trHeight w:val="10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03 2 01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600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2 296 700,00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2 296 700,00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2 296 700,00</w:t>
            </w:r>
          </w:p>
        </w:tc>
      </w:tr>
      <w:tr w:rsidR="00551B07" w:rsidRPr="00551B07" w:rsidTr="00452773">
        <w:trPr>
          <w:trHeight w:val="7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03 2 01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2 357 000,00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2 357 000,00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2 357 000,00</w:t>
            </w:r>
          </w:p>
        </w:tc>
      </w:tr>
      <w:tr w:rsidR="00551B07" w:rsidRPr="00551B07" w:rsidTr="00452773">
        <w:trPr>
          <w:trHeight w:val="10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Основное мероприятие "Содействие развитию дошкольного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03 2 02 00000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67 134 635,00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62 796 278,00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62 796 278,00</w:t>
            </w:r>
          </w:p>
        </w:tc>
      </w:tr>
      <w:tr w:rsidR="00551B07" w:rsidRPr="00551B07" w:rsidTr="00452773">
        <w:trPr>
          <w:trHeight w:val="30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w:t>
            </w:r>
            <w:r w:rsidRPr="00551B07">
              <w:rPr>
                <w:rFonts w:ascii="Arial" w:hAnsi="Arial" w:cs="Arial"/>
                <w:color w:val="000000"/>
              </w:rPr>
              <w:lastRenderedPageBreak/>
              <w:t>етение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03 2 02 13030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67 134 635,00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62 796 278,00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62 796 278,00</w:t>
            </w:r>
          </w:p>
        </w:tc>
      </w:tr>
      <w:tr w:rsidR="00551B07" w:rsidRPr="00551B07" w:rsidTr="00452773">
        <w:trPr>
          <w:trHeight w:val="21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w:t>
            </w:r>
            <w:r w:rsidRPr="00551B07">
              <w:rPr>
                <w:rFonts w:ascii="Arial" w:hAnsi="Arial" w:cs="Arial"/>
                <w:color w:val="000000"/>
              </w:rPr>
              <w:lastRenderedPageBreak/>
              <w:t>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03 2 02 13030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D10033">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66 637 883,00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62 299 526,00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62 299 526,00</w:t>
            </w:r>
          </w:p>
        </w:tc>
      </w:tr>
      <w:tr w:rsidR="00551B07" w:rsidRPr="00551B07" w:rsidTr="00452773">
        <w:trPr>
          <w:trHeight w:val="10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03 2 02 13030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496 752,00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496 752,00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496 752,00</w:t>
            </w:r>
          </w:p>
        </w:tc>
      </w:tr>
      <w:tr w:rsidR="00551B07" w:rsidRPr="00551B07" w:rsidTr="00452773">
        <w:trPr>
          <w:trHeight w:val="10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"Содействие развитию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03 2 04 00000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917 274,00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917 274,00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917 274,00</w:t>
            </w:r>
          </w:p>
        </w:tc>
      </w:tr>
      <w:tr w:rsidR="00551B07" w:rsidRPr="00551B07" w:rsidTr="00452773">
        <w:trPr>
          <w:trHeight w:val="36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Субвенции местным бюджетам на реализацию основных общеобразовательных и дополнительных общеобразовательных програм</w:t>
            </w:r>
            <w:r w:rsidRPr="00551B07">
              <w:rPr>
                <w:rFonts w:ascii="Arial" w:hAnsi="Arial" w:cs="Arial"/>
                <w:color w:val="000000"/>
              </w:rPr>
              <w:lastRenderedPageBreak/>
              <w:t>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03 2 04 13040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917 274,00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917 274,00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917 274,00</w:t>
            </w:r>
          </w:p>
        </w:tc>
      </w:tr>
      <w:tr w:rsidR="00551B07" w:rsidRPr="00551B07" w:rsidTr="00452773">
        <w:trPr>
          <w:trHeight w:val="19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03 2 04 13040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917 274,00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917 274,00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917 274,00</w:t>
            </w:r>
          </w:p>
        </w:tc>
      </w:tr>
      <w:tr w:rsidR="00551B07" w:rsidRPr="00551B07" w:rsidTr="00452773">
        <w:trPr>
          <w:trHeight w:val="15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Основное мероприятие "Социальная поддержка работников образовательных организаций </w:t>
            </w:r>
            <w:r w:rsidRPr="00551B07">
              <w:rPr>
                <w:rFonts w:ascii="Arial" w:hAnsi="Arial" w:cs="Arial"/>
                <w:color w:val="000000"/>
              </w:rPr>
              <w:lastRenderedPageBreak/>
              <w:t>дошкольного и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03 2 05 00000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73 226,00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73 226,00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73 226,00</w:t>
            </w:r>
          </w:p>
        </w:tc>
      </w:tr>
      <w:tr w:rsidR="00551B07" w:rsidRPr="00551B07" w:rsidTr="00452773">
        <w:trPr>
          <w:trHeight w:val="12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Предоставление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03 2 05 13060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5 315,00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5 315,00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5 315,00</w:t>
            </w:r>
          </w:p>
        </w:tc>
      </w:tr>
      <w:tr w:rsidR="00551B07" w:rsidRPr="00551B07" w:rsidTr="00452773">
        <w:trPr>
          <w:trHeight w:val="20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51B07">
              <w:rPr>
                <w:rFonts w:ascii="Arial" w:hAnsi="Arial" w:cs="Arial"/>
                <w:color w:val="000000"/>
              </w:rPr>
              <w:lastRenderedPageBreak/>
              <w:t>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03 2 05 13060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5 315,00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5 315,00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5 315,00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Обеспечение предоставления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r w:rsidRPr="00551B07">
              <w:rPr>
                <w:rFonts w:ascii="Arial" w:hAnsi="Arial" w:cs="Arial"/>
              </w:rPr>
              <w:t>03 2 05 S3060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67 911,00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67 911,00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67 911,00</w:t>
            </w:r>
          </w:p>
        </w:tc>
      </w:tr>
      <w:tr w:rsidR="00551B07" w:rsidRPr="00551B07" w:rsidTr="00452773">
        <w:trPr>
          <w:trHeight w:val="20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51B07">
              <w:rPr>
                <w:rFonts w:ascii="Arial" w:hAnsi="Arial" w:cs="Arial"/>
                <w:color w:val="000000"/>
              </w:rPr>
              <w:lastRenderedPageBreak/>
              <w:t>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r w:rsidRPr="00551B07">
              <w:rPr>
                <w:rFonts w:ascii="Arial" w:hAnsi="Arial" w:cs="Arial"/>
              </w:rPr>
              <w:t>03 2 05 S3060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67 911,00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67 911,00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67 911,00</w:t>
            </w:r>
          </w:p>
        </w:tc>
      </w:tr>
      <w:tr w:rsidR="00551B07" w:rsidRPr="00551B07" w:rsidTr="00452773">
        <w:trPr>
          <w:trHeight w:val="10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"Развитие кадрового потенциала системы общего образования детей»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r w:rsidRPr="00551B07">
              <w:rPr>
                <w:rFonts w:ascii="Arial" w:hAnsi="Arial" w:cs="Arial"/>
              </w:rPr>
              <w:t>03 2 06 00000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1 822 017,00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1 109 617,00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1 109 617,00</w:t>
            </w:r>
          </w:p>
        </w:tc>
      </w:tr>
      <w:tr w:rsidR="00551B07" w:rsidRPr="00551B07" w:rsidTr="00452773">
        <w:trPr>
          <w:trHeight w:val="21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Осуществление отдельных государственных полномочий по финансовому обеспечению расходов, связанных с оплатой жилых помещений, отопления и освеще</w:t>
            </w:r>
            <w:r w:rsidRPr="00551B07">
              <w:rPr>
                <w:rFonts w:ascii="Arial" w:hAnsi="Arial" w:cs="Arial"/>
                <w:color w:val="000000"/>
              </w:rPr>
              <w:lastRenderedPageBreak/>
              <w:t>ния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r w:rsidRPr="00551B07">
              <w:rPr>
                <w:rFonts w:ascii="Arial" w:hAnsi="Arial" w:cs="Arial"/>
              </w:rPr>
              <w:t>03 2 06 12799</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1 822 017,00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1 109 617,00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1 109 617,00</w:t>
            </w:r>
          </w:p>
        </w:tc>
      </w:tr>
      <w:tr w:rsidR="00551B07" w:rsidRPr="00551B07" w:rsidTr="00452773">
        <w:trPr>
          <w:trHeight w:val="20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r w:rsidRPr="00551B07">
              <w:rPr>
                <w:rFonts w:ascii="Arial" w:hAnsi="Arial" w:cs="Arial"/>
              </w:rPr>
              <w:t>03 2 06 12799</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1 651 017,00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1 007 017,00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1 007 017,00</w:t>
            </w:r>
          </w:p>
        </w:tc>
      </w:tr>
      <w:tr w:rsidR="00551B07" w:rsidRPr="00551B07" w:rsidTr="00452773">
        <w:trPr>
          <w:trHeight w:val="10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Социальное обеспечение и </w:t>
            </w:r>
            <w:r w:rsidRPr="00551B07">
              <w:rPr>
                <w:rFonts w:ascii="Arial" w:hAnsi="Arial" w:cs="Arial"/>
                <w:color w:val="000000"/>
              </w:rPr>
              <w:lastRenderedPageBreak/>
              <w:t>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r w:rsidRPr="00551B07">
              <w:rPr>
                <w:rFonts w:ascii="Arial" w:hAnsi="Arial" w:cs="Arial"/>
              </w:rPr>
              <w:t>03 2 06 12799</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171 000,00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102 600,00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102 600,00</w:t>
            </w:r>
          </w:p>
        </w:tc>
      </w:tr>
      <w:tr w:rsidR="00551B07" w:rsidRPr="00551B07" w:rsidTr="00452773">
        <w:trPr>
          <w:trHeight w:val="7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Общее образование</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FE310B">
            <w:pPr>
              <w:jc w:val="center"/>
              <w:rPr>
                <w:rFonts w:ascii="Arial" w:hAnsi="Arial" w:cs="Arial"/>
              </w:rPr>
            </w:pPr>
            <w:r w:rsidRPr="00551B07">
              <w:rPr>
                <w:rFonts w:ascii="Arial" w:hAnsi="Arial" w:cs="Arial"/>
              </w:rPr>
              <w:t>523563 52,00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FE310B">
            <w:pPr>
              <w:jc w:val="center"/>
              <w:rPr>
                <w:rFonts w:ascii="Arial" w:hAnsi="Arial" w:cs="Arial"/>
              </w:rPr>
            </w:pPr>
            <w:r w:rsidRPr="00551B07">
              <w:rPr>
                <w:rFonts w:ascii="Arial" w:hAnsi="Arial" w:cs="Arial"/>
              </w:rPr>
              <w:t>465315345,00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685 892 656,00</w:t>
            </w:r>
          </w:p>
        </w:tc>
      </w:tr>
      <w:tr w:rsidR="00551B07" w:rsidRPr="00551B07" w:rsidTr="00452773">
        <w:trPr>
          <w:trHeight w:val="16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r w:rsidRPr="00551B07">
              <w:rPr>
                <w:rFonts w:ascii="Arial" w:hAnsi="Arial" w:cs="Arial"/>
              </w:rPr>
              <w:t>03 0 00 00000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FE310B">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523 563 152,00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465 315 345,00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685 892 656,00</w:t>
            </w:r>
          </w:p>
        </w:tc>
      </w:tr>
      <w:tr w:rsidR="00551B07" w:rsidRPr="00551B07" w:rsidTr="00866924">
        <w:trPr>
          <w:trHeight w:val="4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Подпрограмма «Развитие дошкольного и общего образования детей» муниципальной программы «Развитие образования Суджанского района Курской </w:t>
            </w:r>
            <w:r w:rsidRPr="00551B07">
              <w:rPr>
                <w:rFonts w:ascii="Arial" w:hAnsi="Arial" w:cs="Arial"/>
                <w:color w:val="000000"/>
              </w:rPr>
              <w:lastRenderedPageBreak/>
              <w:t>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FE310B">
            <w:pPr>
              <w:jc w:val="center"/>
              <w:rPr>
                <w:rFonts w:ascii="Arial" w:hAnsi="Arial" w:cs="Arial"/>
              </w:rPr>
            </w:pPr>
            <w:r w:rsidRPr="00551B07">
              <w:rPr>
                <w:rFonts w:ascii="Arial" w:hAnsi="Arial" w:cs="Arial"/>
              </w:rPr>
              <w:t>523563152,00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FE310B">
            <w:pPr>
              <w:jc w:val="center"/>
              <w:rPr>
                <w:rFonts w:ascii="Arial" w:hAnsi="Arial" w:cs="Arial"/>
              </w:rPr>
            </w:pPr>
            <w:r w:rsidRPr="00551B07">
              <w:rPr>
                <w:rFonts w:ascii="Arial" w:hAnsi="Arial" w:cs="Arial"/>
              </w:rPr>
              <w:t>465315345,00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685 892 656,00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"Реализация основных общеобразовательных программ"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74 940 322,00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60 901 063,00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302 097 631,00</w:t>
            </w:r>
          </w:p>
        </w:tc>
      </w:tr>
      <w:tr w:rsidR="00551B07" w:rsidRPr="00551B07" w:rsidTr="00866924">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Дополнительное финансирование мероприятий по организации питания обучающихся из малообеспеченных и (или) многодетных семей, а также обучающихся с ограниченными возможностями здоровья в муниципальных общеобразоват</w:t>
            </w:r>
            <w:r w:rsidRPr="00551B07">
              <w:rPr>
                <w:rFonts w:ascii="Arial" w:hAnsi="Arial" w:cs="Arial"/>
                <w:color w:val="000000"/>
              </w:rPr>
              <w:lastRenderedPageBreak/>
              <w:t>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03 2 03 13090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775 758,00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775 758,00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775 758,00</w:t>
            </w:r>
          </w:p>
        </w:tc>
      </w:tr>
      <w:tr w:rsidR="00551B07" w:rsidRPr="00551B07" w:rsidTr="00452773">
        <w:trPr>
          <w:trHeight w:val="10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03 2 03 13090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775 758,00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775 758,00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775 758,00</w:t>
            </w:r>
          </w:p>
        </w:tc>
      </w:tr>
      <w:tr w:rsidR="00551B07" w:rsidRPr="00551B07" w:rsidTr="00452773">
        <w:trPr>
          <w:trHeight w:val="8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Реализация проекта "Народный бюджет"</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03 2 03 14000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4 800 000,00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8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Обустройство фасада во внутреннем дворе МКОУ «</w:t>
            </w:r>
            <w:proofErr w:type="spellStart"/>
            <w:r w:rsidRPr="00551B07">
              <w:rPr>
                <w:rFonts w:ascii="Arial" w:hAnsi="Arial" w:cs="Arial"/>
                <w:color w:val="000000"/>
              </w:rPr>
              <w:t>Суджанская</w:t>
            </w:r>
            <w:proofErr w:type="spellEnd"/>
            <w:r w:rsidRPr="00551B07">
              <w:rPr>
                <w:rFonts w:ascii="Arial" w:hAnsi="Arial" w:cs="Arial"/>
                <w:color w:val="000000"/>
              </w:rPr>
              <w:t xml:space="preserve"> СОШ №2», расположенного по адресу: Курская область, г. Суджа, ул. Октябрьская, д.12</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03 2 03 14038</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Закупка товаров, работ и услуг для </w:t>
            </w:r>
            <w:r w:rsidRPr="00551B07">
              <w:rPr>
                <w:rFonts w:ascii="Arial" w:hAnsi="Arial" w:cs="Arial"/>
                <w:color w:val="000000"/>
              </w:rPr>
              <w:lastRenderedPageBreak/>
              <w:t>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03 2 03 14038</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8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Капитальный ремонт здания МКОУ «</w:t>
            </w:r>
            <w:proofErr w:type="spellStart"/>
            <w:r w:rsidRPr="00551B07">
              <w:rPr>
                <w:rFonts w:ascii="Arial" w:hAnsi="Arial" w:cs="Arial"/>
                <w:color w:val="000000"/>
              </w:rPr>
              <w:t>Суджанская</w:t>
            </w:r>
            <w:proofErr w:type="spellEnd"/>
            <w:r w:rsidRPr="00551B07">
              <w:rPr>
                <w:rFonts w:ascii="Arial" w:hAnsi="Arial" w:cs="Arial"/>
                <w:color w:val="000000"/>
              </w:rPr>
              <w:t xml:space="preserve"> средняя общеобразовательная школа №1», расположенного   по адресу: Курская область, </w:t>
            </w:r>
            <w:proofErr w:type="spellStart"/>
            <w:r w:rsidRPr="00551B07">
              <w:rPr>
                <w:rFonts w:ascii="Arial" w:hAnsi="Arial" w:cs="Arial"/>
                <w:color w:val="000000"/>
              </w:rPr>
              <w:t>Суджанский</w:t>
            </w:r>
            <w:proofErr w:type="spellEnd"/>
            <w:r w:rsidRPr="00551B07">
              <w:rPr>
                <w:rFonts w:ascii="Arial" w:hAnsi="Arial" w:cs="Arial"/>
                <w:color w:val="000000"/>
              </w:rPr>
              <w:t xml:space="preserve"> район, г. Суджа, ул. Щепкина, д.11</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03 2 03 14039</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03 2 03 14039</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5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L3040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11 838 702,00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11 239 187,00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10 927 573,00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L3040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11 838 702,00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11 239 187,00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10 927 573,00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Реализация мероприятий по модернизации школьных систем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L7500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251 770 409,00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L7500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251 770 409,00</w:t>
            </w:r>
          </w:p>
        </w:tc>
      </w:tr>
      <w:tr w:rsidR="00551B07" w:rsidRPr="00551B07" w:rsidTr="00452773">
        <w:trPr>
          <w:trHeight w:val="22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S3090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7 605 242,00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7 605 242,00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7 605 242,00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w:t>
            </w:r>
            <w:r w:rsidRPr="00551B07">
              <w:rPr>
                <w:rFonts w:ascii="Arial" w:hAnsi="Arial" w:cs="Arial"/>
                <w:color w:val="000000"/>
              </w:rPr>
              <w:lastRenderedPageBreak/>
              <w:t>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S3090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7 605 242,00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7 605 242,00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7 605 242,00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Мероприятия, направленные на реализацию проекта "Народный бюджет" за счет средств местного бюджета </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S4000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4 011 420,00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866924">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Обустройство фасада во внутреннем дворе МКОУ «</w:t>
            </w:r>
            <w:proofErr w:type="spellStart"/>
            <w:r w:rsidRPr="00551B07">
              <w:rPr>
                <w:rFonts w:ascii="Arial" w:hAnsi="Arial" w:cs="Arial"/>
                <w:color w:val="000000"/>
              </w:rPr>
              <w:t>Суджанская</w:t>
            </w:r>
            <w:proofErr w:type="spellEnd"/>
            <w:r w:rsidRPr="00551B07">
              <w:rPr>
                <w:rFonts w:ascii="Arial" w:hAnsi="Arial" w:cs="Arial"/>
                <w:color w:val="000000"/>
              </w:rPr>
              <w:t xml:space="preserve"> СОШ №2», расположенного   по адресу: Курская область, г. Суджа, ул. Октябрьская, д.12 за счет средств местного </w:t>
            </w:r>
            <w:r w:rsidRPr="00551B07">
              <w:rPr>
                <w:rFonts w:ascii="Arial" w:hAnsi="Arial" w:cs="Arial"/>
                <w:color w:val="000000"/>
              </w:rPr>
              <w:lastRenderedPageBreak/>
              <w:t>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S4038</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1 855 970,00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S4038</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1 855 970,00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20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Капитальный ремонт здания МКОУ «</w:t>
            </w:r>
            <w:proofErr w:type="spellStart"/>
            <w:r w:rsidRPr="00551B07">
              <w:rPr>
                <w:rFonts w:ascii="Arial" w:hAnsi="Arial" w:cs="Arial"/>
                <w:color w:val="000000"/>
              </w:rPr>
              <w:t>Суджанская</w:t>
            </w:r>
            <w:proofErr w:type="spellEnd"/>
            <w:r w:rsidRPr="00551B07">
              <w:rPr>
                <w:rFonts w:ascii="Arial" w:hAnsi="Arial" w:cs="Arial"/>
                <w:color w:val="000000"/>
              </w:rPr>
              <w:t xml:space="preserve"> средняя общеобразовательная школа №1», расположенного по адресу: Курская область, </w:t>
            </w:r>
            <w:proofErr w:type="spellStart"/>
            <w:r w:rsidRPr="00551B07">
              <w:rPr>
                <w:rFonts w:ascii="Arial" w:hAnsi="Arial" w:cs="Arial"/>
                <w:color w:val="000000"/>
              </w:rPr>
              <w:t>Суджанский</w:t>
            </w:r>
            <w:proofErr w:type="spellEnd"/>
            <w:r w:rsidRPr="00551B07">
              <w:rPr>
                <w:rFonts w:ascii="Arial" w:hAnsi="Arial" w:cs="Arial"/>
                <w:color w:val="000000"/>
              </w:rPr>
              <w:t xml:space="preserve"> район, г. Суджа, ул. Щепкина, д.11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S4039</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2 155 450,00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S4039</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2 155 450,00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37 766 500,00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34 983 176,00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24 720 949,00</w:t>
            </w:r>
          </w:p>
        </w:tc>
      </w:tr>
      <w:tr w:rsidR="00551B07" w:rsidRPr="00551B07" w:rsidTr="00452773">
        <w:trPr>
          <w:trHeight w:val="7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35 364 500,00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32 581 176,00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22 318 949,00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2 402 000,00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2 402 000,00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2 402 000,00</w:t>
            </w:r>
          </w:p>
        </w:tc>
      </w:tr>
      <w:tr w:rsidR="00551B07" w:rsidRPr="00551B07" w:rsidTr="00452773">
        <w:trPr>
          <w:trHeight w:val="11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Расходы на мероприятия по организации </w:t>
            </w:r>
            <w:r w:rsidRPr="00551B07">
              <w:rPr>
                <w:rFonts w:ascii="Arial" w:hAnsi="Arial" w:cs="Arial"/>
                <w:color w:val="000000"/>
              </w:rPr>
              <w:lastRenderedPageBreak/>
              <w:t>питания обучающихся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С1412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8 142 700,00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6 297 700,00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6 297 700,00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С1412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7 507 700,00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5 662 700,00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5 662 700,00</w:t>
            </w:r>
          </w:p>
        </w:tc>
      </w:tr>
      <w:tr w:rsidR="00551B07" w:rsidRPr="00551B07" w:rsidTr="00866924">
        <w:trPr>
          <w:trHeight w:val="2563"/>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03 С1412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635 000,00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635 000,00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635 000,00</w:t>
            </w:r>
          </w:p>
        </w:tc>
      </w:tr>
      <w:tr w:rsidR="00551B07" w:rsidRPr="00551B07" w:rsidTr="00452773">
        <w:trPr>
          <w:trHeight w:val="10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"Содействие развитию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03 2 04 00000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390633683,00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369424692,00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348 064 696,00</w:t>
            </w:r>
          </w:p>
        </w:tc>
      </w:tr>
      <w:tr w:rsidR="00551B07" w:rsidRPr="00551B07" w:rsidTr="00452773">
        <w:trPr>
          <w:trHeight w:val="33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w:t>
            </w:r>
            <w:r w:rsidRPr="00551B07">
              <w:rPr>
                <w:rFonts w:ascii="Arial" w:hAnsi="Arial" w:cs="Arial"/>
                <w:color w:val="000000"/>
              </w:rPr>
              <w:lastRenderedPageBreak/>
              <w:t>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03 2 04 13040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388817919,00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367608928,00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346 248 932,00</w:t>
            </w:r>
          </w:p>
        </w:tc>
      </w:tr>
      <w:tr w:rsidR="00551B07" w:rsidRPr="00551B07" w:rsidTr="00452773">
        <w:trPr>
          <w:trHeight w:val="22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03 2 04 13040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379201982,00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177CD8">
            <w:pPr>
              <w:jc w:val="center"/>
              <w:rPr>
                <w:rFonts w:ascii="Arial" w:hAnsi="Arial" w:cs="Arial"/>
              </w:rPr>
            </w:pPr>
            <w:r w:rsidRPr="00551B07">
              <w:rPr>
                <w:rFonts w:ascii="Arial" w:hAnsi="Arial" w:cs="Arial"/>
              </w:rPr>
              <w:t>357992991,00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336 632 995,00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03 2 04 13040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9 615 937,00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9 615 937,00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9 615 937,00</w:t>
            </w:r>
          </w:p>
        </w:tc>
      </w:tr>
      <w:tr w:rsidR="00551B07" w:rsidRPr="00551B07" w:rsidTr="00452773">
        <w:trPr>
          <w:trHeight w:val="17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Приобретение горюче-смазочных материалов для обеспечения подвоза обучающихся муниципальных общеобразовательных организаций к месту учебы и обратно</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03 2 04 13080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525 671,00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525 671,00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525 671,00</w:t>
            </w:r>
          </w:p>
        </w:tc>
      </w:tr>
      <w:tr w:rsidR="00551B07" w:rsidRPr="00551B07" w:rsidTr="00452773">
        <w:trPr>
          <w:trHeight w:val="7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03 2 04 13080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525 671,00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525 671,00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525 671,00</w:t>
            </w:r>
          </w:p>
        </w:tc>
      </w:tr>
      <w:tr w:rsidR="00551B07" w:rsidRPr="00551B07" w:rsidTr="00452773">
        <w:trPr>
          <w:trHeight w:val="21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Обеспечение приобретения горюче-смазочных материалов для обеспечения подвоза обучающихся в муниципальных общеобразовательных организациях к месту обучения и обратно</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04 S3080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1 290 093,00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1 290 093,00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1 290 093,00</w:t>
            </w:r>
          </w:p>
        </w:tc>
      </w:tr>
      <w:tr w:rsidR="00551B07" w:rsidRPr="00551B07" w:rsidTr="00452773">
        <w:trPr>
          <w:trHeight w:val="14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04 S3080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1 290 093,00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1 290 093,00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1 290 093,00</w:t>
            </w:r>
          </w:p>
        </w:tc>
      </w:tr>
      <w:tr w:rsidR="00551B07" w:rsidRPr="00551B07" w:rsidTr="00452773">
        <w:trPr>
          <w:trHeight w:val="10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"Социальная поддержка работников образовательн</w:t>
            </w:r>
            <w:r w:rsidRPr="00551B07">
              <w:rPr>
                <w:rFonts w:ascii="Arial" w:hAnsi="Arial" w:cs="Arial"/>
                <w:color w:val="000000"/>
              </w:rPr>
              <w:lastRenderedPageBreak/>
              <w:t>ых организаций дошкольного и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03 2 05 00000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1 615 863,00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1 615 863,00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1 615 863,00</w:t>
            </w:r>
          </w:p>
        </w:tc>
      </w:tr>
      <w:tr w:rsidR="00551B07" w:rsidRPr="00551B07" w:rsidTr="00452773">
        <w:trPr>
          <w:trHeight w:val="11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Предоставление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03 2 05 13060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83 560,00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83 560,00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83 560,00</w:t>
            </w:r>
          </w:p>
        </w:tc>
      </w:tr>
      <w:tr w:rsidR="00551B07" w:rsidRPr="00551B07" w:rsidTr="00452773">
        <w:trPr>
          <w:trHeight w:val="21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551B07">
              <w:rPr>
                <w:rFonts w:ascii="Arial" w:hAnsi="Arial" w:cs="Arial"/>
                <w:color w:val="000000"/>
              </w:rPr>
              <w:lastRenderedPageBreak/>
              <w:t>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03 2 05 13060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64 812,00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64 812,00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64 812,00</w:t>
            </w:r>
          </w:p>
        </w:tc>
      </w:tr>
      <w:tr w:rsidR="00551B07" w:rsidRPr="00551B07" w:rsidTr="00452773">
        <w:trPr>
          <w:trHeight w:val="13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03 2 05 13060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18 748,00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18 748,00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18 748,00</w:t>
            </w:r>
          </w:p>
        </w:tc>
      </w:tr>
      <w:tr w:rsidR="00551B07" w:rsidRPr="00551B07" w:rsidTr="00452773">
        <w:trPr>
          <w:trHeight w:val="11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Обеспечение предоставления мер социальной поддержки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05 S3060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1 532 303,00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1 532 303,00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1 532 303,00</w:t>
            </w:r>
          </w:p>
        </w:tc>
      </w:tr>
      <w:tr w:rsidR="00551B07" w:rsidRPr="00551B07" w:rsidTr="00452773">
        <w:trPr>
          <w:trHeight w:val="18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w:t>
            </w:r>
            <w:r w:rsidRPr="00551B07">
              <w:rPr>
                <w:rFonts w:ascii="Arial" w:hAnsi="Arial" w:cs="Arial"/>
                <w:color w:val="000000"/>
              </w:rPr>
              <w:lastRenderedPageBreak/>
              <w:t>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05 S3060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1 188 401,00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1 188 401,00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1 188 401,00</w:t>
            </w:r>
          </w:p>
        </w:tc>
      </w:tr>
      <w:tr w:rsidR="00551B07" w:rsidRPr="00551B07" w:rsidTr="00452773">
        <w:trPr>
          <w:trHeight w:val="10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05 S3060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343 902,00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343 902,00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343 902,00</w:t>
            </w:r>
          </w:p>
        </w:tc>
      </w:tr>
      <w:tr w:rsidR="00551B07" w:rsidRPr="00551B07" w:rsidTr="00452773">
        <w:trPr>
          <w:trHeight w:val="14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"Развитие кадрового потенциала системы общего образования детей»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03 2 06 00000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36 634 044,00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29 746 752,00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29 746 752,00</w:t>
            </w:r>
          </w:p>
        </w:tc>
      </w:tr>
      <w:tr w:rsidR="00551B07" w:rsidRPr="00551B07" w:rsidTr="00452773">
        <w:trPr>
          <w:trHeight w:val="21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03 2 06 12779</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16 791 564,00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9 904 272,00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9 904 272,00</w:t>
            </w:r>
          </w:p>
        </w:tc>
      </w:tr>
      <w:tr w:rsidR="00551B07" w:rsidRPr="00551B07" w:rsidTr="00452773">
        <w:trPr>
          <w:trHeight w:val="23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государственными (муници</w:t>
            </w:r>
            <w:r w:rsidRPr="00551B07">
              <w:rPr>
                <w:rFonts w:ascii="Arial" w:hAnsi="Arial" w:cs="Arial"/>
                <w:color w:val="000000"/>
              </w:rPr>
              <w:lastRenderedPageBreak/>
              <w:t>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03 2 06 12779</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12 037 764,00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7 100 308,00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7 100 308,00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03 2 06 12779</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4 753 800,00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2 803 964,00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2 803 964,00</w:t>
            </w:r>
          </w:p>
        </w:tc>
      </w:tr>
      <w:tr w:rsidR="00551B07" w:rsidRPr="00551B07" w:rsidTr="00452773">
        <w:trPr>
          <w:trHeight w:val="29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Ежемесячное денежное вознаграждение за классное руководство педагогическим работникам государственных и муниципальных образовательн</w:t>
            </w:r>
            <w:r w:rsidRPr="00551B07">
              <w:rPr>
                <w:rFonts w:ascii="Arial" w:hAnsi="Arial" w:cs="Arial"/>
                <w:color w:val="000000"/>
              </w:rPr>
              <w:lastRenderedPageBreak/>
              <w:t>ых организаций, регулирующих образовательные программы начального общего образования,</w:t>
            </w:r>
            <w:r w:rsidR="00866924">
              <w:rPr>
                <w:rFonts w:ascii="Arial" w:hAnsi="Arial" w:cs="Arial"/>
                <w:color w:val="000000"/>
              </w:rPr>
              <w:t xml:space="preserve"> </w:t>
            </w:r>
            <w:r w:rsidRPr="00551B07">
              <w:rPr>
                <w:rFonts w:ascii="Arial" w:hAnsi="Arial" w:cs="Arial"/>
                <w:color w:val="000000"/>
              </w:rPr>
              <w:t>образовательные программы основного общего образования, образовательные программы среднего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06 R3030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19 842 480,00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19 842 480,00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19 842 480,00</w:t>
            </w:r>
          </w:p>
        </w:tc>
      </w:tr>
      <w:tr w:rsidR="00551B07" w:rsidRPr="00551B07" w:rsidTr="00452773">
        <w:trPr>
          <w:trHeight w:val="18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государственными (муници</w:t>
            </w:r>
            <w:r w:rsidRPr="00551B07">
              <w:rPr>
                <w:rFonts w:ascii="Arial" w:hAnsi="Arial" w:cs="Arial"/>
                <w:color w:val="000000"/>
              </w:rPr>
              <w:lastRenderedPageBreak/>
              <w:t>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rPr>
                <w:rFonts w:ascii="Arial" w:hAnsi="Arial" w:cs="Arial"/>
              </w:rPr>
            </w:pPr>
            <w:r w:rsidRPr="00551B07">
              <w:rPr>
                <w:rFonts w:ascii="Arial" w:hAnsi="Arial" w:cs="Arial"/>
              </w:rPr>
              <w:t>03 2 06 R3030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19 842 480,00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19 842 480,00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19 842 480,00</w:t>
            </w:r>
          </w:p>
        </w:tc>
      </w:tr>
      <w:tr w:rsidR="00551B07" w:rsidRPr="00551B07" w:rsidTr="00452773">
        <w:trPr>
          <w:trHeight w:val="12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"Региональный проект "Современная школа"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Е1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9 427 313,00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866924">
        <w:trPr>
          <w:trHeight w:val="1407"/>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Оснащение (обновление материально-технической базы) оборудованием, средствами обучения и воспитания общеобразовательных организ</w:t>
            </w:r>
            <w:r w:rsidRPr="00551B07">
              <w:rPr>
                <w:rFonts w:ascii="Arial" w:hAnsi="Arial" w:cs="Arial"/>
                <w:color w:val="000000"/>
              </w:rPr>
              <w:lastRenderedPageBreak/>
              <w:t xml:space="preserve">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w:t>
            </w:r>
            <w:r w:rsidRPr="00551B07">
              <w:rPr>
                <w:rFonts w:ascii="Arial" w:hAnsi="Arial" w:cs="Arial"/>
                <w:color w:val="000000"/>
              </w:rPr>
              <w:lastRenderedPageBreak/>
              <w:t>местности и малых городах)</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Е1 51722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9 427 313,00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8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Е1 51722</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9 427 313,00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"Региональный проект "Успех каждого ребенка"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E2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866924">
            <w:pPr>
              <w:jc w:val="center"/>
              <w:rPr>
                <w:rFonts w:ascii="Arial" w:hAnsi="Arial" w:cs="Arial"/>
                <w:color w:val="000000"/>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1 747 063,00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8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Обновление материально-технической базы для организации учебно-исследовательской, научно-практической, творческой деятельности, занятий физиче</w:t>
            </w:r>
            <w:r w:rsidRPr="00551B07">
              <w:rPr>
                <w:rFonts w:ascii="Arial" w:hAnsi="Arial" w:cs="Arial"/>
                <w:color w:val="000000"/>
              </w:rPr>
              <w:lastRenderedPageBreak/>
              <w:t>ской культурой и спортом в образовательных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E2 50980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866924">
            <w:pPr>
              <w:jc w:val="center"/>
              <w:rPr>
                <w:rFonts w:ascii="Arial" w:hAnsi="Arial" w:cs="Arial"/>
                <w:color w:val="000000"/>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1 747 063,00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7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E2 50980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1 747 063,00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9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Региональный проект "Цифровая образовательная среда"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Е4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4 948 950,00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r>
      <w:tr w:rsidR="00551B07" w:rsidRPr="00551B07" w:rsidTr="00452773">
        <w:trPr>
          <w:trHeight w:val="24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Обновление материально-технической базы образовательных организаций для внедрения цифровой образовательной среды </w:t>
            </w:r>
            <w:r w:rsidRPr="00551B07">
              <w:rPr>
                <w:rFonts w:ascii="Arial" w:hAnsi="Arial" w:cs="Arial"/>
                <w:color w:val="000000"/>
              </w:rPr>
              <w:lastRenderedPageBreak/>
              <w:t xml:space="preserve">и развития </w:t>
            </w:r>
            <w:proofErr w:type="spellStart"/>
            <w:r w:rsidRPr="00551B07">
              <w:rPr>
                <w:rFonts w:ascii="Arial" w:hAnsi="Arial" w:cs="Arial"/>
                <w:color w:val="000000"/>
              </w:rPr>
              <w:t>цифровыхнавыков</w:t>
            </w:r>
            <w:proofErr w:type="spellEnd"/>
            <w:r w:rsidRPr="00551B07">
              <w:rPr>
                <w:rFonts w:ascii="Arial" w:hAnsi="Arial" w:cs="Arial"/>
                <w:color w:val="000000"/>
              </w:rPr>
              <w:t xml:space="preserve"> обучающихся (Обеспечение образовательных организаций материально-технической базой для внедрения цифровой образовательной среды)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Е4 52131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4 948 950,00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r>
      <w:tr w:rsidR="00551B07" w:rsidRPr="00551B07" w:rsidTr="00452773">
        <w:trPr>
          <w:trHeight w:val="10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Е4 52131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4 948 950,00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Основное мероприятие «Региональный проект «Патриотическое </w:t>
            </w:r>
            <w:r w:rsidRPr="00551B07">
              <w:rPr>
                <w:rFonts w:ascii="Arial" w:hAnsi="Arial" w:cs="Arial"/>
                <w:color w:val="000000"/>
              </w:rPr>
              <w:lastRenderedPageBreak/>
              <w:t>воспитание граждан Российской Федерации»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EВ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866924">
            <w:pPr>
              <w:jc w:val="center"/>
              <w:rPr>
                <w:rFonts w:ascii="Arial" w:hAnsi="Arial" w:cs="Arial"/>
                <w:color w:val="000000"/>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3 615 914,00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3 626 975,00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4 367 714,00</w:t>
            </w:r>
          </w:p>
        </w:tc>
      </w:tr>
      <w:tr w:rsidR="00551B07" w:rsidRPr="00551B07" w:rsidTr="00452773">
        <w:trPr>
          <w:trHeight w:val="19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EВ 51790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866924">
            <w:pPr>
              <w:jc w:val="center"/>
              <w:rPr>
                <w:rFonts w:ascii="Arial" w:hAnsi="Arial" w:cs="Arial"/>
                <w:color w:val="000000"/>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3 615 914,00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3 626 975,00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4 367 714,00</w:t>
            </w:r>
          </w:p>
        </w:tc>
      </w:tr>
      <w:tr w:rsidR="00551B07" w:rsidRPr="00551B07" w:rsidTr="00452773">
        <w:trPr>
          <w:trHeight w:val="20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Расходы на выплаты персоналу в целях обеспечения выполнения функций </w:t>
            </w:r>
            <w:r w:rsidRPr="00551B07">
              <w:rPr>
                <w:rFonts w:ascii="Arial" w:hAnsi="Arial" w:cs="Arial"/>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EВ 51790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3 615 914,00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3 626 975,00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4 367 714,00</w:t>
            </w:r>
          </w:p>
        </w:tc>
      </w:tr>
      <w:tr w:rsidR="00551B07" w:rsidRPr="00551B07" w:rsidTr="00452773">
        <w:trPr>
          <w:trHeight w:val="9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41 819 228,00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22 923 017,00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30 247 017,00</w:t>
            </w:r>
          </w:p>
        </w:tc>
      </w:tr>
      <w:tr w:rsidR="00551B07" w:rsidRPr="00551B07" w:rsidTr="00452773">
        <w:trPr>
          <w:trHeight w:val="12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bCs/>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41 819 228,00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22 923 017,00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30 247 017,00</w:t>
            </w:r>
          </w:p>
        </w:tc>
      </w:tr>
      <w:tr w:rsidR="00551B07" w:rsidRPr="00551B07" w:rsidTr="00452773">
        <w:trPr>
          <w:trHeight w:val="16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bCs/>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r>
      <w:tr w:rsidR="00551B07" w:rsidRPr="00551B07" w:rsidTr="00452773">
        <w:trPr>
          <w:trHeight w:val="12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"Содействие развитию общего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03 2 04  00000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r>
      <w:tr w:rsidR="00551B07" w:rsidRPr="00551B07" w:rsidTr="00452773">
        <w:trPr>
          <w:trHeight w:val="35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Субвенции местным бюджетам на реализацию основных общеобразовательных и дополнительн</w:t>
            </w:r>
            <w:r w:rsidRPr="00551B07">
              <w:rPr>
                <w:rFonts w:ascii="Arial" w:hAnsi="Arial" w:cs="Arial"/>
                <w:color w:val="000000"/>
              </w:rPr>
              <w:lastRenderedPageBreak/>
              <w:t>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03 2 04 13040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r>
      <w:tr w:rsidR="00551B07" w:rsidRPr="00551B07" w:rsidTr="00452773">
        <w:trPr>
          <w:trHeight w:val="19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03 2 04 13040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9 360 117,00</w:t>
            </w:r>
          </w:p>
        </w:tc>
      </w:tr>
      <w:tr w:rsidR="00551B07" w:rsidRPr="00551B07" w:rsidTr="00452773">
        <w:trPr>
          <w:trHeight w:val="17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Подпрограмма «Развитие дополнительного образования и системы воспитания детей» муници</w:t>
            </w:r>
            <w:r w:rsidRPr="00551B07">
              <w:rPr>
                <w:rFonts w:ascii="Arial" w:hAnsi="Arial" w:cs="Arial"/>
              </w:rPr>
              <w:lastRenderedPageBreak/>
              <w:t>пальной программы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03 3 00 00000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32 459 111,00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13 562 900,00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20 886 900,00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"Реализация образовательных программ дополнительного образования и мероприятия по их развитию"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03 3 01 00000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22 242 720,00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9 044 600,00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13 928 700,00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Реализация проекта "Народный бюджет"</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03 3 01 14000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Капитальный ремонт крыши МБУ ДО "</w:t>
            </w:r>
            <w:proofErr w:type="spellStart"/>
            <w:r w:rsidRPr="00551B07">
              <w:rPr>
                <w:rFonts w:ascii="Arial" w:hAnsi="Arial" w:cs="Arial"/>
                <w:color w:val="000000"/>
              </w:rPr>
              <w:t>Суджанский</w:t>
            </w:r>
            <w:proofErr w:type="spellEnd"/>
            <w:r w:rsidRPr="00551B07">
              <w:rPr>
                <w:rFonts w:ascii="Arial" w:hAnsi="Arial" w:cs="Arial"/>
                <w:color w:val="000000"/>
              </w:rPr>
              <w:t xml:space="preserve"> ДЮЦ", расположенны</w:t>
            </w:r>
            <w:r w:rsidRPr="00551B07">
              <w:rPr>
                <w:rFonts w:ascii="Arial" w:hAnsi="Arial" w:cs="Arial"/>
                <w:color w:val="000000"/>
              </w:rPr>
              <w:lastRenderedPageBreak/>
              <w:t xml:space="preserve">й по адресу: Курская область, </w:t>
            </w:r>
            <w:proofErr w:type="spellStart"/>
            <w:r w:rsidRPr="00551B07">
              <w:rPr>
                <w:rFonts w:ascii="Arial" w:hAnsi="Arial" w:cs="Arial"/>
                <w:color w:val="000000"/>
              </w:rPr>
              <w:t>г.Суджа</w:t>
            </w:r>
            <w:proofErr w:type="spellEnd"/>
            <w:r w:rsidRPr="00551B07">
              <w:rPr>
                <w:rFonts w:ascii="Arial" w:hAnsi="Arial" w:cs="Arial"/>
                <w:color w:val="000000"/>
              </w:rPr>
              <w:t>, ул. Щепкина,18</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03 3 01 14036</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03 3 01 14036</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3 01 C1401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17 271 460,00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9 044 600,00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13 928 700,00</w:t>
            </w:r>
          </w:p>
        </w:tc>
      </w:tr>
      <w:tr w:rsidR="00551B07" w:rsidRPr="00551B07" w:rsidTr="00452773">
        <w:trPr>
          <w:trHeight w:val="12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Предоставление субсидии бюджетным, автономным учреждениям и иным </w:t>
            </w:r>
            <w:r w:rsidRPr="00551B07">
              <w:rPr>
                <w:rFonts w:ascii="Arial" w:hAnsi="Arial" w:cs="Arial"/>
                <w:color w:val="000000"/>
              </w:rPr>
              <w:lastRenderedPageBreak/>
              <w:t>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3 01 C1401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17 271 460,00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9 044 600,00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13 928 700,00</w:t>
            </w:r>
          </w:p>
        </w:tc>
      </w:tr>
      <w:tr w:rsidR="00551B07" w:rsidRPr="00551B07" w:rsidTr="00452773">
        <w:trPr>
          <w:trHeight w:val="12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Мероприятия, направленные на реализацию проекта "Народный бюджет"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3 01 S4000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2 571 260,00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6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Капитальный ремонт крыши МБУ ДО "</w:t>
            </w:r>
            <w:proofErr w:type="spellStart"/>
            <w:r w:rsidRPr="00551B07">
              <w:rPr>
                <w:rFonts w:ascii="Arial" w:hAnsi="Arial" w:cs="Arial"/>
                <w:color w:val="000000"/>
              </w:rPr>
              <w:t>Суджанский</w:t>
            </w:r>
            <w:proofErr w:type="spellEnd"/>
            <w:r w:rsidRPr="00551B07">
              <w:rPr>
                <w:rFonts w:ascii="Arial" w:hAnsi="Arial" w:cs="Arial"/>
                <w:color w:val="000000"/>
              </w:rPr>
              <w:t xml:space="preserve"> ДЮЦ", расположенный по адресу: Курская область, </w:t>
            </w:r>
            <w:proofErr w:type="spellStart"/>
            <w:r w:rsidRPr="00551B07">
              <w:rPr>
                <w:rFonts w:ascii="Arial" w:hAnsi="Arial" w:cs="Arial"/>
                <w:color w:val="000000"/>
              </w:rPr>
              <w:t>г.Суджа</w:t>
            </w:r>
            <w:proofErr w:type="spellEnd"/>
            <w:r w:rsidRPr="00551B07">
              <w:rPr>
                <w:rFonts w:ascii="Arial" w:hAnsi="Arial" w:cs="Arial"/>
                <w:color w:val="000000"/>
              </w:rPr>
              <w:t>, ул. Щепкина,18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3 01 S4036</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2 571 260,00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2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Предоставление субсидии </w:t>
            </w:r>
            <w:r w:rsidRPr="00551B07">
              <w:rPr>
                <w:rFonts w:ascii="Arial" w:hAnsi="Arial" w:cs="Arial"/>
                <w:color w:val="000000"/>
              </w:rPr>
              <w:lastRenderedPageBreak/>
              <w:t>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3 01 S4036</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2 571 260,00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4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03 3 02  00000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9 854 430,00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4 518 300,00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6 958 200,00</w:t>
            </w:r>
          </w:p>
        </w:tc>
      </w:tr>
      <w:tr w:rsidR="00551B07" w:rsidRPr="00551B07" w:rsidTr="008D2359">
        <w:trPr>
          <w:trHeight w:val="556"/>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Внедрение и обеспечение функционирования модели персонифицированного финансирования дополнительного образов</w:t>
            </w:r>
            <w:r w:rsidRPr="00551B07">
              <w:rPr>
                <w:rFonts w:ascii="Arial" w:hAnsi="Arial" w:cs="Arial"/>
                <w:color w:val="000000"/>
              </w:rPr>
              <w:lastRenderedPageBreak/>
              <w:t>ания детей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3 02 С1448</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9 854 430,00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4 518 300,00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6 958 200,00</w:t>
            </w:r>
          </w:p>
        </w:tc>
      </w:tr>
      <w:tr w:rsidR="00551B07" w:rsidRPr="00551B07" w:rsidTr="00452773">
        <w:trPr>
          <w:trHeight w:val="14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03 3 02 С1448</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9 854 430,00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4 518 300,00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6 958 200,00</w:t>
            </w:r>
          </w:p>
        </w:tc>
      </w:tr>
      <w:tr w:rsidR="00551B07" w:rsidRPr="00551B07" w:rsidTr="00452773">
        <w:trPr>
          <w:trHeight w:val="14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"Региональный проект "Успех каждого ребенка"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3 Е2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361 961,00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23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Оснащение (обновление материально-технической базы) оборудованием, средствами обучения и воспитания образовательных организ</w:t>
            </w:r>
            <w:r w:rsidRPr="00551B07">
              <w:rPr>
                <w:rFonts w:ascii="Arial" w:hAnsi="Arial" w:cs="Arial"/>
                <w:color w:val="000000"/>
              </w:rPr>
              <w:lastRenderedPageBreak/>
              <w:t>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3 Е2 51710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361 961,00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4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3 Е2 51710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361 961,00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866924">
        <w:trPr>
          <w:trHeight w:val="557"/>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Молодежная политика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1 888 968,00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1 207 218,00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4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Муниципальная программа Суджанского района Курской области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866924">
            <w:pPr>
              <w:jc w:val="center"/>
              <w:rPr>
                <w:rFonts w:ascii="Arial" w:hAnsi="Arial" w:cs="Arial"/>
              </w:rPr>
            </w:pPr>
            <w:r w:rsidRPr="00551B07">
              <w:rPr>
                <w:rFonts w:ascii="Arial" w:hAnsi="Arial" w:cs="Arial"/>
              </w:rPr>
              <w:t>03 0 00 00000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6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866924">
            <w:pPr>
              <w:jc w:val="center"/>
              <w:rPr>
                <w:rFonts w:ascii="Arial" w:hAnsi="Arial" w:cs="Arial"/>
              </w:rPr>
            </w:pPr>
            <w:r w:rsidRPr="00551B07">
              <w:rPr>
                <w:rFonts w:ascii="Arial" w:hAnsi="Arial" w:cs="Arial"/>
              </w:rPr>
              <w:t>03 3 00 00000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1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Основное мероприятие "Проведение мероприятий по патриотическому воспитанию граждан"</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866924">
            <w:pPr>
              <w:jc w:val="center"/>
              <w:rPr>
                <w:rFonts w:ascii="Arial" w:hAnsi="Arial" w:cs="Arial"/>
              </w:rPr>
            </w:pPr>
            <w:r w:rsidRPr="00551B07">
              <w:rPr>
                <w:rFonts w:ascii="Arial" w:hAnsi="Arial" w:cs="Arial"/>
              </w:rPr>
              <w:t>03 3 03 00000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0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Мероприятия по патриотическому воспитанию детей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 3 03 С1454</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5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 3 03 С1454</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21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Муниципальная программа Суджанского района Курской области "Повышение эффективности </w:t>
            </w:r>
            <w:r w:rsidRPr="00551B07">
              <w:rPr>
                <w:rFonts w:ascii="Arial" w:hAnsi="Arial" w:cs="Arial"/>
                <w:color w:val="000000"/>
              </w:rPr>
              <w:lastRenderedPageBreak/>
              <w:t>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08 0 00 00000</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bCs/>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1 838 968,00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1 202 218,00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866924">
        <w:trPr>
          <w:trHeight w:val="1124"/>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развитие физиче</w:t>
            </w:r>
            <w:r w:rsidRPr="00551B07">
              <w:rPr>
                <w:rFonts w:ascii="Arial" w:hAnsi="Arial" w:cs="Arial"/>
                <w:color w:val="000000"/>
              </w:rPr>
              <w:lastRenderedPageBreak/>
              <w:t>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08 4 00 00000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1 838 968,00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1 202 218,00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96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"Организация оздоровления и отдыха детей"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866924">
            <w:pPr>
              <w:jc w:val="center"/>
              <w:rPr>
                <w:rFonts w:ascii="Arial" w:hAnsi="Arial" w:cs="Arial"/>
              </w:rPr>
            </w:pPr>
            <w:r w:rsidRPr="00551B07">
              <w:rPr>
                <w:rFonts w:ascii="Arial" w:hAnsi="Arial" w:cs="Arial"/>
              </w:rPr>
              <w:t>08 4 01 00000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1 838 968,00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1 202 218,00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20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Предоставление субсидий из областного бюджета бюджетам муниципальных образований на </w:t>
            </w:r>
            <w:proofErr w:type="spellStart"/>
            <w:r w:rsidRPr="00551B07">
              <w:rPr>
                <w:rFonts w:ascii="Arial" w:hAnsi="Arial" w:cs="Arial"/>
                <w:color w:val="000000"/>
              </w:rPr>
              <w:t>софинансирование</w:t>
            </w:r>
            <w:proofErr w:type="spellEnd"/>
            <w:r w:rsidRPr="00551B07">
              <w:rPr>
                <w:rFonts w:ascii="Arial" w:hAnsi="Arial" w:cs="Arial"/>
                <w:color w:val="000000"/>
              </w:rPr>
              <w:t xml:space="preserve"> расходных обязательств муниципальных образований, связанных с организацией отдыха детей в каникулярное время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08 4 01 13540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616 750,00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08 4 01 13540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616 750,00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Развитие системы оздоровления и отдыха детей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4 01 С1458</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25 000,00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0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4 01 С1458</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25 000,00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0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Мероприятия, связанные с организацией отдыха детей в каникулярное время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4 01 S3540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1 197 218,00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1 197 218,00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14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Закупка товаров, работ и услуг для обеспечения </w:t>
            </w:r>
            <w:r w:rsidRPr="00551B07">
              <w:rPr>
                <w:rFonts w:ascii="Arial" w:hAnsi="Arial" w:cs="Arial"/>
                <w:color w:val="000000"/>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07</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4 01 S3540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1 197 218,00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1 197 218,00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8 494 300,00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5 598 700,00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6 470 200,00</w:t>
            </w:r>
          </w:p>
        </w:tc>
      </w:tr>
      <w:tr w:rsidR="00551B07" w:rsidRPr="00551B07" w:rsidTr="00452773">
        <w:trPr>
          <w:trHeight w:val="13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Муниципальная программа Суджанского района Курской области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AE4F86">
            <w:pPr>
              <w:jc w:val="center"/>
              <w:rPr>
                <w:rFonts w:ascii="Arial" w:hAnsi="Arial" w:cs="Arial"/>
              </w:rPr>
            </w:pPr>
            <w:r w:rsidRPr="00551B07">
              <w:rPr>
                <w:rFonts w:ascii="Arial" w:hAnsi="Arial" w:cs="Arial"/>
              </w:rPr>
              <w:t>03 0 00 00000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8 494 300,00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5 598 700,00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6 470 200,00</w:t>
            </w:r>
          </w:p>
        </w:tc>
      </w:tr>
      <w:tr w:rsidR="00551B07" w:rsidRPr="00551B07" w:rsidTr="00452773">
        <w:trPr>
          <w:trHeight w:val="16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Подпрограмма «Управление муниципальной программой и обеспечение условий реализации» муниципальной программы «Развит</w:t>
            </w:r>
            <w:r w:rsidRPr="00551B07">
              <w:rPr>
                <w:rFonts w:ascii="Arial" w:hAnsi="Arial" w:cs="Arial"/>
                <w:color w:val="000000"/>
              </w:rPr>
              <w:lastRenderedPageBreak/>
              <w:t>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03 1 00 00000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8 494 300,00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5 598 700,00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6 470 200,00</w:t>
            </w:r>
          </w:p>
        </w:tc>
      </w:tr>
      <w:tr w:rsidR="00551B07" w:rsidRPr="00551B07" w:rsidTr="00452773">
        <w:trPr>
          <w:trHeight w:val="11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AE4F86">
            <w:pPr>
              <w:jc w:val="center"/>
              <w:rPr>
                <w:rFonts w:ascii="Arial" w:hAnsi="Arial" w:cs="Arial"/>
              </w:rPr>
            </w:pPr>
            <w:r w:rsidRPr="00551B07">
              <w:rPr>
                <w:rFonts w:ascii="Arial" w:hAnsi="Arial" w:cs="Arial"/>
              </w:rPr>
              <w:t>03 1 01 00000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2 503 000,00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2 490 200,00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1 917 400,00</w:t>
            </w:r>
          </w:p>
        </w:tc>
      </w:tr>
      <w:tr w:rsidR="00551B07" w:rsidRPr="00551B07" w:rsidTr="00452773">
        <w:trPr>
          <w:trHeight w:val="8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Обеспечение деятельности и выполнение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1 01 С1402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2 503 000,00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2 490 200,00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1 917 400,00</w:t>
            </w:r>
          </w:p>
        </w:tc>
      </w:tr>
      <w:tr w:rsidR="00551B07" w:rsidRPr="00551B07" w:rsidTr="00452773">
        <w:trPr>
          <w:trHeight w:val="19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w:t>
            </w:r>
            <w:r w:rsidRPr="00551B07">
              <w:rPr>
                <w:rFonts w:ascii="Arial" w:hAnsi="Arial" w:cs="Arial"/>
                <w:color w:val="000000"/>
              </w:rPr>
              <w:lastRenderedPageBreak/>
              <w:t>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1 01 С1402</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2 503 000,00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2 490 200,00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1 917 400,00</w:t>
            </w:r>
          </w:p>
        </w:tc>
      </w:tr>
      <w:tr w:rsidR="00551B07" w:rsidRPr="00551B07" w:rsidTr="00452773">
        <w:trPr>
          <w:trHeight w:val="10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"Сопровождение реализации отдельных мероприятий муниципальной программы"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03 1 02 00000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5 991 300,00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3 108 500,00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4 552 800,00</w:t>
            </w:r>
          </w:p>
        </w:tc>
      </w:tr>
      <w:tr w:rsidR="00551B07" w:rsidRPr="00551B07" w:rsidTr="00452773">
        <w:trPr>
          <w:trHeight w:val="9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обеспечение деятельности (оказан</w:t>
            </w:r>
            <w:r w:rsidRPr="00551B07">
              <w:rPr>
                <w:rFonts w:ascii="Arial" w:hAnsi="Arial" w:cs="Arial"/>
                <w:color w:val="000000"/>
              </w:rPr>
              <w:lastRenderedPageBreak/>
              <w:t>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1 02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5 891 300,00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3 093 500,00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4 537 800,00</w:t>
            </w:r>
          </w:p>
        </w:tc>
      </w:tr>
      <w:tr w:rsidR="00551B07" w:rsidRPr="00551B07" w:rsidTr="00452773">
        <w:trPr>
          <w:trHeight w:val="21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1 02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5 282 400,00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2 641 200,00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4 067 400,00</w:t>
            </w:r>
          </w:p>
        </w:tc>
      </w:tr>
      <w:tr w:rsidR="00551B07" w:rsidRPr="00551B07" w:rsidTr="00452773">
        <w:trPr>
          <w:trHeight w:val="112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Закупка товаров, работ и услуг для обеспечения государ</w:t>
            </w:r>
            <w:r w:rsidRPr="00551B07">
              <w:rPr>
                <w:rFonts w:ascii="Arial" w:hAnsi="Arial" w:cs="Arial"/>
                <w:color w:val="000000"/>
              </w:rPr>
              <w:lastRenderedPageBreak/>
              <w:t>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1 02 С1401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602 300,00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445 700,00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463 800,00</w:t>
            </w:r>
          </w:p>
        </w:tc>
      </w:tr>
      <w:tr w:rsidR="00551B07" w:rsidRPr="00551B07" w:rsidTr="00452773">
        <w:trPr>
          <w:trHeight w:val="6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Иные бюджетные ассигнования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1 02 С1401</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800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6 600,00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6 600,00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6 600,00</w:t>
            </w:r>
          </w:p>
        </w:tc>
      </w:tr>
      <w:tr w:rsidR="00551B07" w:rsidRPr="00551B07" w:rsidTr="00452773">
        <w:trPr>
          <w:trHeight w:val="69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Мероприятия в области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1 02 С1447</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15 000,00</w:t>
            </w:r>
          </w:p>
        </w:tc>
      </w:tr>
      <w:tr w:rsidR="00551B07" w:rsidRPr="00551B07" w:rsidTr="00452773">
        <w:trPr>
          <w:trHeight w:val="21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1 02 С1447</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5 000,00</w:t>
            </w:r>
          </w:p>
        </w:tc>
      </w:tr>
      <w:tr w:rsidR="00551B07" w:rsidRPr="00551B07" w:rsidTr="00452773">
        <w:trPr>
          <w:trHeight w:val="10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07</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09</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1 02 С1447</w:t>
            </w:r>
          </w:p>
        </w:tc>
        <w:tc>
          <w:tcPr>
            <w:tcW w:w="97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80 000,00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6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Социальная политика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32 859 458,00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31 426 976,00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31 435 672,00</w:t>
            </w:r>
          </w:p>
        </w:tc>
      </w:tr>
      <w:tr w:rsidR="00551B07" w:rsidRPr="00551B07" w:rsidTr="00452773">
        <w:trPr>
          <w:trHeight w:val="8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Охрана семьи и детства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31 780 371,00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30 365 282,00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30 365 282,00</w:t>
            </w:r>
          </w:p>
        </w:tc>
      </w:tr>
      <w:tr w:rsidR="00551B07" w:rsidRPr="00551B07" w:rsidTr="00452773">
        <w:trPr>
          <w:trHeight w:val="12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r>
      <w:tr w:rsidR="00551B07" w:rsidRPr="00551B07" w:rsidTr="00452773">
        <w:trPr>
          <w:trHeight w:val="18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Подпрограмма «Улучшение демографической ситуации, совершенствование социал</w:t>
            </w:r>
            <w:r w:rsidRPr="00551B07">
              <w:rPr>
                <w:rFonts w:ascii="Arial" w:hAnsi="Arial" w:cs="Arial"/>
              </w:rPr>
              <w:lastRenderedPageBreak/>
              <w:t>ьной поддержки семьи и детей» муниципальной программы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r>
      <w:tr w:rsidR="00551B07" w:rsidRPr="00551B07" w:rsidTr="00452773">
        <w:trPr>
          <w:trHeight w:val="18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AE4F86">
            <w:pPr>
              <w:jc w:val="center"/>
              <w:rPr>
                <w:rFonts w:ascii="Arial" w:hAnsi="Arial" w:cs="Arial"/>
              </w:rPr>
            </w:pPr>
            <w:r w:rsidRPr="00551B07">
              <w:rPr>
                <w:rFonts w:ascii="Arial" w:hAnsi="Arial" w:cs="Arial"/>
              </w:rPr>
              <w:t>02 3 02 00000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r>
      <w:tr w:rsidR="00551B07" w:rsidRPr="00551B07" w:rsidTr="00452773">
        <w:trPr>
          <w:trHeight w:val="10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Содержание ребенка в семье опекуна и приемной семье, а также вознаграждение, причитающееся приемному родителю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02 3 02 13190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r>
      <w:tr w:rsidR="00551B07" w:rsidRPr="00551B07" w:rsidTr="00452773">
        <w:trPr>
          <w:trHeight w:val="9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02 3 02 13190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28 229 448,00</w:t>
            </w:r>
          </w:p>
        </w:tc>
      </w:tr>
      <w:tr w:rsidR="00551B07" w:rsidRPr="00551B07" w:rsidTr="00452773">
        <w:trPr>
          <w:trHeight w:val="124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Муниципальная программа Суджанского района Курской области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03 0 00 00000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3 550 923,00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2 135 834,00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2 135 834,00</w:t>
            </w:r>
          </w:p>
        </w:tc>
      </w:tr>
      <w:tr w:rsidR="00551B07" w:rsidRPr="00551B07" w:rsidTr="00452773">
        <w:trPr>
          <w:trHeight w:val="150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lastRenderedPageBreak/>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AE4F86">
            <w:pPr>
              <w:jc w:val="center"/>
              <w:rPr>
                <w:rFonts w:ascii="Arial" w:hAnsi="Arial" w:cs="Arial"/>
              </w:rPr>
            </w:pPr>
            <w:r w:rsidRPr="00551B07">
              <w:rPr>
                <w:rFonts w:ascii="Arial" w:hAnsi="Arial" w:cs="Arial"/>
              </w:rPr>
              <w:t>03 2 00 00000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3 550 923,00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2 135 834,00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2 135 834,00</w:t>
            </w:r>
          </w:p>
        </w:tc>
      </w:tr>
      <w:tr w:rsidR="00551B07" w:rsidRPr="00551B07" w:rsidTr="00452773">
        <w:trPr>
          <w:trHeight w:val="10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Основное мероприятие "Содействие развитию дошкольного образования"</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03 2 02 00000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3 550 923,00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2 135 834,00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2 135 834,00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Выплата компенсации части родительской платы</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AE4F86">
            <w:pPr>
              <w:jc w:val="center"/>
              <w:rPr>
                <w:rFonts w:ascii="Arial" w:hAnsi="Arial" w:cs="Arial"/>
              </w:rPr>
            </w:pPr>
            <w:r w:rsidRPr="00551B07">
              <w:rPr>
                <w:rFonts w:ascii="Arial" w:hAnsi="Arial" w:cs="Arial"/>
              </w:rPr>
              <w:t>03 2 02 13000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3 550 923,00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2 135 834,00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2 135 834,00</w:t>
            </w:r>
          </w:p>
        </w:tc>
      </w:tr>
      <w:tr w:rsidR="00551B07" w:rsidRPr="00551B07" w:rsidTr="00452773">
        <w:trPr>
          <w:trHeight w:val="9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 xml:space="preserve">Социальное обеспечение и иные выплаты </w:t>
            </w:r>
            <w:r w:rsidRPr="00551B07">
              <w:rPr>
                <w:rFonts w:ascii="Arial" w:hAnsi="Arial" w:cs="Arial"/>
              </w:rPr>
              <w:lastRenderedPageBreak/>
              <w:t>населению</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04</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03 2  02 13000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3 550 923,00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2 135 834,00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2 135 834,00</w:t>
            </w:r>
          </w:p>
        </w:tc>
      </w:tr>
      <w:tr w:rsidR="00551B07" w:rsidRPr="00551B07" w:rsidTr="00452773">
        <w:trPr>
          <w:trHeight w:val="8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1 079 087,00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1 061 694,00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1 070 390,00</w:t>
            </w:r>
          </w:p>
        </w:tc>
      </w:tr>
      <w:tr w:rsidR="00551B07" w:rsidRPr="00551B07" w:rsidTr="00452773">
        <w:trPr>
          <w:trHeight w:val="130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Муниципальная программа Суджанского района Курской области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1 079 087,00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1 061 694,00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1 070 390,00</w:t>
            </w:r>
          </w:p>
        </w:tc>
      </w:tr>
      <w:tr w:rsidR="00551B07" w:rsidRPr="00551B07" w:rsidTr="00452773">
        <w:trPr>
          <w:trHeight w:val="20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Подпрограмма «Улучшение демографической ситуации, совершенствование социальной поддержки семьи и детей» муниципальной програм</w:t>
            </w:r>
            <w:r w:rsidRPr="00551B07">
              <w:rPr>
                <w:rFonts w:ascii="Arial" w:hAnsi="Arial" w:cs="Arial"/>
              </w:rPr>
              <w:lastRenderedPageBreak/>
              <w:t>мы «Социальная поддержка граждан Суджанского района»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1 079 087,00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1 061 694,00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1 070 390,00</w:t>
            </w:r>
          </w:p>
        </w:tc>
      </w:tr>
      <w:tr w:rsidR="00551B07" w:rsidRPr="00551B07" w:rsidTr="00452773">
        <w:trPr>
          <w:trHeight w:val="198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AE4F86">
            <w:pPr>
              <w:jc w:val="center"/>
              <w:rPr>
                <w:rFonts w:ascii="Arial" w:hAnsi="Arial" w:cs="Arial"/>
              </w:rPr>
            </w:pPr>
            <w:r w:rsidRPr="00551B07">
              <w:rPr>
                <w:rFonts w:ascii="Arial" w:hAnsi="Arial" w:cs="Arial"/>
              </w:rPr>
              <w:t>02 3 03 00000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1 044 300,00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1 044 300,00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1 044 300,00</w:t>
            </w:r>
          </w:p>
        </w:tc>
      </w:tr>
      <w:tr w:rsidR="00551B07" w:rsidRPr="00551B07" w:rsidTr="00452773">
        <w:trPr>
          <w:trHeight w:val="14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Содержание работников, осуществляющих переда</w:t>
            </w:r>
            <w:r w:rsidRPr="00551B07">
              <w:rPr>
                <w:rFonts w:ascii="Arial" w:hAnsi="Arial" w:cs="Arial"/>
              </w:rPr>
              <w:lastRenderedPageBreak/>
              <w:t>нные государственные полномочия по организации и осуществлению деятельности по опеке и попечительству</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02 3 03 13170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1 044 300,00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1 044 300,00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1 044 300,00</w:t>
            </w:r>
          </w:p>
        </w:tc>
      </w:tr>
      <w:tr w:rsidR="00551B07" w:rsidRPr="00551B07" w:rsidTr="00AE4F86">
        <w:trPr>
          <w:trHeight w:val="41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51B07">
              <w:rPr>
                <w:rFonts w:ascii="Arial" w:hAnsi="Arial" w:cs="Arial"/>
              </w:rPr>
              <w:lastRenderedPageBreak/>
              <w:t>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02 3 03 13170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1 044 300,00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1 044 300,00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1 044 300,00</w:t>
            </w:r>
          </w:p>
        </w:tc>
      </w:tr>
      <w:tr w:rsidR="00551B07" w:rsidRPr="00551B07" w:rsidTr="00452773">
        <w:trPr>
          <w:trHeight w:val="17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"Обеспечение жилыми помещениями детей-сирот и детей, оставшихся без попечения родителей, лиц из их числа"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02 3 04 00000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17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w:t>
            </w:r>
            <w:r w:rsidRPr="00551B07">
              <w:rPr>
                <w:rFonts w:ascii="Arial" w:hAnsi="Arial" w:cs="Arial"/>
                <w:color w:val="000000"/>
              </w:rPr>
              <w:lastRenderedPageBreak/>
              <w:t>ний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3 04 R0821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175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10</w:t>
            </w:r>
          </w:p>
        </w:tc>
        <w:tc>
          <w:tcPr>
            <w:tcW w:w="811"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06</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 3 04 R0821</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w:t>
            </w:r>
          </w:p>
        </w:tc>
        <w:tc>
          <w:tcPr>
            <w:tcW w:w="186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34 787,00</w:t>
            </w:r>
          </w:p>
        </w:tc>
        <w:tc>
          <w:tcPr>
            <w:tcW w:w="1842"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17 394,00</w:t>
            </w:r>
          </w:p>
        </w:tc>
        <w:tc>
          <w:tcPr>
            <w:tcW w:w="1985"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26 090,00</w:t>
            </w:r>
          </w:p>
        </w:tc>
      </w:tr>
      <w:tr w:rsidR="00551B07" w:rsidRPr="00551B07" w:rsidTr="00452773">
        <w:trPr>
          <w:trHeight w:val="79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AE4F86" w:rsidP="00177CD8">
            <w:pPr>
              <w:jc w:val="both"/>
              <w:rPr>
                <w:rFonts w:ascii="Arial" w:hAnsi="Arial" w:cs="Arial"/>
              </w:rPr>
            </w:pPr>
            <w:r w:rsidRPr="00551B07">
              <w:rPr>
                <w:rFonts w:ascii="Arial" w:hAnsi="Arial" w:cs="Arial"/>
              </w:rPr>
              <w:t>Физическая культура и спорт</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5 120 850,00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67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 xml:space="preserve">Физическая </w:t>
            </w:r>
            <w:r w:rsidRPr="00551B07">
              <w:rPr>
                <w:rFonts w:ascii="Arial" w:hAnsi="Arial" w:cs="Arial"/>
              </w:rPr>
              <w:lastRenderedPageBreak/>
              <w:t>культура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20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AE4F86">
            <w:pPr>
              <w:jc w:val="center"/>
              <w:rPr>
                <w:rFonts w:ascii="Arial" w:hAnsi="Arial" w:cs="Arial"/>
              </w:rPr>
            </w:pPr>
            <w:r w:rsidRPr="00551B07">
              <w:rPr>
                <w:rFonts w:ascii="Arial" w:hAnsi="Arial" w:cs="Arial"/>
              </w:rPr>
              <w:t>08 0 00 00000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26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Подпрограмма «Реализация муниципальной политики в сфере физической культуры и спорта» муници</w:t>
            </w:r>
            <w:r w:rsidRPr="00551B07">
              <w:rPr>
                <w:rFonts w:ascii="Arial" w:hAnsi="Arial" w:cs="Arial"/>
              </w:rPr>
              <w:lastRenderedPageBreak/>
              <w:t>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AE4F86">
            <w:pPr>
              <w:jc w:val="center"/>
              <w:rPr>
                <w:rFonts w:ascii="Arial" w:hAnsi="Arial" w:cs="Arial"/>
              </w:rPr>
            </w:pPr>
            <w:r w:rsidRPr="00551B07">
              <w:rPr>
                <w:rFonts w:ascii="Arial" w:hAnsi="Arial" w:cs="Arial"/>
              </w:rPr>
              <w:t>08 3 00 00000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213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Основное мероприятие "Физическое воспитание, вовлечение населения в занятия физической культурой и массовым спортом, обеспечение организ</w:t>
            </w:r>
            <w:r w:rsidRPr="00551B07">
              <w:rPr>
                <w:rFonts w:ascii="Arial" w:hAnsi="Arial" w:cs="Arial"/>
              </w:rPr>
              <w:lastRenderedPageBreak/>
              <w:t>ации и проведения физкультурных мероприятий и спортивных мероприятий"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AE4F86">
            <w:pPr>
              <w:jc w:val="center"/>
              <w:rPr>
                <w:rFonts w:ascii="Arial" w:hAnsi="Arial" w:cs="Arial"/>
              </w:rPr>
            </w:pPr>
            <w:r w:rsidRPr="00551B07">
              <w:rPr>
                <w:rFonts w:ascii="Arial" w:hAnsi="Arial" w:cs="Arial"/>
              </w:rPr>
              <w:t>08 3 01 00000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95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 3 01 С1406</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0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 xml:space="preserve">Закупка товаров, работ и услуг для обеспечения </w:t>
            </w:r>
            <w:r w:rsidRPr="00551B07">
              <w:rPr>
                <w:rFonts w:ascii="Arial" w:hAnsi="Arial" w:cs="Arial"/>
              </w:rPr>
              <w:lastRenderedPageBreak/>
              <w:t>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01</w:t>
            </w:r>
          </w:p>
        </w:tc>
        <w:tc>
          <w:tcPr>
            <w:tcW w:w="1226"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08 3 01 С1406</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10 000,00</w:t>
            </w:r>
          </w:p>
        </w:tc>
      </w:tr>
      <w:tr w:rsidR="00551B07" w:rsidRPr="00551B07" w:rsidTr="00452773">
        <w:trPr>
          <w:trHeight w:val="10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rPr>
            </w:pPr>
            <w:r w:rsidRPr="00551B07">
              <w:rPr>
                <w:rFonts w:ascii="Arial" w:hAnsi="Arial" w:cs="Arial"/>
              </w:rPr>
              <w:t>Массовый спорт</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5 020 850,00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93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Муниципальная программа Суджанского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AE4F86">
            <w:pPr>
              <w:jc w:val="center"/>
              <w:rPr>
                <w:rFonts w:ascii="Arial" w:hAnsi="Arial" w:cs="Arial"/>
              </w:rPr>
            </w:pPr>
            <w:r w:rsidRPr="00551B07">
              <w:rPr>
                <w:rFonts w:ascii="Arial" w:hAnsi="Arial" w:cs="Arial"/>
              </w:rPr>
              <w:t>08 0 00 00000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5 020 850,00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237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Подпрограмма «Реализация муниципальной политик</w:t>
            </w:r>
            <w:r w:rsidRPr="00551B07">
              <w:rPr>
                <w:rFonts w:ascii="Arial" w:hAnsi="Arial" w:cs="Arial"/>
                <w:color w:val="000000"/>
              </w:rPr>
              <w:lastRenderedPageBreak/>
              <w:t>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AE4F86">
            <w:pPr>
              <w:jc w:val="center"/>
              <w:rPr>
                <w:rFonts w:ascii="Arial" w:hAnsi="Arial" w:cs="Arial"/>
              </w:rPr>
            </w:pPr>
            <w:r w:rsidRPr="00551B07">
              <w:rPr>
                <w:rFonts w:ascii="Arial" w:hAnsi="Arial" w:cs="Arial"/>
              </w:rPr>
              <w:t>08 3 00 00000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5 020 850,00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201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Основное мероприятие "Физическое воспитание, вовлечение населения в занятия физической культур</w:t>
            </w:r>
            <w:r w:rsidRPr="00551B07">
              <w:rPr>
                <w:rFonts w:ascii="Arial" w:hAnsi="Arial" w:cs="Arial"/>
                <w:color w:val="000000"/>
              </w:rPr>
              <w:lastRenderedPageBreak/>
              <w:t>ой и массовым спортом, обеспечение организации и проведения физкультурных мероприятий и спортивных мероприятий"</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AE4F86">
            <w:pPr>
              <w:jc w:val="center"/>
              <w:rPr>
                <w:rFonts w:ascii="Arial" w:hAnsi="Arial" w:cs="Arial"/>
              </w:rPr>
            </w:pPr>
            <w:r w:rsidRPr="00551B07">
              <w:rPr>
                <w:rFonts w:ascii="Arial" w:hAnsi="Arial" w:cs="Arial"/>
              </w:rPr>
              <w:t>08 3 01 00000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5 020 850,00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Реализация проекта "Народный бюджет"</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08 3 01 14000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AE4F86">
        <w:trPr>
          <w:trHeight w:val="557"/>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 xml:space="preserve">Благоустройство прилегающей территории к футбольному полю, расположенному по адресу: Курская область, </w:t>
            </w:r>
            <w:proofErr w:type="spellStart"/>
            <w:r w:rsidRPr="00551B07">
              <w:rPr>
                <w:rFonts w:ascii="Arial" w:hAnsi="Arial" w:cs="Arial"/>
                <w:color w:val="000000"/>
              </w:rPr>
              <w:t>Суджанский</w:t>
            </w:r>
            <w:proofErr w:type="spellEnd"/>
            <w:r w:rsidRPr="00551B07">
              <w:rPr>
                <w:rFonts w:ascii="Arial" w:hAnsi="Arial" w:cs="Arial"/>
                <w:color w:val="000000"/>
              </w:rPr>
              <w:t xml:space="preserve"> район </w:t>
            </w:r>
            <w:proofErr w:type="spellStart"/>
            <w:r w:rsidRPr="00551B07">
              <w:rPr>
                <w:rFonts w:ascii="Arial" w:hAnsi="Arial" w:cs="Arial"/>
                <w:color w:val="000000"/>
              </w:rPr>
              <w:t>Замостянский</w:t>
            </w:r>
            <w:proofErr w:type="spellEnd"/>
            <w:r w:rsidRPr="00551B07">
              <w:rPr>
                <w:rFonts w:ascii="Arial" w:hAnsi="Arial" w:cs="Arial"/>
                <w:color w:val="000000"/>
              </w:rPr>
              <w:t xml:space="preserve"> сельсовет </w:t>
            </w:r>
            <w:proofErr w:type="spellStart"/>
            <w:r w:rsidRPr="00551B07">
              <w:rPr>
                <w:rFonts w:ascii="Arial" w:hAnsi="Arial" w:cs="Arial"/>
                <w:color w:val="000000"/>
              </w:rPr>
              <w:t>с.Замостье</w:t>
            </w:r>
            <w:proofErr w:type="spellEnd"/>
            <w:r w:rsidRPr="00551B07">
              <w:rPr>
                <w:rFonts w:ascii="Arial" w:hAnsi="Arial" w:cs="Arial"/>
                <w:color w:val="000000"/>
              </w:rPr>
              <w:t xml:space="preserve"> ул. </w:t>
            </w:r>
            <w:r w:rsidRPr="00551B07">
              <w:rPr>
                <w:rFonts w:ascii="Arial" w:hAnsi="Arial" w:cs="Arial"/>
                <w:color w:val="000000"/>
              </w:rPr>
              <w:lastRenderedPageBreak/>
              <w:t>Красный берег</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08 3 01 14037</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08 3 01 14037</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2 400 000,00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320"/>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Мероприятия, направленные на реализацию проекта "Народный бюджет"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3 01 S4000</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2 620 850,00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78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Благоустройство прилегающей территории к футбольному полю, расположенному по адресу: Курская область</w:t>
            </w:r>
            <w:r w:rsidR="00AE4F86">
              <w:rPr>
                <w:rFonts w:ascii="Arial" w:hAnsi="Arial" w:cs="Arial"/>
                <w:color w:val="000000"/>
              </w:rPr>
              <w:lastRenderedPageBreak/>
              <w:t>,</w:t>
            </w:r>
            <w:r w:rsidRPr="00551B07">
              <w:rPr>
                <w:rFonts w:ascii="Arial" w:hAnsi="Arial" w:cs="Arial"/>
                <w:color w:val="000000"/>
              </w:rPr>
              <w:t xml:space="preserve"> </w:t>
            </w:r>
            <w:proofErr w:type="spellStart"/>
            <w:r w:rsidRPr="00551B07">
              <w:rPr>
                <w:rFonts w:ascii="Arial" w:hAnsi="Arial" w:cs="Arial"/>
                <w:color w:val="000000"/>
              </w:rPr>
              <w:t>Суджанский</w:t>
            </w:r>
            <w:proofErr w:type="spellEnd"/>
            <w:r w:rsidRPr="00551B07">
              <w:rPr>
                <w:rFonts w:ascii="Arial" w:hAnsi="Arial" w:cs="Arial"/>
                <w:color w:val="000000"/>
              </w:rPr>
              <w:t xml:space="preserve"> район </w:t>
            </w:r>
            <w:proofErr w:type="spellStart"/>
            <w:r w:rsidRPr="00551B07">
              <w:rPr>
                <w:rFonts w:ascii="Arial" w:hAnsi="Arial" w:cs="Arial"/>
                <w:color w:val="000000"/>
              </w:rPr>
              <w:t>Замостянский</w:t>
            </w:r>
            <w:proofErr w:type="spellEnd"/>
            <w:r w:rsidRPr="00551B07">
              <w:rPr>
                <w:rFonts w:ascii="Arial" w:hAnsi="Arial" w:cs="Arial"/>
                <w:color w:val="000000"/>
              </w:rPr>
              <w:t xml:space="preserve"> сельсовет с.</w:t>
            </w:r>
            <w:r w:rsidR="00AE4F86">
              <w:rPr>
                <w:rFonts w:ascii="Arial" w:hAnsi="Arial" w:cs="Arial"/>
                <w:color w:val="000000"/>
              </w:rPr>
              <w:t xml:space="preserve"> </w:t>
            </w:r>
            <w:proofErr w:type="spellStart"/>
            <w:r w:rsidRPr="00551B07">
              <w:rPr>
                <w:rFonts w:ascii="Arial" w:hAnsi="Arial" w:cs="Arial"/>
                <w:color w:val="000000"/>
              </w:rPr>
              <w:t>Замостье</w:t>
            </w:r>
            <w:proofErr w:type="spellEnd"/>
            <w:r w:rsidRPr="00551B07">
              <w:rPr>
                <w:rFonts w:ascii="Arial" w:hAnsi="Arial" w:cs="Arial"/>
                <w:color w:val="000000"/>
              </w:rPr>
              <w:t xml:space="preserve"> ул. Красный берег за счет средств местного бюджета</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lastRenderedPageBreak/>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3 01 S4037</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2 620 850,00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r w:rsidR="00551B07" w:rsidRPr="00551B07" w:rsidTr="00452773">
        <w:trPr>
          <w:trHeight w:val="1065"/>
        </w:trPr>
        <w:tc>
          <w:tcPr>
            <w:tcW w:w="1134" w:type="dxa"/>
            <w:tcBorders>
              <w:top w:val="nil"/>
              <w:left w:val="single" w:sz="4" w:space="0" w:color="auto"/>
              <w:bottom w:val="single" w:sz="4" w:space="0" w:color="auto"/>
              <w:right w:val="single" w:sz="4" w:space="0" w:color="auto"/>
            </w:tcBorders>
            <w:shd w:val="clear" w:color="000000" w:fill="FFFFFF"/>
            <w:hideMark/>
          </w:tcPr>
          <w:p w:rsidR="00551B07" w:rsidRPr="00551B07" w:rsidRDefault="00551B07" w:rsidP="00177CD8">
            <w:pPr>
              <w:jc w:val="both"/>
              <w:rPr>
                <w:rFonts w:ascii="Arial" w:hAnsi="Arial" w:cs="Arial"/>
                <w:color w:val="000000"/>
              </w:rPr>
            </w:pPr>
            <w:r w:rsidRPr="00551B07">
              <w:rPr>
                <w:rFonts w:ascii="Arial" w:hAnsi="Arial" w:cs="Arial"/>
                <w:color w:val="000000"/>
              </w:rPr>
              <w:t>Предоставление субсидии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hideMark/>
          </w:tcPr>
          <w:p w:rsidR="00551B07" w:rsidRPr="00551B07" w:rsidRDefault="00551B07" w:rsidP="00551B07">
            <w:pPr>
              <w:jc w:val="center"/>
              <w:rPr>
                <w:rFonts w:ascii="Arial" w:hAnsi="Arial" w:cs="Arial"/>
              </w:rPr>
            </w:pPr>
            <w:r w:rsidRPr="00551B07">
              <w:rPr>
                <w:rFonts w:ascii="Arial" w:hAnsi="Arial" w:cs="Arial"/>
              </w:rPr>
              <w:t>003</w:t>
            </w:r>
          </w:p>
        </w:tc>
        <w:tc>
          <w:tcPr>
            <w:tcW w:w="799"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11</w:t>
            </w:r>
          </w:p>
        </w:tc>
        <w:tc>
          <w:tcPr>
            <w:tcW w:w="811"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02</w:t>
            </w:r>
          </w:p>
        </w:tc>
        <w:tc>
          <w:tcPr>
            <w:tcW w:w="1226"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08 3 01 S4037</w:t>
            </w:r>
          </w:p>
        </w:tc>
        <w:tc>
          <w:tcPr>
            <w:tcW w:w="970"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600</w:t>
            </w:r>
          </w:p>
        </w:tc>
        <w:tc>
          <w:tcPr>
            <w:tcW w:w="186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2 620 850,00</w:t>
            </w:r>
          </w:p>
        </w:tc>
        <w:tc>
          <w:tcPr>
            <w:tcW w:w="1842"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c>
          <w:tcPr>
            <w:tcW w:w="1985" w:type="dxa"/>
            <w:tcBorders>
              <w:top w:val="nil"/>
              <w:left w:val="nil"/>
              <w:bottom w:val="single" w:sz="4" w:space="0" w:color="auto"/>
              <w:right w:val="single" w:sz="4" w:space="0" w:color="auto"/>
            </w:tcBorders>
            <w:shd w:val="clear" w:color="000000" w:fill="FFFFFF"/>
            <w:noWrap/>
            <w:hideMark/>
          </w:tcPr>
          <w:p w:rsidR="00551B07" w:rsidRPr="00551B07" w:rsidRDefault="00551B07" w:rsidP="00551B07">
            <w:pPr>
              <w:jc w:val="center"/>
              <w:rPr>
                <w:rFonts w:ascii="Arial" w:hAnsi="Arial" w:cs="Arial"/>
              </w:rPr>
            </w:pPr>
            <w:r w:rsidRPr="00551B07">
              <w:rPr>
                <w:rFonts w:ascii="Arial" w:hAnsi="Arial" w:cs="Arial"/>
              </w:rPr>
              <w:t>0,00</w:t>
            </w:r>
          </w:p>
        </w:tc>
      </w:tr>
    </w:tbl>
    <w:p w:rsidR="0063274B" w:rsidRDefault="0063274B"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B021A4" w:rsidRDefault="00B021A4" w:rsidP="00EB53C4">
      <w:pPr>
        <w:jc w:val="center"/>
        <w:rPr>
          <w:rFonts w:ascii="Arial" w:hAnsi="Arial" w:cs="Arial"/>
        </w:rPr>
      </w:pPr>
    </w:p>
    <w:p w:rsidR="0063274B" w:rsidRPr="00446A1B" w:rsidRDefault="00B021A4" w:rsidP="0063274B">
      <w:pPr>
        <w:jc w:val="right"/>
        <w:rPr>
          <w:rFonts w:ascii="Arial" w:hAnsi="Arial" w:cs="Arial"/>
        </w:rPr>
      </w:pPr>
      <w:r>
        <w:rPr>
          <w:rFonts w:ascii="Arial" w:hAnsi="Arial" w:cs="Arial"/>
        </w:rPr>
        <w:lastRenderedPageBreak/>
        <w:t>П</w:t>
      </w:r>
      <w:r w:rsidR="0063274B" w:rsidRPr="00446A1B">
        <w:rPr>
          <w:rFonts w:ascii="Arial" w:hAnsi="Arial" w:cs="Arial"/>
        </w:rPr>
        <w:t>риложение №</w:t>
      </w:r>
      <w:r w:rsidR="0063274B">
        <w:rPr>
          <w:rFonts w:ascii="Arial" w:hAnsi="Arial" w:cs="Arial"/>
        </w:rPr>
        <w:t>5</w:t>
      </w:r>
    </w:p>
    <w:p w:rsidR="0063274B" w:rsidRPr="00446A1B" w:rsidRDefault="0063274B" w:rsidP="0063274B">
      <w:pPr>
        <w:jc w:val="right"/>
        <w:rPr>
          <w:rFonts w:ascii="Arial" w:hAnsi="Arial" w:cs="Arial"/>
        </w:rPr>
      </w:pPr>
      <w:r>
        <w:rPr>
          <w:rFonts w:ascii="Arial" w:hAnsi="Arial" w:cs="Arial"/>
        </w:rPr>
        <w:t>к</w:t>
      </w:r>
      <w:r w:rsidRPr="00446A1B">
        <w:rPr>
          <w:rFonts w:ascii="Arial" w:hAnsi="Arial" w:cs="Arial"/>
        </w:rPr>
        <w:t xml:space="preserve"> решению Представительного Собрания</w:t>
      </w:r>
    </w:p>
    <w:p w:rsidR="0063274B" w:rsidRDefault="0063274B" w:rsidP="0063274B">
      <w:pPr>
        <w:jc w:val="right"/>
        <w:rPr>
          <w:rFonts w:ascii="Arial" w:hAnsi="Arial" w:cs="Arial"/>
        </w:rPr>
      </w:pPr>
      <w:r w:rsidRPr="00446A1B">
        <w:rPr>
          <w:rFonts w:ascii="Arial" w:hAnsi="Arial" w:cs="Arial"/>
        </w:rPr>
        <w:t>Суджанского района Курской области</w:t>
      </w:r>
    </w:p>
    <w:p w:rsidR="0063274B" w:rsidRPr="00446A1B" w:rsidRDefault="0063274B" w:rsidP="0063274B">
      <w:pPr>
        <w:jc w:val="right"/>
        <w:rPr>
          <w:rFonts w:ascii="Arial" w:hAnsi="Arial" w:cs="Arial"/>
        </w:rPr>
      </w:pPr>
      <w:r w:rsidRPr="00446A1B">
        <w:rPr>
          <w:rFonts w:ascii="Arial" w:hAnsi="Arial" w:cs="Arial"/>
        </w:rPr>
        <w:t>«О бюджете муниципального района</w:t>
      </w:r>
    </w:p>
    <w:p w:rsidR="0063274B" w:rsidRPr="00446A1B" w:rsidRDefault="0063274B" w:rsidP="0063274B">
      <w:pPr>
        <w:jc w:val="right"/>
        <w:rPr>
          <w:rFonts w:ascii="Arial" w:hAnsi="Arial" w:cs="Arial"/>
        </w:rPr>
      </w:pPr>
      <w:proofErr w:type="spellStart"/>
      <w:r w:rsidRPr="00446A1B">
        <w:rPr>
          <w:rFonts w:ascii="Arial" w:hAnsi="Arial" w:cs="Arial"/>
        </w:rPr>
        <w:t>Суджанский</w:t>
      </w:r>
      <w:proofErr w:type="spellEnd"/>
      <w:r w:rsidRPr="00446A1B">
        <w:rPr>
          <w:rFonts w:ascii="Arial" w:hAnsi="Arial" w:cs="Arial"/>
        </w:rPr>
        <w:t xml:space="preserve"> район Курской области на 2024 год</w:t>
      </w:r>
    </w:p>
    <w:p w:rsidR="0063274B" w:rsidRPr="00446A1B" w:rsidRDefault="0063274B" w:rsidP="0063274B">
      <w:pPr>
        <w:jc w:val="right"/>
        <w:rPr>
          <w:rFonts w:ascii="Arial" w:hAnsi="Arial" w:cs="Arial"/>
        </w:rPr>
      </w:pPr>
      <w:r w:rsidRPr="00446A1B">
        <w:rPr>
          <w:rFonts w:ascii="Arial" w:hAnsi="Arial" w:cs="Arial"/>
        </w:rPr>
        <w:t>и на плановый период 2025 и 2026 годов</w:t>
      </w:r>
    </w:p>
    <w:p w:rsidR="0063274B" w:rsidRPr="00446A1B" w:rsidRDefault="0063274B" w:rsidP="0063274B">
      <w:pPr>
        <w:jc w:val="right"/>
        <w:rPr>
          <w:rFonts w:ascii="Arial" w:hAnsi="Arial" w:cs="Arial"/>
        </w:rPr>
      </w:pPr>
      <w:r w:rsidRPr="00446A1B">
        <w:rPr>
          <w:rFonts w:ascii="Arial" w:hAnsi="Arial" w:cs="Arial"/>
        </w:rPr>
        <w:t xml:space="preserve">от </w:t>
      </w:r>
      <w:r>
        <w:rPr>
          <w:rFonts w:ascii="Arial" w:hAnsi="Arial" w:cs="Arial"/>
        </w:rPr>
        <w:t>15 декабря</w:t>
      </w:r>
      <w:r w:rsidRPr="00446A1B">
        <w:rPr>
          <w:rFonts w:ascii="Arial" w:hAnsi="Arial" w:cs="Arial"/>
        </w:rPr>
        <w:t xml:space="preserve"> 2023 г.№</w:t>
      </w:r>
      <w:r>
        <w:rPr>
          <w:rFonts w:ascii="Arial" w:hAnsi="Arial" w:cs="Arial"/>
        </w:rPr>
        <w:t>405</w:t>
      </w:r>
    </w:p>
    <w:p w:rsidR="0063274B" w:rsidRDefault="0063274B" w:rsidP="00EB53C4">
      <w:pPr>
        <w:jc w:val="center"/>
        <w:rPr>
          <w:rFonts w:ascii="Arial" w:hAnsi="Arial" w:cs="Arial"/>
        </w:rPr>
      </w:pPr>
    </w:p>
    <w:p w:rsidR="0063274B" w:rsidRPr="008A789C" w:rsidRDefault="008A789C" w:rsidP="00EB53C4">
      <w:pPr>
        <w:jc w:val="center"/>
        <w:rPr>
          <w:rFonts w:ascii="Arial" w:hAnsi="Arial" w:cs="Arial"/>
          <w:b/>
          <w:sz w:val="32"/>
          <w:szCs w:val="32"/>
        </w:rPr>
      </w:pPr>
      <w:r w:rsidRPr="008A789C">
        <w:rPr>
          <w:rFonts w:ascii="Arial" w:hAnsi="Arial" w:cs="Arial"/>
          <w:b/>
          <w:sz w:val="32"/>
          <w:szCs w:val="32"/>
        </w:rPr>
        <w:t>Распределение бюджетных ассигнований по целевым статьям (муниципальным программам Суджанского района Курской области и непрограммным направлениям деятельности), группам видов расходов классификации расходов бюджета муниципального района «</w:t>
      </w:r>
      <w:proofErr w:type="spellStart"/>
      <w:r w:rsidRPr="008A789C">
        <w:rPr>
          <w:rFonts w:ascii="Arial" w:hAnsi="Arial" w:cs="Arial"/>
          <w:b/>
          <w:sz w:val="32"/>
          <w:szCs w:val="32"/>
        </w:rPr>
        <w:t>Суджанский</w:t>
      </w:r>
      <w:proofErr w:type="spellEnd"/>
      <w:r w:rsidRPr="008A789C">
        <w:rPr>
          <w:rFonts w:ascii="Arial" w:hAnsi="Arial" w:cs="Arial"/>
          <w:b/>
          <w:sz w:val="32"/>
          <w:szCs w:val="32"/>
        </w:rPr>
        <w:t xml:space="preserve"> район» Курской области на 2024 год и на плановый период 2025 и 2026 годов</w:t>
      </w:r>
    </w:p>
    <w:p w:rsidR="008A789C" w:rsidRDefault="008A789C" w:rsidP="008A789C">
      <w:pPr>
        <w:jc w:val="right"/>
        <w:rPr>
          <w:rFonts w:ascii="Arial" w:hAnsi="Arial" w:cs="Arial"/>
        </w:rPr>
      </w:pPr>
      <w:r>
        <w:rPr>
          <w:rFonts w:ascii="Arial" w:hAnsi="Arial" w:cs="Arial"/>
        </w:rPr>
        <w:t>руб.</w:t>
      </w:r>
    </w:p>
    <w:tbl>
      <w:tblPr>
        <w:tblW w:w="11198" w:type="dxa"/>
        <w:tblInd w:w="-1139" w:type="dxa"/>
        <w:tblLayout w:type="fixed"/>
        <w:tblLook w:val="04A0" w:firstRow="1" w:lastRow="0" w:firstColumn="1" w:lastColumn="0" w:noHBand="0" w:noVBand="1"/>
      </w:tblPr>
      <w:tblGrid>
        <w:gridCol w:w="2410"/>
        <w:gridCol w:w="1803"/>
        <w:gridCol w:w="1260"/>
        <w:gridCol w:w="1780"/>
        <w:gridCol w:w="1840"/>
        <w:gridCol w:w="2105"/>
      </w:tblGrid>
      <w:tr w:rsidR="00731F22" w:rsidRPr="00731F22" w:rsidTr="00731F22">
        <w:trPr>
          <w:trHeight w:val="630"/>
        </w:trPr>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bCs/>
              </w:rPr>
            </w:pPr>
            <w:r w:rsidRPr="00731F22">
              <w:rPr>
                <w:rFonts w:ascii="Arial" w:hAnsi="Arial" w:cs="Arial"/>
                <w:bCs/>
              </w:rPr>
              <w:t>Наименование</w:t>
            </w:r>
          </w:p>
        </w:tc>
        <w:tc>
          <w:tcPr>
            <w:tcW w:w="1803" w:type="dxa"/>
            <w:tcBorders>
              <w:top w:val="single" w:sz="4" w:space="0" w:color="auto"/>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bCs/>
              </w:rPr>
            </w:pPr>
            <w:r w:rsidRPr="00731F22">
              <w:rPr>
                <w:rFonts w:ascii="Arial" w:hAnsi="Arial" w:cs="Arial"/>
                <w:bCs/>
              </w:rPr>
              <w:t>ЦСР</w:t>
            </w:r>
          </w:p>
        </w:tc>
        <w:tc>
          <w:tcPr>
            <w:tcW w:w="1260" w:type="dxa"/>
            <w:tcBorders>
              <w:top w:val="single" w:sz="4" w:space="0" w:color="auto"/>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bCs/>
              </w:rPr>
            </w:pPr>
            <w:r w:rsidRPr="00731F22">
              <w:rPr>
                <w:rFonts w:ascii="Arial" w:hAnsi="Arial" w:cs="Arial"/>
                <w:bCs/>
              </w:rPr>
              <w:t>ВР</w:t>
            </w:r>
          </w:p>
        </w:tc>
        <w:tc>
          <w:tcPr>
            <w:tcW w:w="1780" w:type="dxa"/>
            <w:tcBorders>
              <w:top w:val="single" w:sz="4" w:space="0" w:color="auto"/>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bCs/>
              </w:rPr>
            </w:pPr>
            <w:r w:rsidRPr="00731F22">
              <w:rPr>
                <w:rFonts w:ascii="Arial" w:hAnsi="Arial" w:cs="Arial"/>
                <w:bCs/>
              </w:rPr>
              <w:t>Сумма на 2024 год</w:t>
            </w:r>
          </w:p>
        </w:tc>
        <w:tc>
          <w:tcPr>
            <w:tcW w:w="1840" w:type="dxa"/>
            <w:tcBorders>
              <w:top w:val="single" w:sz="4" w:space="0" w:color="auto"/>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bCs/>
              </w:rPr>
            </w:pPr>
            <w:r w:rsidRPr="00731F22">
              <w:rPr>
                <w:rFonts w:ascii="Arial" w:hAnsi="Arial" w:cs="Arial"/>
                <w:bCs/>
              </w:rPr>
              <w:t>Сумма на 2025 год</w:t>
            </w:r>
          </w:p>
        </w:tc>
        <w:tc>
          <w:tcPr>
            <w:tcW w:w="2105" w:type="dxa"/>
            <w:tcBorders>
              <w:top w:val="single" w:sz="4" w:space="0" w:color="auto"/>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bCs/>
              </w:rPr>
            </w:pPr>
            <w:r w:rsidRPr="00731F22">
              <w:rPr>
                <w:rFonts w:ascii="Arial" w:hAnsi="Arial" w:cs="Arial"/>
                <w:bCs/>
              </w:rPr>
              <w:t>Сумма на 2026 год</w:t>
            </w:r>
          </w:p>
        </w:tc>
      </w:tr>
      <w:tr w:rsidR="00731F22" w:rsidRPr="00731F22" w:rsidTr="00731F22">
        <w:trPr>
          <w:trHeight w:val="25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center"/>
              <w:rPr>
                <w:rFonts w:ascii="Arial" w:hAnsi="Arial" w:cs="Arial"/>
                <w:sz w:val="16"/>
                <w:szCs w:val="16"/>
              </w:rPr>
            </w:pPr>
            <w:r w:rsidRPr="00731F22">
              <w:rPr>
                <w:rFonts w:ascii="Arial" w:hAnsi="Arial" w:cs="Arial"/>
                <w:sz w:val="16"/>
                <w:szCs w:val="16"/>
              </w:rPr>
              <w:t>1</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sz w:val="16"/>
                <w:szCs w:val="16"/>
              </w:rPr>
            </w:pPr>
            <w:r w:rsidRPr="00731F22">
              <w:rPr>
                <w:rFonts w:ascii="Arial" w:hAnsi="Arial" w:cs="Arial"/>
                <w:sz w:val="16"/>
                <w:szCs w:val="16"/>
              </w:rPr>
              <w:t>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sz w:val="16"/>
                <w:szCs w:val="16"/>
              </w:rPr>
            </w:pPr>
            <w:r w:rsidRPr="00731F22">
              <w:rPr>
                <w:rFonts w:ascii="Arial" w:hAnsi="Arial" w:cs="Arial"/>
                <w:sz w:val="16"/>
                <w:szCs w:val="16"/>
              </w:rPr>
              <w:t>3</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sz w:val="16"/>
                <w:szCs w:val="16"/>
              </w:rPr>
            </w:pPr>
            <w:r w:rsidRPr="00731F22">
              <w:rPr>
                <w:rFonts w:ascii="Arial" w:hAnsi="Arial" w:cs="Arial"/>
                <w:sz w:val="16"/>
                <w:szCs w:val="16"/>
              </w:rPr>
              <w:t>4</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sz w:val="16"/>
                <w:szCs w:val="16"/>
              </w:rPr>
            </w:pPr>
            <w:r w:rsidRPr="00731F22">
              <w:rPr>
                <w:rFonts w:ascii="Arial" w:hAnsi="Arial" w:cs="Arial"/>
                <w:sz w:val="16"/>
                <w:szCs w:val="16"/>
              </w:rPr>
              <w:t>5</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sz w:val="16"/>
                <w:szCs w:val="16"/>
              </w:rPr>
            </w:pPr>
            <w:r w:rsidRPr="00731F22">
              <w:rPr>
                <w:rFonts w:ascii="Arial" w:hAnsi="Arial" w:cs="Arial"/>
                <w:sz w:val="16"/>
                <w:szCs w:val="16"/>
              </w:rPr>
              <w:t>6</w:t>
            </w:r>
          </w:p>
        </w:tc>
      </w:tr>
      <w:tr w:rsidR="00731F22" w:rsidRPr="00731F22" w:rsidTr="00731F22">
        <w:trPr>
          <w:trHeight w:val="5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both"/>
              <w:rPr>
                <w:rFonts w:ascii="Arial" w:hAnsi="Arial" w:cs="Arial"/>
                <w:bCs/>
              </w:rPr>
            </w:pPr>
            <w:r w:rsidRPr="00731F22">
              <w:rPr>
                <w:rFonts w:ascii="Arial" w:hAnsi="Arial" w:cs="Arial"/>
                <w:bCs/>
              </w:rPr>
              <w:t>Всего</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bCs/>
              </w:rPr>
            </w:pP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b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bCs/>
              </w:rPr>
            </w:pPr>
            <w:r w:rsidRPr="00731F22">
              <w:rPr>
                <w:rFonts w:ascii="Arial" w:hAnsi="Arial" w:cs="Arial"/>
                <w:bCs/>
              </w:rPr>
              <w:t>981872008,00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bCs/>
              </w:rPr>
            </w:pPr>
            <w:r w:rsidRPr="00731F22">
              <w:rPr>
                <w:rFonts w:ascii="Arial" w:hAnsi="Arial" w:cs="Arial"/>
                <w:bCs/>
              </w:rPr>
              <w:t>789206900,00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bCs/>
              </w:rPr>
            </w:pPr>
            <w:r w:rsidRPr="00731F22">
              <w:rPr>
                <w:rFonts w:ascii="Arial" w:hAnsi="Arial" w:cs="Arial"/>
                <w:bCs/>
              </w:rPr>
              <w:t>1042202131,00</w:t>
            </w:r>
          </w:p>
        </w:tc>
      </w:tr>
      <w:tr w:rsidR="00731F22" w:rsidRPr="00731F22" w:rsidTr="00731F22">
        <w:trPr>
          <w:trHeight w:val="5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both"/>
              <w:rPr>
                <w:rFonts w:ascii="Arial" w:hAnsi="Arial" w:cs="Arial"/>
              </w:rPr>
            </w:pPr>
            <w:r w:rsidRPr="00731F22">
              <w:rPr>
                <w:rFonts w:ascii="Arial" w:hAnsi="Arial" w:cs="Arial"/>
              </w:rPr>
              <w:t>Условно утвержденные расходы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5 716 500,00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12 091 300,00</w:t>
            </w:r>
          </w:p>
        </w:tc>
      </w:tr>
      <w:tr w:rsidR="00731F22" w:rsidRPr="00731F22" w:rsidTr="00731F22">
        <w:trPr>
          <w:trHeight w:val="135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both"/>
              <w:rPr>
                <w:rFonts w:ascii="Arial" w:hAnsi="Arial" w:cs="Arial"/>
                <w:bCs/>
              </w:rPr>
            </w:pPr>
            <w:r w:rsidRPr="00731F22">
              <w:rPr>
                <w:rFonts w:ascii="Arial" w:hAnsi="Arial" w:cs="Arial"/>
                <w:bCs/>
              </w:rPr>
              <w:t xml:space="preserve">Муниципальная программа Суджанского района Курской области "Развитие культуры в </w:t>
            </w:r>
            <w:proofErr w:type="spellStart"/>
            <w:r w:rsidRPr="00731F22">
              <w:rPr>
                <w:rFonts w:ascii="Arial" w:hAnsi="Arial" w:cs="Arial"/>
                <w:bCs/>
              </w:rPr>
              <w:t>Суджанском</w:t>
            </w:r>
            <w:proofErr w:type="spellEnd"/>
            <w:r w:rsidRPr="00731F22">
              <w:rPr>
                <w:rFonts w:ascii="Arial" w:hAnsi="Arial" w:cs="Arial"/>
                <w:bCs/>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63 917 252,00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31 311 332,00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45 442 232,00</w:t>
            </w:r>
          </w:p>
        </w:tc>
      </w:tr>
      <w:tr w:rsidR="00731F22" w:rsidRPr="00731F22" w:rsidTr="00731F22">
        <w:trPr>
          <w:trHeight w:val="163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both"/>
              <w:rPr>
                <w:rFonts w:ascii="Arial" w:hAnsi="Arial" w:cs="Arial"/>
              </w:rPr>
            </w:pPr>
            <w:r w:rsidRPr="00731F22">
              <w:rPr>
                <w:rFonts w:ascii="Arial" w:hAnsi="Arial" w:cs="Arial"/>
              </w:rPr>
              <w:t xml:space="preserve">Подпрограмма «Управление муниципальной программой и обеспечение условий реализации" муниципальной программы "Развитие культуры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b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2 706 332,00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2 706 332,00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2 706 332,00</w:t>
            </w:r>
          </w:p>
        </w:tc>
      </w:tr>
      <w:tr w:rsidR="00731F22" w:rsidRPr="00731F22" w:rsidTr="00731F22">
        <w:trPr>
          <w:trHeight w:val="108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both"/>
              <w:rPr>
                <w:rFonts w:ascii="Arial" w:hAnsi="Arial" w:cs="Arial"/>
              </w:rPr>
            </w:pPr>
            <w:r w:rsidRPr="00731F22">
              <w:rPr>
                <w:rFonts w:ascii="Arial" w:hAnsi="Arial" w:cs="Arial"/>
              </w:rPr>
              <w:lastRenderedPageBreak/>
              <w:t>Основное мероприятие "Организация и поддержка учреждений в сфере культуры"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01 1 02 00000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2 706 332,00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2 706 332,00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2 706 332,00</w:t>
            </w:r>
          </w:p>
        </w:tc>
      </w:tr>
      <w:tr w:rsidR="00731F22" w:rsidRPr="00731F22" w:rsidTr="00731F22">
        <w:trPr>
          <w:trHeight w:val="20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both"/>
              <w:rPr>
                <w:rFonts w:ascii="Arial" w:hAnsi="Arial" w:cs="Arial"/>
              </w:rPr>
            </w:pPr>
            <w:r w:rsidRPr="00731F22">
              <w:rPr>
                <w:rFonts w:ascii="Arial" w:hAnsi="Arial" w:cs="Arial"/>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01 1 02 12802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2 706 332,00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2 706 332,00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2 706 332,00</w:t>
            </w:r>
          </w:p>
        </w:tc>
      </w:tr>
      <w:tr w:rsidR="00731F22" w:rsidRPr="00731F22" w:rsidTr="00731F22">
        <w:trPr>
          <w:trHeight w:val="21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01 1 02 12802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2 046 332,00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2 046 332,00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2 046 332,00</w:t>
            </w:r>
          </w:p>
        </w:tc>
      </w:tr>
      <w:tr w:rsidR="00731F22" w:rsidRPr="00731F22" w:rsidTr="00731F22">
        <w:trPr>
          <w:trHeight w:val="9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01 1 02 12802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660 000,00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660 000,00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660 000,00</w:t>
            </w:r>
          </w:p>
        </w:tc>
      </w:tr>
      <w:tr w:rsidR="00731F22" w:rsidRPr="00731F22" w:rsidTr="00731F22">
        <w:trPr>
          <w:trHeight w:val="12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both"/>
              <w:rPr>
                <w:rFonts w:ascii="Arial" w:hAnsi="Arial" w:cs="Arial"/>
              </w:rPr>
            </w:pPr>
            <w:r w:rsidRPr="00731F22">
              <w:rPr>
                <w:rFonts w:ascii="Arial" w:hAnsi="Arial" w:cs="Arial"/>
              </w:rPr>
              <w:t xml:space="preserve">Подпрограмма «Искусство» муниципальной программы «Развитие культуры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b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61 210 920,00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28 605 000,00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42 735 900,00</w:t>
            </w:r>
          </w:p>
        </w:tc>
      </w:tr>
      <w:tr w:rsidR="00731F22" w:rsidRPr="00731F22" w:rsidTr="00731F22">
        <w:trPr>
          <w:trHeight w:val="12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lastRenderedPageBreak/>
              <w:t>Основное мероприятие "Сохранение и развитие традиционной народной культуры, нематериального культурного наследия"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b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61 210 920,00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28 605 000,00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42 735 900,00</w:t>
            </w:r>
          </w:p>
        </w:tc>
      </w:tr>
      <w:tr w:rsidR="00731F22" w:rsidRPr="00731F22" w:rsidTr="00731F22">
        <w:trPr>
          <w:trHeight w:val="15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Субсидии местным бюджетам на заработную плату и начисления на выплаты по оплате труда работников учреждений культуры муниципальных районов</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01 3 02 12810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b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9 446 407,00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21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01 3 02 12810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9 446 407,00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9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Реализация проекта "Народный бюджет"</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B82FB0">
            <w:pPr>
              <w:jc w:val="center"/>
              <w:rPr>
                <w:rFonts w:ascii="Arial" w:hAnsi="Arial" w:cs="Arial"/>
              </w:rPr>
            </w:pPr>
            <w:r w:rsidRPr="00731F22">
              <w:rPr>
                <w:rFonts w:ascii="Arial" w:hAnsi="Arial" w:cs="Arial"/>
              </w:rPr>
              <w:t>01 3 02 14000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5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Капитальный ремонт фасадов и входов здания МКУК " Районный Центр народного творчества», расположенного по адресу, Курская область, г. Суджа, Советская площадь, д.18</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B82FB0">
            <w:pPr>
              <w:jc w:val="center"/>
              <w:rPr>
                <w:rFonts w:ascii="Arial" w:hAnsi="Arial" w:cs="Arial"/>
              </w:rPr>
            </w:pPr>
            <w:r w:rsidRPr="00731F22">
              <w:rPr>
                <w:rFonts w:ascii="Arial" w:hAnsi="Arial" w:cs="Arial"/>
              </w:rPr>
              <w:t>01 3 02 14035</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2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lastRenderedPageBreak/>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B82FB0">
            <w:pPr>
              <w:jc w:val="center"/>
              <w:rPr>
                <w:rFonts w:ascii="Arial" w:hAnsi="Arial" w:cs="Arial"/>
              </w:rPr>
            </w:pPr>
            <w:r w:rsidRPr="00731F22">
              <w:rPr>
                <w:rFonts w:ascii="Arial" w:hAnsi="Arial" w:cs="Arial"/>
              </w:rPr>
              <w:t>01 3 02 14035</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r>
      <w:tr w:rsidR="00731F22" w:rsidRPr="00731F22" w:rsidTr="00731F22">
        <w:trPr>
          <w:trHeight w:val="19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Субсидии местным бюджетам на заработную плату и начисления на выплаты по оплате труда работников учреждений культуры муниципальных районов из бюджетов сельских поселений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К2810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9 223 700,00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21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К2810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9 223 700,00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65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Реализация мероприятий по оплате труда работников учреждений культуры муниципальных районов</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S2810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33 277 893,00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25 974 000,00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40 000 000,00</w:t>
            </w:r>
          </w:p>
        </w:tc>
      </w:tr>
      <w:tr w:rsidR="00731F22" w:rsidRPr="00731F22" w:rsidTr="00B82FB0">
        <w:trPr>
          <w:trHeight w:val="16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w:t>
            </w:r>
            <w:r w:rsidRPr="00731F22">
              <w:rPr>
                <w:rFonts w:ascii="Arial" w:hAnsi="Arial" w:cs="Arial"/>
              </w:rPr>
              <w:lastRenderedPageBreak/>
              <w:t>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01 3 02 S2810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33 277 893,00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25 974 000,00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40 000 000,00</w:t>
            </w:r>
          </w:p>
        </w:tc>
      </w:tr>
      <w:tr w:rsidR="00731F22" w:rsidRPr="00731F22" w:rsidTr="00731F22">
        <w:trPr>
          <w:trHeight w:val="12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Мероприятия, направленные на реализацию проекта "Народный бюджет" за счет средств местного бюджета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S4000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3 232 520,00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6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Капитальный ремонт фасадов и входов здания МКУК " Районный Центр народного творчества», расположенного по адресу, Курская область, г. Суджа, Советская площадь, д.18 за счет средств местного бюджета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S4035</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3 232 520,00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2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S4035</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3 232 520,00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r>
      <w:tr w:rsidR="00731F22" w:rsidRPr="00731F22" w:rsidTr="00731F22">
        <w:trPr>
          <w:trHeight w:val="9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Расходы на обеспечение деятельности (оказание услуг) муниципальных учреждений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b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3 530 400,00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2 621 000,00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2 725 900,00</w:t>
            </w:r>
          </w:p>
        </w:tc>
      </w:tr>
      <w:tr w:rsidR="00731F22" w:rsidRPr="00731F22" w:rsidTr="00731F22">
        <w:trPr>
          <w:trHeight w:val="6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3 497 700,00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2 588 300,00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2 693 200,00</w:t>
            </w:r>
          </w:p>
        </w:tc>
      </w:tr>
      <w:tr w:rsidR="00731F22" w:rsidRPr="00731F22" w:rsidTr="00731F22">
        <w:trPr>
          <w:trHeight w:val="5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Иные бюджетные ассигнования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32 700,00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32 700,00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32 700,00</w:t>
            </w:r>
          </w:p>
        </w:tc>
      </w:tr>
      <w:tr w:rsidR="00731F22" w:rsidRPr="00731F22" w:rsidTr="00731F22">
        <w:trPr>
          <w:trHeight w:val="5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Проведение мероприятий в области культуры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01 3 02 С1463</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 xml:space="preserve">Закупка товаров, работ и услуг для обеспечения </w:t>
            </w:r>
            <w:r w:rsidRPr="00731F22">
              <w:rPr>
                <w:rFonts w:ascii="Arial" w:hAnsi="Arial" w:cs="Arial"/>
              </w:rPr>
              <w:lastRenderedPageBreak/>
              <w:t>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01 3 02 С1463</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38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bCs/>
              </w:rPr>
            </w:pPr>
            <w:r w:rsidRPr="00731F22">
              <w:rPr>
                <w:rFonts w:ascii="Arial" w:hAnsi="Arial" w:cs="Arial"/>
                <w:bCs/>
              </w:rPr>
              <w:t>Муниципальная программа Суджанского района Курской области "Социальная поддержка граждан Суджанского района"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02 0 00 00000</w:t>
            </w:r>
          </w:p>
        </w:tc>
        <w:tc>
          <w:tcPr>
            <w:tcW w:w="1260" w:type="dxa"/>
            <w:tcBorders>
              <w:top w:val="nil"/>
              <w:left w:val="nil"/>
              <w:bottom w:val="single" w:sz="4" w:space="0" w:color="auto"/>
              <w:right w:val="nil"/>
            </w:tcBorders>
            <w:shd w:val="clear" w:color="000000" w:fill="FFFFFF"/>
            <w:noWrap/>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69 030 631,00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55 535 558,00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62 217 145,00</w:t>
            </w:r>
          </w:p>
        </w:tc>
      </w:tr>
      <w:tr w:rsidR="00731F22" w:rsidRPr="00731F22" w:rsidTr="00731F22">
        <w:trPr>
          <w:trHeight w:val="165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Подпрограмма "Управление муниципальной программой и обеспечение условий реализации" муниципальной программы "Социальная поддержка граждан Суджанского района"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02 1 00 00000</w:t>
            </w:r>
          </w:p>
        </w:tc>
        <w:tc>
          <w:tcPr>
            <w:tcW w:w="1260" w:type="dxa"/>
            <w:tcBorders>
              <w:top w:val="nil"/>
              <w:left w:val="nil"/>
              <w:bottom w:val="single" w:sz="4" w:space="0" w:color="auto"/>
              <w:right w:val="nil"/>
            </w:tcBorders>
            <w:shd w:val="clear" w:color="000000" w:fill="FFFFFF"/>
            <w:noWrap/>
            <w:hideMark/>
          </w:tcPr>
          <w:p w:rsidR="00731F22" w:rsidRPr="00731F22" w:rsidRDefault="00731F22" w:rsidP="00731F22">
            <w:pPr>
              <w:jc w:val="center"/>
              <w:rPr>
                <w:rFonts w:ascii="Arial" w:hAnsi="Arial" w:cs="Arial"/>
                <w:b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2 784 800,00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2 784 800,00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2 784 800,00</w:t>
            </w:r>
          </w:p>
        </w:tc>
      </w:tr>
      <w:tr w:rsidR="00731F22" w:rsidRPr="00731F22" w:rsidTr="00731F22">
        <w:trPr>
          <w:trHeight w:val="16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02 1 01 00000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2 784 800,00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2 784 800,00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2 784 800,00</w:t>
            </w:r>
          </w:p>
        </w:tc>
      </w:tr>
      <w:tr w:rsidR="00731F22" w:rsidRPr="00731F22" w:rsidTr="00731F22">
        <w:trPr>
          <w:trHeight w:val="11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Содержание работников, осуществляющих переданные государственные полномочия в сфере социальной защиты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02 1 01 13220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2 784 800,00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2 784 800,00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2 784 800,00</w:t>
            </w:r>
          </w:p>
        </w:tc>
      </w:tr>
      <w:tr w:rsidR="00731F22" w:rsidRPr="00731F22" w:rsidTr="00B82FB0">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 xml:space="preserve">Расходы на выплаты персоналу в целях обеспечения выполнения функций органами местного </w:t>
            </w:r>
            <w:r w:rsidRPr="00731F22">
              <w:rPr>
                <w:rFonts w:ascii="Arial" w:hAnsi="Arial" w:cs="Arial"/>
              </w:rPr>
              <w:lastRenderedPageBreak/>
              <w:t>самоуправления, казёнными учреждениями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02 1 01 13220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2 674 000,00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2 674 000,00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2 674 000,00</w:t>
            </w:r>
          </w:p>
        </w:tc>
      </w:tr>
      <w:tr w:rsidR="00731F22" w:rsidRPr="00731F22" w:rsidTr="00731F22">
        <w:trPr>
          <w:trHeight w:val="12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02 1 01 13220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110 800,00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110 800,00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110 800,00</w:t>
            </w:r>
          </w:p>
        </w:tc>
      </w:tr>
      <w:tr w:rsidR="00731F22" w:rsidRPr="00731F22" w:rsidTr="00731F22">
        <w:trPr>
          <w:trHeight w:val="14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Подпрограмма «Развитие мер социальной поддержки отдельных категорий граждан» муниципальной программы «Социальная поддержка граждан Суджанского района»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02 2 00 00000</w:t>
            </w:r>
          </w:p>
        </w:tc>
        <w:tc>
          <w:tcPr>
            <w:tcW w:w="1260" w:type="dxa"/>
            <w:tcBorders>
              <w:top w:val="nil"/>
              <w:left w:val="nil"/>
              <w:bottom w:val="single" w:sz="4" w:space="0" w:color="auto"/>
              <w:right w:val="nil"/>
            </w:tcBorders>
            <w:shd w:val="clear" w:color="000000" w:fill="FFFFFF"/>
            <w:noWrap/>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13 082 937,00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11 607 437,00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12 404 237,00</w:t>
            </w:r>
          </w:p>
        </w:tc>
      </w:tr>
      <w:tr w:rsidR="00731F22" w:rsidRPr="00731F22" w:rsidTr="00731F22">
        <w:trPr>
          <w:trHeight w:val="105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"Оказание мер социальной поддержки ветеранам труда и труженикам тыла"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9 634 978,00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9 634 978,00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9 634 978,00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Обеспечение мер социальной поддержки ветеранов труда и тружеников тыла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02 2 01 13140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9 634 978,00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9 634 978,00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9 634 978,00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02 2 01 13140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94 948,00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94 948,00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94 948,00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02 2 01 13140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9 540 030,00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9 540 030,00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9 540 030,00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Обеспечение мер социальной поддержки ветеранов труда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02 2 01 13150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9 106 245,00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9 106 245,00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9 106 245,00</w:t>
            </w:r>
          </w:p>
        </w:tc>
      </w:tr>
      <w:tr w:rsidR="00731F22" w:rsidRPr="00731F22" w:rsidTr="00B82FB0">
        <w:trPr>
          <w:trHeight w:val="556"/>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 xml:space="preserve">Закупка товаров, работ и услуг для обеспечения государственных </w:t>
            </w:r>
            <w:r w:rsidRPr="00731F22">
              <w:rPr>
                <w:rFonts w:ascii="Arial" w:hAnsi="Arial" w:cs="Arial"/>
              </w:rPr>
              <w:lastRenderedPageBreak/>
              <w:t>(муниципальных)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02 2 01 13150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87 015,00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87 015,00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87 015,00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02 2 01 13150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9 019 230,00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9 019 230,00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9 019 230,00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Обеспечение мер социальной поддержки тружеников тыла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02 2 01 13160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528 733,00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528 733,00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528 733,00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02 2 01 13160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7 933,00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7 933,00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7 933,00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02 2 01 13160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520 800,00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520 800,00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520 800,00</w:t>
            </w:r>
          </w:p>
        </w:tc>
      </w:tr>
      <w:tr w:rsidR="00731F22" w:rsidRPr="00731F22" w:rsidTr="00731F22">
        <w:trPr>
          <w:trHeight w:val="12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"Предоставление выплат пенсии за выслугу лет, доплат к пенсиям муниципальных служащих"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2 951 000,00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1 475 500,00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2 272 300,00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Выплата пенсий за выслугу лет и доплат к пенсиям муниципальных служащих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02 С1445</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2 951 000,00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1 475 500,00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2 272 300,00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02 С1445</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2 951 000,00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1 475 500,00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2 272 300,00</w:t>
            </w:r>
          </w:p>
        </w:tc>
      </w:tr>
      <w:tr w:rsidR="00731F22" w:rsidRPr="00731F22" w:rsidTr="00731F22">
        <w:trPr>
          <w:trHeight w:val="11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"Оказание мер социальной поддержки реабилитированным лицам"</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02 2 03 00000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117 649,00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117 649,00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117 649,00</w:t>
            </w:r>
          </w:p>
        </w:tc>
      </w:tr>
      <w:tr w:rsidR="00731F22" w:rsidRPr="00731F22" w:rsidTr="00B82FB0">
        <w:trPr>
          <w:trHeight w:val="557"/>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 xml:space="preserve">Обеспечение мер социальной поддержки реабилитированных лиц и лиц, признанных пострадавшими от </w:t>
            </w:r>
            <w:r w:rsidRPr="00731F22">
              <w:rPr>
                <w:rFonts w:ascii="Arial" w:hAnsi="Arial" w:cs="Arial"/>
              </w:rPr>
              <w:lastRenderedPageBreak/>
              <w:t>политических репрессий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02 2 03 11170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117 649,00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117 649,00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117 649,00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02 2 03 11170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1 980,00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1 980,00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1 980,00</w:t>
            </w:r>
          </w:p>
        </w:tc>
      </w:tr>
      <w:tr w:rsidR="00731F22" w:rsidRPr="00731F22" w:rsidTr="00731F22">
        <w:trPr>
          <w:trHeight w:val="8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02 2 03 11170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115 669,00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115 669,00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115 669,00</w:t>
            </w:r>
          </w:p>
        </w:tc>
      </w:tr>
      <w:tr w:rsidR="00731F22" w:rsidRPr="00731F22" w:rsidTr="00731F22">
        <w:trPr>
          <w:trHeight w:val="11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"Оказание социальной поддержки отдельным категориям граждан по обеспечению продовольственными товарами"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02 2 04 00000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379 310,00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379 310,00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379 310,00</w:t>
            </w:r>
          </w:p>
        </w:tc>
      </w:tr>
      <w:tr w:rsidR="00731F22" w:rsidRPr="00731F22" w:rsidTr="00731F22">
        <w:trPr>
          <w:trHeight w:val="11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Предоставление социальной поддержки отдельным категориям граждан по обеспечению продовольственными товарами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02 2 04 11180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379 310,00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379 310,00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379 310,00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02 2 04 11180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4 315,00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4 315,00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4 315,00</w:t>
            </w:r>
          </w:p>
        </w:tc>
      </w:tr>
      <w:tr w:rsidR="00731F22" w:rsidRPr="00731F22" w:rsidTr="00731F22">
        <w:trPr>
          <w:trHeight w:val="76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02 2 04 11180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374 995,00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374 995,00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374 995,00</w:t>
            </w:r>
          </w:p>
        </w:tc>
      </w:tr>
      <w:tr w:rsidR="00731F22" w:rsidRPr="00731F22" w:rsidTr="00B82FB0">
        <w:trPr>
          <w:trHeight w:val="1123"/>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 xml:space="preserve">Подпрограмма «Улучшение демографической ситуации, совершенствование социальной поддержки семьи и детей» муниципальной программы </w:t>
            </w:r>
            <w:r w:rsidRPr="00731F22">
              <w:rPr>
                <w:rFonts w:ascii="Arial" w:hAnsi="Arial" w:cs="Arial"/>
              </w:rPr>
              <w:lastRenderedPageBreak/>
              <w:t>«Социальная поддержка граждан Суджанского района»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02 3 00 00000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53 162 894,00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41 143 321,00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47 028 108,00</w:t>
            </w:r>
          </w:p>
        </w:tc>
      </w:tr>
      <w:tr w:rsidR="00731F22" w:rsidRPr="00731F22" w:rsidTr="00731F22">
        <w:trPr>
          <w:trHeight w:val="106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"Обеспечение реализации комплекса мер, направленных на улучшение демографической ситуации"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350 000,00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r>
      <w:tr w:rsidR="00731F22" w:rsidRPr="00731F22" w:rsidTr="00731F22">
        <w:trPr>
          <w:trHeight w:val="12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Мероприятия в области улучшения демографической ситуации, совершенствования социальной поддержки семьи и детей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01 С1474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350 000,00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r>
      <w:tr w:rsidR="00731F22" w:rsidRPr="00731F22" w:rsidTr="00731F22">
        <w:trPr>
          <w:trHeight w:val="9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01 С1474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350 000,00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r>
      <w:tr w:rsidR="00731F22" w:rsidRPr="00731F22" w:rsidTr="00731F22">
        <w:trPr>
          <w:trHeight w:val="17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28 229 448,00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28 229 448,00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28 229 448,00</w:t>
            </w:r>
          </w:p>
        </w:tc>
      </w:tr>
      <w:tr w:rsidR="00731F22" w:rsidRPr="00731F22" w:rsidTr="00731F22">
        <w:trPr>
          <w:trHeight w:val="12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Содержание ребёнка в семье опекуна и приёмной семье, а также вознаграждение, причитающееся приёмному родителю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02 3 02 13190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28 229 448,00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28 229 448,00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28 229 448,00</w:t>
            </w:r>
          </w:p>
        </w:tc>
      </w:tr>
      <w:tr w:rsidR="00731F22" w:rsidRPr="00731F22" w:rsidTr="00731F22">
        <w:trPr>
          <w:trHeight w:val="7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02 3 02 13190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28 229 448,00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28 229 448,00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28 229 448,00</w:t>
            </w:r>
          </w:p>
        </w:tc>
      </w:tr>
      <w:tr w:rsidR="00731F22" w:rsidRPr="00731F22" w:rsidTr="00731F22">
        <w:trPr>
          <w:trHeight w:val="18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lastRenderedPageBreak/>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02 3 03 00000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1 044 300,00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1 044 300,00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1 044 300,00</w:t>
            </w:r>
          </w:p>
        </w:tc>
      </w:tr>
      <w:tr w:rsidR="00731F22" w:rsidRPr="00731F22" w:rsidTr="00731F22">
        <w:trPr>
          <w:trHeight w:val="138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02 3 03 13170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1 044 300,00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1 044 300,00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1 044 300,00</w:t>
            </w:r>
          </w:p>
        </w:tc>
      </w:tr>
      <w:tr w:rsidR="00731F22" w:rsidRPr="00731F22" w:rsidTr="00731F22">
        <w:trPr>
          <w:trHeight w:val="21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02 3 03 13170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1 044 300,00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1 044 300,00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1 044 300,00</w:t>
            </w:r>
          </w:p>
        </w:tc>
      </w:tr>
      <w:tr w:rsidR="00731F22" w:rsidRPr="00731F22" w:rsidTr="00731F22">
        <w:trPr>
          <w:trHeight w:val="14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"Обеспечение жилыми помещениями детей-сирот и детей, оставшихся без попечения родителей, лиц из их числа"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02 3 04 00000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23 539 146,00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11 769 573,00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17 654 360,00</w:t>
            </w:r>
          </w:p>
        </w:tc>
      </w:tr>
      <w:tr w:rsidR="00731F22" w:rsidRPr="00731F22" w:rsidTr="00731F22">
        <w:trPr>
          <w:trHeight w:val="18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04 R0821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23 539 146,00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11 769 573,00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17 654 360,00</w:t>
            </w:r>
          </w:p>
        </w:tc>
      </w:tr>
      <w:tr w:rsidR="00731F22" w:rsidRPr="00731F22" w:rsidTr="00731F22">
        <w:trPr>
          <w:trHeight w:val="21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04 R0821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347 869,00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173 935,00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260 902,00</w:t>
            </w:r>
          </w:p>
        </w:tc>
      </w:tr>
      <w:tr w:rsidR="00731F22" w:rsidRPr="00731F22" w:rsidTr="00731F22">
        <w:trPr>
          <w:trHeight w:val="9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04 R0821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36 000,00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24 000,00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30 000,00</w:t>
            </w:r>
          </w:p>
        </w:tc>
      </w:tr>
      <w:tr w:rsidR="00731F22" w:rsidRPr="00731F22" w:rsidTr="00731F22">
        <w:trPr>
          <w:trHeight w:val="12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Капитальные вложения в объекты государственной (муниципальной) собственности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02 3 04 R0821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23 155 277,00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11 571 638,00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17 363 458,00</w:t>
            </w:r>
          </w:p>
        </w:tc>
      </w:tr>
      <w:tr w:rsidR="00731F22" w:rsidRPr="00731F22" w:rsidTr="00731F22">
        <w:trPr>
          <w:trHeight w:val="14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bCs/>
              </w:rPr>
            </w:pPr>
            <w:r w:rsidRPr="00731F22">
              <w:rPr>
                <w:rFonts w:ascii="Arial" w:hAnsi="Arial" w:cs="Arial"/>
                <w:bCs/>
              </w:rPr>
              <w:t>Муниципальная программа Суджанского района Курской области "Развитие образования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711 540 644,00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604 566 791,00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837 522 993,00</w:t>
            </w:r>
          </w:p>
        </w:tc>
      </w:tr>
      <w:tr w:rsidR="00731F22" w:rsidRPr="00731F22" w:rsidTr="00731F22">
        <w:trPr>
          <w:trHeight w:val="17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lastRenderedPageBreak/>
              <w:t>Подпрограмма «Управление муниципальной программой и обеспечение условий реализации» муниципальной программы «Развитие образования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bCs/>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8 494 300,00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5 598 700,00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6 470 200,00</w:t>
            </w:r>
          </w:p>
        </w:tc>
      </w:tr>
      <w:tr w:rsidR="00731F22" w:rsidRPr="00731F22" w:rsidTr="00731F22">
        <w:trPr>
          <w:trHeight w:val="12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"Руководство и управление в сфере установленных функций органов местного самоуправления"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03 1 01 00000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bCs/>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2 503 000,00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2 490 200,00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1 917 400,00</w:t>
            </w:r>
          </w:p>
        </w:tc>
      </w:tr>
      <w:tr w:rsidR="00731F22" w:rsidRPr="00731F22" w:rsidTr="00731F22">
        <w:trPr>
          <w:trHeight w:val="9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Обеспечение деятельности и выполнение функций органов местного самоуправления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1 01 С1402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bCs/>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2 503 000,00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2 490 200,00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1 917 400,00</w:t>
            </w:r>
          </w:p>
        </w:tc>
      </w:tr>
      <w:tr w:rsidR="00731F22" w:rsidRPr="00731F22" w:rsidTr="00731F22">
        <w:trPr>
          <w:trHeight w:val="22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Расходы на выплаты персоналу в целях обеспечения</w:t>
            </w:r>
            <w:r w:rsidR="00B82FB0">
              <w:rPr>
                <w:rFonts w:ascii="Arial" w:hAnsi="Arial" w:cs="Arial"/>
              </w:rPr>
              <w:t xml:space="preserve"> выполнения функций </w:t>
            </w:r>
            <w:r w:rsidRPr="00731F22">
              <w:rPr>
                <w:rFonts w:ascii="Arial" w:hAnsi="Arial" w:cs="Arial"/>
              </w:rPr>
              <w:t>государственными (муниципальными) органами, казёнными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1 01 С1402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2 503 000,00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2 490 200,00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1 917 400,00</w:t>
            </w:r>
          </w:p>
        </w:tc>
      </w:tr>
      <w:tr w:rsidR="00731F22" w:rsidRPr="00731F22" w:rsidTr="00B82FB0">
        <w:trPr>
          <w:trHeight w:val="556"/>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 xml:space="preserve">Основное мероприятие "Сопровождение реализации отдельных мероприятий </w:t>
            </w:r>
            <w:r w:rsidRPr="00731F22">
              <w:rPr>
                <w:rFonts w:ascii="Arial" w:hAnsi="Arial" w:cs="Arial"/>
              </w:rPr>
              <w:lastRenderedPageBreak/>
              <w:t>муниципальной программы"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03 1 02 00000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5 991 300,00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3 108 500,00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4 552 800,00</w:t>
            </w:r>
          </w:p>
        </w:tc>
      </w:tr>
      <w:tr w:rsidR="00731F22" w:rsidRPr="00731F22" w:rsidTr="00731F22">
        <w:trPr>
          <w:trHeight w:val="106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Расходы на обеспечение деятельности (оказание услуг) муниципальных учреждений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1 02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5 891 300,00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3 093 500,00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4 537 800,00</w:t>
            </w:r>
          </w:p>
        </w:tc>
      </w:tr>
      <w:tr w:rsidR="00731F22" w:rsidRPr="00731F22" w:rsidTr="00731F22">
        <w:trPr>
          <w:trHeight w:val="22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1 02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5 282 400,00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2 641 200,00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4 067 400,00</w:t>
            </w:r>
          </w:p>
        </w:tc>
      </w:tr>
      <w:tr w:rsidR="00731F22" w:rsidRPr="00731F22" w:rsidTr="00731F22">
        <w:trPr>
          <w:trHeight w:val="9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1 02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602 300,00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445 700,00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463 800,00</w:t>
            </w:r>
          </w:p>
        </w:tc>
      </w:tr>
      <w:tr w:rsidR="00731F22" w:rsidRPr="00731F22" w:rsidTr="00731F22">
        <w:trPr>
          <w:trHeight w:val="5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Иные бюджетные ассигнования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1 02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6 600,00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6 600,00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6 600,00</w:t>
            </w:r>
          </w:p>
        </w:tc>
      </w:tr>
      <w:tr w:rsidR="00731F22" w:rsidRPr="00731F22" w:rsidTr="00731F22">
        <w:trPr>
          <w:trHeight w:val="6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Мероприятия в области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1 02 С1447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15 000,00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15 000,00</w:t>
            </w:r>
          </w:p>
        </w:tc>
      </w:tr>
      <w:tr w:rsidR="00731F22" w:rsidRPr="00731F22" w:rsidTr="00731F22">
        <w:trPr>
          <w:trHeight w:val="20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1 02 С1447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10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lastRenderedPageBreak/>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1 02 С1447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80 000,00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4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Подпрограмма «Развитие дошкольного и общего образования детей» муниципальной программы «Развитие образования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B82FB0">
            <w:pPr>
              <w:jc w:val="center"/>
              <w:rPr>
                <w:rFonts w:ascii="Arial" w:hAnsi="Arial" w:cs="Arial"/>
              </w:rPr>
            </w:pPr>
            <w:r w:rsidRPr="00731F22">
              <w:rPr>
                <w:rFonts w:ascii="Arial" w:hAnsi="Arial" w:cs="Arial"/>
              </w:rPr>
              <w:t>670537233,00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B82FB0">
            <w:pPr>
              <w:jc w:val="center"/>
              <w:rPr>
                <w:rFonts w:ascii="Arial" w:hAnsi="Arial" w:cs="Arial"/>
              </w:rPr>
            </w:pPr>
            <w:r w:rsidRPr="00731F22">
              <w:rPr>
                <w:rFonts w:ascii="Arial" w:hAnsi="Arial" w:cs="Arial"/>
              </w:rPr>
              <w:t>585400191,00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810 160 893,00</w:t>
            </w:r>
          </w:p>
        </w:tc>
      </w:tr>
      <w:tr w:rsidR="00731F22" w:rsidRPr="00731F22" w:rsidTr="00731F22">
        <w:trPr>
          <w:trHeight w:val="8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"Реализация дошкольных образовательных программ"</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64 115 889,00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43 692 500,00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47 875 891,00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Расходы на обеспечение деятельности (оказание услуг) муниципальных учреждений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64 115 889,00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43 692 500,00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47 875 891,00</w:t>
            </w:r>
          </w:p>
        </w:tc>
      </w:tr>
      <w:tr w:rsidR="00731F22" w:rsidRPr="00731F22" w:rsidTr="00731F22">
        <w:trPr>
          <w:trHeight w:val="21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30 693 000,00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15 346 500,00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23 633 600,00</w:t>
            </w:r>
          </w:p>
        </w:tc>
      </w:tr>
      <w:tr w:rsidR="00731F22" w:rsidRPr="00731F22" w:rsidTr="00B82FB0">
        <w:trPr>
          <w:trHeight w:val="556"/>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 xml:space="preserve">Закупка товаров, работ и услуг для обеспечения государственных </w:t>
            </w:r>
            <w:r w:rsidRPr="00731F22">
              <w:rPr>
                <w:rFonts w:ascii="Arial" w:hAnsi="Arial" w:cs="Arial"/>
              </w:rPr>
              <w:lastRenderedPageBreak/>
              <w:t>(муниципальных)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03 2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31 065 889,00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25 989 000,00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21 885 291,00</w:t>
            </w:r>
          </w:p>
        </w:tc>
      </w:tr>
      <w:tr w:rsidR="00731F22" w:rsidRPr="00731F22" w:rsidTr="00731F22">
        <w:trPr>
          <w:trHeight w:val="7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Иные бюджетные ассигнования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2 357 000,00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2 357 000,00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2 357 000,00</w:t>
            </w:r>
          </w:p>
        </w:tc>
      </w:tr>
      <w:tr w:rsidR="00731F22" w:rsidRPr="00731F22" w:rsidTr="00731F22">
        <w:trPr>
          <w:trHeight w:val="76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"Содействие развитию дошкольного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70 685 558,00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64 932 112,00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64 932 112,00</w:t>
            </w:r>
          </w:p>
        </w:tc>
      </w:tr>
      <w:tr w:rsidR="00731F22" w:rsidRPr="00731F22" w:rsidTr="00731F22">
        <w:trPr>
          <w:trHeight w:val="78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Выплата компенсации части родительской платы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03 2 02 13000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3 550 923,00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2 135 834,00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2 135 834,00</w:t>
            </w:r>
          </w:p>
        </w:tc>
      </w:tr>
      <w:tr w:rsidR="00731F22" w:rsidRPr="00731F22" w:rsidTr="00731F22">
        <w:trPr>
          <w:trHeight w:val="7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03 2 02 13000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3 550 923,00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2 135 834,00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2 135 834,00</w:t>
            </w:r>
          </w:p>
        </w:tc>
      </w:tr>
      <w:tr w:rsidR="00731F22" w:rsidRPr="00731F22" w:rsidTr="00731F22">
        <w:trPr>
          <w:trHeight w:val="30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03 2 02 13030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67 134 635,00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62 796 278,00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62 796 278,00</w:t>
            </w:r>
          </w:p>
        </w:tc>
      </w:tr>
      <w:tr w:rsidR="00731F22" w:rsidRPr="00731F22" w:rsidTr="00731F22">
        <w:trPr>
          <w:trHeight w:val="198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03 2 02 13030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66 637 883,00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62 299 526,00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62 299 526,00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03 2 02 13030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496 752,00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496 752,00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496 752,00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Основное мероприятие "Реализация основных общеобразовательных программ"</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74 940 322,00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60 901 063,00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302 097 631,00</w:t>
            </w:r>
          </w:p>
        </w:tc>
      </w:tr>
      <w:tr w:rsidR="00731F22" w:rsidRPr="00731F22" w:rsidTr="00731F22">
        <w:trPr>
          <w:trHeight w:val="21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Дополнительное финансирование мероприятий по организации питания обучающихся из малообеспеченных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03 2 03 13090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775 758,00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775 758,00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775 758,00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B82FB0">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03 2 03 13090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775 758,00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775 758,00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775 758,00</w:t>
            </w:r>
          </w:p>
        </w:tc>
      </w:tr>
      <w:tr w:rsidR="00731F22" w:rsidRPr="00731F22" w:rsidTr="00731F22">
        <w:trPr>
          <w:trHeight w:val="5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lastRenderedPageBreak/>
              <w:t>Реализация проекта "Народный бюджет"</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03 2 03 14000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4 800 000,00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7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Обустройство фасада во внутреннем дворе МКОУ «</w:t>
            </w:r>
            <w:proofErr w:type="spellStart"/>
            <w:r w:rsidRPr="00731F22">
              <w:rPr>
                <w:rFonts w:ascii="Arial" w:hAnsi="Arial" w:cs="Arial"/>
              </w:rPr>
              <w:t>Суджанская</w:t>
            </w:r>
            <w:proofErr w:type="spellEnd"/>
            <w:r w:rsidRPr="00731F22">
              <w:rPr>
                <w:rFonts w:ascii="Arial" w:hAnsi="Arial" w:cs="Arial"/>
              </w:rPr>
              <w:t xml:space="preserve"> СОШ №2», расположенного по адресу: Курская область, г. Суджа, ул. Октябрьская, д.12</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03 2 03 14038</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03 2 03 14038</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8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Капитальный ремонт здания МКОУ «</w:t>
            </w:r>
            <w:proofErr w:type="spellStart"/>
            <w:r w:rsidRPr="00731F22">
              <w:rPr>
                <w:rFonts w:ascii="Arial" w:hAnsi="Arial" w:cs="Arial"/>
              </w:rPr>
              <w:t>Суджанская</w:t>
            </w:r>
            <w:proofErr w:type="spellEnd"/>
            <w:r w:rsidRPr="00731F22">
              <w:rPr>
                <w:rFonts w:ascii="Arial" w:hAnsi="Arial" w:cs="Arial"/>
              </w:rPr>
              <w:t xml:space="preserve"> средняя общеобразовательная школа №1», расположенного по адресу: Курская область, </w:t>
            </w:r>
            <w:proofErr w:type="spellStart"/>
            <w:r w:rsidRPr="00731F22">
              <w:rPr>
                <w:rFonts w:ascii="Arial" w:hAnsi="Arial" w:cs="Arial"/>
              </w:rPr>
              <w:t>Суджанский</w:t>
            </w:r>
            <w:proofErr w:type="spellEnd"/>
            <w:r w:rsidRPr="00731F22">
              <w:rPr>
                <w:rFonts w:ascii="Arial" w:hAnsi="Arial" w:cs="Arial"/>
              </w:rPr>
              <w:t xml:space="preserve"> район, г. Суджа, ул. Щепкина, д.11</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03 2 03 14039</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03 2 03 14039</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5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L3040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11 838 702,00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11 239 187,00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10 927 573,00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lastRenderedPageBreak/>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L3040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11 838 702,00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11 239 187,00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10 927 573,00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Реализация мероприятий по модернизации школьных систем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L7500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251 770 409,00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L7500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251 770 409,00</w:t>
            </w:r>
          </w:p>
        </w:tc>
      </w:tr>
      <w:tr w:rsidR="00731F22" w:rsidRPr="00731F22" w:rsidTr="00731F22">
        <w:trPr>
          <w:trHeight w:val="20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S3090</w:t>
            </w:r>
          </w:p>
        </w:tc>
        <w:tc>
          <w:tcPr>
            <w:tcW w:w="1260" w:type="dxa"/>
            <w:tcBorders>
              <w:top w:val="nil"/>
              <w:left w:val="nil"/>
              <w:bottom w:val="single" w:sz="4" w:space="0" w:color="auto"/>
              <w:right w:val="nil"/>
            </w:tcBorders>
            <w:shd w:val="clear" w:color="000000" w:fill="FFFFFF"/>
            <w:noWrap/>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7 605 242,00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7 605 242,00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7 605 242,00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S3090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7 605 242,00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7 605 242,00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7 605 242,00</w:t>
            </w:r>
          </w:p>
        </w:tc>
      </w:tr>
      <w:tr w:rsidR="00731F22" w:rsidRPr="00731F22" w:rsidTr="00731F22">
        <w:trPr>
          <w:trHeight w:val="12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Мероприятия, направленные на реализацию проекта "Народный бюджет" за счет средств местного бюджета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S4000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4 011 420,00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88450F">
        <w:trPr>
          <w:trHeight w:val="1407"/>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Обустройство фасада во внутреннем дворе МКОУ «</w:t>
            </w:r>
            <w:proofErr w:type="spellStart"/>
            <w:r w:rsidRPr="00731F22">
              <w:rPr>
                <w:rFonts w:ascii="Arial" w:hAnsi="Arial" w:cs="Arial"/>
              </w:rPr>
              <w:t>Суджанская</w:t>
            </w:r>
            <w:proofErr w:type="spellEnd"/>
            <w:r w:rsidRPr="00731F22">
              <w:rPr>
                <w:rFonts w:ascii="Arial" w:hAnsi="Arial" w:cs="Arial"/>
              </w:rPr>
              <w:t xml:space="preserve"> СОШ №2», расположенного по адресу: Курская </w:t>
            </w:r>
            <w:r w:rsidRPr="00731F22">
              <w:rPr>
                <w:rFonts w:ascii="Arial" w:hAnsi="Arial" w:cs="Arial"/>
              </w:rPr>
              <w:lastRenderedPageBreak/>
              <w:t>область, г. Суджа, ул. Октябрьская, д.12 за счет средств местного бюджета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03 2 03 S4038</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1 855 970,00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9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S4038</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1 855 970,00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21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Капитальный ремонт здания МКОУ «</w:t>
            </w:r>
            <w:proofErr w:type="spellStart"/>
            <w:r w:rsidRPr="00731F22">
              <w:rPr>
                <w:rFonts w:ascii="Arial" w:hAnsi="Arial" w:cs="Arial"/>
              </w:rPr>
              <w:t>Суджанская</w:t>
            </w:r>
            <w:proofErr w:type="spellEnd"/>
            <w:r w:rsidRPr="00731F22">
              <w:rPr>
                <w:rFonts w:ascii="Arial" w:hAnsi="Arial" w:cs="Arial"/>
              </w:rPr>
              <w:t xml:space="preserve"> средняя общеобразовательная школа №1», расположенного по адресу: Курская область, </w:t>
            </w:r>
            <w:proofErr w:type="spellStart"/>
            <w:r w:rsidRPr="00731F22">
              <w:rPr>
                <w:rFonts w:ascii="Arial" w:hAnsi="Arial" w:cs="Arial"/>
              </w:rPr>
              <w:t>Суджанский</w:t>
            </w:r>
            <w:proofErr w:type="spellEnd"/>
            <w:r w:rsidRPr="00731F22">
              <w:rPr>
                <w:rFonts w:ascii="Arial" w:hAnsi="Arial" w:cs="Arial"/>
              </w:rPr>
              <w:t xml:space="preserve"> район, г. Суджа, ул. Щепкина, д.11 за счет средств местного бюджета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S4039</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2 155 450,00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06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S4039</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2 155 450,00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Расходы на обеспечение деятельности (оказание услуг) муниципальных учреждений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37 766 500,00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34 983 176,00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24 720 949,00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35 364 500,00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32 581 176,00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22 318 949,00</w:t>
            </w:r>
          </w:p>
        </w:tc>
      </w:tr>
      <w:tr w:rsidR="00731F22" w:rsidRPr="00731F22" w:rsidTr="00731F22">
        <w:trPr>
          <w:trHeight w:val="75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Иные бюджетные ассигнования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2 402 000,00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2 402 000,00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2 402 000,00</w:t>
            </w:r>
          </w:p>
        </w:tc>
      </w:tr>
      <w:tr w:rsidR="00731F22" w:rsidRPr="00731F22" w:rsidTr="0088450F">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 xml:space="preserve">Расходы на мероприятия по организации питания обучающихся </w:t>
            </w:r>
            <w:r w:rsidRPr="00731F22">
              <w:rPr>
                <w:rFonts w:ascii="Arial" w:hAnsi="Arial" w:cs="Arial"/>
              </w:rPr>
              <w:lastRenderedPageBreak/>
              <w:t>муниципальных образовательных организаций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03 2 03 С1412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8 142 700,00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6 297 700,00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6 297 700,00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С1412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7 507 700,00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5 662 700,00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5 662 700,00</w:t>
            </w:r>
          </w:p>
        </w:tc>
      </w:tr>
      <w:tr w:rsidR="00731F22" w:rsidRPr="00731F22" w:rsidTr="00731F22">
        <w:trPr>
          <w:trHeight w:val="9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03 С1412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635 000,00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635 000,00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635 000,00</w:t>
            </w:r>
          </w:p>
        </w:tc>
      </w:tr>
      <w:tr w:rsidR="00731F22" w:rsidRPr="00731F22" w:rsidTr="00731F22">
        <w:trPr>
          <w:trHeight w:val="11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Основное мероприятие "Содействие развитию общего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03 2 04 00000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88450F">
            <w:pPr>
              <w:jc w:val="center"/>
              <w:rPr>
                <w:rFonts w:ascii="Arial" w:hAnsi="Arial" w:cs="Arial"/>
              </w:rPr>
            </w:pPr>
            <w:r w:rsidRPr="00731F22">
              <w:rPr>
                <w:rFonts w:ascii="Arial" w:hAnsi="Arial" w:cs="Arial"/>
              </w:rPr>
              <w:t>400911074,00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88450F">
            <w:pPr>
              <w:jc w:val="center"/>
              <w:rPr>
                <w:rFonts w:ascii="Arial" w:hAnsi="Arial" w:cs="Arial"/>
              </w:rPr>
            </w:pPr>
            <w:r w:rsidRPr="00731F22">
              <w:rPr>
                <w:rFonts w:ascii="Arial" w:hAnsi="Arial" w:cs="Arial"/>
              </w:rPr>
              <w:t>379702083,00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358 342 087,00</w:t>
            </w:r>
          </w:p>
        </w:tc>
      </w:tr>
      <w:tr w:rsidR="00731F22" w:rsidRPr="00731F22" w:rsidTr="00731F22">
        <w:trPr>
          <w:trHeight w:val="35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03 2 04 13040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88450F">
            <w:pPr>
              <w:jc w:val="center"/>
              <w:rPr>
                <w:rFonts w:ascii="Arial" w:hAnsi="Arial" w:cs="Arial"/>
              </w:rPr>
            </w:pPr>
            <w:r w:rsidRPr="00731F22">
              <w:rPr>
                <w:rFonts w:ascii="Arial" w:hAnsi="Arial" w:cs="Arial"/>
              </w:rPr>
              <w:t>399095310,00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88450F">
            <w:pPr>
              <w:jc w:val="center"/>
              <w:rPr>
                <w:rFonts w:ascii="Arial" w:hAnsi="Arial" w:cs="Arial"/>
              </w:rPr>
            </w:pPr>
            <w:r w:rsidRPr="00731F22">
              <w:rPr>
                <w:rFonts w:ascii="Arial" w:hAnsi="Arial" w:cs="Arial"/>
              </w:rPr>
              <w:t>377</w:t>
            </w:r>
            <w:r w:rsidR="0088450F">
              <w:rPr>
                <w:rFonts w:ascii="Arial" w:hAnsi="Arial" w:cs="Arial"/>
              </w:rPr>
              <w:t>886</w:t>
            </w:r>
            <w:r w:rsidRPr="00731F22">
              <w:rPr>
                <w:rFonts w:ascii="Arial" w:hAnsi="Arial" w:cs="Arial"/>
              </w:rPr>
              <w:t>319,00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356 526 323,00</w:t>
            </w:r>
          </w:p>
        </w:tc>
      </w:tr>
      <w:tr w:rsidR="00731F22" w:rsidRPr="00731F22" w:rsidTr="00731F22">
        <w:trPr>
          <w:trHeight w:val="23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03 2 04 13040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88450F">
            <w:pPr>
              <w:jc w:val="center"/>
              <w:rPr>
                <w:rFonts w:ascii="Arial" w:hAnsi="Arial" w:cs="Arial"/>
              </w:rPr>
            </w:pPr>
            <w:r w:rsidRPr="00731F22">
              <w:rPr>
                <w:rFonts w:ascii="Arial" w:hAnsi="Arial" w:cs="Arial"/>
              </w:rPr>
              <w:t>389479373,00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88450F">
            <w:pPr>
              <w:jc w:val="center"/>
              <w:rPr>
                <w:rFonts w:ascii="Arial" w:hAnsi="Arial" w:cs="Arial"/>
              </w:rPr>
            </w:pPr>
            <w:r w:rsidRPr="00731F22">
              <w:rPr>
                <w:rFonts w:ascii="Arial" w:hAnsi="Arial" w:cs="Arial"/>
              </w:rPr>
              <w:t>368270382,00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346 910 386,00</w:t>
            </w:r>
          </w:p>
        </w:tc>
      </w:tr>
      <w:tr w:rsidR="00731F22" w:rsidRPr="00731F22" w:rsidTr="00731F22">
        <w:trPr>
          <w:trHeight w:val="10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03 2 04 13040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r w:rsidRPr="00731F22">
              <w:rPr>
                <w:rFonts w:ascii="Arial" w:hAnsi="Arial" w:cs="Arial"/>
                <w:iCs/>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9 615 937,00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9 615 937,00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9 615 937,00</w:t>
            </w:r>
          </w:p>
        </w:tc>
      </w:tr>
      <w:tr w:rsidR="00731F22" w:rsidRPr="00731F22" w:rsidTr="00731F22">
        <w:trPr>
          <w:trHeight w:val="18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Субсидии местным бюджетам на приобретение горюче смазочных материалов для обеспечения подвоза обучающихся муниципальных общеобразовательных организаций к месту учёбы и обратно</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03 2 04 13080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525 671,00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525 671,00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525 671,00</w:t>
            </w:r>
          </w:p>
        </w:tc>
      </w:tr>
      <w:tr w:rsidR="00731F22" w:rsidRPr="00731F22" w:rsidTr="00731F22">
        <w:trPr>
          <w:trHeight w:val="10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03 2 04 13080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525 671,00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525 671,00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525 671,00</w:t>
            </w:r>
          </w:p>
        </w:tc>
      </w:tr>
      <w:tr w:rsidR="00731F22" w:rsidRPr="00731F22" w:rsidTr="0088450F">
        <w:trPr>
          <w:trHeight w:val="556"/>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 xml:space="preserve">Обеспечение приобретения горюче-смазочных материалов для обеспечения подвоза обучающихся в муниципальных общеобразовательных организациях к </w:t>
            </w:r>
            <w:r w:rsidRPr="00731F22">
              <w:rPr>
                <w:rFonts w:ascii="Arial" w:hAnsi="Arial" w:cs="Arial"/>
              </w:rPr>
              <w:lastRenderedPageBreak/>
              <w:t>месту учёбы и обратно</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03 2 04 S3080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1 290 093,00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1 290 093,00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1 290 093,00</w:t>
            </w:r>
          </w:p>
        </w:tc>
      </w:tr>
      <w:tr w:rsidR="00731F22" w:rsidRPr="00731F22" w:rsidTr="00731F22">
        <w:trPr>
          <w:trHeight w:val="10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04 S3080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1 290 093,00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1 290 093,00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1 290 093,00</w:t>
            </w:r>
          </w:p>
        </w:tc>
      </w:tr>
      <w:tr w:rsidR="00731F22" w:rsidRPr="00731F22" w:rsidTr="00731F22">
        <w:trPr>
          <w:trHeight w:val="136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Основное мероприятие "Социальная поддержка работников образовательных организаций дошкольного и общего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03 2 05 00000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1 689 089,00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1 689 089,00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1 689 089,00</w:t>
            </w:r>
          </w:p>
        </w:tc>
      </w:tr>
      <w:tr w:rsidR="00731F22" w:rsidRPr="00731F22" w:rsidTr="00731F22">
        <w:trPr>
          <w:trHeight w:val="12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Предоставление мер социальной поддержки работникам муниципальных образовательных организаций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03 2 05 13060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88 875,00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88 875,00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88 875,00</w:t>
            </w:r>
          </w:p>
        </w:tc>
      </w:tr>
      <w:tr w:rsidR="00731F22" w:rsidRPr="00731F22" w:rsidTr="00731F22">
        <w:trPr>
          <w:trHeight w:val="21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03 2 05 13060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70 127,00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70 127,00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70 127,00</w:t>
            </w:r>
          </w:p>
        </w:tc>
      </w:tr>
      <w:tr w:rsidR="00731F22" w:rsidRPr="00731F22" w:rsidTr="00731F22">
        <w:trPr>
          <w:trHeight w:val="6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03 2 05 13060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18 748,00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18 748,00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18 748,00</w:t>
            </w:r>
          </w:p>
        </w:tc>
      </w:tr>
      <w:tr w:rsidR="00731F22" w:rsidRPr="00731F22" w:rsidTr="0088450F">
        <w:trPr>
          <w:trHeight w:val="556"/>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 xml:space="preserve">Обеспечение предоставления мер социальной поддержки работникам муниципальных </w:t>
            </w:r>
            <w:r w:rsidRPr="00731F22">
              <w:rPr>
                <w:rFonts w:ascii="Arial" w:hAnsi="Arial" w:cs="Arial"/>
              </w:rPr>
              <w:lastRenderedPageBreak/>
              <w:t>образовательных организаций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03 2 05 S3060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1 600 214,00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1 600 214,00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1 600 214,00</w:t>
            </w:r>
          </w:p>
        </w:tc>
      </w:tr>
      <w:tr w:rsidR="00731F22" w:rsidRPr="00731F22" w:rsidTr="00731F22">
        <w:trPr>
          <w:trHeight w:val="20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05 S3060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1 256 312,00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1 256 312,00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1 256 312,00</w:t>
            </w:r>
          </w:p>
        </w:tc>
      </w:tr>
      <w:tr w:rsidR="00731F22" w:rsidRPr="00731F22" w:rsidTr="00731F22">
        <w:trPr>
          <w:trHeight w:val="7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05 S3060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343 902,00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343 902,00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343 902,00</w:t>
            </w:r>
          </w:p>
        </w:tc>
      </w:tr>
      <w:tr w:rsidR="00731F22" w:rsidRPr="00731F22" w:rsidTr="00731F22">
        <w:trPr>
          <w:trHeight w:val="6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Основное мероприятие "Развитие кадрового потенциала системы общего образования детей»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03 2 06 00000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38 456 061,00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30 856 369,00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30 856 369,00</w:t>
            </w:r>
          </w:p>
        </w:tc>
      </w:tr>
      <w:tr w:rsidR="00731F22" w:rsidRPr="00731F22" w:rsidTr="00731F22">
        <w:trPr>
          <w:trHeight w:val="25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Субвенции местным бюджетам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03 2 06 12799</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18 613 581,00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11 013 889,00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11 013 889,00</w:t>
            </w:r>
          </w:p>
        </w:tc>
      </w:tr>
      <w:tr w:rsidR="00731F22" w:rsidRPr="00731F22" w:rsidTr="00731F22">
        <w:trPr>
          <w:trHeight w:val="205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03 2 06 12799</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13 688 781,00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8 107 325,00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8 107 325,00</w:t>
            </w:r>
          </w:p>
        </w:tc>
      </w:tr>
      <w:tr w:rsidR="00731F22" w:rsidRPr="00731F22" w:rsidTr="00731F22">
        <w:trPr>
          <w:trHeight w:val="6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03 2 06 12799</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4 924 800,00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2 906 564,00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2 906 564,00</w:t>
            </w:r>
          </w:p>
        </w:tc>
      </w:tr>
      <w:tr w:rsidR="00731F22" w:rsidRPr="00731F22" w:rsidTr="00731F22">
        <w:trPr>
          <w:trHeight w:val="313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регулирующих образовательные программы начального общего образования,</w:t>
            </w:r>
            <w:r w:rsidR="0088450F">
              <w:rPr>
                <w:rFonts w:ascii="Arial" w:hAnsi="Arial" w:cs="Arial"/>
              </w:rPr>
              <w:t xml:space="preserve"> </w:t>
            </w:r>
            <w:r w:rsidRPr="00731F22">
              <w:rPr>
                <w:rFonts w:ascii="Arial" w:hAnsi="Arial" w:cs="Arial"/>
              </w:rPr>
              <w:t>образовательные программы основного общего образования, образовательные программы среднего общего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06 R3030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19 842 480,00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19 842 480,00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19 842 480,00</w:t>
            </w:r>
          </w:p>
        </w:tc>
      </w:tr>
      <w:tr w:rsidR="00731F22" w:rsidRPr="00731F22" w:rsidTr="00731F22">
        <w:trPr>
          <w:trHeight w:val="20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 xml:space="preserve">Расходы на выплаты персоналу в целях обеспечения выполнения функций   государственными (муниципальными) </w:t>
            </w:r>
            <w:r w:rsidRPr="00731F22">
              <w:rPr>
                <w:rFonts w:ascii="Arial" w:hAnsi="Arial" w:cs="Arial"/>
              </w:rPr>
              <w:lastRenderedPageBreak/>
              <w:t>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03 2 06 R3030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19 842 480,00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19 842 480,00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19 842 480,00</w:t>
            </w:r>
          </w:p>
        </w:tc>
      </w:tr>
      <w:tr w:rsidR="00731F22" w:rsidRPr="00731F22" w:rsidTr="00731F22">
        <w:trPr>
          <w:trHeight w:val="6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Основное мероприятие "Региональный проект "Современная школа"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Е1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9 427 313,00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438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 местности и малых городах)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Е1 51722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9 427 313,00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88450F">
        <w:trPr>
          <w:trHeight w:val="557"/>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88450F">
            <w:pPr>
              <w:jc w:val="both"/>
              <w:rPr>
                <w:rFonts w:ascii="Arial" w:hAnsi="Arial" w:cs="Arial"/>
              </w:rPr>
            </w:pPr>
            <w:r w:rsidRPr="00731F22">
              <w:rPr>
                <w:rFonts w:ascii="Arial" w:hAnsi="Arial" w:cs="Arial"/>
              </w:rPr>
              <w:t xml:space="preserve">Закупка товаров, работ и услуг для обеспечения государственных </w:t>
            </w:r>
            <w:r w:rsidRPr="00731F22">
              <w:rPr>
                <w:rFonts w:ascii="Arial" w:hAnsi="Arial" w:cs="Arial"/>
              </w:rPr>
              <w:lastRenderedPageBreak/>
              <w:t>(муниципальных)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03 2 Е1 51722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9 427 313,00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"Региональный проект "Успех каждого ребенка"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E2 00000</w:t>
            </w:r>
          </w:p>
        </w:tc>
        <w:tc>
          <w:tcPr>
            <w:tcW w:w="126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color w:val="000000"/>
              </w:rPr>
            </w:pPr>
          </w:p>
        </w:tc>
        <w:tc>
          <w:tcPr>
            <w:tcW w:w="178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1 747 063,00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8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E2 50980</w:t>
            </w:r>
          </w:p>
        </w:tc>
        <w:tc>
          <w:tcPr>
            <w:tcW w:w="126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color w:val="000000"/>
              </w:rPr>
            </w:pPr>
          </w:p>
        </w:tc>
        <w:tc>
          <w:tcPr>
            <w:tcW w:w="178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1 747 063,00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9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E2 50980</w:t>
            </w:r>
          </w:p>
        </w:tc>
        <w:tc>
          <w:tcPr>
            <w:tcW w:w="126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1 747 063,00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78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Региональный проект "Цифровая образовательная среда"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Е4 00000</w:t>
            </w:r>
          </w:p>
        </w:tc>
        <w:tc>
          <w:tcPr>
            <w:tcW w:w="126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c>
          <w:tcPr>
            <w:tcW w:w="178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4 948 950,00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F42DCA">
        <w:trPr>
          <w:trHeight w:val="556"/>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Обновление материально-технической базы образовательных организаций для внедрения цифровой образовательной среды и развития цифровых навыков</w:t>
            </w:r>
            <w:r w:rsidR="00F42DCA">
              <w:rPr>
                <w:rFonts w:ascii="Arial" w:hAnsi="Arial" w:cs="Arial"/>
              </w:rPr>
              <w:t>,</w:t>
            </w:r>
            <w:r w:rsidRPr="00731F22">
              <w:rPr>
                <w:rFonts w:ascii="Arial" w:hAnsi="Arial" w:cs="Arial"/>
              </w:rPr>
              <w:t xml:space="preserve"> обучающихся (Обеспечение образовательных организаций материально-технической базой для внедрения цифровой </w:t>
            </w:r>
            <w:r w:rsidRPr="00731F22">
              <w:rPr>
                <w:rFonts w:ascii="Arial" w:hAnsi="Arial" w:cs="Arial"/>
              </w:rPr>
              <w:lastRenderedPageBreak/>
              <w:t>образовательной среды)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03 2 Е4 52131</w:t>
            </w:r>
          </w:p>
        </w:tc>
        <w:tc>
          <w:tcPr>
            <w:tcW w:w="126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c>
          <w:tcPr>
            <w:tcW w:w="178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4 948 950,00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33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Е4 52131</w:t>
            </w:r>
          </w:p>
        </w:tc>
        <w:tc>
          <w:tcPr>
            <w:tcW w:w="126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4 948 950,00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33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«Региональный проект «Патриотическое воспитание граждан Российской Федерации»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EВ 00000</w:t>
            </w:r>
          </w:p>
        </w:tc>
        <w:tc>
          <w:tcPr>
            <w:tcW w:w="126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c>
          <w:tcPr>
            <w:tcW w:w="178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3 615 914,00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3 626 975,00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4 367 714,00</w:t>
            </w:r>
          </w:p>
        </w:tc>
      </w:tr>
      <w:tr w:rsidR="00731F22" w:rsidRPr="00731F22" w:rsidTr="00731F22">
        <w:trPr>
          <w:trHeight w:val="20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EВ 51790</w:t>
            </w:r>
          </w:p>
        </w:tc>
        <w:tc>
          <w:tcPr>
            <w:tcW w:w="126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p>
        </w:tc>
        <w:tc>
          <w:tcPr>
            <w:tcW w:w="178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3 615 914,00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3 626 975,00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4 367 714,00</w:t>
            </w:r>
          </w:p>
        </w:tc>
      </w:tr>
      <w:tr w:rsidR="00731F22" w:rsidRPr="00731F22" w:rsidTr="00731F22">
        <w:trPr>
          <w:trHeight w:val="20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2 EВ 51790</w:t>
            </w:r>
          </w:p>
        </w:tc>
        <w:tc>
          <w:tcPr>
            <w:tcW w:w="126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3 615 914,00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3 626 975,00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4 367 714,00</w:t>
            </w:r>
          </w:p>
        </w:tc>
      </w:tr>
      <w:tr w:rsidR="00731F22" w:rsidRPr="00731F22" w:rsidTr="00731F22">
        <w:trPr>
          <w:trHeight w:val="20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lastRenderedPageBreak/>
              <w:t>Подпрограмма «Развитие дополнительного образования и системы воспитания детей» муниципальной программы "Развитие образования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32 509 111,00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13 567 900,00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20 891 900,00</w:t>
            </w:r>
          </w:p>
        </w:tc>
      </w:tr>
      <w:tr w:rsidR="00731F22" w:rsidRPr="00731F22" w:rsidTr="00731F22">
        <w:trPr>
          <w:trHeight w:val="11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"Реализация образовательных программ дополнительного образования и мероприятия по их развитию"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23 060 491,00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9 044 600,00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13 928 700,00</w:t>
            </w:r>
          </w:p>
        </w:tc>
      </w:tr>
      <w:tr w:rsidR="00731F22" w:rsidRPr="00731F22" w:rsidTr="00731F22">
        <w:trPr>
          <w:trHeight w:val="9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Реализация проекта "Народный бюджет"</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03 3 01 14000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1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Капитальный ремонт крыши МБУ ДО "</w:t>
            </w:r>
            <w:proofErr w:type="spellStart"/>
            <w:r w:rsidRPr="00731F22">
              <w:rPr>
                <w:rFonts w:ascii="Arial" w:hAnsi="Arial" w:cs="Arial"/>
              </w:rPr>
              <w:t>Суджанский</w:t>
            </w:r>
            <w:proofErr w:type="spellEnd"/>
            <w:r w:rsidRPr="00731F22">
              <w:rPr>
                <w:rFonts w:ascii="Arial" w:hAnsi="Arial" w:cs="Arial"/>
              </w:rPr>
              <w:t xml:space="preserve"> ДЮЦ", расположенный по адресу: Курская область, </w:t>
            </w:r>
            <w:proofErr w:type="spellStart"/>
            <w:r w:rsidRPr="00731F22">
              <w:rPr>
                <w:rFonts w:ascii="Arial" w:hAnsi="Arial" w:cs="Arial"/>
              </w:rPr>
              <w:t>г.Суджа</w:t>
            </w:r>
            <w:proofErr w:type="spellEnd"/>
            <w:r w:rsidRPr="00731F22">
              <w:rPr>
                <w:rFonts w:ascii="Arial" w:hAnsi="Arial" w:cs="Arial"/>
              </w:rPr>
              <w:t>, ул. Щепкина,18</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03 3 01 14036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1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Предоставление субсидии бюджетным, автономным учреждениям и иным некоммерческим организациям</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03 3 01 14036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9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Расходы на обеспечение деятельности (оказание услуг) муниципальных учреждений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01 C1401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18 089 231,00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9 044 600,00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13 928 700,00</w:t>
            </w:r>
          </w:p>
        </w:tc>
      </w:tr>
      <w:tr w:rsidR="00731F22" w:rsidRPr="00731F22" w:rsidTr="00F42DCA">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 xml:space="preserve">Предоставление субсидии бюджетным, автономным учреждениям и </w:t>
            </w:r>
            <w:r w:rsidRPr="00731F22">
              <w:rPr>
                <w:rFonts w:ascii="Arial" w:hAnsi="Arial" w:cs="Arial"/>
              </w:rPr>
              <w:lastRenderedPageBreak/>
              <w:t>иным некоммерческим организациям</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03 3 01 C1401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18 089 231,00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9 044 600,00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13 928 700,00</w:t>
            </w:r>
          </w:p>
        </w:tc>
      </w:tr>
      <w:tr w:rsidR="00731F22" w:rsidRPr="00731F22" w:rsidTr="00731F22">
        <w:trPr>
          <w:trHeight w:val="12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Мероприятия, направленные на реализацию проекта "Народный бюджет" за счет средств местного бюджета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01 S4000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2 571 260,00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5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Капитальный ремонт крыши МБУ ДО "</w:t>
            </w:r>
            <w:proofErr w:type="spellStart"/>
            <w:r w:rsidRPr="00731F22">
              <w:rPr>
                <w:rFonts w:ascii="Arial" w:hAnsi="Arial" w:cs="Arial"/>
              </w:rPr>
              <w:t>Суджанский</w:t>
            </w:r>
            <w:proofErr w:type="spellEnd"/>
            <w:r w:rsidRPr="00731F22">
              <w:rPr>
                <w:rFonts w:ascii="Arial" w:hAnsi="Arial" w:cs="Arial"/>
              </w:rPr>
              <w:t xml:space="preserve"> ДЮЦ", расположенный по адресу: Курская область, </w:t>
            </w:r>
            <w:proofErr w:type="spellStart"/>
            <w:r w:rsidRPr="00731F22">
              <w:rPr>
                <w:rFonts w:ascii="Arial" w:hAnsi="Arial" w:cs="Arial"/>
              </w:rPr>
              <w:t>г.Суджа</w:t>
            </w:r>
            <w:proofErr w:type="spellEnd"/>
            <w:r w:rsidRPr="00731F22">
              <w:rPr>
                <w:rFonts w:ascii="Arial" w:hAnsi="Arial" w:cs="Arial"/>
              </w:rPr>
              <w:t>, ул. Щепкина,18 за счет средств местного бюджета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01 S4036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2 571 260,00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2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Предоставление субсидии бюджетным, автономным учреждениям и иным некоммерческим организациям</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01 S4000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2 571 260,00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63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F42DCA">
            <w:pPr>
              <w:jc w:val="center"/>
              <w:rPr>
                <w:rFonts w:ascii="Arial" w:hAnsi="Arial" w:cs="Arial"/>
              </w:rPr>
            </w:pPr>
            <w:r w:rsidRPr="00731F22">
              <w:rPr>
                <w:rFonts w:ascii="Arial" w:hAnsi="Arial" w:cs="Arial"/>
              </w:rPr>
              <w:t>03 3 02 00000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9 036 659,00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4 518 300,00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6 958 200,00</w:t>
            </w:r>
          </w:p>
        </w:tc>
      </w:tr>
      <w:tr w:rsidR="00731F22" w:rsidRPr="00731F22" w:rsidTr="00731F22">
        <w:trPr>
          <w:trHeight w:val="17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Внедрение и обеспечение функционирования модели персонифицированного финансирования дополнительного образования детей"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F42DCA">
            <w:pPr>
              <w:jc w:val="center"/>
              <w:rPr>
                <w:rFonts w:ascii="Arial" w:hAnsi="Arial" w:cs="Arial"/>
              </w:rPr>
            </w:pPr>
            <w:r w:rsidRPr="00731F22">
              <w:rPr>
                <w:rFonts w:ascii="Arial" w:hAnsi="Arial" w:cs="Arial"/>
              </w:rPr>
              <w:t>03 3 02 С1448</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9 036 659,00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4 518 300,00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6 958 200,00</w:t>
            </w:r>
          </w:p>
        </w:tc>
      </w:tr>
      <w:tr w:rsidR="00731F22" w:rsidRPr="00731F22" w:rsidTr="00731F22">
        <w:trPr>
          <w:trHeight w:val="13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lastRenderedPageBreak/>
              <w:t>Предоставление субсидии бюджетным, автономным учреждениям и иным некоммерческим организациям</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F42DCA">
            <w:pPr>
              <w:jc w:val="center"/>
              <w:rPr>
                <w:rFonts w:ascii="Arial" w:hAnsi="Arial" w:cs="Arial"/>
              </w:rPr>
            </w:pPr>
            <w:r w:rsidRPr="00731F22">
              <w:rPr>
                <w:rFonts w:ascii="Arial" w:hAnsi="Arial" w:cs="Arial"/>
              </w:rPr>
              <w:t>03 3 02 С1448</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9 036 659,00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4 518 300,00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6 958 200,00</w:t>
            </w:r>
          </w:p>
        </w:tc>
      </w:tr>
      <w:tr w:rsidR="00731F22" w:rsidRPr="00731F22" w:rsidTr="00731F22">
        <w:trPr>
          <w:trHeight w:val="10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"Проведение мероприятий по патриотическому воспитанию граждан"</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F42DCA" w:rsidP="00731F22">
            <w:pPr>
              <w:jc w:val="center"/>
              <w:rPr>
                <w:rFonts w:ascii="Arial" w:hAnsi="Arial" w:cs="Arial"/>
              </w:rPr>
            </w:pPr>
            <w:r>
              <w:rPr>
                <w:rFonts w:ascii="Arial" w:hAnsi="Arial" w:cs="Arial"/>
              </w:rPr>
              <w:t xml:space="preserve">03 3 03 </w:t>
            </w:r>
            <w:r w:rsidR="00731F22" w:rsidRPr="00731F22">
              <w:rPr>
                <w:rFonts w:ascii="Arial" w:hAnsi="Arial" w:cs="Arial"/>
              </w:rPr>
              <w:t>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Мероприятия по патриотическому воспитанию детей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03 С1454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9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03 С1454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9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"Региональный проект "Успех каждого ребенка"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Е2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361 961,00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26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Е2 51710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361 961,00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2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lastRenderedPageBreak/>
              <w:t>Предоставление субсидии бюджетным, автономным учреждениям и иным некоммерческим организациям</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03 3 Е2 51710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361 961,00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8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 xml:space="preserve">Муниципальная программа Суджанского района Курской области "Управление муниципальным имуществом и земельными ресурсами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04 0 00 00000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r>
      <w:tr w:rsidR="00731F22" w:rsidRPr="00731F22" w:rsidTr="00731F22">
        <w:trPr>
          <w:trHeight w:val="22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 xml:space="preserve">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04 2 00 00000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r>
      <w:tr w:rsidR="00731F22" w:rsidRPr="00731F22" w:rsidTr="00731F22">
        <w:trPr>
          <w:trHeight w:val="11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"Проведение муниципальной политики в области имущественных и земельных отношений"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04 2 01 00000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r>
      <w:tr w:rsidR="00731F22" w:rsidRPr="00731F22" w:rsidTr="00731F22">
        <w:trPr>
          <w:trHeight w:val="7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Мероприятия в области имущественных отношений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04 2 01 С1467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r>
      <w:tr w:rsidR="00731F22" w:rsidRPr="00731F22" w:rsidTr="00731F22">
        <w:trPr>
          <w:trHeight w:val="8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 xml:space="preserve">Закупка товаров, работ и услуг для обеспечения государственных </w:t>
            </w:r>
            <w:r w:rsidRPr="00731F22">
              <w:rPr>
                <w:rFonts w:ascii="Arial" w:hAnsi="Arial" w:cs="Arial"/>
              </w:rPr>
              <w:lastRenderedPageBreak/>
              <w:t>(муниципальных)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04 2 01 С1467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r>
      <w:tr w:rsidR="00731F22" w:rsidRPr="00731F22" w:rsidTr="00731F22">
        <w:trPr>
          <w:trHeight w:val="8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Мероприятия в области земельных отношений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04 2 01 С1468</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04 2 01 С1468</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r>
      <w:tr w:rsidR="00731F22" w:rsidRPr="00731F22" w:rsidTr="00731F22">
        <w:trPr>
          <w:trHeight w:val="15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Муниципальная программа Суджанского района Курской области "Охрана окружающей среды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06 0 00 00000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2 655 618,00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9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 xml:space="preserve">Подпрограмма «Экология и чистая вода Суджанского района Курской области» муниципальной программы «Охрана окружающей </w:t>
            </w:r>
            <w:proofErr w:type="gramStart"/>
            <w:r w:rsidRPr="00731F22">
              <w:rPr>
                <w:rFonts w:ascii="Arial" w:hAnsi="Arial" w:cs="Arial"/>
              </w:rPr>
              <w:t>среды  Суджанского</w:t>
            </w:r>
            <w:proofErr w:type="gramEnd"/>
            <w:r w:rsidRPr="00731F22">
              <w:rPr>
                <w:rFonts w:ascii="Arial" w:hAnsi="Arial" w:cs="Arial"/>
              </w:rPr>
              <w:t xml:space="preserve">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06 1 00 0000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2 655 618,00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1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«Обеспечение населения экологически чистой питьевой водой»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06 1 01 00000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656 682,00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3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Мероприятия по строительству и реконструкции (модернизации) объектов питьевого водоснабжения за счет средств местного бюджета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06 1 01 С2430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656 682,00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4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color w:val="000000"/>
              </w:rPr>
            </w:pPr>
            <w:r w:rsidRPr="00731F22">
              <w:rPr>
                <w:rFonts w:ascii="Arial" w:hAnsi="Arial" w:cs="Arial"/>
                <w:color w:val="000000"/>
              </w:rPr>
              <w:lastRenderedPageBreak/>
              <w:t>Капитальные вложения в объекты недвижимого имущества государственной (муниципальной) собственности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06 1 01 С2430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656 682,00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«Федеральный проект "Чистая вода»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06 1 F5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1 998 936,00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03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Строительство и реконструкция (модернизация) объектов питьевого водоснабжения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06 1 F5 52430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1 998 936,00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2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Капитальные вложения в объекты недвижимого имущества государственной (муниципальной) собственности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06 1 F5 52430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1 998 936,00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r>
      <w:tr w:rsidR="00731F22" w:rsidRPr="00731F22" w:rsidTr="00731F22">
        <w:trPr>
          <w:trHeight w:val="21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 xml:space="preserve">Муниципальная программа Суджанского района Курской области "Обеспечение доступным и комфортным жильём и коммунальными услугами граждан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7 208 093,00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24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 xml:space="preserve">Подпрограмма «Создание условий для обеспечения доступным и комфортным жильём граждан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 муниципальной программы </w:t>
            </w:r>
            <w:r w:rsidRPr="00731F22">
              <w:rPr>
                <w:rFonts w:ascii="Arial" w:hAnsi="Arial" w:cs="Arial"/>
              </w:rPr>
              <w:lastRenderedPageBreak/>
              <w:t xml:space="preserve">«Обеспечение доступным и комфортным жильём и коммунальными услугами граждан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07 2 00 00000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6 907 456,00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5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"Реализация мероприятий по разработке документов территориального планирования и градостроительного зонирования"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F42DCA">
            <w:pPr>
              <w:jc w:val="center"/>
              <w:rPr>
                <w:rFonts w:ascii="Arial" w:hAnsi="Arial" w:cs="Arial"/>
              </w:rPr>
            </w:pPr>
            <w:r w:rsidRPr="00731F22">
              <w:rPr>
                <w:rFonts w:ascii="Arial" w:hAnsi="Arial" w:cs="Arial"/>
              </w:rPr>
              <w:t>07 2 01 00000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280 000,00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2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Мероприятия по разработке документов территориального планирования и градостроительного зонирования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01 С1416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280 000,00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2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01 С1416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280 000,00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8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"Содействие развитию социальной и инженерной инфраструктуры муниципальных образований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3 500 000,00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2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Создание условий для развития социальной и инженерной инфраструктуры муниципальных образований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02 С1417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3 500 000,00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2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lastRenderedPageBreak/>
              <w:t>Капитальные вложения в объекты недвижимого имущества государственной (муниципальной) собственности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02 С1417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3 500 000,00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9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"Обеспечение жильем отдельных категорий граждан"</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07 2 03 00000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1 830 085,00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8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Реализация мероприятий по обеспечению жильем молодых семей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03 L4970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1 830 085,00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1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03 L4970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1 830 085,00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228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Основное мероприятие "Реализация мероприятий по внесению в государственный кадастр недвижимости сведений о границах муниципальных образований и границах населённых пунктов в виде координатного описания"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07 2 04 00000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1 297 371,00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F42DCA">
        <w:trPr>
          <w:trHeight w:val="1124"/>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 xml:space="preserve">Субсидии муниципальным образованиям Курской области на мероприятия по внесению в Единый государственный кадастр недвижимости сведений о границах муниципальных </w:t>
            </w:r>
            <w:r w:rsidRPr="00731F22">
              <w:rPr>
                <w:rFonts w:ascii="Arial" w:hAnsi="Arial" w:cs="Arial"/>
              </w:rPr>
              <w:lastRenderedPageBreak/>
              <w:t>образований и границах населённых пунктов</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07 2 04 13600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908 160,00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05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07 2 04 13600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44 319,00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7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Межбюджетные трансферты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07 2 04 13600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863 841,00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4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Мероприятия по внесению в Единый государственный кадастр недвижимости сведений о границах муниципальных образований и границах населённых пунктов</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04 S3600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389 211,00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9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04 S3600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18 993,00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F42DCA">
        <w:trPr>
          <w:trHeight w:val="469"/>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Межбюджетные трансферты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2 04 S3600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370 218,00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F42DCA">
        <w:trPr>
          <w:trHeight w:val="556"/>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F42DCA">
            <w:pPr>
              <w:jc w:val="both"/>
              <w:rPr>
                <w:rFonts w:ascii="Arial" w:hAnsi="Arial" w:cs="Arial"/>
              </w:rPr>
            </w:pPr>
            <w:r w:rsidRPr="00731F22">
              <w:rPr>
                <w:rFonts w:ascii="Arial" w:hAnsi="Arial" w:cs="Arial"/>
              </w:rPr>
              <w:t xml:space="preserve">Подпрограмма «Обеспечение качественными услугами ЖКХ населения Суджанского района Курской области» муниципальной программы «Обеспечение доступным и комфортным жильем и коммунальными услугами граждан в </w:t>
            </w:r>
            <w:proofErr w:type="spellStart"/>
            <w:r w:rsidRPr="00731F22">
              <w:rPr>
                <w:rFonts w:ascii="Arial" w:hAnsi="Arial" w:cs="Arial"/>
              </w:rPr>
              <w:t>Суджанском</w:t>
            </w:r>
            <w:proofErr w:type="spellEnd"/>
            <w:r w:rsidRPr="00731F22">
              <w:rPr>
                <w:rFonts w:ascii="Arial" w:hAnsi="Arial" w:cs="Arial"/>
              </w:rPr>
              <w:t xml:space="preserve"> </w:t>
            </w:r>
            <w:r w:rsidRPr="00731F22">
              <w:rPr>
                <w:rFonts w:ascii="Arial" w:hAnsi="Arial" w:cs="Arial"/>
              </w:rPr>
              <w:lastRenderedPageBreak/>
              <w:t>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07 3 00 00000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300 637,00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38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Основное мероприятие "Проведение эффективной муниципальной политики по повышению качества предоставления услуг ЖКХ населения"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07 3 01 00000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300 637,00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4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Иные межбюджетные трансферты на осуществление полномочий в области коммунального хозяйства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3 01 П1431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300 637,00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E443F3">
        <w:trPr>
          <w:trHeight w:val="667"/>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Межбюджетные трансферты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07 3 01 П1431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500</w:t>
            </w:r>
          </w:p>
        </w:tc>
        <w:tc>
          <w:tcPr>
            <w:tcW w:w="1780" w:type="dxa"/>
            <w:tcBorders>
              <w:top w:val="nil"/>
              <w:left w:val="single" w:sz="4" w:space="0" w:color="auto"/>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300 637,00</w:t>
            </w:r>
          </w:p>
        </w:tc>
        <w:tc>
          <w:tcPr>
            <w:tcW w:w="1840"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noWrap/>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205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bCs/>
              </w:rPr>
            </w:pPr>
            <w:r w:rsidRPr="00731F22">
              <w:rPr>
                <w:rFonts w:ascii="Arial" w:hAnsi="Arial" w:cs="Arial"/>
                <w:bCs/>
              </w:rPr>
              <w:t>Муниципальная программа Суджанского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9 523 778,00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2 830 332,00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30 000,00</w:t>
            </w:r>
          </w:p>
        </w:tc>
      </w:tr>
      <w:tr w:rsidR="00731F22" w:rsidRPr="00731F22" w:rsidTr="00E443F3">
        <w:trPr>
          <w:trHeight w:val="1691"/>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Подпрограмма «Повышение эффективности реализации молодёжной политики» муниципальной программы «Повышение эффективности работы с молодёжью, организация </w:t>
            </w:r>
            <w:r w:rsidRPr="00731F22">
              <w:rPr>
                <w:rFonts w:ascii="Arial" w:hAnsi="Arial" w:cs="Arial"/>
              </w:rPr>
              <w:lastRenderedPageBreak/>
              <w:t>отдыха и оздоровления детей, молодёжи, развитие физической культуры и спорта"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08 2 00 00000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2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Основное мероприятие "Создание условий для вовлечения молодёжи в активную общественную деятельность"</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E443F3">
            <w:pPr>
              <w:jc w:val="center"/>
              <w:rPr>
                <w:rFonts w:ascii="Arial" w:hAnsi="Arial" w:cs="Arial"/>
              </w:rPr>
            </w:pPr>
            <w:r w:rsidRPr="00731F22">
              <w:rPr>
                <w:rFonts w:ascii="Arial" w:hAnsi="Arial" w:cs="Arial"/>
              </w:rPr>
              <w:t>08 2 01 00000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7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Реализация мероприятий в сфере молодёжной политики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2 01 С1414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0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2 01 С1414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24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молодёжью, организация отдыха и оздоровления детей, молодёжи, развитие физической культуры и спорта"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08 3 00 00000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5 155 850,00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15 000,00</w:t>
            </w:r>
          </w:p>
        </w:tc>
      </w:tr>
      <w:tr w:rsidR="00731F22" w:rsidRPr="00731F22" w:rsidTr="00731F22">
        <w:trPr>
          <w:trHeight w:val="20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Основное мероприятие "Физическое воспитание, вовлечение населения в занятия физической культурой и </w:t>
            </w:r>
            <w:r w:rsidRPr="00731F22">
              <w:rPr>
                <w:rFonts w:ascii="Arial" w:hAnsi="Arial" w:cs="Arial"/>
              </w:rPr>
              <w:lastRenderedPageBreak/>
              <w:t>массовым спортом, обеспечение организации и проведения физкультурных мероприятий и спортивных мероприятий"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08 3 01 00000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5 155 850,00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15 000,00</w:t>
            </w:r>
          </w:p>
        </w:tc>
      </w:tr>
      <w:tr w:rsidR="00731F22" w:rsidRPr="00731F22" w:rsidTr="00731F22">
        <w:trPr>
          <w:trHeight w:val="9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Реализация проекта "Народный бюджет"</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08 3 01 14000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8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Благоустройство прилегающей территории к футбольному полю, расположенному по адресу: Курская область, </w:t>
            </w:r>
            <w:proofErr w:type="spellStart"/>
            <w:r w:rsidRPr="00731F22">
              <w:rPr>
                <w:rFonts w:ascii="Arial" w:hAnsi="Arial" w:cs="Arial"/>
              </w:rPr>
              <w:t>Суджанский</w:t>
            </w:r>
            <w:proofErr w:type="spellEnd"/>
            <w:r w:rsidRPr="00731F22">
              <w:rPr>
                <w:rFonts w:ascii="Arial" w:hAnsi="Arial" w:cs="Arial"/>
              </w:rPr>
              <w:t xml:space="preserve"> район </w:t>
            </w:r>
            <w:proofErr w:type="spellStart"/>
            <w:r w:rsidRPr="00731F22">
              <w:rPr>
                <w:rFonts w:ascii="Arial" w:hAnsi="Arial" w:cs="Arial"/>
              </w:rPr>
              <w:t>Замостянский</w:t>
            </w:r>
            <w:proofErr w:type="spellEnd"/>
            <w:r w:rsidRPr="00731F22">
              <w:rPr>
                <w:rFonts w:ascii="Arial" w:hAnsi="Arial" w:cs="Arial"/>
              </w:rPr>
              <w:t xml:space="preserve"> сельсовет с.</w:t>
            </w:r>
            <w:r w:rsidR="00E443F3">
              <w:rPr>
                <w:rFonts w:ascii="Arial" w:hAnsi="Arial" w:cs="Arial"/>
              </w:rPr>
              <w:t xml:space="preserve"> </w:t>
            </w:r>
            <w:proofErr w:type="spellStart"/>
            <w:r w:rsidRPr="00731F22">
              <w:rPr>
                <w:rFonts w:ascii="Arial" w:hAnsi="Arial" w:cs="Arial"/>
              </w:rPr>
              <w:t>Замостье</w:t>
            </w:r>
            <w:proofErr w:type="spellEnd"/>
            <w:r w:rsidRPr="00731F22">
              <w:rPr>
                <w:rFonts w:ascii="Arial" w:hAnsi="Arial" w:cs="Arial"/>
              </w:rPr>
              <w:t xml:space="preserve"> ул. Красный берег</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08 3 01 14037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1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Предоставление субсидии бюджетным, автономным учреждениям и иным некоммерческим организациям</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08 3 01 14037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2 400 000,00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r>
      <w:tr w:rsidR="00731F22" w:rsidRPr="00731F22" w:rsidTr="00731F22">
        <w:trPr>
          <w:trHeight w:val="11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Мероприятия, направленные на реализацию проекта "Народный бюджет" за счет средств местного бюджета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3 01 S4000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2 620 850,00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r>
      <w:tr w:rsidR="00731F22" w:rsidRPr="00731F22" w:rsidTr="00E443F3">
        <w:trPr>
          <w:trHeight w:val="556"/>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Благоустройство прилегающей территории к футбольному полю, расположенному по адресу: Курская область, </w:t>
            </w:r>
            <w:proofErr w:type="spellStart"/>
            <w:r w:rsidRPr="00731F22">
              <w:rPr>
                <w:rFonts w:ascii="Arial" w:hAnsi="Arial" w:cs="Arial"/>
              </w:rPr>
              <w:t>Суджанский</w:t>
            </w:r>
            <w:proofErr w:type="spellEnd"/>
            <w:r w:rsidRPr="00731F22">
              <w:rPr>
                <w:rFonts w:ascii="Arial" w:hAnsi="Arial" w:cs="Arial"/>
              </w:rPr>
              <w:t xml:space="preserve"> район </w:t>
            </w:r>
            <w:proofErr w:type="spellStart"/>
            <w:r w:rsidRPr="00731F22">
              <w:rPr>
                <w:rFonts w:ascii="Arial" w:hAnsi="Arial" w:cs="Arial"/>
              </w:rPr>
              <w:t>Замостянский</w:t>
            </w:r>
            <w:proofErr w:type="spellEnd"/>
            <w:r w:rsidRPr="00731F22">
              <w:rPr>
                <w:rFonts w:ascii="Arial" w:hAnsi="Arial" w:cs="Arial"/>
              </w:rPr>
              <w:t xml:space="preserve"> сельсовет с.</w:t>
            </w:r>
            <w:r w:rsidR="00E443F3">
              <w:rPr>
                <w:rFonts w:ascii="Arial" w:hAnsi="Arial" w:cs="Arial"/>
              </w:rPr>
              <w:t xml:space="preserve"> </w:t>
            </w:r>
            <w:proofErr w:type="spellStart"/>
            <w:r w:rsidRPr="00731F22">
              <w:rPr>
                <w:rFonts w:ascii="Arial" w:hAnsi="Arial" w:cs="Arial"/>
              </w:rPr>
              <w:t>Замостье</w:t>
            </w:r>
            <w:proofErr w:type="spellEnd"/>
            <w:r w:rsidRPr="00731F22">
              <w:rPr>
                <w:rFonts w:ascii="Arial" w:hAnsi="Arial" w:cs="Arial"/>
              </w:rPr>
              <w:t xml:space="preserve"> ул. Красный берег за </w:t>
            </w:r>
            <w:r w:rsidRPr="00731F22">
              <w:rPr>
                <w:rFonts w:ascii="Arial" w:hAnsi="Arial" w:cs="Arial"/>
              </w:rPr>
              <w:lastRenderedPageBreak/>
              <w:t>счет средств местного бюджета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08 3 01 S4037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2 620 850,00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r>
      <w:tr w:rsidR="00731F22" w:rsidRPr="00731F22" w:rsidTr="00731F22">
        <w:trPr>
          <w:trHeight w:val="12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Предоставление субсидии бюджетным, автономным учреждениям и иным некоммерческим организациям</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3 01 S4037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2 620 850,00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p>
        </w:tc>
      </w:tr>
      <w:tr w:rsidR="00731F22" w:rsidRPr="00731F22" w:rsidTr="00731F22">
        <w:trPr>
          <w:trHeight w:val="17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3 01 С1406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0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3 01 С1406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2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Мероприятия по формированию доступной среды жизнедеятельности для лиц с ограниченными способностями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3 01 С1483</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35 000,00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10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3 01 С1483</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35 000,00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E443F3">
        <w:trPr>
          <w:trHeight w:val="1832"/>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Подпрограмма «Оздоровление и отдых детей» муниципальной программы «Повышение эффективности работы с молодежью, </w:t>
            </w:r>
            <w:r w:rsidRPr="00731F22">
              <w:rPr>
                <w:rFonts w:ascii="Arial" w:hAnsi="Arial" w:cs="Arial"/>
              </w:rPr>
              <w:lastRenderedPageBreak/>
              <w:t>организация отдыха и оздоровления детей, молодёжи, развитие физической культуры и спорта»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08 4 00 00000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4 267 928,00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2 805 332,00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9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Основное мероприятие "Организация оздоровления и отдыха детей"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08 4 01 00000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4 267 928,00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2 805 332,00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20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Предоставление субсидий из областного бюджета бюджетам муниципальных образований на </w:t>
            </w:r>
            <w:proofErr w:type="spellStart"/>
            <w:r w:rsidRPr="00731F22">
              <w:rPr>
                <w:rFonts w:ascii="Arial" w:hAnsi="Arial" w:cs="Arial"/>
              </w:rPr>
              <w:t>софинансирование</w:t>
            </w:r>
            <w:proofErr w:type="spellEnd"/>
            <w:r w:rsidRPr="00731F22">
              <w:rPr>
                <w:rFonts w:ascii="Arial" w:hAnsi="Arial" w:cs="Arial"/>
              </w:rPr>
              <w:t xml:space="preserve"> расходных обязательств муниципальных образований, связанных с организацией отдыха детей в каникулярное время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08 4 01 13540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1 442 596,00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3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08 4 01 13540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616 750,00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7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08 4 01 13540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825 846,00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7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4 01 С1458</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25 000,00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9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Мероприятия, связанные с организацией отдыха детей в каникулярное время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4 01 С1458</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25 000,00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103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lastRenderedPageBreak/>
              <w:t>Мероприятия, связанные с организацией отдыха детей в каникулярное время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4 01 S3540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2 800 332,00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2 800 332,00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8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4 01 S3540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1 197 218,00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1 197 218,00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8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Социальное обеспечение и иные выплаты населению</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08 4 01 S3540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1 603 114,00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1 603 114,00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4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Муниципальная программа Суджанского района Курской области "Развитие муниципальной службы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09 0 00 00000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18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09 1 00 00000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105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Основное мероприятие "Развитие кадрового потенциала органов местного самоуправления"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09 1 01 00000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E443F3">
        <w:trPr>
          <w:trHeight w:val="556"/>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Мероприятия, направленные на развитие </w:t>
            </w:r>
            <w:r w:rsidRPr="00731F22">
              <w:rPr>
                <w:rFonts w:ascii="Arial" w:hAnsi="Arial" w:cs="Arial"/>
              </w:rPr>
              <w:lastRenderedPageBreak/>
              <w:t>муниципальной службы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09 1 01 С1437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09 1 01 С1437</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15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Муниципальная программа Суджанского района Курской области "Развитие архивного дела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r>
      <w:tr w:rsidR="00731F22" w:rsidRPr="00731F22" w:rsidTr="00731F22">
        <w:trPr>
          <w:trHeight w:val="22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"Развитие архивного дела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r>
      <w:tr w:rsidR="00731F22" w:rsidRPr="00731F22" w:rsidTr="00731F22">
        <w:trPr>
          <w:trHeight w:val="12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Основное мероприятие "Осуществление отдельных государственных полномочий Курской области в сфере архивного дела"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r>
      <w:tr w:rsidR="00731F22" w:rsidRPr="00731F22" w:rsidTr="00731F22">
        <w:trPr>
          <w:trHeight w:val="8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Осуществление отдельных государственных полномочий в сфере архивного дела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10 2 01 13360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r>
      <w:tr w:rsidR="00731F22" w:rsidRPr="00731F22" w:rsidTr="00731F22">
        <w:trPr>
          <w:trHeight w:val="21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lastRenderedPageBreak/>
              <w:t>Расходы на выплаты персоналу в целях обеспечения</w:t>
            </w:r>
            <w:r w:rsidR="00E443F3">
              <w:rPr>
                <w:rFonts w:ascii="Arial" w:hAnsi="Arial" w:cs="Arial"/>
              </w:rPr>
              <w:t xml:space="preserve"> выполнения функций </w:t>
            </w:r>
            <w:r w:rsidRPr="00731F22">
              <w:rPr>
                <w:rFonts w:ascii="Arial" w:hAnsi="Arial" w:cs="Arial"/>
              </w:rPr>
              <w:t>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10 2 01 13360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319 508,00</w:t>
            </w:r>
          </w:p>
        </w:tc>
      </w:tr>
      <w:tr w:rsidR="00731F22" w:rsidRPr="00731F22" w:rsidTr="00731F22">
        <w:trPr>
          <w:trHeight w:val="228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Муниципальная программа Суджанского района Курской области " Развитие транспортной системы, обеспечение перевозки пассажиров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 и безопасности дорожного движения"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12 263 800,00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11 250 600,00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10 877 600,00</w:t>
            </w:r>
          </w:p>
        </w:tc>
      </w:tr>
      <w:tr w:rsidR="00731F22" w:rsidRPr="00731F22" w:rsidTr="00731F22">
        <w:trPr>
          <w:trHeight w:val="18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Подпрограмма "Развитие сети автомобильных дорог" муниципальной программы "Развитие транспортной системы, обеспечение перевозки пассажиров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 и безопасности дорожного движения"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10 463 800,00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10 800 600,00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10 877 600,00</w:t>
            </w:r>
          </w:p>
        </w:tc>
      </w:tr>
      <w:tr w:rsidR="00731F22" w:rsidRPr="00731F22" w:rsidTr="00731F22">
        <w:trPr>
          <w:trHeight w:val="11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lastRenderedPageBreak/>
              <w:t>Основное мероприятие "Капитальный ремонт, ремонт и содержание автомобильных дорог общего пользования местного значения"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6 320 300,00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5 800 600,00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5 877 600,00</w:t>
            </w:r>
          </w:p>
        </w:tc>
      </w:tr>
      <w:tr w:rsidR="00731F22" w:rsidRPr="00731F22" w:rsidTr="00731F22">
        <w:trPr>
          <w:trHeight w:val="8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Капитальный ремонт, ремонт и содержание автомобильных дорог</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2 01 С1424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6 320 300,00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5 800 600,00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5 877 600,00</w:t>
            </w:r>
          </w:p>
        </w:tc>
      </w:tr>
      <w:tr w:rsidR="00731F22" w:rsidRPr="00731F22" w:rsidTr="00731F22">
        <w:trPr>
          <w:trHeight w:val="10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2 01 С1424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6 320 300,00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5 800 600,00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5 877 600,00</w:t>
            </w:r>
          </w:p>
        </w:tc>
      </w:tr>
      <w:tr w:rsidR="00731F22" w:rsidRPr="00731F22" w:rsidTr="00731F22">
        <w:trPr>
          <w:trHeight w:val="115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Основное мероприятие "Строительство и (или) реконструкция автомобильных дорог общего пользования местного значения"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11 2 02 00000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4 143 500,00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5 000 000,00</w:t>
            </w:r>
          </w:p>
        </w:tc>
      </w:tr>
      <w:tr w:rsidR="00731F22" w:rsidRPr="00731F22" w:rsidTr="00731F22">
        <w:trPr>
          <w:trHeight w:val="8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Строительство (реконструкция) автомобильных дорог</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2 02 С1423</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4 143 500,00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5 000 000,00</w:t>
            </w:r>
          </w:p>
        </w:tc>
      </w:tr>
      <w:tr w:rsidR="00731F22" w:rsidRPr="00731F22" w:rsidTr="00731F22">
        <w:trPr>
          <w:trHeight w:val="11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Капитальные вложения в объекты недвижимого имущества государственной (муниципальной) собственности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2 02 С1423</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4 143 500,00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5 000 000,00</w:t>
            </w:r>
          </w:p>
        </w:tc>
      </w:tr>
      <w:tr w:rsidR="00731F22" w:rsidRPr="00731F22" w:rsidTr="00731F22">
        <w:trPr>
          <w:trHeight w:val="24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Подпрограмма «Развитие пассажирских перевозок на территории Суджанского района Курской области» муниципальной программы «Развитие </w:t>
            </w:r>
            <w:r w:rsidRPr="00731F22">
              <w:rPr>
                <w:rFonts w:ascii="Arial" w:hAnsi="Arial" w:cs="Arial"/>
              </w:rPr>
              <w:lastRenderedPageBreak/>
              <w:t xml:space="preserve">транспортной системы, обеспечение перевозки пассажиров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 и безопасности дорожного движения»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11 3 00 00000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1 800 000,00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450 000,00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4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Основное мероприятие «Содействие повышению доступности автомобильных перевозок населению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11 3 01 00000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1 800 000,00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450 000,00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9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Отдельные мероприятия по другим видам транспорта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3 01 С1426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1 800 000,00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450 000,00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9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3 01 С1426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1 800 000,00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450 000,00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3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Муниципальная программа Суджанского района Курской области "Профилактика правонарушений в </w:t>
            </w:r>
            <w:proofErr w:type="spellStart"/>
            <w:r w:rsidRPr="00731F22">
              <w:rPr>
                <w:rFonts w:ascii="Arial" w:hAnsi="Arial" w:cs="Arial"/>
              </w:rPr>
              <w:t>Суджанском</w:t>
            </w:r>
            <w:proofErr w:type="spellEnd"/>
            <w:r w:rsidRPr="00731F22">
              <w:rPr>
                <w:rFonts w:ascii="Arial" w:hAnsi="Arial" w:cs="Arial"/>
              </w:rPr>
              <w:t xml:space="preserve"> районе"</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r>
      <w:tr w:rsidR="00731F22" w:rsidRPr="00731F22" w:rsidTr="00E443F3">
        <w:trPr>
          <w:trHeight w:val="556"/>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Подпрограмма "Управление муниципальной программой и обеспечение условий реализации" муниципальной программы "Профилактика правонарушений в </w:t>
            </w:r>
            <w:proofErr w:type="spellStart"/>
            <w:r w:rsidRPr="00731F22">
              <w:rPr>
                <w:rFonts w:ascii="Arial" w:hAnsi="Arial" w:cs="Arial"/>
              </w:rPr>
              <w:lastRenderedPageBreak/>
              <w:t>Суджанском</w:t>
            </w:r>
            <w:proofErr w:type="spellEnd"/>
            <w:r w:rsidRPr="00731F22">
              <w:rPr>
                <w:rFonts w:ascii="Arial" w:hAnsi="Arial" w:cs="Arial"/>
              </w:rPr>
              <w:t xml:space="preserve"> районе"</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12 1 00 00000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r>
      <w:tr w:rsidR="00731F22" w:rsidRPr="00731F22" w:rsidTr="00731F22">
        <w:trPr>
          <w:trHeight w:val="11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Основное мероприятие "Обеспечение деятельности комиссий по делам несовершеннолетних и защите их прав"</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12 1 01 00000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r>
      <w:tr w:rsidR="00731F22" w:rsidRPr="00731F22" w:rsidTr="00731F22">
        <w:trPr>
          <w:trHeight w:val="14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12 1 01 13180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iCs/>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r>
      <w:tr w:rsidR="00731F22" w:rsidRPr="00731F22" w:rsidTr="00731F22">
        <w:trPr>
          <w:trHeight w:val="21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12 1 01 13180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r>
      <w:tr w:rsidR="00731F22" w:rsidRPr="00731F22" w:rsidTr="00E443F3">
        <w:trPr>
          <w:trHeight w:val="557"/>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Муниципальная программа Суджанского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Суджанского </w:t>
            </w:r>
            <w:r w:rsidRPr="00731F22">
              <w:rPr>
                <w:rFonts w:ascii="Arial" w:hAnsi="Arial" w:cs="Arial"/>
              </w:rPr>
              <w:lastRenderedPageBreak/>
              <w:t>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13 0 00 00000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674 300,00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134 700,00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207 300,00</w:t>
            </w:r>
          </w:p>
        </w:tc>
      </w:tr>
      <w:tr w:rsidR="00731F22" w:rsidRPr="00731F22" w:rsidTr="00731F22">
        <w:trPr>
          <w:trHeight w:val="307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Подпрограмма "Снижение рисков и смягчение последствий чрезвычайных ситуаций природного и техногенного характера в </w:t>
            </w:r>
            <w:proofErr w:type="spellStart"/>
            <w:r w:rsidRPr="00731F22">
              <w:rPr>
                <w:rFonts w:ascii="Arial" w:hAnsi="Arial" w:cs="Arial"/>
              </w:rPr>
              <w:t>Суджанском</w:t>
            </w:r>
            <w:proofErr w:type="spellEnd"/>
            <w:r w:rsidRPr="00731F22">
              <w:rPr>
                <w:rFonts w:ascii="Arial" w:hAnsi="Arial" w:cs="Arial"/>
              </w:rPr>
              <w:t xml:space="preserve">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673 300,00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124 700,00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197 300,00</w:t>
            </w:r>
          </w:p>
        </w:tc>
      </w:tr>
      <w:tr w:rsidR="00731F22" w:rsidRPr="00731F22" w:rsidTr="00731F22">
        <w:trPr>
          <w:trHeight w:val="145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Основное мероприятие "Отдельные мероприятия в области гражданской обороны, защиты населения и территорий от чрезвычайных ситуаций"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5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2 01 C1460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0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lastRenderedPageBreak/>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2 01 C1460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21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Основное мероприятие "Создание на территории Суджанского района Курской области комплексной системы обеспечения безопасности жизнедеятельности населения Суджанского района Курской области АПК "Безопасный город"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13 2 02 00000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673 300,00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124 700,00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197 300,00</w:t>
            </w:r>
          </w:p>
        </w:tc>
      </w:tr>
      <w:tr w:rsidR="00731F22" w:rsidRPr="00731F22" w:rsidTr="00731F22">
        <w:trPr>
          <w:trHeight w:val="16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2 02 С1460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673 300,00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124 700,00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197 300,00</w:t>
            </w:r>
          </w:p>
        </w:tc>
      </w:tr>
      <w:tr w:rsidR="00731F22" w:rsidRPr="00731F22" w:rsidTr="00731F22">
        <w:trPr>
          <w:trHeight w:val="115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2 02 С1460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673 300,00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124 700,00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197 300,00</w:t>
            </w:r>
          </w:p>
        </w:tc>
      </w:tr>
      <w:tr w:rsidR="00731F22" w:rsidRPr="00731F22" w:rsidTr="00E443F3">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Муниципальная программа Суджанского района Курской области "Повышение эффективности управления муниципальными финансами </w:t>
            </w:r>
            <w:r w:rsidRPr="00731F22">
              <w:rPr>
                <w:rFonts w:ascii="Arial" w:hAnsi="Arial" w:cs="Arial"/>
              </w:rPr>
              <w:lastRenderedPageBreak/>
              <w:t>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14 0 00 00000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26 750 151,00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23 620 359,00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20 894 633,00</w:t>
            </w:r>
          </w:p>
        </w:tc>
      </w:tr>
      <w:tr w:rsidR="00731F22" w:rsidRPr="00731F22" w:rsidTr="00731F22">
        <w:trPr>
          <w:trHeight w:val="195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Подпрограмма «Эффективная система межбюджетных отношений» муниципальной программы «Повышение эффективности управления муниципальными финансами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18 748 835,00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15 512 043,00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14 553 417,00</w:t>
            </w:r>
          </w:p>
        </w:tc>
      </w:tr>
      <w:tr w:rsidR="00731F22" w:rsidRPr="00731F22" w:rsidTr="00731F22">
        <w:trPr>
          <w:trHeight w:val="15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Основное мероприятие "Выравнивание бюджетной обеспеченности муниципальных образований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15 977 091,00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13 740 299,00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12 781 673,00</w:t>
            </w:r>
          </w:p>
        </w:tc>
      </w:tr>
      <w:tr w:rsidR="00731F22" w:rsidRPr="00731F22" w:rsidTr="00731F22">
        <w:trPr>
          <w:trHeight w:val="15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Осуществление отдельных государственных полномочий по расчёту и предоставлению дотаций на выравнивание бюджетной обеспеченности поселений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14 2 01 13450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15 977 091,00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13 740 299,00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12 781 673,00</w:t>
            </w:r>
          </w:p>
        </w:tc>
      </w:tr>
      <w:tr w:rsidR="00731F22" w:rsidRPr="00731F22" w:rsidTr="00E443F3">
        <w:trPr>
          <w:trHeight w:val="503"/>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Межбюджетные трансферты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14 2 01 13450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15 977 091,00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13 740 299,00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12 781 673,00</w:t>
            </w:r>
          </w:p>
        </w:tc>
      </w:tr>
      <w:tr w:rsidR="00731F22" w:rsidRPr="00731F22" w:rsidTr="00E443F3">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 xml:space="preserve">Основное мероприятие «Осуществлении части полномочий поселения по составлению проекта бюджета поселения, исполнению бюджета поселения, составлением отчетов об </w:t>
            </w:r>
            <w:r w:rsidRPr="00731F22">
              <w:rPr>
                <w:rFonts w:ascii="Arial" w:hAnsi="Arial" w:cs="Arial"/>
              </w:rPr>
              <w:lastRenderedPageBreak/>
              <w:t>исполнении бюджета поселения»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14 2 04 00000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1 771 744,00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1 771 744,00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1 771 744,00</w:t>
            </w:r>
          </w:p>
        </w:tc>
      </w:tr>
      <w:tr w:rsidR="00731F22" w:rsidRPr="00731F22" w:rsidTr="00731F22">
        <w:trPr>
          <w:trHeight w:val="11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Осуществление переданных полномочий в целях обеспечения выполнения полномочий поселения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2 04 П1493</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1 771 744,00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1 771 744,00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1 771 744,00</w:t>
            </w:r>
          </w:p>
        </w:tc>
      </w:tr>
      <w:tr w:rsidR="00731F22" w:rsidRPr="00731F22" w:rsidTr="00731F22">
        <w:trPr>
          <w:trHeight w:val="195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2 04 П1493</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1 771 744,00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1 771 744,00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1 771 744,00</w:t>
            </w:r>
          </w:p>
        </w:tc>
      </w:tr>
      <w:tr w:rsidR="00731F22" w:rsidRPr="00731F22" w:rsidTr="00731F22">
        <w:trPr>
          <w:trHeight w:val="145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Основное мероприятие "Оказание финансовой поддержки бюджетам поселений по решению вопросов местного значения за счет средств муниципального района"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14 2 05 00000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4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E443F3">
            <w:pPr>
              <w:jc w:val="both"/>
              <w:rPr>
                <w:rFonts w:ascii="Arial" w:hAnsi="Arial" w:cs="Arial"/>
              </w:rPr>
            </w:pPr>
            <w:r w:rsidRPr="00731F22">
              <w:rPr>
                <w:rFonts w:ascii="Arial" w:hAnsi="Arial" w:cs="Arial"/>
              </w:rPr>
              <w:t>Иные межбюджетные трансферты бюджетам поселений на оказание финансовой поддержки по решению вопросов местного значения за счет средств муниципального района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2 05 С1466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6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lastRenderedPageBreak/>
              <w:t>Межбюджетные трансферты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2 05 С1466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21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Подпрограмма «Управление муниципальной программой и обеспечение условий реализации" муниципальной программы "Повышение эффективности управления муниципальными финансами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14 3 00 00000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8 001 316,00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8 108 316,00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6 341 216,00</w:t>
            </w:r>
          </w:p>
        </w:tc>
      </w:tr>
      <w:tr w:rsidR="00731F22" w:rsidRPr="00731F22" w:rsidTr="00731F22">
        <w:trPr>
          <w:trHeight w:val="16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Основное мероприятие "Обеспечение деятельности и выполнение функций финансово-экономического управления Администрации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14 3 01 00000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7 576 100,00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7 683 100,00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5 916 000,00</w:t>
            </w:r>
          </w:p>
        </w:tc>
      </w:tr>
      <w:tr w:rsidR="00731F22" w:rsidRPr="00731F22" w:rsidTr="00731F22">
        <w:trPr>
          <w:trHeight w:val="9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Обеспечение деятельности и выполнение функций органов местного самоуправления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3 01 С1402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7 576 100,00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7 683 100,00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5 916 000,00</w:t>
            </w:r>
          </w:p>
        </w:tc>
      </w:tr>
      <w:tr w:rsidR="00731F22" w:rsidRPr="00731F22" w:rsidTr="007700EB">
        <w:trPr>
          <w:trHeight w:val="557"/>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Расходы на выплаты</w:t>
            </w:r>
            <w:r w:rsidR="007700EB">
              <w:rPr>
                <w:rFonts w:ascii="Arial" w:hAnsi="Arial" w:cs="Arial"/>
              </w:rPr>
              <w:t xml:space="preserve"> персоналу в целях обеспечения </w:t>
            </w:r>
            <w:r w:rsidRPr="00731F22">
              <w:rPr>
                <w:rFonts w:ascii="Arial" w:hAnsi="Arial" w:cs="Arial"/>
              </w:rPr>
              <w:t xml:space="preserve">выполнения функций государственными (муниципальными) органами, казенными учреждениями, органами управления государственными </w:t>
            </w:r>
            <w:r w:rsidRPr="00731F22">
              <w:rPr>
                <w:rFonts w:ascii="Arial" w:hAnsi="Arial" w:cs="Arial"/>
              </w:rPr>
              <w:lastRenderedPageBreak/>
              <w:t>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14 3 01 С1402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7 576 100,00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7 683 100,00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5 916 000,00</w:t>
            </w:r>
          </w:p>
        </w:tc>
      </w:tr>
      <w:tr w:rsidR="00731F22" w:rsidRPr="00731F22" w:rsidTr="00731F22">
        <w:trPr>
          <w:trHeight w:val="11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Основное мероприятие "Организация и осуществление внутреннего муниципального финансового контроля"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14 3 02 00000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425 216,00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425 216,00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425 216,00</w:t>
            </w:r>
          </w:p>
        </w:tc>
      </w:tr>
      <w:tr w:rsidR="00731F22" w:rsidRPr="00731F22" w:rsidTr="00731F22">
        <w:trPr>
          <w:trHeight w:val="9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Организация внутреннего финансового контроля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3 02 П1485</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425 216,00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425 216,00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425 216,00</w:t>
            </w:r>
          </w:p>
        </w:tc>
      </w:tr>
      <w:tr w:rsidR="00731F22" w:rsidRPr="00731F22" w:rsidTr="00731F22">
        <w:trPr>
          <w:trHeight w:val="22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3 02 П1485</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425 216,00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425 216,00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425 216,00</w:t>
            </w:r>
          </w:p>
        </w:tc>
      </w:tr>
      <w:tr w:rsidR="00731F22" w:rsidRPr="00731F22" w:rsidTr="00731F22">
        <w:trPr>
          <w:trHeight w:val="15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Муниципальная программа Суджанского района Курской области "Развитие малого и среднего предпринимательства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15 0 00 0000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700EB">
        <w:trPr>
          <w:trHeight w:val="557"/>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 xml:space="preserve">Подпрограмма "Содействие развитию малого и среднего предпринимательства" муниципальной программы "Развитие малого и среднего предпринимательства Суджанского </w:t>
            </w:r>
            <w:r w:rsidRPr="00731F22">
              <w:rPr>
                <w:rFonts w:ascii="Arial" w:hAnsi="Arial" w:cs="Arial"/>
              </w:rPr>
              <w:lastRenderedPageBreak/>
              <w:t>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15 1 00 00000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4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Основное мероприятие "Обеспечение условий для развития малого и среднего предпринимательства"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15 1 01 00000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3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Обеспечение условий для развития малого и среднего предпринимательства на территории муниципального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700EB">
            <w:pPr>
              <w:jc w:val="center"/>
              <w:rPr>
                <w:rFonts w:ascii="Arial" w:hAnsi="Arial" w:cs="Arial"/>
              </w:rPr>
            </w:pPr>
            <w:r w:rsidRPr="00731F22">
              <w:rPr>
                <w:rFonts w:ascii="Arial" w:hAnsi="Arial" w:cs="Arial"/>
              </w:rPr>
              <w:t>15 1 01 С1405</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700EB">
        <w:trPr>
          <w:trHeight w:val="641"/>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Иные бюджетные ассигнования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700EB">
            <w:pPr>
              <w:jc w:val="center"/>
              <w:rPr>
                <w:rFonts w:ascii="Arial" w:hAnsi="Arial" w:cs="Arial"/>
              </w:rPr>
            </w:pPr>
            <w:r w:rsidRPr="00731F22">
              <w:rPr>
                <w:rFonts w:ascii="Arial" w:hAnsi="Arial" w:cs="Arial"/>
              </w:rPr>
              <w:t>15 1 01 С1405</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5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Муниципальная программа Суджанского района Курской области "Содействие занятости населения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398 100,00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353 100,00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353 100,00</w:t>
            </w:r>
          </w:p>
        </w:tc>
      </w:tr>
      <w:tr w:rsidR="00731F22" w:rsidRPr="00731F22" w:rsidTr="00731F22">
        <w:trPr>
          <w:trHeight w:val="18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Подпрограмма "Содействие временной занятости отдельных категорий граждан" муниципальной программы "Содействие занятости населения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8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Основное мероприятие "Реализация мероприятий занятости населения"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17 1 01 00000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7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lastRenderedPageBreak/>
              <w:t>Развитие рынка труда, повышение эффективности занятости населения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1 01 С1436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12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1 01 С1436</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14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Подпрограмма "Развитие институтов рынка труда" муниципальной программы "Содействие занятости населения Суджанского района Курской области "</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r>
      <w:tr w:rsidR="00731F22" w:rsidRPr="00731F22" w:rsidTr="00731F22">
        <w:trPr>
          <w:trHeight w:val="8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Основное мероприятие "Руководство и управление в сфере установленных функций"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r>
      <w:tr w:rsidR="00731F22" w:rsidRPr="00731F22" w:rsidTr="00731F22">
        <w:trPr>
          <w:trHeight w:val="7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Осуществление отдельных государственных полномочий в сфере трудовых отношений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17 2 01 13310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r>
      <w:tr w:rsidR="00731F22" w:rsidRPr="00731F22" w:rsidTr="00731F22">
        <w:trPr>
          <w:trHeight w:val="21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17 2 01 13310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r>
      <w:tr w:rsidR="00731F22" w:rsidRPr="00731F22" w:rsidTr="00731F22">
        <w:trPr>
          <w:trHeight w:val="14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center"/>
              <w:rPr>
                <w:rFonts w:ascii="Arial" w:hAnsi="Arial" w:cs="Arial"/>
              </w:rPr>
            </w:pPr>
            <w:r w:rsidRPr="00731F22">
              <w:rPr>
                <w:rFonts w:ascii="Arial" w:hAnsi="Arial" w:cs="Arial"/>
              </w:rPr>
              <w:lastRenderedPageBreak/>
              <w:t>Муниципальная программа Суджанского района Курской области "Развитие информационного общества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18 0 00 00000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70 000,00</w:t>
            </w:r>
          </w:p>
        </w:tc>
      </w:tr>
      <w:tr w:rsidR="00731F22" w:rsidRPr="00731F22" w:rsidTr="00731F22">
        <w:trPr>
          <w:trHeight w:val="14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700EB" w:rsidP="007700EB">
            <w:pPr>
              <w:jc w:val="both"/>
              <w:rPr>
                <w:rFonts w:ascii="Arial" w:hAnsi="Arial" w:cs="Arial"/>
              </w:rPr>
            </w:pPr>
            <w:r>
              <w:rPr>
                <w:rFonts w:ascii="Arial" w:hAnsi="Arial" w:cs="Arial"/>
              </w:rPr>
              <w:t>Подпрограмма "</w:t>
            </w:r>
            <w:r w:rsidR="00731F22" w:rsidRPr="00731F22">
              <w:rPr>
                <w:rFonts w:ascii="Arial" w:hAnsi="Arial" w:cs="Arial"/>
              </w:rPr>
              <w:t>Электронное правительство" муниципальной программы "Развитие информационного общества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18 1 00 00000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1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Основное мероприятие «Осуществление мероприятий по формированию электронного правительства»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18 1 01 00000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54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Формирование электронного правительства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18 1 01 С1201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9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18 1 01 С1201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10 000,00</w:t>
            </w:r>
          </w:p>
        </w:tc>
      </w:tr>
      <w:tr w:rsidR="00731F22" w:rsidRPr="00731F22" w:rsidTr="00731F22">
        <w:trPr>
          <w:trHeight w:val="14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Подпрограмма "Развитие системы защиты информации" муниципальной программы "Развитие информационного общества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18 2 00 00000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60 000,00</w:t>
            </w:r>
          </w:p>
        </w:tc>
      </w:tr>
      <w:tr w:rsidR="00731F22" w:rsidRPr="00731F22" w:rsidTr="00731F22">
        <w:trPr>
          <w:trHeight w:val="7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 xml:space="preserve">Основное мероприятие "Безопасность в </w:t>
            </w:r>
            <w:r w:rsidRPr="00731F22">
              <w:rPr>
                <w:rFonts w:ascii="Arial" w:hAnsi="Arial" w:cs="Arial"/>
              </w:rPr>
              <w:lastRenderedPageBreak/>
              <w:t>информационном обществе "</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18 2 01 00000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60 000,00</w:t>
            </w:r>
          </w:p>
        </w:tc>
      </w:tr>
      <w:tr w:rsidR="00731F22" w:rsidRPr="00731F22" w:rsidTr="00731F22">
        <w:trPr>
          <w:trHeight w:val="6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Обеспечение безопасности в информационном обществе</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18 2 01 С1202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60 000,00</w:t>
            </w:r>
          </w:p>
        </w:tc>
      </w:tr>
      <w:tr w:rsidR="00731F22" w:rsidRPr="00731F22" w:rsidTr="00731F22">
        <w:trPr>
          <w:trHeight w:val="73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18 2 01 С1202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60 000,00</w:t>
            </w:r>
          </w:p>
        </w:tc>
      </w:tr>
      <w:tr w:rsidR="00731F22" w:rsidRPr="00731F22" w:rsidTr="00731F22">
        <w:trPr>
          <w:trHeight w:val="30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Муниципальная программа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40 166 090,00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23 436 234,00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31 736 834,00</w:t>
            </w:r>
          </w:p>
        </w:tc>
      </w:tr>
      <w:tr w:rsidR="00731F22" w:rsidRPr="00731F22" w:rsidTr="00731F22">
        <w:trPr>
          <w:trHeight w:val="39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 xml:space="preserve">Подпрограмма «Обеспечение деятельности муниципального казённого учреждения Суджанского района Курской области «Управление хозяйственного обеспечения» муниципальной программы «Обеспечение эффективного </w:t>
            </w:r>
            <w:r w:rsidRPr="00731F22">
              <w:rPr>
                <w:rFonts w:ascii="Arial" w:hAnsi="Arial" w:cs="Arial"/>
              </w:rPr>
              <w:lastRenderedPageBreak/>
              <w:t>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19 1 00 00000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20 422 519,00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11 527 603,00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15 740 903,00</w:t>
            </w:r>
          </w:p>
        </w:tc>
      </w:tr>
      <w:tr w:rsidR="00731F22" w:rsidRPr="00731F22" w:rsidTr="00731F22">
        <w:trPr>
          <w:trHeight w:val="17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Основное мероприятие «Обеспечение деятельности Администрации района, ее структурных подразделений и других муниципальных учреждений Суджанского района"</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19 1 01 00000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20 422 519,00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11 527 603,00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15 740 903,00</w:t>
            </w:r>
          </w:p>
        </w:tc>
      </w:tr>
      <w:tr w:rsidR="00731F22" w:rsidRPr="00731F22" w:rsidTr="00731F22">
        <w:trPr>
          <w:trHeight w:val="100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Расходы на обеспечение деятельности (оказание услуг) муниципальных учреждений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1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20 422 519,00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11 527 603,00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15 740 903,00</w:t>
            </w:r>
          </w:p>
        </w:tc>
      </w:tr>
      <w:tr w:rsidR="00731F22" w:rsidRPr="00731F22" w:rsidTr="007700EB">
        <w:trPr>
          <w:trHeight w:val="557"/>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31F22">
              <w:rPr>
                <w:rFonts w:ascii="Arial" w:hAnsi="Arial" w:cs="Arial"/>
              </w:rPr>
              <w:lastRenderedPageBreak/>
              <w:t>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19 1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15 010 000,00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7 505 000,00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11 558 000,00</w:t>
            </w:r>
          </w:p>
        </w:tc>
      </w:tr>
      <w:tr w:rsidR="00731F22" w:rsidRPr="00731F22" w:rsidTr="00731F22">
        <w:trPr>
          <w:trHeight w:val="103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1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5 345 916,00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3 956 000,00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4 116 300,00</w:t>
            </w:r>
          </w:p>
        </w:tc>
      </w:tr>
      <w:tr w:rsidR="00731F22" w:rsidRPr="00731F22" w:rsidTr="00731F22">
        <w:trPr>
          <w:trHeight w:val="6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Иные бюджетные ассигнования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1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66 603,00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66 603,00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66 603,00</w:t>
            </w:r>
          </w:p>
        </w:tc>
      </w:tr>
      <w:tr w:rsidR="00731F22" w:rsidRPr="00731F22" w:rsidTr="00731F22">
        <w:trPr>
          <w:trHeight w:val="41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Подпрограмма «Обеспечение эффективного осуществления полномочий муниципального казённого учреждения «Центр бюджетного учета Суджанского района" Курской области" муниципальной программы «Обеспечение эффективного осуществления полномочий муниципального казённого учреждения Суджанского района Курской области «Управление хозяйственного обеспечения» и муниципального казённого учреждения «Центр бюджетного учета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19 743 571,00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11 908 631,00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15 995 931,00</w:t>
            </w:r>
          </w:p>
        </w:tc>
      </w:tr>
      <w:tr w:rsidR="00731F22" w:rsidRPr="00731F22" w:rsidTr="00731F22">
        <w:trPr>
          <w:trHeight w:val="27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lastRenderedPageBreak/>
              <w:t>Основное мероприятие «Централизованное ведение бухгалтерского учёта финансово-хозяйственной деятельности органов местного самоуправления Администрации Суджанского района, муниципальных казённых учреждений, централизация закупок по обеспечению муниципальных нужд всех обслуживаемых учреждений" "</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19 2 01 00000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16 643 059,00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8 808 119,00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12 895 419,00</w:t>
            </w:r>
          </w:p>
        </w:tc>
      </w:tr>
      <w:tr w:rsidR="00731F22" w:rsidRPr="00731F22" w:rsidTr="00731F22">
        <w:trPr>
          <w:trHeight w:val="15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Содержание работников, осуществляющих переданные государственные полномочия по выплате компенсации части родительской платы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19 2 01 13120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316 139,00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316 139,00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316 139,00</w:t>
            </w:r>
          </w:p>
        </w:tc>
      </w:tr>
      <w:tr w:rsidR="00731F22" w:rsidRPr="00731F22" w:rsidTr="00731F22">
        <w:trPr>
          <w:trHeight w:val="20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19 2 01 13120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316 139,00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316 139,00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316 139,00</w:t>
            </w:r>
          </w:p>
        </w:tc>
      </w:tr>
      <w:tr w:rsidR="00731F22" w:rsidRPr="00731F22" w:rsidTr="00731F22">
        <w:trPr>
          <w:trHeight w:val="9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 xml:space="preserve">Расходы на обеспечение деятельности </w:t>
            </w:r>
            <w:r w:rsidRPr="00731F22">
              <w:rPr>
                <w:rFonts w:ascii="Arial" w:hAnsi="Arial" w:cs="Arial"/>
              </w:rPr>
              <w:lastRenderedPageBreak/>
              <w:t>(оказание услуг) муниципальных учреждений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19 2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16 326 920,00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8 491 980,00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12 579 280,00</w:t>
            </w:r>
          </w:p>
        </w:tc>
      </w:tr>
      <w:tr w:rsidR="00731F22" w:rsidRPr="00731F22" w:rsidTr="00731F22">
        <w:trPr>
          <w:trHeight w:val="20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2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14 994 000,00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7 497 000,00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11 545 300,00</w:t>
            </w:r>
          </w:p>
        </w:tc>
      </w:tr>
      <w:tr w:rsidR="00731F22" w:rsidRPr="00731F22" w:rsidTr="00731F22">
        <w:trPr>
          <w:trHeight w:val="73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2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1 299 840,00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961 900,00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1 000 900,00</w:t>
            </w:r>
          </w:p>
        </w:tc>
      </w:tr>
      <w:tr w:rsidR="00731F22" w:rsidRPr="00731F22" w:rsidTr="00731F22">
        <w:trPr>
          <w:trHeight w:val="6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Иные бюджетные ассигнования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2 01 С1401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33 080,00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33 080,00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33 080,00</w:t>
            </w:r>
          </w:p>
        </w:tc>
      </w:tr>
      <w:tr w:rsidR="00731F22" w:rsidRPr="00731F22" w:rsidTr="00731F22">
        <w:trPr>
          <w:trHeight w:val="17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Основное мероприятие «Осуществление функций по ведению бюджетного (бухгалтерского) учета и формированию бюджетной (бухгалтерской) отчетности бюджетов поселений»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19 2 02 00000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3 100 512,00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3 100 512,00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3 100 512,00</w:t>
            </w:r>
          </w:p>
        </w:tc>
      </w:tr>
      <w:tr w:rsidR="00731F22" w:rsidRPr="00731F22" w:rsidTr="00731F22">
        <w:trPr>
          <w:trHeight w:val="145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Осуществление функций по ведению бюджетного (бухгалтерского) учета и формированию бюджетной (бухгалтерской) отчетности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2 02 П1492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3 100 512,00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3 100 512,00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3 100 512,00</w:t>
            </w:r>
          </w:p>
        </w:tc>
      </w:tr>
      <w:tr w:rsidR="00731F22" w:rsidRPr="00731F22" w:rsidTr="00731F22">
        <w:trPr>
          <w:trHeight w:val="21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19 2 02 П1492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3 100 512,00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3 100 512,00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3 100 512,00</w:t>
            </w:r>
          </w:p>
        </w:tc>
      </w:tr>
      <w:tr w:rsidR="00731F22" w:rsidRPr="00731F22" w:rsidTr="00731F22">
        <w:trPr>
          <w:trHeight w:val="145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Муниципальная программа Суджанского района Курской области "Организация ритуальных услуг на территории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78 169,00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21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Подпрограмма «Организация ритуальных услуг» муниципальной программы «Организация ритуальных услуг на территории Суджанского района Курской области»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78 169,00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1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Основное мероприятие "Оказание гарантированного перечня услуг по погребению на безвозмездной основе"</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20 1 01 00000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78 169,00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8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Мероприятия по организации ритуальных услуг</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 1 01 П1490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78 169,00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Иные бюджетные ассигнования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 1 01 П1490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78 169,00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lastRenderedPageBreak/>
              <w:t>Обеспечение функционирования Главы муниципального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71 0 00 00000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2 616 600,00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2 616 600,00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2 014 800,00</w:t>
            </w:r>
          </w:p>
        </w:tc>
      </w:tr>
      <w:tr w:rsidR="00731F22" w:rsidRPr="00731F22" w:rsidTr="00731F22">
        <w:trPr>
          <w:trHeight w:val="6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Глава муниципального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71 1 00 00000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2 616 600,00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2 616 600,00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2 014 800,00</w:t>
            </w:r>
          </w:p>
        </w:tc>
      </w:tr>
      <w:tr w:rsidR="00731F22" w:rsidRPr="00731F22" w:rsidTr="00731F22">
        <w:trPr>
          <w:trHeight w:val="8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Обеспечение деятельности и выполнение функций органов местного самоуправления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71 1 00 С1402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2 616 600,00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2 616 600,00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2 014 800,00</w:t>
            </w:r>
          </w:p>
        </w:tc>
      </w:tr>
      <w:tr w:rsidR="00731F22" w:rsidRPr="00731F22" w:rsidTr="00731F22">
        <w:trPr>
          <w:trHeight w:val="21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71 1 00 С1402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2 616 600,00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2 616 600,00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2 014 800,00</w:t>
            </w:r>
          </w:p>
        </w:tc>
      </w:tr>
      <w:tr w:rsidR="00731F22" w:rsidRPr="00731F22" w:rsidTr="00731F22">
        <w:trPr>
          <w:trHeight w:val="85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Обеспечение функционирования местных администраций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73 0 00 00000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17 063 700,00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17 022 700,00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13 107 500,00</w:t>
            </w:r>
          </w:p>
        </w:tc>
      </w:tr>
      <w:tr w:rsidR="00731F22" w:rsidRPr="00731F22" w:rsidTr="00731F22">
        <w:trPr>
          <w:trHeight w:val="8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Обеспечение деятельности Администрации муниципального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73 1 00 00000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17 063 700,00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17 022 700,00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13 107 500,00</w:t>
            </w:r>
          </w:p>
        </w:tc>
      </w:tr>
      <w:tr w:rsidR="00731F22" w:rsidRPr="00731F22" w:rsidTr="00731F22">
        <w:trPr>
          <w:trHeight w:val="9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Обеспечение деятельности и выполнение функций органов местного самоуправления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73 1 00 С1402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17 063 700,00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17 022 700,00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13 107 500,00</w:t>
            </w:r>
          </w:p>
        </w:tc>
      </w:tr>
      <w:tr w:rsidR="00731F22" w:rsidRPr="00731F22" w:rsidTr="00731F22">
        <w:trPr>
          <w:trHeight w:val="20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 xml:space="preserve">Расходы на выплаты персоналу в целях обеспечения выполнения функций государственными </w:t>
            </w:r>
            <w:r w:rsidRPr="00731F22">
              <w:rPr>
                <w:rFonts w:ascii="Arial" w:hAnsi="Arial" w:cs="Arial"/>
              </w:rPr>
              <w:lastRenderedPageBreak/>
              <w:t>(муниципальными)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73 1 00 С1402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17 063 700,00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17 022 700,00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13 107 500,00</w:t>
            </w:r>
          </w:p>
        </w:tc>
      </w:tr>
      <w:tr w:rsidR="00731F22" w:rsidRPr="00731F22" w:rsidTr="00731F22">
        <w:trPr>
          <w:trHeight w:val="12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Обеспечение деятельности контрольно-счётных органов муниципального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74 0 00 00000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2 128 428,00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2 075 228,00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1 907 628,00</w:t>
            </w:r>
          </w:p>
        </w:tc>
      </w:tr>
      <w:tr w:rsidR="00731F22" w:rsidRPr="00731F22" w:rsidTr="00731F22">
        <w:trPr>
          <w:trHeight w:val="6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Аппарат контрольно-счётного органа муниципального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74 3 00 00000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2 128 428,00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2 075 228,00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1 907 628,00</w:t>
            </w:r>
          </w:p>
        </w:tc>
      </w:tr>
      <w:tr w:rsidR="00731F22" w:rsidRPr="00731F22" w:rsidTr="00731F22">
        <w:trPr>
          <w:trHeight w:val="9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Обеспечение деятельности и выполнение функций органов местного самоуправления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74 3 00 С1402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781 900,00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728 700,00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561 100,00</w:t>
            </w:r>
          </w:p>
        </w:tc>
      </w:tr>
      <w:tr w:rsidR="00731F22" w:rsidRPr="00731F22" w:rsidTr="00731F22">
        <w:trPr>
          <w:trHeight w:val="20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74 3 00 С1402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781 900,00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728 700,00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561 100,00</w:t>
            </w:r>
          </w:p>
        </w:tc>
      </w:tr>
      <w:tr w:rsidR="00731F22" w:rsidRPr="00731F22" w:rsidTr="00731F22">
        <w:trPr>
          <w:trHeight w:val="11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Осуществление переданных полномочий в сфере внешнего муниципального финансового контроля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74 3 00 П1484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1 346 528,00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1 346 528,00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1 346 528,00</w:t>
            </w:r>
          </w:p>
        </w:tc>
      </w:tr>
      <w:tr w:rsidR="00731F22" w:rsidRPr="00731F22" w:rsidTr="00731F22">
        <w:trPr>
          <w:trHeight w:val="21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74 3 00 П1484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1 346 528,00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1 346 528,00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1 346 528,00</w:t>
            </w:r>
          </w:p>
        </w:tc>
      </w:tr>
      <w:tr w:rsidR="00731F22" w:rsidRPr="00731F22" w:rsidTr="00731F22">
        <w:trPr>
          <w:trHeight w:val="121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Реализация государственных функций, связанных с общегосударственным управлением</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76 0 00 00000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11 422 363,00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5 058 000,00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0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Выполнение других обязательств муниципального образования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76 1 00 00000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11 422 363,00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5 058 000,00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8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Выполнение других (прочих) обязательств органа местного самоуправления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76 1 00 С1404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11 422 363,00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5 058 000,00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49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Иные бюджетные ассигнования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76 1 00 С1404</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11 422 363,00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5 058 000,00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9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Непрограммная деятельность органов местного самоуправления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2 836 683,00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2 786 258,00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2 846 458,00</w:t>
            </w:r>
          </w:p>
        </w:tc>
      </w:tr>
      <w:tr w:rsidR="00731F22" w:rsidRPr="00731F22" w:rsidTr="00731F22">
        <w:trPr>
          <w:trHeight w:val="8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Непрограммные расходы органов местного самоуправления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2 736 683,00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2 786 258,00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2 846 458,00</w:t>
            </w:r>
          </w:p>
        </w:tc>
      </w:tr>
      <w:tr w:rsidR="00731F22" w:rsidRPr="00731F22" w:rsidTr="00731F22">
        <w:trPr>
          <w:trHeight w:val="6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Отлов и содержание безнадзорных животных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77 2 00 12700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734 548,00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734 548,00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734 548,00</w:t>
            </w:r>
          </w:p>
        </w:tc>
      </w:tr>
      <w:tr w:rsidR="00731F22" w:rsidRPr="00731F22" w:rsidTr="00731F22">
        <w:trPr>
          <w:trHeight w:val="132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77 2 00 12700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734 548,00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734 548,00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734 548,00</w:t>
            </w:r>
          </w:p>
        </w:tc>
      </w:tr>
      <w:tr w:rsidR="00731F22" w:rsidRPr="00731F22" w:rsidTr="00731F22">
        <w:trPr>
          <w:trHeight w:val="18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lastRenderedPageBreak/>
              <w:t>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77 2 00 12712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34 810,00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34 810,00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34 810,00</w:t>
            </w:r>
          </w:p>
        </w:tc>
      </w:tr>
      <w:tr w:rsidR="00731F22" w:rsidRPr="00731F22" w:rsidTr="00731F22">
        <w:trPr>
          <w:trHeight w:val="21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77 2 00 12712</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34 810,00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34 810,00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34 810,00</w:t>
            </w:r>
          </w:p>
        </w:tc>
      </w:tr>
      <w:tr w:rsidR="00731F22" w:rsidRPr="00731F22" w:rsidTr="00731F22">
        <w:trPr>
          <w:trHeight w:val="154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Осуществление отдельных государственных полномочий по организации и обеспечению деятельности административных комиссий</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77 2 00 13480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r>
      <w:tr w:rsidR="00731F22" w:rsidRPr="00731F22" w:rsidTr="007700EB">
        <w:trPr>
          <w:trHeight w:val="556"/>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700EB">
            <w:pPr>
              <w:jc w:val="both"/>
              <w:rPr>
                <w:rFonts w:ascii="Arial" w:hAnsi="Arial" w:cs="Arial"/>
              </w:rPr>
            </w:pPr>
            <w:r w:rsidRPr="00731F22">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31F22">
              <w:rPr>
                <w:rFonts w:ascii="Arial" w:hAnsi="Arial" w:cs="Arial"/>
              </w:rPr>
              <w:lastRenderedPageBreak/>
              <w:t>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77 2 00 13480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348 100,00</w:t>
            </w:r>
          </w:p>
        </w:tc>
      </w:tr>
      <w:tr w:rsidR="00731F22" w:rsidRPr="00731F22" w:rsidTr="00731F22">
        <w:trPr>
          <w:trHeight w:val="148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77 2 00 51200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2 225,00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96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77 2 00 51200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2 225,00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108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Реализация мероприятий по распространению официальной информации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С1439</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106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С1439</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30 000,00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5 000,00</w:t>
            </w:r>
          </w:p>
        </w:tc>
      </w:tr>
      <w:tr w:rsidR="00731F22" w:rsidRPr="00731F22" w:rsidTr="00731F22">
        <w:trPr>
          <w:trHeight w:val="120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Осуществление переданных полномочий Российской Федерации на государственную регистрацию актов гражданского состояния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77 2 00 59300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1 587 000,00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1 663 800,00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1 724 000,00</w:t>
            </w:r>
          </w:p>
        </w:tc>
      </w:tr>
      <w:tr w:rsidR="00731F22" w:rsidRPr="00731F22" w:rsidTr="007D4431">
        <w:trPr>
          <w:trHeight w:val="1407"/>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31F22">
              <w:rPr>
                <w:rFonts w:ascii="Arial" w:hAnsi="Arial" w:cs="Arial"/>
              </w:rPr>
              <w:lastRenderedPageBreak/>
              <w:t>органами управления государственными внебюджетными фондами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lastRenderedPageBreak/>
              <w:t>77 2 00 59300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1 172 000,00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1 172 000,00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1 172 000,00</w:t>
            </w:r>
          </w:p>
        </w:tc>
      </w:tr>
      <w:tr w:rsidR="00731F22" w:rsidRPr="00731F22" w:rsidTr="00731F22">
        <w:trPr>
          <w:trHeight w:val="11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Закупка товаров, работ и услуг для обеспечения государственных (муниципальных) нужд</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77 2 00 59300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200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415 000,00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491 800,00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552 000,00</w:t>
            </w:r>
          </w:p>
        </w:tc>
      </w:tr>
      <w:tr w:rsidR="00731F22" w:rsidRPr="00731F22" w:rsidTr="00731F22">
        <w:trPr>
          <w:trHeight w:val="111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Организация и проведение выборов и референдумов</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77 3 00 00000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69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Подготовка и проведение выборов</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3 00 С1441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8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Иные бюджетные ассигнования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77 3 00 С1441</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800</w:t>
            </w: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0,00</w:t>
            </w:r>
          </w:p>
        </w:tc>
      </w:tr>
      <w:tr w:rsidR="00731F22" w:rsidRPr="00731F22" w:rsidTr="00731F22">
        <w:trPr>
          <w:trHeight w:val="63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Резервные фонды органов местного самоуправления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78 0 00 00000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r>
      <w:tr w:rsidR="00731F22" w:rsidRPr="00731F22" w:rsidTr="00731F22">
        <w:trPr>
          <w:trHeight w:val="525"/>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Резервные фонды</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78 1 00 00000</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r>
      <w:tr w:rsidR="00731F22" w:rsidRPr="00731F22" w:rsidTr="00731F22">
        <w:trPr>
          <w:trHeight w:val="270"/>
        </w:trPr>
        <w:tc>
          <w:tcPr>
            <w:tcW w:w="2410" w:type="dxa"/>
            <w:tcBorders>
              <w:top w:val="single" w:sz="4" w:space="0" w:color="auto"/>
              <w:left w:val="single" w:sz="4" w:space="0" w:color="auto"/>
              <w:bottom w:val="single" w:sz="4" w:space="0" w:color="auto"/>
              <w:right w:val="single" w:sz="4" w:space="0" w:color="000000"/>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Резервный фонд местной администрации</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78 1 00 С1403</w:t>
            </w:r>
          </w:p>
        </w:tc>
        <w:tc>
          <w:tcPr>
            <w:tcW w:w="1260" w:type="dxa"/>
            <w:tcBorders>
              <w:top w:val="nil"/>
              <w:left w:val="nil"/>
              <w:bottom w:val="single" w:sz="4" w:space="0" w:color="auto"/>
              <w:right w:val="nil"/>
            </w:tcBorders>
            <w:shd w:val="clear" w:color="000000" w:fill="FFFFFF"/>
            <w:hideMark/>
          </w:tcPr>
          <w:p w:rsidR="00731F22" w:rsidRPr="00731F22" w:rsidRDefault="00731F22" w:rsidP="00731F22">
            <w:pPr>
              <w:jc w:val="center"/>
              <w:rPr>
                <w:rFonts w:ascii="Arial" w:hAnsi="Arial" w:cs="Arial"/>
              </w:rPr>
            </w:pPr>
          </w:p>
        </w:tc>
        <w:tc>
          <w:tcPr>
            <w:tcW w:w="1780" w:type="dxa"/>
            <w:tcBorders>
              <w:top w:val="nil"/>
              <w:left w:val="single" w:sz="4" w:space="0" w:color="auto"/>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r>
      <w:tr w:rsidR="00731F22" w:rsidRPr="00731F22" w:rsidTr="00731F22">
        <w:trPr>
          <w:trHeight w:val="420"/>
        </w:trPr>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731F22" w:rsidRPr="00731F22" w:rsidRDefault="00731F22" w:rsidP="007D4431">
            <w:pPr>
              <w:jc w:val="both"/>
              <w:rPr>
                <w:rFonts w:ascii="Arial" w:hAnsi="Arial" w:cs="Arial"/>
              </w:rPr>
            </w:pPr>
            <w:r w:rsidRPr="00731F22">
              <w:rPr>
                <w:rFonts w:ascii="Arial" w:hAnsi="Arial" w:cs="Arial"/>
              </w:rPr>
              <w:t>Иные бюджетные ассигнования</w:t>
            </w:r>
          </w:p>
        </w:tc>
        <w:tc>
          <w:tcPr>
            <w:tcW w:w="1803"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78 1 00 С1403</w:t>
            </w:r>
          </w:p>
        </w:tc>
        <w:tc>
          <w:tcPr>
            <w:tcW w:w="126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800</w:t>
            </w:r>
          </w:p>
        </w:tc>
        <w:tc>
          <w:tcPr>
            <w:tcW w:w="178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500 000,00</w:t>
            </w:r>
          </w:p>
        </w:tc>
        <w:tc>
          <w:tcPr>
            <w:tcW w:w="1840"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c>
          <w:tcPr>
            <w:tcW w:w="2105" w:type="dxa"/>
            <w:tcBorders>
              <w:top w:val="nil"/>
              <w:left w:val="nil"/>
              <w:bottom w:val="single" w:sz="4" w:space="0" w:color="auto"/>
              <w:right w:val="single" w:sz="4" w:space="0" w:color="auto"/>
            </w:tcBorders>
            <w:shd w:val="clear" w:color="000000" w:fill="FFFFFF"/>
            <w:hideMark/>
          </w:tcPr>
          <w:p w:rsidR="00731F22" w:rsidRPr="00731F22" w:rsidRDefault="00731F22" w:rsidP="00731F22">
            <w:pPr>
              <w:jc w:val="center"/>
              <w:rPr>
                <w:rFonts w:ascii="Arial" w:hAnsi="Arial" w:cs="Arial"/>
              </w:rPr>
            </w:pPr>
            <w:r w:rsidRPr="00731F22">
              <w:rPr>
                <w:rFonts w:ascii="Arial" w:hAnsi="Arial" w:cs="Arial"/>
              </w:rPr>
              <w:t>100 000,00</w:t>
            </w:r>
          </w:p>
        </w:tc>
      </w:tr>
    </w:tbl>
    <w:p w:rsidR="00B021A4" w:rsidRDefault="00B021A4"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7D4431" w:rsidRDefault="007D4431" w:rsidP="00EB53C4">
      <w:pPr>
        <w:jc w:val="center"/>
        <w:rPr>
          <w:rFonts w:ascii="Arial" w:hAnsi="Arial" w:cs="Arial"/>
        </w:rPr>
      </w:pPr>
    </w:p>
    <w:p w:rsidR="0063274B" w:rsidRPr="00446A1B" w:rsidRDefault="0063274B" w:rsidP="0063274B">
      <w:pPr>
        <w:jc w:val="right"/>
        <w:rPr>
          <w:rFonts w:ascii="Arial" w:hAnsi="Arial" w:cs="Arial"/>
        </w:rPr>
      </w:pPr>
      <w:r w:rsidRPr="00446A1B">
        <w:rPr>
          <w:rFonts w:ascii="Arial" w:hAnsi="Arial" w:cs="Arial"/>
        </w:rPr>
        <w:lastRenderedPageBreak/>
        <w:t>Приложение №</w:t>
      </w:r>
      <w:r>
        <w:rPr>
          <w:rFonts w:ascii="Arial" w:hAnsi="Arial" w:cs="Arial"/>
        </w:rPr>
        <w:t>6</w:t>
      </w:r>
    </w:p>
    <w:p w:rsidR="0063274B" w:rsidRPr="00446A1B" w:rsidRDefault="0063274B" w:rsidP="0063274B">
      <w:pPr>
        <w:jc w:val="right"/>
        <w:rPr>
          <w:rFonts w:ascii="Arial" w:hAnsi="Arial" w:cs="Arial"/>
        </w:rPr>
      </w:pPr>
      <w:r>
        <w:rPr>
          <w:rFonts w:ascii="Arial" w:hAnsi="Arial" w:cs="Arial"/>
        </w:rPr>
        <w:t>к</w:t>
      </w:r>
      <w:r w:rsidRPr="00446A1B">
        <w:rPr>
          <w:rFonts w:ascii="Arial" w:hAnsi="Arial" w:cs="Arial"/>
        </w:rPr>
        <w:t xml:space="preserve"> решению Представительного Собрания</w:t>
      </w:r>
    </w:p>
    <w:p w:rsidR="0063274B" w:rsidRDefault="0063274B" w:rsidP="0063274B">
      <w:pPr>
        <w:jc w:val="right"/>
        <w:rPr>
          <w:rFonts w:ascii="Arial" w:hAnsi="Arial" w:cs="Arial"/>
        </w:rPr>
      </w:pPr>
      <w:r w:rsidRPr="00446A1B">
        <w:rPr>
          <w:rFonts w:ascii="Arial" w:hAnsi="Arial" w:cs="Arial"/>
        </w:rPr>
        <w:t>Суджанского района Курской области</w:t>
      </w:r>
    </w:p>
    <w:p w:rsidR="0063274B" w:rsidRPr="00446A1B" w:rsidRDefault="0063274B" w:rsidP="0063274B">
      <w:pPr>
        <w:jc w:val="right"/>
        <w:rPr>
          <w:rFonts w:ascii="Arial" w:hAnsi="Arial" w:cs="Arial"/>
        </w:rPr>
      </w:pPr>
      <w:r w:rsidRPr="00446A1B">
        <w:rPr>
          <w:rFonts w:ascii="Arial" w:hAnsi="Arial" w:cs="Arial"/>
        </w:rPr>
        <w:t>«О бюджете муниципального района</w:t>
      </w:r>
    </w:p>
    <w:p w:rsidR="0063274B" w:rsidRPr="00446A1B" w:rsidRDefault="0063274B" w:rsidP="0063274B">
      <w:pPr>
        <w:jc w:val="right"/>
        <w:rPr>
          <w:rFonts w:ascii="Arial" w:hAnsi="Arial" w:cs="Arial"/>
        </w:rPr>
      </w:pPr>
      <w:proofErr w:type="spellStart"/>
      <w:r w:rsidRPr="00446A1B">
        <w:rPr>
          <w:rFonts w:ascii="Arial" w:hAnsi="Arial" w:cs="Arial"/>
        </w:rPr>
        <w:t>Суджанский</w:t>
      </w:r>
      <w:proofErr w:type="spellEnd"/>
      <w:r w:rsidRPr="00446A1B">
        <w:rPr>
          <w:rFonts w:ascii="Arial" w:hAnsi="Arial" w:cs="Arial"/>
        </w:rPr>
        <w:t xml:space="preserve"> район Курской области на 2024 год</w:t>
      </w:r>
    </w:p>
    <w:p w:rsidR="0063274B" w:rsidRPr="00446A1B" w:rsidRDefault="0063274B" w:rsidP="0063274B">
      <w:pPr>
        <w:jc w:val="right"/>
        <w:rPr>
          <w:rFonts w:ascii="Arial" w:hAnsi="Arial" w:cs="Arial"/>
        </w:rPr>
      </w:pPr>
      <w:r w:rsidRPr="00446A1B">
        <w:rPr>
          <w:rFonts w:ascii="Arial" w:hAnsi="Arial" w:cs="Arial"/>
        </w:rPr>
        <w:t>и на плановый период 2025 и 2026 годов</w:t>
      </w:r>
    </w:p>
    <w:p w:rsidR="0063274B" w:rsidRPr="00446A1B" w:rsidRDefault="0063274B" w:rsidP="0063274B">
      <w:pPr>
        <w:jc w:val="right"/>
        <w:rPr>
          <w:rFonts w:ascii="Arial" w:hAnsi="Arial" w:cs="Arial"/>
        </w:rPr>
      </w:pPr>
      <w:r w:rsidRPr="00446A1B">
        <w:rPr>
          <w:rFonts w:ascii="Arial" w:hAnsi="Arial" w:cs="Arial"/>
        </w:rPr>
        <w:t xml:space="preserve">от </w:t>
      </w:r>
      <w:r>
        <w:rPr>
          <w:rFonts w:ascii="Arial" w:hAnsi="Arial" w:cs="Arial"/>
        </w:rPr>
        <w:t>15 декабря</w:t>
      </w:r>
      <w:r w:rsidRPr="00446A1B">
        <w:rPr>
          <w:rFonts w:ascii="Arial" w:hAnsi="Arial" w:cs="Arial"/>
        </w:rPr>
        <w:t xml:space="preserve"> 2023 г.№</w:t>
      </w:r>
      <w:r>
        <w:rPr>
          <w:rFonts w:ascii="Arial" w:hAnsi="Arial" w:cs="Arial"/>
        </w:rPr>
        <w:t>405</w:t>
      </w:r>
    </w:p>
    <w:p w:rsidR="0063274B" w:rsidRDefault="0063274B" w:rsidP="00EB53C4">
      <w:pPr>
        <w:jc w:val="center"/>
        <w:rPr>
          <w:rFonts w:ascii="Arial" w:hAnsi="Arial" w:cs="Arial"/>
        </w:rPr>
      </w:pPr>
    </w:p>
    <w:p w:rsidR="0063274B" w:rsidRPr="00731F22" w:rsidRDefault="00731F22" w:rsidP="00EB53C4">
      <w:pPr>
        <w:jc w:val="center"/>
        <w:rPr>
          <w:rFonts w:ascii="Arial" w:hAnsi="Arial" w:cs="Arial"/>
          <w:b/>
          <w:sz w:val="32"/>
          <w:szCs w:val="32"/>
        </w:rPr>
      </w:pPr>
      <w:r w:rsidRPr="00731F22">
        <w:rPr>
          <w:rFonts w:ascii="Arial" w:hAnsi="Arial" w:cs="Arial"/>
          <w:b/>
          <w:sz w:val="32"/>
          <w:szCs w:val="32"/>
        </w:rPr>
        <w:t>Объемы дотаций на выравнивание бюджетной обеспеченности поселений Суджанского района из бюджета муниципального района «</w:t>
      </w:r>
      <w:proofErr w:type="spellStart"/>
      <w:r w:rsidRPr="00731F22">
        <w:rPr>
          <w:rFonts w:ascii="Arial" w:hAnsi="Arial" w:cs="Arial"/>
          <w:b/>
          <w:sz w:val="32"/>
          <w:szCs w:val="32"/>
        </w:rPr>
        <w:t>Суджанский</w:t>
      </w:r>
      <w:proofErr w:type="spellEnd"/>
      <w:r w:rsidRPr="00731F22">
        <w:rPr>
          <w:rFonts w:ascii="Arial" w:hAnsi="Arial" w:cs="Arial"/>
          <w:b/>
          <w:sz w:val="32"/>
          <w:szCs w:val="32"/>
        </w:rPr>
        <w:t xml:space="preserve"> район» за счет субвенции из областного бюджета на 2024 год и на плановый период 2025 и 2026 годов</w:t>
      </w:r>
    </w:p>
    <w:p w:rsidR="00731F22" w:rsidRDefault="00731F22" w:rsidP="00731F22">
      <w:pPr>
        <w:jc w:val="right"/>
        <w:rPr>
          <w:rFonts w:ascii="Arial" w:hAnsi="Arial" w:cs="Arial"/>
        </w:rPr>
      </w:pPr>
      <w:r>
        <w:rPr>
          <w:rFonts w:ascii="Arial" w:hAnsi="Arial" w:cs="Arial"/>
        </w:rPr>
        <w:t>руб.</w:t>
      </w:r>
    </w:p>
    <w:tbl>
      <w:tblPr>
        <w:tblW w:w="9923" w:type="dxa"/>
        <w:tblInd w:w="-5" w:type="dxa"/>
        <w:tblLook w:val="04A0" w:firstRow="1" w:lastRow="0" w:firstColumn="1" w:lastColumn="0" w:noHBand="0" w:noVBand="1"/>
      </w:tblPr>
      <w:tblGrid>
        <w:gridCol w:w="580"/>
        <w:gridCol w:w="2258"/>
        <w:gridCol w:w="2680"/>
        <w:gridCol w:w="2520"/>
        <w:gridCol w:w="2028"/>
      </w:tblGrid>
      <w:tr w:rsidR="00731F22" w:rsidRPr="00731F22" w:rsidTr="00024FC5">
        <w:trPr>
          <w:trHeight w:val="160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color w:val="000000"/>
              </w:rPr>
            </w:pPr>
            <w:r w:rsidRPr="00024FC5">
              <w:rPr>
                <w:rFonts w:ascii="Arial" w:hAnsi="Arial" w:cs="Arial"/>
                <w:color w:val="000000"/>
              </w:rPr>
              <w:t xml:space="preserve">п/п </w:t>
            </w:r>
          </w:p>
        </w:tc>
        <w:tc>
          <w:tcPr>
            <w:tcW w:w="2115" w:type="dxa"/>
            <w:tcBorders>
              <w:top w:val="single" w:sz="4" w:space="0" w:color="auto"/>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color w:val="000000"/>
              </w:rPr>
            </w:pPr>
            <w:r w:rsidRPr="00024FC5">
              <w:rPr>
                <w:rFonts w:ascii="Arial" w:hAnsi="Arial" w:cs="Arial"/>
                <w:color w:val="000000"/>
              </w:rPr>
              <w:t>Местные бюджеты</w:t>
            </w:r>
          </w:p>
        </w:tc>
        <w:tc>
          <w:tcPr>
            <w:tcW w:w="2680" w:type="dxa"/>
            <w:tcBorders>
              <w:top w:val="single" w:sz="4" w:space="0" w:color="auto"/>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color w:val="000000"/>
              </w:rPr>
            </w:pPr>
            <w:r w:rsidRPr="00024FC5">
              <w:rPr>
                <w:rFonts w:ascii="Arial" w:hAnsi="Arial" w:cs="Arial"/>
                <w:color w:val="000000"/>
              </w:rPr>
              <w:t>14 01 1420113450 500 Объемы дотации на 2024 год</w:t>
            </w:r>
          </w:p>
        </w:tc>
        <w:tc>
          <w:tcPr>
            <w:tcW w:w="2520" w:type="dxa"/>
            <w:tcBorders>
              <w:top w:val="single" w:sz="4" w:space="0" w:color="auto"/>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color w:val="000000"/>
              </w:rPr>
            </w:pPr>
            <w:r w:rsidRPr="00024FC5">
              <w:rPr>
                <w:rFonts w:ascii="Arial" w:hAnsi="Arial" w:cs="Arial"/>
                <w:color w:val="000000"/>
              </w:rPr>
              <w:t xml:space="preserve">14 01 1420113450 500 </w:t>
            </w:r>
            <w:r w:rsidRPr="00024FC5">
              <w:rPr>
                <w:rFonts w:ascii="Arial" w:hAnsi="Arial" w:cs="Arial"/>
                <w:color w:val="000000"/>
              </w:rPr>
              <w:br/>
              <w:t>Объемы дотации на 2025 год</w:t>
            </w:r>
          </w:p>
        </w:tc>
        <w:tc>
          <w:tcPr>
            <w:tcW w:w="2028" w:type="dxa"/>
            <w:tcBorders>
              <w:top w:val="single" w:sz="4" w:space="0" w:color="auto"/>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color w:val="000000"/>
              </w:rPr>
            </w:pPr>
            <w:r w:rsidRPr="00024FC5">
              <w:rPr>
                <w:rFonts w:ascii="Arial" w:hAnsi="Arial" w:cs="Arial"/>
                <w:color w:val="000000"/>
              </w:rPr>
              <w:t xml:space="preserve">14 01 1420113450 500 </w:t>
            </w:r>
            <w:r w:rsidRPr="00024FC5">
              <w:rPr>
                <w:rFonts w:ascii="Arial" w:hAnsi="Arial" w:cs="Arial"/>
                <w:color w:val="000000"/>
              </w:rPr>
              <w:br/>
              <w:t>Объемы дотации на 2026 год</w:t>
            </w:r>
          </w:p>
        </w:tc>
      </w:tr>
      <w:tr w:rsidR="00731F22" w:rsidRPr="00731F22" w:rsidTr="00024FC5">
        <w:trPr>
          <w:trHeight w:val="405"/>
        </w:trPr>
        <w:tc>
          <w:tcPr>
            <w:tcW w:w="580" w:type="dxa"/>
            <w:tcBorders>
              <w:top w:val="nil"/>
              <w:left w:val="single" w:sz="4" w:space="0" w:color="auto"/>
              <w:bottom w:val="nil"/>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1</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г.Суджа</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2 296 468,00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2 012 820,00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1 839 803,00</w:t>
            </w:r>
          </w:p>
        </w:tc>
      </w:tr>
      <w:tr w:rsidR="00731F22" w:rsidRPr="00731F22" w:rsidTr="00024FC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2</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r w:rsidRPr="00024FC5">
              <w:rPr>
                <w:rFonts w:ascii="Arial" w:hAnsi="Arial" w:cs="Arial"/>
                <w:color w:val="000000"/>
              </w:rPr>
              <w:t>Борковский</w:t>
            </w:r>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322 931,00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275 525,00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259 160,00</w:t>
            </w:r>
          </w:p>
        </w:tc>
      </w:tr>
      <w:tr w:rsidR="00731F22" w:rsidRPr="00731F22" w:rsidTr="00024FC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3</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Воробжанский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466 523,00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401 150,00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374 034,00</w:t>
            </w:r>
          </w:p>
        </w:tc>
      </w:tr>
      <w:tr w:rsidR="00731F22" w:rsidRPr="00731F22" w:rsidTr="00024FC5">
        <w:trPr>
          <w:trHeight w:val="315"/>
        </w:trPr>
        <w:tc>
          <w:tcPr>
            <w:tcW w:w="580" w:type="dxa"/>
            <w:tcBorders>
              <w:top w:val="nil"/>
              <w:left w:val="single" w:sz="4" w:space="0" w:color="auto"/>
              <w:bottom w:val="nil"/>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4</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Гончаровский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2 067 532,00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1 754 121,00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1 660 398,00</w:t>
            </w:r>
          </w:p>
        </w:tc>
      </w:tr>
      <w:tr w:rsidR="00731F22" w:rsidRPr="00731F22" w:rsidTr="00024FC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5</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Гуевский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592 473,00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544 802,00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452 836,00</w:t>
            </w:r>
          </w:p>
        </w:tc>
      </w:tr>
      <w:tr w:rsidR="00731F22" w:rsidRPr="00731F22" w:rsidTr="00024FC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6</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Замостянский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2 237 418,00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1 878 482,00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1 799 134,00</w:t>
            </w:r>
          </w:p>
        </w:tc>
      </w:tr>
      <w:tr w:rsidR="00731F22" w:rsidRPr="00731F22" w:rsidTr="00024FC5">
        <w:trPr>
          <w:trHeight w:val="315"/>
        </w:trPr>
        <w:tc>
          <w:tcPr>
            <w:tcW w:w="580" w:type="dxa"/>
            <w:tcBorders>
              <w:top w:val="nil"/>
              <w:left w:val="single" w:sz="4" w:space="0" w:color="auto"/>
              <w:bottom w:val="nil"/>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7</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Заолешенский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2 125 500,00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1 851 884,00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1 703 129,00</w:t>
            </w:r>
          </w:p>
        </w:tc>
      </w:tr>
      <w:tr w:rsidR="00731F22" w:rsidRPr="00731F22" w:rsidTr="00024FC5">
        <w:trPr>
          <w:trHeight w:val="360"/>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8</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Казачелокнянский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598 312,00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502 078,00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481 138,00</w:t>
            </w:r>
          </w:p>
        </w:tc>
      </w:tr>
      <w:tr w:rsidR="00731F22" w:rsidRPr="00731F22" w:rsidTr="00024FC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9</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Малолокнянский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690 891,00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570 984,00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556 611,00</w:t>
            </w:r>
          </w:p>
        </w:tc>
      </w:tr>
      <w:tr w:rsidR="00731F22" w:rsidRPr="00731F22" w:rsidTr="00024FC5">
        <w:trPr>
          <w:trHeight w:val="315"/>
        </w:trPr>
        <w:tc>
          <w:tcPr>
            <w:tcW w:w="580" w:type="dxa"/>
            <w:tcBorders>
              <w:top w:val="nil"/>
              <w:left w:val="single" w:sz="4" w:space="0" w:color="auto"/>
              <w:bottom w:val="nil"/>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10</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Мартыновский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549 787,00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464 620,00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441 737,00</w:t>
            </w:r>
          </w:p>
        </w:tc>
      </w:tr>
      <w:tr w:rsidR="00731F22" w:rsidRPr="00731F22" w:rsidTr="00024FC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11</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Махновский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1 129 384,00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959 956,00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906 782,00</w:t>
            </w:r>
          </w:p>
        </w:tc>
      </w:tr>
      <w:tr w:rsidR="00731F22" w:rsidRPr="00731F22" w:rsidTr="00024FC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12</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Новоивановский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271 904,00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232 983,00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218 094,00</w:t>
            </w:r>
          </w:p>
        </w:tc>
      </w:tr>
      <w:tr w:rsidR="00731F22" w:rsidRPr="00731F22" w:rsidTr="00024FC5">
        <w:trPr>
          <w:trHeight w:val="315"/>
        </w:trPr>
        <w:tc>
          <w:tcPr>
            <w:tcW w:w="580" w:type="dxa"/>
            <w:tcBorders>
              <w:top w:val="nil"/>
              <w:left w:val="single" w:sz="4" w:space="0" w:color="auto"/>
              <w:bottom w:val="nil"/>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13</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Плеховский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385 765,00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336 202,00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309 105,00</w:t>
            </w:r>
          </w:p>
        </w:tc>
      </w:tr>
      <w:tr w:rsidR="00731F22" w:rsidRPr="00731F22" w:rsidTr="00024FC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14</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Погребской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273 708,00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232 662,00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219 759,00</w:t>
            </w:r>
          </w:p>
        </w:tc>
      </w:tr>
      <w:tr w:rsidR="00731F22" w:rsidRPr="00731F22" w:rsidTr="00024FC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15</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Пореченский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907 429,00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770 699,00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728 644,00</w:t>
            </w:r>
          </w:p>
        </w:tc>
      </w:tr>
      <w:tr w:rsidR="00731F22" w:rsidRPr="00731F22" w:rsidTr="00024FC5">
        <w:trPr>
          <w:trHeight w:val="315"/>
        </w:trPr>
        <w:tc>
          <w:tcPr>
            <w:tcW w:w="580" w:type="dxa"/>
            <w:tcBorders>
              <w:top w:val="nil"/>
              <w:left w:val="single" w:sz="4" w:space="0" w:color="auto"/>
              <w:bottom w:val="nil"/>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16</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Свердликовский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724 602,00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666 301,00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561 050,00</w:t>
            </w:r>
          </w:p>
        </w:tc>
      </w:tr>
      <w:tr w:rsidR="00731F22" w:rsidRPr="00731F22" w:rsidTr="00024FC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rsidR="00731F22" w:rsidRPr="00024FC5" w:rsidRDefault="00731F22" w:rsidP="00731F22">
            <w:pPr>
              <w:jc w:val="right"/>
              <w:rPr>
                <w:rFonts w:ascii="Arial" w:hAnsi="Arial" w:cs="Arial"/>
              </w:rPr>
            </w:pPr>
            <w:r w:rsidRPr="00024FC5">
              <w:rPr>
                <w:rFonts w:ascii="Arial" w:hAnsi="Arial" w:cs="Arial"/>
              </w:rPr>
              <w:t>17</w:t>
            </w:r>
          </w:p>
        </w:tc>
        <w:tc>
          <w:tcPr>
            <w:tcW w:w="2115" w:type="dxa"/>
            <w:tcBorders>
              <w:top w:val="nil"/>
              <w:left w:val="nil"/>
              <w:bottom w:val="single" w:sz="4" w:space="0" w:color="auto"/>
              <w:right w:val="single" w:sz="4" w:space="0" w:color="auto"/>
            </w:tcBorders>
            <w:shd w:val="clear" w:color="auto" w:fill="auto"/>
            <w:hideMark/>
          </w:tcPr>
          <w:p w:rsidR="00731F22" w:rsidRPr="00024FC5" w:rsidRDefault="00731F22" w:rsidP="00731F22">
            <w:pPr>
              <w:rPr>
                <w:rFonts w:ascii="Arial" w:hAnsi="Arial" w:cs="Arial"/>
                <w:color w:val="000000"/>
              </w:rPr>
            </w:pPr>
            <w:proofErr w:type="spellStart"/>
            <w:r w:rsidRPr="00024FC5">
              <w:rPr>
                <w:rFonts w:ascii="Arial" w:hAnsi="Arial" w:cs="Arial"/>
                <w:color w:val="000000"/>
              </w:rPr>
              <w:t>Уланковский</w:t>
            </w:r>
            <w:proofErr w:type="spellEnd"/>
          </w:p>
        </w:tc>
        <w:tc>
          <w:tcPr>
            <w:tcW w:w="268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336 464,00</w:t>
            </w:r>
          </w:p>
        </w:tc>
        <w:tc>
          <w:tcPr>
            <w:tcW w:w="2520"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285 030,00</w:t>
            </w:r>
          </w:p>
        </w:tc>
        <w:tc>
          <w:tcPr>
            <w:tcW w:w="2028" w:type="dxa"/>
            <w:tcBorders>
              <w:top w:val="nil"/>
              <w:left w:val="nil"/>
              <w:bottom w:val="single" w:sz="4" w:space="0" w:color="auto"/>
              <w:right w:val="single" w:sz="4" w:space="0" w:color="auto"/>
            </w:tcBorders>
            <w:shd w:val="clear" w:color="auto" w:fill="auto"/>
            <w:hideMark/>
          </w:tcPr>
          <w:p w:rsidR="00731F22" w:rsidRPr="00024FC5" w:rsidRDefault="00731F22" w:rsidP="00731F22">
            <w:pPr>
              <w:jc w:val="center"/>
              <w:rPr>
                <w:rFonts w:ascii="Arial" w:hAnsi="Arial" w:cs="Arial"/>
              </w:rPr>
            </w:pPr>
            <w:r w:rsidRPr="00024FC5">
              <w:rPr>
                <w:rFonts w:ascii="Arial" w:hAnsi="Arial" w:cs="Arial"/>
              </w:rPr>
              <w:t>270 259,00</w:t>
            </w:r>
          </w:p>
        </w:tc>
      </w:tr>
      <w:tr w:rsidR="00731F22" w:rsidRPr="00731F22" w:rsidTr="00024FC5">
        <w:trPr>
          <w:trHeight w:val="315"/>
        </w:trPr>
        <w:tc>
          <w:tcPr>
            <w:tcW w:w="580" w:type="dxa"/>
            <w:tcBorders>
              <w:top w:val="nil"/>
              <w:left w:val="single" w:sz="4" w:space="0" w:color="auto"/>
              <w:bottom w:val="single" w:sz="4" w:space="0" w:color="auto"/>
              <w:right w:val="single" w:sz="4" w:space="0" w:color="auto"/>
            </w:tcBorders>
            <w:shd w:val="clear" w:color="auto" w:fill="auto"/>
            <w:noWrap/>
            <w:hideMark/>
          </w:tcPr>
          <w:p w:rsidR="00731F22" w:rsidRPr="00024FC5" w:rsidRDefault="00731F22" w:rsidP="00731F22">
            <w:pPr>
              <w:rPr>
                <w:rFonts w:ascii="Arial" w:hAnsi="Arial" w:cs="Arial"/>
                <w:bCs/>
              </w:rPr>
            </w:pPr>
            <w:r w:rsidRPr="00024FC5">
              <w:rPr>
                <w:rFonts w:ascii="Arial" w:hAnsi="Arial" w:cs="Arial"/>
                <w:bCs/>
              </w:rPr>
              <w:t> </w:t>
            </w:r>
          </w:p>
        </w:tc>
        <w:tc>
          <w:tcPr>
            <w:tcW w:w="2115" w:type="dxa"/>
            <w:tcBorders>
              <w:top w:val="nil"/>
              <w:left w:val="nil"/>
              <w:bottom w:val="single" w:sz="4" w:space="0" w:color="auto"/>
              <w:right w:val="single" w:sz="4" w:space="0" w:color="auto"/>
            </w:tcBorders>
            <w:shd w:val="clear" w:color="auto" w:fill="auto"/>
            <w:noWrap/>
            <w:hideMark/>
          </w:tcPr>
          <w:p w:rsidR="00731F22" w:rsidRPr="00024FC5" w:rsidRDefault="00731F22" w:rsidP="00024FC5">
            <w:pPr>
              <w:rPr>
                <w:rFonts w:ascii="Arial" w:hAnsi="Arial" w:cs="Arial"/>
                <w:bCs/>
              </w:rPr>
            </w:pPr>
            <w:r w:rsidRPr="00024FC5">
              <w:rPr>
                <w:rFonts w:ascii="Arial" w:hAnsi="Arial" w:cs="Arial"/>
                <w:bCs/>
              </w:rPr>
              <w:t>И</w:t>
            </w:r>
            <w:r w:rsidR="00024FC5">
              <w:rPr>
                <w:rFonts w:ascii="Arial" w:hAnsi="Arial" w:cs="Arial"/>
                <w:bCs/>
              </w:rPr>
              <w:t>того</w:t>
            </w:r>
          </w:p>
        </w:tc>
        <w:tc>
          <w:tcPr>
            <w:tcW w:w="2680" w:type="dxa"/>
            <w:tcBorders>
              <w:top w:val="nil"/>
              <w:left w:val="nil"/>
              <w:bottom w:val="single" w:sz="4" w:space="0" w:color="auto"/>
              <w:right w:val="single" w:sz="4" w:space="0" w:color="auto"/>
            </w:tcBorders>
            <w:shd w:val="clear" w:color="auto" w:fill="auto"/>
            <w:noWrap/>
            <w:hideMark/>
          </w:tcPr>
          <w:p w:rsidR="00731F22" w:rsidRPr="00024FC5" w:rsidRDefault="00731F22" w:rsidP="00731F22">
            <w:pPr>
              <w:jc w:val="center"/>
              <w:rPr>
                <w:rFonts w:ascii="Arial" w:hAnsi="Arial" w:cs="Arial"/>
                <w:bCs/>
              </w:rPr>
            </w:pPr>
            <w:r w:rsidRPr="00024FC5">
              <w:rPr>
                <w:rFonts w:ascii="Arial" w:hAnsi="Arial" w:cs="Arial"/>
                <w:bCs/>
              </w:rPr>
              <w:t>15 977 091,00</w:t>
            </w:r>
          </w:p>
        </w:tc>
        <w:tc>
          <w:tcPr>
            <w:tcW w:w="2520" w:type="dxa"/>
            <w:tcBorders>
              <w:top w:val="nil"/>
              <w:left w:val="nil"/>
              <w:bottom w:val="single" w:sz="4" w:space="0" w:color="auto"/>
              <w:right w:val="single" w:sz="4" w:space="0" w:color="auto"/>
            </w:tcBorders>
            <w:shd w:val="clear" w:color="auto" w:fill="auto"/>
            <w:noWrap/>
            <w:hideMark/>
          </w:tcPr>
          <w:p w:rsidR="00731F22" w:rsidRPr="00024FC5" w:rsidRDefault="00731F22" w:rsidP="00731F22">
            <w:pPr>
              <w:jc w:val="center"/>
              <w:rPr>
                <w:rFonts w:ascii="Arial" w:hAnsi="Arial" w:cs="Arial"/>
                <w:bCs/>
              </w:rPr>
            </w:pPr>
            <w:r w:rsidRPr="00024FC5">
              <w:rPr>
                <w:rFonts w:ascii="Arial" w:hAnsi="Arial" w:cs="Arial"/>
                <w:bCs/>
              </w:rPr>
              <w:t>13 740 299,00</w:t>
            </w:r>
          </w:p>
        </w:tc>
        <w:tc>
          <w:tcPr>
            <w:tcW w:w="2028" w:type="dxa"/>
            <w:tcBorders>
              <w:top w:val="nil"/>
              <w:left w:val="nil"/>
              <w:bottom w:val="single" w:sz="4" w:space="0" w:color="auto"/>
              <w:right w:val="single" w:sz="4" w:space="0" w:color="auto"/>
            </w:tcBorders>
            <w:shd w:val="clear" w:color="auto" w:fill="auto"/>
            <w:noWrap/>
            <w:hideMark/>
          </w:tcPr>
          <w:p w:rsidR="00731F22" w:rsidRPr="00024FC5" w:rsidRDefault="00731F22" w:rsidP="00731F22">
            <w:pPr>
              <w:jc w:val="center"/>
              <w:rPr>
                <w:rFonts w:ascii="Arial" w:hAnsi="Arial" w:cs="Arial"/>
                <w:bCs/>
              </w:rPr>
            </w:pPr>
            <w:r w:rsidRPr="00024FC5">
              <w:rPr>
                <w:rFonts w:ascii="Arial" w:hAnsi="Arial" w:cs="Arial"/>
                <w:bCs/>
              </w:rPr>
              <w:t>12 781 673,00</w:t>
            </w:r>
          </w:p>
        </w:tc>
      </w:tr>
    </w:tbl>
    <w:p w:rsidR="0063274B" w:rsidRDefault="0063274B" w:rsidP="00EB53C4">
      <w:pPr>
        <w:jc w:val="center"/>
        <w:rPr>
          <w:rFonts w:ascii="Arial" w:hAnsi="Arial" w:cs="Arial"/>
        </w:rPr>
      </w:pPr>
    </w:p>
    <w:p w:rsidR="00024FC5" w:rsidRDefault="00024FC5" w:rsidP="00EB53C4">
      <w:pPr>
        <w:jc w:val="center"/>
        <w:rPr>
          <w:rFonts w:ascii="Arial" w:hAnsi="Arial" w:cs="Arial"/>
        </w:rPr>
      </w:pPr>
    </w:p>
    <w:p w:rsidR="00024FC5" w:rsidRDefault="00024FC5" w:rsidP="00EB53C4">
      <w:pPr>
        <w:jc w:val="center"/>
        <w:rPr>
          <w:rFonts w:ascii="Arial" w:hAnsi="Arial" w:cs="Arial"/>
        </w:rPr>
      </w:pPr>
    </w:p>
    <w:p w:rsidR="00024FC5" w:rsidRDefault="00024FC5" w:rsidP="00EB53C4">
      <w:pPr>
        <w:jc w:val="center"/>
        <w:rPr>
          <w:rFonts w:ascii="Arial" w:hAnsi="Arial" w:cs="Arial"/>
        </w:rPr>
      </w:pPr>
    </w:p>
    <w:p w:rsidR="00024FC5" w:rsidRDefault="00024FC5" w:rsidP="00EB53C4">
      <w:pPr>
        <w:jc w:val="center"/>
        <w:rPr>
          <w:rFonts w:ascii="Arial" w:hAnsi="Arial" w:cs="Arial"/>
        </w:rPr>
      </w:pPr>
    </w:p>
    <w:p w:rsidR="00024FC5" w:rsidRDefault="00024FC5" w:rsidP="00EB53C4">
      <w:pPr>
        <w:jc w:val="center"/>
        <w:rPr>
          <w:rFonts w:ascii="Arial" w:hAnsi="Arial" w:cs="Arial"/>
        </w:rPr>
      </w:pPr>
    </w:p>
    <w:p w:rsidR="00024FC5" w:rsidRDefault="00024FC5" w:rsidP="00EB53C4">
      <w:pPr>
        <w:jc w:val="center"/>
        <w:rPr>
          <w:rFonts w:ascii="Arial" w:hAnsi="Arial" w:cs="Arial"/>
        </w:rPr>
      </w:pPr>
    </w:p>
    <w:p w:rsidR="00024FC5" w:rsidRDefault="00024FC5" w:rsidP="00EB53C4">
      <w:pPr>
        <w:jc w:val="center"/>
        <w:rPr>
          <w:rFonts w:ascii="Arial" w:hAnsi="Arial" w:cs="Arial"/>
        </w:rPr>
      </w:pPr>
    </w:p>
    <w:p w:rsidR="00024FC5" w:rsidRDefault="00024FC5" w:rsidP="00EB53C4">
      <w:pPr>
        <w:jc w:val="center"/>
        <w:rPr>
          <w:rFonts w:ascii="Arial" w:hAnsi="Arial" w:cs="Arial"/>
        </w:rPr>
      </w:pPr>
    </w:p>
    <w:p w:rsidR="0063274B" w:rsidRPr="00446A1B" w:rsidRDefault="0063274B" w:rsidP="0063274B">
      <w:pPr>
        <w:jc w:val="right"/>
        <w:rPr>
          <w:rFonts w:ascii="Arial" w:hAnsi="Arial" w:cs="Arial"/>
        </w:rPr>
      </w:pPr>
      <w:r w:rsidRPr="00446A1B">
        <w:rPr>
          <w:rFonts w:ascii="Arial" w:hAnsi="Arial" w:cs="Arial"/>
        </w:rPr>
        <w:lastRenderedPageBreak/>
        <w:t>Приложение №</w:t>
      </w:r>
      <w:r>
        <w:rPr>
          <w:rFonts w:ascii="Arial" w:hAnsi="Arial" w:cs="Arial"/>
        </w:rPr>
        <w:t>7</w:t>
      </w:r>
    </w:p>
    <w:p w:rsidR="0063274B" w:rsidRPr="00446A1B" w:rsidRDefault="0063274B" w:rsidP="0063274B">
      <w:pPr>
        <w:jc w:val="right"/>
        <w:rPr>
          <w:rFonts w:ascii="Arial" w:hAnsi="Arial" w:cs="Arial"/>
        </w:rPr>
      </w:pPr>
      <w:r>
        <w:rPr>
          <w:rFonts w:ascii="Arial" w:hAnsi="Arial" w:cs="Arial"/>
        </w:rPr>
        <w:t>к</w:t>
      </w:r>
      <w:r w:rsidRPr="00446A1B">
        <w:rPr>
          <w:rFonts w:ascii="Arial" w:hAnsi="Arial" w:cs="Arial"/>
        </w:rPr>
        <w:t xml:space="preserve"> решению Представительного Собрания</w:t>
      </w:r>
    </w:p>
    <w:p w:rsidR="0063274B" w:rsidRDefault="0063274B" w:rsidP="0063274B">
      <w:pPr>
        <w:jc w:val="right"/>
        <w:rPr>
          <w:rFonts w:ascii="Arial" w:hAnsi="Arial" w:cs="Arial"/>
        </w:rPr>
      </w:pPr>
      <w:r w:rsidRPr="00446A1B">
        <w:rPr>
          <w:rFonts w:ascii="Arial" w:hAnsi="Arial" w:cs="Arial"/>
        </w:rPr>
        <w:t>Суджанского района Курской области</w:t>
      </w:r>
    </w:p>
    <w:p w:rsidR="0063274B" w:rsidRPr="00446A1B" w:rsidRDefault="0063274B" w:rsidP="0063274B">
      <w:pPr>
        <w:jc w:val="right"/>
        <w:rPr>
          <w:rFonts w:ascii="Arial" w:hAnsi="Arial" w:cs="Arial"/>
        </w:rPr>
      </w:pPr>
      <w:r w:rsidRPr="00446A1B">
        <w:rPr>
          <w:rFonts w:ascii="Arial" w:hAnsi="Arial" w:cs="Arial"/>
        </w:rPr>
        <w:t>«О бюджете муниципального района</w:t>
      </w:r>
    </w:p>
    <w:p w:rsidR="0063274B" w:rsidRPr="00446A1B" w:rsidRDefault="0063274B" w:rsidP="0063274B">
      <w:pPr>
        <w:jc w:val="right"/>
        <w:rPr>
          <w:rFonts w:ascii="Arial" w:hAnsi="Arial" w:cs="Arial"/>
        </w:rPr>
      </w:pPr>
      <w:proofErr w:type="spellStart"/>
      <w:r w:rsidRPr="00446A1B">
        <w:rPr>
          <w:rFonts w:ascii="Arial" w:hAnsi="Arial" w:cs="Arial"/>
        </w:rPr>
        <w:t>Суджанский</w:t>
      </w:r>
      <w:proofErr w:type="spellEnd"/>
      <w:r w:rsidRPr="00446A1B">
        <w:rPr>
          <w:rFonts w:ascii="Arial" w:hAnsi="Arial" w:cs="Arial"/>
        </w:rPr>
        <w:t xml:space="preserve"> район Курской области на 2024 год</w:t>
      </w:r>
    </w:p>
    <w:p w:rsidR="0063274B" w:rsidRPr="00446A1B" w:rsidRDefault="0063274B" w:rsidP="0063274B">
      <w:pPr>
        <w:jc w:val="right"/>
        <w:rPr>
          <w:rFonts w:ascii="Arial" w:hAnsi="Arial" w:cs="Arial"/>
        </w:rPr>
      </w:pPr>
      <w:r w:rsidRPr="00446A1B">
        <w:rPr>
          <w:rFonts w:ascii="Arial" w:hAnsi="Arial" w:cs="Arial"/>
        </w:rPr>
        <w:t>и на плановый период 2025 и 2026 годов</w:t>
      </w:r>
    </w:p>
    <w:p w:rsidR="0063274B" w:rsidRPr="00446A1B" w:rsidRDefault="0063274B" w:rsidP="0063274B">
      <w:pPr>
        <w:jc w:val="right"/>
        <w:rPr>
          <w:rFonts w:ascii="Arial" w:hAnsi="Arial" w:cs="Arial"/>
        </w:rPr>
      </w:pPr>
      <w:r w:rsidRPr="00446A1B">
        <w:rPr>
          <w:rFonts w:ascii="Arial" w:hAnsi="Arial" w:cs="Arial"/>
        </w:rPr>
        <w:t xml:space="preserve">от </w:t>
      </w:r>
      <w:r>
        <w:rPr>
          <w:rFonts w:ascii="Arial" w:hAnsi="Arial" w:cs="Arial"/>
        </w:rPr>
        <w:t>15 декабря</w:t>
      </w:r>
      <w:r w:rsidRPr="00446A1B">
        <w:rPr>
          <w:rFonts w:ascii="Arial" w:hAnsi="Arial" w:cs="Arial"/>
        </w:rPr>
        <w:t xml:space="preserve"> 2023 г.№</w:t>
      </w:r>
      <w:r>
        <w:rPr>
          <w:rFonts w:ascii="Arial" w:hAnsi="Arial" w:cs="Arial"/>
        </w:rPr>
        <w:t>405</w:t>
      </w:r>
    </w:p>
    <w:p w:rsidR="0063274B" w:rsidRDefault="0063274B" w:rsidP="00EB53C4">
      <w:pPr>
        <w:jc w:val="center"/>
        <w:rPr>
          <w:rFonts w:ascii="Arial" w:hAnsi="Arial" w:cs="Arial"/>
        </w:rPr>
      </w:pPr>
    </w:p>
    <w:p w:rsidR="0063274B" w:rsidRPr="004033F9" w:rsidRDefault="004033F9" w:rsidP="00EB53C4">
      <w:pPr>
        <w:jc w:val="center"/>
        <w:rPr>
          <w:rFonts w:ascii="Arial" w:hAnsi="Arial" w:cs="Arial"/>
          <w:b/>
          <w:sz w:val="32"/>
          <w:szCs w:val="32"/>
        </w:rPr>
      </w:pPr>
      <w:r w:rsidRPr="004033F9">
        <w:rPr>
          <w:rFonts w:ascii="Arial" w:hAnsi="Arial" w:cs="Arial"/>
          <w:b/>
          <w:sz w:val="32"/>
          <w:szCs w:val="32"/>
        </w:rPr>
        <w:t>Объемы межбюджетных трансфертов, передаваемых бюджетам поселений из бюджета муниципального района «</w:t>
      </w:r>
      <w:proofErr w:type="spellStart"/>
      <w:r w:rsidRPr="004033F9">
        <w:rPr>
          <w:rFonts w:ascii="Arial" w:hAnsi="Arial" w:cs="Arial"/>
          <w:b/>
          <w:sz w:val="32"/>
          <w:szCs w:val="32"/>
        </w:rPr>
        <w:t>Суджанский</w:t>
      </w:r>
      <w:proofErr w:type="spellEnd"/>
      <w:r w:rsidRPr="004033F9">
        <w:rPr>
          <w:rFonts w:ascii="Arial" w:hAnsi="Arial" w:cs="Arial"/>
          <w:b/>
          <w:sz w:val="32"/>
          <w:szCs w:val="32"/>
        </w:rPr>
        <w:t xml:space="preserve"> район» на 2024 год</w:t>
      </w:r>
    </w:p>
    <w:p w:rsidR="004033F9" w:rsidRDefault="004033F9" w:rsidP="004033F9">
      <w:pPr>
        <w:jc w:val="right"/>
        <w:rPr>
          <w:rFonts w:ascii="Arial" w:hAnsi="Arial" w:cs="Arial"/>
        </w:rPr>
      </w:pPr>
      <w:r>
        <w:rPr>
          <w:rFonts w:ascii="Arial" w:hAnsi="Arial" w:cs="Arial"/>
        </w:rPr>
        <w:t>руб.</w:t>
      </w:r>
    </w:p>
    <w:tbl>
      <w:tblPr>
        <w:tblW w:w="11340" w:type="dxa"/>
        <w:tblInd w:w="-1139" w:type="dxa"/>
        <w:tblLayout w:type="fixed"/>
        <w:tblLook w:val="04A0" w:firstRow="1" w:lastRow="0" w:firstColumn="1" w:lastColumn="0" w:noHBand="0" w:noVBand="1"/>
      </w:tblPr>
      <w:tblGrid>
        <w:gridCol w:w="489"/>
        <w:gridCol w:w="1779"/>
        <w:gridCol w:w="1560"/>
        <w:gridCol w:w="1559"/>
        <w:gridCol w:w="1639"/>
        <w:gridCol w:w="1479"/>
        <w:gridCol w:w="1560"/>
        <w:gridCol w:w="1275"/>
      </w:tblGrid>
      <w:tr w:rsidR="004033F9" w:rsidRPr="004033F9" w:rsidTr="004033F9">
        <w:trPr>
          <w:trHeight w:val="1485"/>
        </w:trPr>
        <w:tc>
          <w:tcPr>
            <w:tcW w:w="48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 xml:space="preserve">п/п </w:t>
            </w:r>
          </w:p>
        </w:tc>
        <w:tc>
          <w:tcPr>
            <w:tcW w:w="1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033F9" w:rsidRPr="004033F9" w:rsidRDefault="004033F9" w:rsidP="004033F9">
            <w:pPr>
              <w:jc w:val="center"/>
              <w:rPr>
                <w:rFonts w:ascii="Arial" w:hAnsi="Arial" w:cs="Arial"/>
                <w:color w:val="000000"/>
              </w:rPr>
            </w:pPr>
            <w:r w:rsidRPr="004033F9">
              <w:rPr>
                <w:rFonts w:ascii="Arial" w:hAnsi="Arial" w:cs="Arial"/>
                <w:color w:val="000000"/>
              </w:rPr>
              <w:t>Местные бюджеты</w:t>
            </w:r>
          </w:p>
        </w:tc>
        <w:tc>
          <w:tcPr>
            <w:tcW w:w="1560" w:type="dxa"/>
            <w:vMerge w:val="restart"/>
            <w:tcBorders>
              <w:top w:val="single" w:sz="4" w:space="0" w:color="auto"/>
              <w:left w:val="single" w:sz="4" w:space="0" w:color="auto"/>
              <w:bottom w:val="nil"/>
              <w:right w:val="single" w:sz="4" w:space="0" w:color="auto"/>
            </w:tcBorders>
            <w:shd w:val="clear" w:color="auto" w:fill="auto"/>
            <w:hideMark/>
          </w:tcPr>
          <w:p w:rsidR="004033F9" w:rsidRPr="004033F9" w:rsidRDefault="004033F9" w:rsidP="004033F9">
            <w:pPr>
              <w:jc w:val="center"/>
              <w:rPr>
                <w:rFonts w:ascii="Arial" w:hAnsi="Arial" w:cs="Arial"/>
                <w:color w:val="000000"/>
              </w:rPr>
            </w:pPr>
            <w:r w:rsidRPr="004033F9">
              <w:rPr>
                <w:rFonts w:ascii="Arial" w:hAnsi="Arial" w:cs="Arial"/>
                <w:color w:val="000000"/>
              </w:rPr>
              <w:t>В</w:t>
            </w:r>
            <w:r>
              <w:rPr>
                <w:rFonts w:ascii="Arial" w:hAnsi="Arial" w:cs="Arial"/>
                <w:color w:val="000000"/>
              </w:rPr>
              <w:t>сего</w:t>
            </w:r>
          </w:p>
        </w:tc>
        <w:tc>
          <w:tcPr>
            <w:tcW w:w="467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033F9" w:rsidRPr="004033F9" w:rsidRDefault="004033F9" w:rsidP="004033F9">
            <w:pPr>
              <w:jc w:val="center"/>
              <w:rPr>
                <w:rFonts w:ascii="Arial" w:hAnsi="Arial" w:cs="Arial"/>
                <w:color w:val="000000"/>
              </w:rPr>
            </w:pPr>
            <w:r w:rsidRPr="004033F9">
              <w:rPr>
                <w:rFonts w:ascii="Arial" w:hAnsi="Arial" w:cs="Arial"/>
                <w:color w:val="000000"/>
              </w:rPr>
              <w:t>Подготовка текстового и графического описания местоположения границ территориальных зон и внесение в Единый государственный реестр недвижимости сведений о границах территориальных зон</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3F9" w:rsidRPr="004033F9" w:rsidRDefault="004033F9" w:rsidP="004033F9">
            <w:pPr>
              <w:jc w:val="center"/>
              <w:rPr>
                <w:rFonts w:ascii="Arial" w:hAnsi="Arial" w:cs="Arial"/>
                <w:color w:val="000000"/>
              </w:rPr>
            </w:pPr>
            <w:r w:rsidRPr="004033F9">
              <w:rPr>
                <w:rFonts w:ascii="Arial" w:hAnsi="Arial" w:cs="Arial"/>
                <w:color w:val="000000"/>
              </w:rPr>
              <w:t>Организация водоснабжения населения 07301 П1431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3F9" w:rsidRPr="004033F9" w:rsidRDefault="004033F9" w:rsidP="004033F9">
            <w:pPr>
              <w:jc w:val="center"/>
              <w:rPr>
                <w:rFonts w:ascii="Arial" w:hAnsi="Arial" w:cs="Arial"/>
                <w:color w:val="000000"/>
              </w:rPr>
            </w:pPr>
            <w:r w:rsidRPr="004033F9">
              <w:rPr>
                <w:rFonts w:ascii="Arial" w:hAnsi="Arial" w:cs="Arial"/>
                <w:color w:val="000000"/>
              </w:rPr>
              <w:t>Иные межбюджетные трансферты бюджетам поселений на оказание финансовой поддержки по решению вопросов местного значения за счет средств муниципального района</w:t>
            </w:r>
          </w:p>
        </w:tc>
      </w:tr>
      <w:tr w:rsidR="004033F9" w:rsidRPr="004033F9" w:rsidTr="004033F9">
        <w:trPr>
          <w:trHeight w:val="855"/>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4033F9" w:rsidRPr="004033F9" w:rsidRDefault="004033F9" w:rsidP="004033F9">
            <w:pPr>
              <w:rPr>
                <w:rFonts w:ascii="Arial CYR" w:hAnsi="Arial CYR" w:cs="Arial CYR"/>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4033F9" w:rsidRPr="004033F9" w:rsidRDefault="004033F9" w:rsidP="004033F9">
            <w:pPr>
              <w:rPr>
                <w:rFonts w:ascii="Arial" w:hAnsi="Arial" w:cs="Arial"/>
                <w:color w:val="000000"/>
              </w:rPr>
            </w:pPr>
          </w:p>
        </w:tc>
        <w:tc>
          <w:tcPr>
            <w:tcW w:w="1560" w:type="dxa"/>
            <w:vMerge/>
            <w:tcBorders>
              <w:top w:val="single" w:sz="4" w:space="0" w:color="auto"/>
              <w:left w:val="single" w:sz="4" w:space="0" w:color="auto"/>
              <w:bottom w:val="nil"/>
              <w:right w:val="single" w:sz="4" w:space="0" w:color="auto"/>
            </w:tcBorders>
            <w:vAlign w:val="center"/>
            <w:hideMark/>
          </w:tcPr>
          <w:p w:rsidR="004033F9" w:rsidRPr="004033F9" w:rsidRDefault="004033F9" w:rsidP="004033F9">
            <w:pPr>
              <w:rPr>
                <w:rFonts w:ascii="Arial" w:hAnsi="Arial" w:cs="Arial"/>
                <w:color w:val="000000"/>
              </w:rPr>
            </w:pPr>
          </w:p>
        </w:tc>
        <w:tc>
          <w:tcPr>
            <w:tcW w:w="4677" w:type="dxa"/>
            <w:gridSpan w:val="3"/>
            <w:vMerge/>
            <w:tcBorders>
              <w:top w:val="single" w:sz="4" w:space="0" w:color="auto"/>
              <w:left w:val="single" w:sz="4" w:space="0" w:color="auto"/>
              <w:bottom w:val="single" w:sz="4" w:space="0" w:color="000000"/>
              <w:right w:val="single" w:sz="4" w:space="0" w:color="000000"/>
            </w:tcBorders>
            <w:vAlign w:val="center"/>
            <w:hideMark/>
          </w:tcPr>
          <w:p w:rsidR="004033F9" w:rsidRPr="004033F9" w:rsidRDefault="004033F9" w:rsidP="004033F9">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033F9" w:rsidRPr="004033F9" w:rsidRDefault="004033F9" w:rsidP="004033F9">
            <w:pPr>
              <w:rPr>
                <w:rFonts w:ascii="Arial" w:hAnsi="Arial" w:cs="Arial"/>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33F9" w:rsidRPr="004033F9" w:rsidRDefault="004033F9" w:rsidP="004033F9">
            <w:pPr>
              <w:rPr>
                <w:rFonts w:ascii="Arial" w:hAnsi="Arial" w:cs="Arial"/>
                <w:color w:val="000000"/>
              </w:rPr>
            </w:pPr>
          </w:p>
        </w:tc>
      </w:tr>
      <w:tr w:rsidR="004033F9" w:rsidRPr="004033F9" w:rsidTr="004033F9">
        <w:trPr>
          <w:trHeight w:val="555"/>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4033F9" w:rsidRPr="004033F9" w:rsidRDefault="004033F9" w:rsidP="004033F9">
            <w:pPr>
              <w:rPr>
                <w:rFonts w:ascii="Arial CYR" w:hAnsi="Arial CYR" w:cs="Arial CYR"/>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4033F9" w:rsidRPr="004033F9" w:rsidRDefault="004033F9" w:rsidP="004033F9">
            <w:pPr>
              <w:rPr>
                <w:rFonts w:ascii="Arial" w:hAnsi="Arial" w:cs="Arial"/>
                <w:color w:val="000000"/>
              </w:rPr>
            </w:pPr>
          </w:p>
        </w:tc>
        <w:tc>
          <w:tcPr>
            <w:tcW w:w="1560" w:type="dxa"/>
            <w:vMerge/>
            <w:tcBorders>
              <w:top w:val="single" w:sz="4" w:space="0" w:color="auto"/>
              <w:left w:val="single" w:sz="4" w:space="0" w:color="auto"/>
              <w:bottom w:val="nil"/>
              <w:right w:val="single" w:sz="4" w:space="0" w:color="auto"/>
            </w:tcBorders>
            <w:vAlign w:val="center"/>
            <w:hideMark/>
          </w:tcPr>
          <w:p w:rsidR="004033F9" w:rsidRPr="004033F9" w:rsidRDefault="004033F9" w:rsidP="004033F9">
            <w:pPr>
              <w:rPr>
                <w:rFonts w:ascii="Arial" w:hAnsi="Arial" w:cs="Arial"/>
                <w:color w:val="000000"/>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4033F9" w:rsidRPr="004033F9" w:rsidRDefault="004033F9" w:rsidP="004033F9">
            <w:pPr>
              <w:jc w:val="center"/>
              <w:rPr>
                <w:rFonts w:ascii="Arial" w:hAnsi="Arial" w:cs="Arial"/>
                <w:color w:val="000000"/>
              </w:rPr>
            </w:pPr>
            <w:r w:rsidRPr="004033F9">
              <w:rPr>
                <w:rFonts w:ascii="Arial" w:hAnsi="Arial" w:cs="Arial"/>
                <w:color w:val="000000"/>
              </w:rPr>
              <w:t>ИТОГО</w:t>
            </w:r>
          </w:p>
        </w:tc>
        <w:tc>
          <w:tcPr>
            <w:tcW w:w="3118" w:type="dxa"/>
            <w:gridSpan w:val="2"/>
            <w:tcBorders>
              <w:top w:val="single" w:sz="4" w:space="0" w:color="auto"/>
              <w:left w:val="nil"/>
              <w:bottom w:val="single" w:sz="4" w:space="0" w:color="auto"/>
              <w:right w:val="single" w:sz="4" w:space="0" w:color="000000"/>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в том числе</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033F9" w:rsidRPr="004033F9" w:rsidRDefault="004033F9" w:rsidP="004033F9">
            <w:pPr>
              <w:rPr>
                <w:rFonts w:ascii="Arial" w:hAnsi="Arial" w:cs="Arial"/>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33F9" w:rsidRPr="004033F9" w:rsidRDefault="004033F9" w:rsidP="004033F9">
            <w:pPr>
              <w:rPr>
                <w:rFonts w:ascii="Arial" w:hAnsi="Arial" w:cs="Arial"/>
                <w:color w:val="000000"/>
              </w:rPr>
            </w:pPr>
          </w:p>
        </w:tc>
      </w:tr>
      <w:tr w:rsidR="004033F9" w:rsidRPr="004033F9" w:rsidTr="004033F9">
        <w:trPr>
          <w:trHeight w:val="495"/>
        </w:trPr>
        <w:tc>
          <w:tcPr>
            <w:tcW w:w="489" w:type="dxa"/>
            <w:vMerge/>
            <w:tcBorders>
              <w:top w:val="single" w:sz="4" w:space="0" w:color="auto"/>
              <w:left w:val="single" w:sz="4" w:space="0" w:color="auto"/>
              <w:bottom w:val="single" w:sz="4" w:space="0" w:color="000000"/>
              <w:right w:val="single" w:sz="4" w:space="0" w:color="auto"/>
            </w:tcBorders>
            <w:vAlign w:val="center"/>
            <w:hideMark/>
          </w:tcPr>
          <w:p w:rsidR="004033F9" w:rsidRPr="004033F9" w:rsidRDefault="004033F9" w:rsidP="004033F9">
            <w:pPr>
              <w:rPr>
                <w:rFonts w:ascii="Arial CYR" w:hAnsi="Arial CYR" w:cs="Arial CYR"/>
              </w:rPr>
            </w:pPr>
          </w:p>
        </w:tc>
        <w:tc>
          <w:tcPr>
            <w:tcW w:w="1779" w:type="dxa"/>
            <w:vMerge/>
            <w:tcBorders>
              <w:top w:val="single" w:sz="4" w:space="0" w:color="auto"/>
              <w:left w:val="single" w:sz="4" w:space="0" w:color="auto"/>
              <w:bottom w:val="single" w:sz="4" w:space="0" w:color="000000"/>
              <w:right w:val="single" w:sz="4" w:space="0" w:color="auto"/>
            </w:tcBorders>
            <w:vAlign w:val="center"/>
            <w:hideMark/>
          </w:tcPr>
          <w:p w:rsidR="004033F9" w:rsidRPr="004033F9" w:rsidRDefault="004033F9" w:rsidP="004033F9">
            <w:pPr>
              <w:rPr>
                <w:rFonts w:ascii="Arial" w:hAnsi="Arial" w:cs="Arial"/>
                <w:color w:val="000000"/>
              </w:rPr>
            </w:pPr>
          </w:p>
        </w:tc>
        <w:tc>
          <w:tcPr>
            <w:tcW w:w="1560" w:type="dxa"/>
            <w:vMerge/>
            <w:tcBorders>
              <w:top w:val="single" w:sz="4" w:space="0" w:color="auto"/>
              <w:left w:val="single" w:sz="4" w:space="0" w:color="auto"/>
              <w:bottom w:val="nil"/>
              <w:right w:val="single" w:sz="4" w:space="0" w:color="auto"/>
            </w:tcBorders>
            <w:vAlign w:val="center"/>
            <w:hideMark/>
          </w:tcPr>
          <w:p w:rsidR="004033F9" w:rsidRPr="004033F9" w:rsidRDefault="004033F9" w:rsidP="004033F9">
            <w:pPr>
              <w:rPr>
                <w:rFonts w:ascii="Arial" w:hAnsi="Arial" w:cs="Arial"/>
                <w:color w:val="000000"/>
              </w:rPr>
            </w:pPr>
          </w:p>
        </w:tc>
        <w:tc>
          <w:tcPr>
            <w:tcW w:w="1559" w:type="dxa"/>
            <w:vMerge/>
            <w:tcBorders>
              <w:top w:val="nil"/>
              <w:left w:val="single" w:sz="4" w:space="0" w:color="auto"/>
              <w:bottom w:val="single" w:sz="4" w:space="0" w:color="000000"/>
              <w:right w:val="single" w:sz="4" w:space="0" w:color="auto"/>
            </w:tcBorders>
            <w:hideMark/>
          </w:tcPr>
          <w:p w:rsidR="004033F9" w:rsidRPr="004033F9" w:rsidRDefault="004033F9" w:rsidP="004033F9">
            <w:pPr>
              <w:rPr>
                <w:rFonts w:ascii="Arial" w:hAnsi="Arial" w:cs="Arial"/>
                <w:color w:val="000000"/>
              </w:rPr>
            </w:pPr>
          </w:p>
        </w:tc>
        <w:tc>
          <w:tcPr>
            <w:tcW w:w="1639" w:type="dxa"/>
            <w:tcBorders>
              <w:top w:val="nil"/>
              <w:left w:val="nil"/>
              <w:bottom w:val="single" w:sz="4" w:space="0" w:color="auto"/>
              <w:right w:val="single" w:sz="4" w:space="0" w:color="auto"/>
            </w:tcBorders>
            <w:shd w:val="clear" w:color="auto" w:fill="auto"/>
            <w:hideMark/>
          </w:tcPr>
          <w:p w:rsidR="004033F9" w:rsidRPr="004033F9" w:rsidRDefault="004033F9" w:rsidP="004033F9">
            <w:pPr>
              <w:jc w:val="center"/>
              <w:rPr>
                <w:rFonts w:ascii="Arial CYR" w:hAnsi="Arial CYR" w:cs="Arial CYR"/>
              </w:rPr>
            </w:pPr>
            <w:r w:rsidRPr="004033F9">
              <w:rPr>
                <w:rFonts w:ascii="Arial CYR" w:hAnsi="Arial CYR" w:cs="Arial CYR"/>
              </w:rPr>
              <w:t xml:space="preserve">0412 07204 13600 </w:t>
            </w:r>
          </w:p>
        </w:tc>
        <w:tc>
          <w:tcPr>
            <w:tcW w:w="1479" w:type="dxa"/>
            <w:tcBorders>
              <w:top w:val="nil"/>
              <w:left w:val="nil"/>
              <w:bottom w:val="single" w:sz="4" w:space="0" w:color="auto"/>
              <w:right w:val="single" w:sz="4" w:space="0" w:color="auto"/>
            </w:tcBorders>
            <w:shd w:val="clear" w:color="auto" w:fill="auto"/>
            <w:hideMark/>
          </w:tcPr>
          <w:p w:rsidR="004033F9" w:rsidRPr="004033F9" w:rsidRDefault="004033F9" w:rsidP="004033F9">
            <w:pPr>
              <w:jc w:val="center"/>
              <w:rPr>
                <w:rFonts w:ascii="Arial CYR" w:hAnsi="Arial CYR" w:cs="Arial CYR"/>
              </w:rPr>
            </w:pPr>
            <w:r w:rsidRPr="004033F9">
              <w:rPr>
                <w:rFonts w:ascii="Arial CYR" w:hAnsi="Arial CYR" w:cs="Arial CYR"/>
              </w:rPr>
              <w:t xml:space="preserve">0412 07204 S3600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033F9" w:rsidRPr="004033F9" w:rsidRDefault="004033F9" w:rsidP="004033F9">
            <w:pPr>
              <w:rPr>
                <w:rFonts w:ascii="Arial" w:hAnsi="Arial" w:cs="Arial"/>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33F9" w:rsidRPr="004033F9" w:rsidRDefault="004033F9" w:rsidP="004033F9">
            <w:pPr>
              <w:rPr>
                <w:rFonts w:ascii="Arial" w:hAnsi="Arial" w:cs="Arial"/>
                <w:color w:val="000000"/>
              </w:rPr>
            </w:pPr>
          </w:p>
        </w:tc>
      </w:tr>
      <w:tr w:rsidR="004033F9" w:rsidRPr="004033F9" w:rsidTr="004033F9">
        <w:trPr>
          <w:trHeight w:val="255"/>
        </w:trPr>
        <w:tc>
          <w:tcPr>
            <w:tcW w:w="489" w:type="dxa"/>
            <w:tcBorders>
              <w:top w:val="nil"/>
              <w:left w:val="single" w:sz="4" w:space="0" w:color="auto"/>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"Борковский сельсовет"</w:t>
            </w:r>
          </w:p>
        </w:tc>
        <w:tc>
          <w:tcPr>
            <w:tcW w:w="1560" w:type="dxa"/>
            <w:tcBorders>
              <w:top w:val="single" w:sz="4" w:space="0" w:color="auto"/>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178 145,00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178 145,00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124 701,00</w:t>
            </w: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53 444,00</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nil"/>
              <w:left w:val="single" w:sz="4" w:space="0" w:color="auto"/>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2</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Воробжанский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285 032,00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285 032,00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199 522,00</w:t>
            </w: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85 510,00</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nil"/>
              <w:left w:val="single" w:sz="4" w:space="0" w:color="auto"/>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3</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Гончаровский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nil"/>
              <w:left w:val="nil"/>
              <w:bottom w:val="nil"/>
              <w:right w:val="nil"/>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single" w:sz="4" w:space="0" w:color="auto"/>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nil"/>
              <w:left w:val="single" w:sz="4" w:space="0" w:color="auto"/>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4</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Гуевский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single" w:sz="4" w:space="0" w:color="auto"/>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nil"/>
              <w:left w:val="single" w:sz="4" w:space="0" w:color="auto"/>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5</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Замостянский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300637,00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300 637,00</w:t>
            </w: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nil"/>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lastRenderedPageBreak/>
              <w:t>6</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Заолешенский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single" w:sz="4" w:space="0" w:color="auto"/>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7</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Казачелокнянский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single" w:sz="4" w:space="0" w:color="auto"/>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8</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Малолокнянский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single" w:sz="4" w:space="0" w:color="auto"/>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9</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Мартыновский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single" w:sz="4" w:space="0" w:color="auto"/>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10</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 xml:space="preserve"> МО "</w:t>
            </w:r>
            <w:proofErr w:type="spellStart"/>
            <w:r w:rsidRPr="004033F9">
              <w:rPr>
                <w:rFonts w:ascii="Arial" w:hAnsi="Arial" w:cs="Arial"/>
                <w:color w:val="000000"/>
              </w:rPr>
              <w:t>Махновский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single" w:sz="4" w:space="0" w:color="auto"/>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11</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Новоивановский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255 881,00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255 881,00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179 117,00</w:t>
            </w: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76 764,00</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single" w:sz="4" w:space="0" w:color="auto"/>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12</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Плеховский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single" w:sz="4" w:space="0" w:color="auto"/>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13</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Погребской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single" w:sz="4" w:space="0" w:color="auto"/>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14</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Пореченский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515 001,00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515 001,00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360 501,00</w:t>
            </w: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154 500,00</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single" w:sz="4" w:space="0" w:color="auto"/>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15</w:t>
            </w:r>
          </w:p>
        </w:tc>
        <w:tc>
          <w:tcPr>
            <w:tcW w:w="1779" w:type="dxa"/>
            <w:tcBorders>
              <w:top w:val="nil"/>
              <w:left w:val="nil"/>
              <w:bottom w:val="single" w:sz="4" w:space="0" w:color="auto"/>
              <w:right w:val="single" w:sz="4" w:space="0" w:color="auto"/>
            </w:tcBorders>
            <w:shd w:val="clear" w:color="000000" w:fill="FFFFFF"/>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Свердликовский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single" w:sz="4" w:space="0" w:color="auto"/>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16</w:t>
            </w:r>
          </w:p>
        </w:tc>
        <w:tc>
          <w:tcPr>
            <w:tcW w:w="1779" w:type="dxa"/>
            <w:tcBorders>
              <w:top w:val="nil"/>
              <w:left w:val="nil"/>
              <w:bottom w:val="single" w:sz="4" w:space="0" w:color="auto"/>
              <w:right w:val="single" w:sz="4" w:space="0" w:color="auto"/>
            </w:tcBorders>
            <w:shd w:val="clear" w:color="auto" w:fill="auto"/>
            <w:hideMark/>
          </w:tcPr>
          <w:p w:rsidR="004033F9" w:rsidRPr="004033F9" w:rsidRDefault="004033F9" w:rsidP="004033F9">
            <w:pPr>
              <w:jc w:val="both"/>
              <w:rPr>
                <w:rFonts w:ascii="Arial" w:hAnsi="Arial" w:cs="Arial"/>
                <w:color w:val="000000"/>
              </w:rPr>
            </w:pPr>
            <w:r w:rsidRPr="004033F9">
              <w:rPr>
                <w:rFonts w:ascii="Arial" w:hAnsi="Arial" w:cs="Arial"/>
                <w:color w:val="000000"/>
              </w:rPr>
              <w:t>МО "</w:t>
            </w:r>
            <w:proofErr w:type="spellStart"/>
            <w:r w:rsidRPr="004033F9">
              <w:rPr>
                <w:rFonts w:ascii="Arial" w:hAnsi="Arial" w:cs="Arial"/>
                <w:color w:val="000000"/>
              </w:rPr>
              <w:t>Уланковский</w:t>
            </w:r>
            <w:proofErr w:type="spellEnd"/>
            <w:r w:rsidRPr="004033F9">
              <w:rPr>
                <w:rFonts w:ascii="Arial" w:hAnsi="Arial" w:cs="Arial"/>
                <w:color w:val="000000"/>
              </w:rPr>
              <w:t xml:space="preserve"> сельсовет"</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0,00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r>
      <w:tr w:rsidR="004033F9" w:rsidRPr="004033F9" w:rsidTr="004033F9">
        <w:trPr>
          <w:trHeight w:val="255"/>
        </w:trPr>
        <w:tc>
          <w:tcPr>
            <w:tcW w:w="489" w:type="dxa"/>
            <w:tcBorders>
              <w:top w:val="single" w:sz="4" w:space="0" w:color="auto"/>
              <w:left w:val="single" w:sz="4" w:space="0" w:color="auto"/>
              <w:bottom w:val="nil"/>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779" w:type="dxa"/>
            <w:tcBorders>
              <w:top w:val="nil"/>
              <w:left w:val="nil"/>
              <w:bottom w:val="single" w:sz="4" w:space="0" w:color="auto"/>
              <w:right w:val="single" w:sz="4" w:space="0" w:color="auto"/>
            </w:tcBorders>
            <w:shd w:val="clear" w:color="auto" w:fill="auto"/>
            <w:hideMark/>
          </w:tcPr>
          <w:p w:rsidR="004033F9" w:rsidRPr="004033F9" w:rsidRDefault="004033F9" w:rsidP="004033F9">
            <w:pPr>
              <w:jc w:val="both"/>
              <w:rPr>
                <w:rFonts w:ascii="Arial" w:hAnsi="Arial" w:cs="Arial"/>
                <w:color w:val="000000"/>
              </w:rPr>
            </w:pPr>
            <w:r w:rsidRPr="004033F9">
              <w:rPr>
                <w:rFonts w:ascii="Arial" w:hAnsi="Arial" w:cs="Arial"/>
                <w:color w:val="000000"/>
              </w:rPr>
              <w:t>Нераспределенный резерв</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1000000,00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rPr>
            </w:pPr>
            <w:r w:rsidRPr="004033F9">
              <w:rPr>
                <w:rFonts w:ascii="Arial CYR" w:hAnsi="Arial CYR" w:cs="Arial CYR"/>
              </w:rPr>
              <w:t>1000000,00</w:t>
            </w:r>
          </w:p>
        </w:tc>
      </w:tr>
      <w:tr w:rsidR="004033F9" w:rsidRPr="004033F9" w:rsidTr="004033F9">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bCs/>
              </w:rPr>
            </w:pPr>
          </w:p>
        </w:tc>
        <w:tc>
          <w:tcPr>
            <w:tcW w:w="17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both"/>
              <w:rPr>
                <w:rFonts w:ascii="Arial" w:hAnsi="Arial" w:cs="Arial"/>
                <w:bCs/>
              </w:rPr>
            </w:pPr>
            <w:r w:rsidRPr="004033F9">
              <w:rPr>
                <w:rFonts w:ascii="Arial" w:hAnsi="Arial" w:cs="Arial"/>
                <w:bCs/>
              </w:rPr>
              <w:t>И</w:t>
            </w:r>
            <w:r>
              <w:rPr>
                <w:rFonts w:ascii="Arial" w:hAnsi="Arial" w:cs="Arial"/>
                <w:bCs/>
              </w:rPr>
              <w:t>того</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bCs/>
              </w:rPr>
            </w:pPr>
            <w:r w:rsidRPr="004033F9">
              <w:rPr>
                <w:rFonts w:ascii="Arial CYR" w:hAnsi="Arial CYR" w:cs="Arial CYR"/>
                <w:bCs/>
              </w:rPr>
              <w:t>2534696,00</w:t>
            </w:r>
          </w:p>
        </w:tc>
        <w:tc>
          <w:tcPr>
            <w:tcW w:w="155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bCs/>
              </w:rPr>
            </w:pPr>
            <w:r w:rsidRPr="004033F9">
              <w:rPr>
                <w:rFonts w:ascii="Arial CYR" w:hAnsi="Arial CYR" w:cs="Arial CYR"/>
                <w:bCs/>
              </w:rPr>
              <w:t>1234059,00</w:t>
            </w:r>
          </w:p>
        </w:tc>
        <w:tc>
          <w:tcPr>
            <w:tcW w:w="163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bCs/>
              </w:rPr>
            </w:pPr>
            <w:r w:rsidRPr="004033F9">
              <w:rPr>
                <w:rFonts w:ascii="Arial CYR" w:hAnsi="Arial CYR" w:cs="Arial CYR"/>
                <w:bCs/>
              </w:rPr>
              <w:t>863841,00</w:t>
            </w:r>
          </w:p>
        </w:tc>
        <w:tc>
          <w:tcPr>
            <w:tcW w:w="1479"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bCs/>
              </w:rPr>
            </w:pPr>
            <w:r w:rsidRPr="004033F9">
              <w:rPr>
                <w:rFonts w:ascii="Arial CYR" w:hAnsi="Arial CYR" w:cs="Arial CYR"/>
                <w:bCs/>
              </w:rPr>
              <w:t>370218,00</w:t>
            </w:r>
          </w:p>
        </w:tc>
        <w:tc>
          <w:tcPr>
            <w:tcW w:w="1560"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bCs/>
              </w:rPr>
            </w:pPr>
            <w:r w:rsidRPr="004033F9">
              <w:rPr>
                <w:rFonts w:ascii="Arial CYR" w:hAnsi="Arial CYR" w:cs="Arial CYR"/>
                <w:bCs/>
              </w:rPr>
              <w:t>300637,00</w:t>
            </w:r>
          </w:p>
        </w:tc>
        <w:tc>
          <w:tcPr>
            <w:tcW w:w="1275" w:type="dxa"/>
            <w:tcBorders>
              <w:top w:val="nil"/>
              <w:left w:val="nil"/>
              <w:bottom w:val="single" w:sz="4" w:space="0" w:color="auto"/>
              <w:right w:val="single" w:sz="4" w:space="0" w:color="auto"/>
            </w:tcBorders>
            <w:shd w:val="clear" w:color="auto" w:fill="auto"/>
            <w:noWrap/>
            <w:hideMark/>
          </w:tcPr>
          <w:p w:rsidR="004033F9" w:rsidRPr="004033F9" w:rsidRDefault="004033F9" w:rsidP="004033F9">
            <w:pPr>
              <w:jc w:val="center"/>
              <w:rPr>
                <w:rFonts w:ascii="Arial CYR" w:hAnsi="Arial CYR" w:cs="Arial CYR"/>
                <w:bCs/>
              </w:rPr>
            </w:pPr>
            <w:r w:rsidRPr="004033F9">
              <w:rPr>
                <w:rFonts w:ascii="Arial CYR" w:hAnsi="Arial CYR" w:cs="Arial CYR"/>
                <w:bCs/>
              </w:rPr>
              <w:t>1000000,00</w:t>
            </w:r>
          </w:p>
        </w:tc>
      </w:tr>
    </w:tbl>
    <w:p w:rsidR="0063274B" w:rsidRDefault="0063274B" w:rsidP="00EB53C4">
      <w:pPr>
        <w:jc w:val="center"/>
        <w:rPr>
          <w:rFonts w:ascii="Arial" w:hAnsi="Arial" w:cs="Arial"/>
        </w:rPr>
      </w:pPr>
    </w:p>
    <w:p w:rsidR="004033F9" w:rsidRDefault="004033F9" w:rsidP="00EB53C4">
      <w:pPr>
        <w:jc w:val="center"/>
        <w:rPr>
          <w:rFonts w:ascii="Arial" w:hAnsi="Arial" w:cs="Arial"/>
        </w:rPr>
      </w:pPr>
    </w:p>
    <w:p w:rsidR="004033F9" w:rsidRDefault="004033F9" w:rsidP="00EB53C4">
      <w:pPr>
        <w:jc w:val="center"/>
        <w:rPr>
          <w:rFonts w:ascii="Arial" w:hAnsi="Arial" w:cs="Arial"/>
        </w:rPr>
      </w:pPr>
    </w:p>
    <w:p w:rsidR="004033F9" w:rsidRDefault="004033F9" w:rsidP="00EB53C4">
      <w:pPr>
        <w:jc w:val="center"/>
        <w:rPr>
          <w:rFonts w:ascii="Arial" w:hAnsi="Arial" w:cs="Arial"/>
        </w:rPr>
      </w:pPr>
    </w:p>
    <w:p w:rsidR="004033F9" w:rsidRDefault="004033F9" w:rsidP="00EB53C4">
      <w:pPr>
        <w:jc w:val="center"/>
        <w:rPr>
          <w:rFonts w:ascii="Arial" w:hAnsi="Arial" w:cs="Arial"/>
        </w:rPr>
      </w:pPr>
    </w:p>
    <w:p w:rsidR="004033F9" w:rsidRDefault="004033F9" w:rsidP="00EB53C4">
      <w:pPr>
        <w:jc w:val="center"/>
        <w:rPr>
          <w:rFonts w:ascii="Arial" w:hAnsi="Arial" w:cs="Arial"/>
        </w:rPr>
      </w:pPr>
    </w:p>
    <w:p w:rsidR="004033F9" w:rsidRDefault="004033F9" w:rsidP="00EB53C4">
      <w:pPr>
        <w:jc w:val="center"/>
        <w:rPr>
          <w:rFonts w:ascii="Arial" w:hAnsi="Arial" w:cs="Arial"/>
        </w:rPr>
      </w:pPr>
    </w:p>
    <w:p w:rsidR="004033F9" w:rsidRDefault="004033F9" w:rsidP="00EB53C4">
      <w:pPr>
        <w:jc w:val="center"/>
        <w:rPr>
          <w:rFonts w:ascii="Arial" w:hAnsi="Arial" w:cs="Arial"/>
        </w:rPr>
      </w:pPr>
    </w:p>
    <w:p w:rsidR="004033F9" w:rsidRDefault="004033F9" w:rsidP="00EB53C4">
      <w:pPr>
        <w:jc w:val="center"/>
        <w:rPr>
          <w:rFonts w:ascii="Arial" w:hAnsi="Arial" w:cs="Arial"/>
        </w:rPr>
      </w:pPr>
    </w:p>
    <w:p w:rsidR="004033F9" w:rsidRDefault="004033F9" w:rsidP="00EB53C4">
      <w:pPr>
        <w:jc w:val="center"/>
        <w:rPr>
          <w:rFonts w:ascii="Arial" w:hAnsi="Arial" w:cs="Arial"/>
        </w:rPr>
      </w:pPr>
    </w:p>
    <w:p w:rsidR="004033F9" w:rsidRDefault="004033F9" w:rsidP="00EB53C4">
      <w:pPr>
        <w:jc w:val="center"/>
        <w:rPr>
          <w:rFonts w:ascii="Arial" w:hAnsi="Arial" w:cs="Arial"/>
        </w:rPr>
      </w:pPr>
    </w:p>
    <w:p w:rsidR="0063274B" w:rsidRPr="00446A1B" w:rsidRDefault="0063274B" w:rsidP="0063274B">
      <w:pPr>
        <w:jc w:val="right"/>
        <w:rPr>
          <w:rFonts w:ascii="Arial" w:hAnsi="Arial" w:cs="Arial"/>
        </w:rPr>
      </w:pPr>
      <w:r w:rsidRPr="00446A1B">
        <w:rPr>
          <w:rFonts w:ascii="Arial" w:hAnsi="Arial" w:cs="Arial"/>
        </w:rPr>
        <w:lastRenderedPageBreak/>
        <w:t>Приложение №</w:t>
      </w:r>
      <w:r>
        <w:rPr>
          <w:rFonts w:ascii="Arial" w:hAnsi="Arial" w:cs="Arial"/>
        </w:rPr>
        <w:t>8</w:t>
      </w:r>
    </w:p>
    <w:p w:rsidR="0063274B" w:rsidRPr="00446A1B" w:rsidRDefault="0063274B" w:rsidP="0063274B">
      <w:pPr>
        <w:jc w:val="right"/>
        <w:rPr>
          <w:rFonts w:ascii="Arial" w:hAnsi="Arial" w:cs="Arial"/>
        </w:rPr>
      </w:pPr>
      <w:r>
        <w:rPr>
          <w:rFonts w:ascii="Arial" w:hAnsi="Arial" w:cs="Arial"/>
        </w:rPr>
        <w:t>к</w:t>
      </w:r>
      <w:r w:rsidRPr="00446A1B">
        <w:rPr>
          <w:rFonts w:ascii="Arial" w:hAnsi="Arial" w:cs="Arial"/>
        </w:rPr>
        <w:t xml:space="preserve"> решению Представительного Собрания</w:t>
      </w:r>
    </w:p>
    <w:p w:rsidR="0063274B" w:rsidRDefault="0063274B" w:rsidP="0063274B">
      <w:pPr>
        <w:jc w:val="right"/>
        <w:rPr>
          <w:rFonts w:ascii="Arial" w:hAnsi="Arial" w:cs="Arial"/>
        </w:rPr>
      </w:pPr>
      <w:r w:rsidRPr="00446A1B">
        <w:rPr>
          <w:rFonts w:ascii="Arial" w:hAnsi="Arial" w:cs="Arial"/>
        </w:rPr>
        <w:t>Суджанского района Курской области</w:t>
      </w:r>
    </w:p>
    <w:p w:rsidR="0063274B" w:rsidRPr="00446A1B" w:rsidRDefault="0063274B" w:rsidP="0063274B">
      <w:pPr>
        <w:jc w:val="right"/>
        <w:rPr>
          <w:rFonts w:ascii="Arial" w:hAnsi="Arial" w:cs="Arial"/>
        </w:rPr>
      </w:pPr>
      <w:r w:rsidRPr="00446A1B">
        <w:rPr>
          <w:rFonts w:ascii="Arial" w:hAnsi="Arial" w:cs="Arial"/>
        </w:rPr>
        <w:t>«О бюджете муниципального района</w:t>
      </w:r>
    </w:p>
    <w:p w:rsidR="0063274B" w:rsidRPr="00446A1B" w:rsidRDefault="0063274B" w:rsidP="0063274B">
      <w:pPr>
        <w:jc w:val="right"/>
        <w:rPr>
          <w:rFonts w:ascii="Arial" w:hAnsi="Arial" w:cs="Arial"/>
        </w:rPr>
      </w:pPr>
      <w:proofErr w:type="spellStart"/>
      <w:r w:rsidRPr="00446A1B">
        <w:rPr>
          <w:rFonts w:ascii="Arial" w:hAnsi="Arial" w:cs="Arial"/>
        </w:rPr>
        <w:t>Суджанский</w:t>
      </w:r>
      <w:proofErr w:type="spellEnd"/>
      <w:r w:rsidRPr="00446A1B">
        <w:rPr>
          <w:rFonts w:ascii="Arial" w:hAnsi="Arial" w:cs="Arial"/>
        </w:rPr>
        <w:t xml:space="preserve"> район Курской области на 2024 год</w:t>
      </w:r>
    </w:p>
    <w:p w:rsidR="0063274B" w:rsidRPr="00446A1B" w:rsidRDefault="0063274B" w:rsidP="0063274B">
      <w:pPr>
        <w:jc w:val="right"/>
        <w:rPr>
          <w:rFonts w:ascii="Arial" w:hAnsi="Arial" w:cs="Arial"/>
        </w:rPr>
      </w:pPr>
      <w:r w:rsidRPr="00446A1B">
        <w:rPr>
          <w:rFonts w:ascii="Arial" w:hAnsi="Arial" w:cs="Arial"/>
        </w:rPr>
        <w:t>и на плановый период 2025 и 2026 годов</w:t>
      </w:r>
    </w:p>
    <w:p w:rsidR="0063274B" w:rsidRPr="00446A1B" w:rsidRDefault="0063274B" w:rsidP="0063274B">
      <w:pPr>
        <w:jc w:val="right"/>
        <w:rPr>
          <w:rFonts w:ascii="Arial" w:hAnsi="Arial" w:cs="Arial"/>
        </w:rPr>
      </w:pPr>
      <w:r w:rsidRPr="00446A1B">
        <w:rPr>
          <w:rFonts w:ascii="Arial" w:hAnsi="Arial" w:cs="Arial"/>
        </w:rPr>
        <w:t xml:space="preserve">от </w:t>
      </w:r>
      <w:r>
        <w:rPr>
          <w:rFonts w:ascii="Arial" w:hAnsi="Arial" w:cs="Arial"/>
        </w:rPr>
        <w:t>15 декабря</w:t>
      </w:r>
      <w:r w:rsidRPr="00446A1B">
        <w:rPr>
          <w:rFonts w:ascii="Arial" w:hAnsi="Arial" w:cs="Arial"/>
        </w:rPr>
        <w:t xml:space="preserve"> 2023 г.№</w:t>
      </w:r>
      <w:r>
        <w:rPr>
          <w:rFonts w:ascii="Arial" w:hAnsi="Arial" w:cs="Arial"/>
        </w:rPr>
        <w:t>405</w:t>
      </w:r>
    </w:p>
    <w:p w:rsidR="0063274B" w:rsidRDefault="0063274B" w:rsidP="00EB53C4">
      <w:pPr>
        <w:jc w:val="center"/>
        <w:rPr>
          <w:rFonts w:ascii="Arial" w:hAnsi="Arial" w:cs="Arial"/>
        </w:rPr>
      </w:pPr>
    </w:p>
    <w:p w:rsidR="004033F9" w:rsidRDefault="004033F9" w:rsidP="00EB53C4">
      <w:pPr>
        <w:jc w:val="center"/>
        <w:rPr>
          <w:rFonts w:ascii="Arial" w:hAnsi="Arial" w:cs="Arial"/>
          <w:b/>
          <w:sz w:val="32"/>
          <w:szCs w:val="32"/>
        </w:rPr>
      </w:pPr>
      <w:r w:rsidRPr="004033F9">
        <w:rPr>
          <w:rFonts w:ascii="Arial" w:hAnsi="Arial" w:cs="Arial"/>
          <w:b/>
          <w:sz w:val="32"/>
          <w:szCs w:val="32"/>
        </w:rPr>
        <w:t>Программа муниципальных внутренних заимствований муниципального района «</w:t>
      </w:r>
      <w:proofErr w:type="spellStart"/>
      <w:r w:rsidRPr="004033F9">
        <w:rPr>
          <w:rFonts w:ascii="Arial" w:hAnsi="Arial" w:cs="Arial"/>
          <w:b/>
          <w:sz w:val="32"/>
          <w:szCs w:val="32"/>
        </w:rPr>
        <w:t>Суджанский</w:t>
      </w:r>
      <w:proofErr w:type="spellEnd"/>
      <w:r w:rsidRPr="004033F9">
        <w:rPr>
          <w:rFonts w:ascii="Arial" w:hAnsi="Arial" w:cs="Arial"/>
          <w:b/>
          <w:sz w:val="32"/>
          <w:szCs w:val="32"/>
        </w:rPr>
        <w:t xml:space="preserve"> район»</w:t>
      </w:r>
    </w:p>
    <w:p w:rsidR="004033F9" w:rsidRPr="004033F9" w:rsidRDefault="004033F9" w:rsidP="00EB53C4">
      <w:pPr>
        <w:jc w:val="center"/>
        <w:rPr>
          <w:rFonts w:ascii="Arial" w:hAnsi="Arial" w:cs="Arial"/>
          <w:b/>
          <w:sz w:val="32"/>
          <w:szCs w:val="32"/>
        </w:rPr>
      </w:pPr>
      <w:r w:rsidRPr="004033F9">
        <w:rPr>
          <w:rFonts w:ascii="Arial" w:hAnsi="Arial" w:cs="Arial"/>
          <w:b/>
          <w:sz w:val="32"/>
          <w:szCs w:val="32"/>
        </w:rPr>
        <w:t>на 2024 год</w:t>
      </w:r>
    </w:p>
    <w:p w:rsidR="004033F9" w:rsidRPr="004033F9" w:rsidRDefault="004033F9" w:rsidP="004033F9">
      <w:pPr>
        <w:jc w:val="center"/>
        <w:rPr>
          <w:rFonts w:ascii="Arial" w:hAnsi="Arial" w:cs="Arial"/>
          <w:b/>
          <w:sz w:val="32"/>
          <w:szCs w:val="32"/>
        </w:rPr>
      </w:pPr>
    </w:p>
    <w:p w:rsidR="004033F9" w:rsidRPr="004033F9" w:rsidRDefault="004033F9" w:rsidP="004033F9">
      <w:pPr>
        <w:rPr>
          <w:rFonts w:ascii="Arial" w:hAnsi="Arial" w:cs="Arial"/>
        </w:rPr>
      </w:pPr>
      <w:r w:rsidRPr="004033F9">
        <w:rPr>
          <w:rFonts w:ascii="Arial" w:hAnsi="Arial" w:cs="Arial"/>
        </w:rPr>
        <w:tab/>
        <w:t>1. Привлечение внутренних заимствований</w:t>
      </w:r>
    </w:p>
    <w:p w:rsidR="004033F9" w:rsidRPr="004033F9" w:rsidRDefault="004033F9" w:rsidP="00FA6E32">
      <w:pPr>
        <w:jc w:val="center"/>
        <w:rPr>
          <w:rFonts w:ascii="Arial" w:hAnsi="Arial" w:cs="Arial"/>
        </w:rPr>
      </w:pPr>
    </w:p>
    <w:tbl>
      <w:tblPr>
        <w:tblW w:w="8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5757"/>
        <w:gridCol w:w="1800"/>
      </w:tblGrid>
      <w:tr w:rsidR="004033F9" w:rsidRPr="004033F9" w:rsidTr="00FA6E32">
        <w:tc>
          <w:tcPr>
            <w:tcW w:w="803" w:type="dxa"/>
          </w:tcPr>
          <w:p w:rsidR="004033F9" w:rsidRPr="004033F9" w:rsidRDefault="004033F9" w:rsidP="00BB3D60">
            <w:pPr>
              <w:jc w:val="center"/>
              <w:rPr>
                <w:rFonts w:ascii="Arial" w:hAnsi="Arial" w:cs="Arial"/>
              </w:rPr>
            </w:pPr>
            <w:r w:rsidRPr="004033F9">
              <w:rPr>
                <w:rFonts w:ascii="Arial" w:hAnsi="Arial" w:cs="Arial"/>
              </w:rPr>
              <w:t>№ п/п</w:t>
            </w:r>
          </w:p>
        </w:tc>
        <w:tc>
          <w:tcPr>
            <w:tcW w:w="5757" w:type="dxa"/>
          </w:tcPr>
          <w:p w:rsidR="004033F9" w:rsidRPr="004033F9" w:rsidRDefault="004033F9" w:rsidP="00BB3D60">
            <w:pPr>
              <w:jc w:val="center"/>
              <w:rPr>
                <w:rFonts w:ascii="Arial" w:hAnsi="Arial" w:cs="Arial"/>
              </w:rPr>
            </w:pPr>
            <w:r w:rsidRPr="004033F9">
              <w:rPr>
                <w:rFonts w:ascii="Arial" w:hAnsi="Arial" w:cs="Arial"/>
              </w:rPr>
              <w:t>Виды заимствований</w:t>
            </w:r>
          </w:p>
        </w:tc>
        <w:tc>
          <w:tcPr>
            <w:tcW w:w="1800" w:type="dxa"/>
          </w:tcPr>
          <w:p w:rsidR="004033F9" w:rsidRPr="004033F9" w:rsidRDefault="004033F9" w:rsidP="00BB3D60">
            <w:pPr>
              <w:jc w:val="center"/>
              <w:rPr>
                <w:rFonts w:ascii="Arial" w:hAnsi="Arial" w:cs="Arial"/>
              </w:rPr>
            </w:pPr>
            <w:r w:rsidRPr="004033F9">
              <w:rPr>
                <w:rFonts w:ascii="Arial" w:hAnsi="Arial" w:cs="Arial"/>
              </w:rPr>
              <w:t>Объем привлечения средств в 2024г.</w:t>
            </w:r>
          </w:p>
          <w:p w:rsidR="004033F9" w:rsidRPr="004033F9" w:rsidRDefault="004033F9" w:rsidP="00FA6E32">
            <w:pPr>
              <w:jc w:val="center"/>
              <w:rPr>
                <w:rFonts w:ascii="Arial" w:hAnsi="Arial" w:cs="Arial"/>
              </w:rPr>
            </w:pPr>
            <w:r w:rsidRPr="004033F9">
              <w:rPr>
                <w:rFonts w:ascii="Arial" w:hAnsi="Arial" w:cs="Arial"/>
              </w:rPr>
              <w:t>(рублей)</w:t>
            </w:r>
          </w:p>
        </w:tc>
      </w:tr>
      <w:tr w:rsidR="004033F9" w:rsidRPr="004033F9" w:rsidTr="00FA6E32">
        <w:tc>
          <w:tcPr>
            <w:tcW w:w="803" w:type="dxa"/>
          </w:tcPr>
          <w:p w:rsidR="004033F9" w:rsidRPr="004033F9" w:rsidRDefault="004033F9" w:rsidP="00BB3D60">
            <w:pPr>
              <w:jc w:val="center"/>
              <w:rPr>
                <w:rFonts w:ascii="Arial" w:hAnsi="Arial" w:cs="Arial"/>
              </w:rPr>
            </w:pPr>
            <w:r w:rsidRPr="004033F9">
              <w:rPr>
                <w:rFonts w:ascii="Arial" w:hAnsi="Arial" w:cs="Arial"/>
              </w:rPr>
              <w:t>1.</w:t>
            </w:r>
          </w:p>
        </w:tc>
        <w:tc>
          <w:tcPr>
            <w:tcW w:w="5757" w:type="dxa"/>
          </w:tcPr>
          <w:p w:rsidR="004033F9" w:rsidRPr="004033F9" w:rsidRDefault="004033F9" w:rsidP="00BB3D60">
            <w:pPr>
              <w:rPr>
                <w:rFonts w:ascii="Arial" w:hAnsi="Arial" w:cs="Arial"/>
              </w:rPr>
            </w:pPr>
            <w:r w:rsidRPr="004033F9">
              <w:rPr>
                <w:rFonts w:ascii="Arial" w:hAnsi="Arial" w:cs="Arial"/>
              </w:rPr>
              <w:t xml:space="preserve">Муниципальные ценные бумаги </w:t>
            </w:r>
          </w:p>
        </w:tc>
        <w:tc>
          <w:tcPr>
            <w:tcW w:w="1800" w:type="dxa"/>
          </w:tcPr>
          <w:p w:rsidR="004033F9" w:rsidRPr="004033F9" w:rsidRDefault="004033F9" w:rsidP="00BB3D60">
            <w:pPr>
              <w:jc w:val="center"/>
              <w:rPr>
                <w:rFonts w:ascii="Arial" w:hAnsi="Arial" w:cs="Arial"/>
              </w:rPr>
            </w:pPr>
            <w:r w:rsidRPr="004033F9">
              <w:rPr>
                <w:rFonts w:ascii="Arial" w:hAnsi="Arial" w:cs="Arial"/>
              </w:rPr>
              <w:t>-</w:t>
            </w:r>
          </w:p>
        </w:tc>
      </w:tr>
      <w:tr w:rsidR="004033F9" w:rsidRPr="004033F9" w:rsidTr="00FA6E32">
        <w:tc>
          <w:tcPr>
            <w:tcW w:w="803" w:type="dxa"/>
          </w:tcPr>
          <w:p w:rsidR="004033F9" w:rsidRPr="004033F9" w:rsidRDefault="004033F9" w:rsidP="00BB3D60">
            <w:pPr>
              <w:jc w:val="center"/>
              <w:rPr>
                <w:rFonts w:ascii="Arial" w:hAnsi="Arial" w:cs="Arial"/>
              </w:rPr>
            </w:pPr>
            <w:r w:rsidRPr="004033F9">
              <w:rPr>
                <w:rFonts w:ascii="Arial" w:hAnsi="Arial" w:cs="Arial"/>
              </w:rPr>
              <w:t>2.</w:t>
            </w:r>
          </w:p>
        </w:tc>
        <w:tc>
          <w:tcPr>
            <w:tcW w:w="5757" w:type="dxa"/>
          </w:tcPr>
          <w:p w:rsidR="004033F9" w:rsidRPr="004033F9" w:rsidRDefault="004033F9" w:rsidP="00BB3D60">
            <w:pPr>
              <w:rPr>
                <w:rFonts w:ascii="Arial" w:hAnsi="Arial" w:cs="Arial"/>
              </w:rPr>
            </w:pPr>
            <w:r w:rsidRPr="004033F9">
              <w:rPr>
                <w:rFonts w:ascii="Arial" w:hAnsi="Arial" w:cs="Arial"/>
              </w:rPr>
              <w:t>Бюджетные кредиты от других бюджетов бюджетной системы Российской Федерации</w:t>
            </w:r>
          </w:p>
        </w:tc>
        <w:tc>
          <w:tcPr>
            <w:tcW w:w="1800" w:type="dxa"/>
          </w:tcPr>
          <w:p w:rsidR="004033F9" w:rsidRPr="004033F9" w:rsidRDefault="004033F9" w:rsidP="00FA6E32">
            <w:pPr>
              <w:jc w:val="center"/>
              <w:rPr>
                <w:rFonts w:ascii="Arial" w:hAnsi="Arial" w:cs="Arial"/>
              </w:rPr>
            </w:pPr>
            <w:r w:rsidRPr="004033F9">
              <w:rPr>
                <w:rFonts w:ascii="Arial" w:hAnsi="Arial" w:cs="Arial"/>
              </w:rPr>
              <w:t>10000000,00</w:t>
            </w:r>
          </w:p>
        </w:tc>
      </w:tr>
      <w:tr w:rsidR="004033F9" w:rsidRPr="004033F9" w:rsidTr="00FA6E32">
        <w:tc>
          <w:tcPr>
            <w:tcW w:w="803" w:type="dxa"/>
          </w:tcPr>
          <w:p w:rsidR="004033F9" w:rsidRPr="004033F9" w:rsidRDefault="004033F9" w:rsidP="00BB3D60">
            <w:pPr>
              <w:jc w:val="center"/>
              <w:rPr>
                <w:rFonts w:ascii="Arial" w:hAnsi="Arial" w:cs="Arial"/>
              </w:rPr>
            </w:pPr>
            <w:r w:rsidRPr="004033F9">
              <w:rPr>
                <w:rFonts w:ascii="Arial" w:hAnsi="Arial" w:cs="Arial"/>
              </w:rPr>
              <w:t>3.</w:t>
            </w:r>
          </w:p>
        </w:tc>
        <w:tc>
          <w:tcPr>
            <w:tcW w:w="5757" w:type="dxa"/>
          </w:tcPr>
          <w:p w:rsidR="004033F9" w:rsidRPr="004033F9" w:rsidRDefault="004033F9" w:rsidP="00BB3D60">
            <w:pPr>
              <w:rPr>
                <w:rFonts w:ascii="Arial" w:hAnsi="Arial" w:cs="Arial"/>
              </w:rPr>
            </w:pPr>
            <w:r w:rsidRPr="004033F9">
              <w:rPr>
                <w:rFonts w:ascii="Arial" w:hAnsi="Arial" w:cs="Arial"/>
              </w:rPr>
              <w:t>Кредиты кредитных организаций</w:t>
            </w:r>
          </w:p>
        </w:tc>
        <w:tc>
          <w:tcPr>
            <w:tcW w:w="1800" w:type="dxa"/>
          </w:tcPr>
          <w:p w:rsidR="004033F9" w:rsidRPr="004033F9" w:rsidRDefault="004033F9" w:rsidP="00BB3D60">
            <w:pPr>
              <w:jc w:val="center"/>
              <w:rPr>
                <w:rFonts w:ascii="Arial" w:hAnsi="Arial" w:cs="Arial"/>
              </w:rPr>
            </w:pPr>
            <w:r w:rsidRPr="004033F9">
              <w:rPr>
                <w:rFonts w:ascii="Arial" w:hAnsi="Arial" w:cs="Arial"/>
              </w:rPr>
              <w:t>-</w:t>
            </w:r>
          </w:p>
        </w:tc>
      </w:tr>
      <w:tr w:rsidR="004033F9" w:rsidRPr="004033F9" w:rsidTr="00FA6E32">
        <w:tc>
          <w:tcPr>
            <w:tcW w:w="803" w:type="dxa"/>
          </w:tcPr>
          <w:p w:rsidR="004033F9" w:rsidRPr="004033F9" w:rsidRDefault="004033F9" w:rsidP="00BB3D60">
            <w:pPr>
              <w:jc w:val="center"/>
              <w:rPr>
                <w:rFonts w:ascii="Arial" w:hAnsi="Arial" w:cs="Arial"/>
              </w:rPr>
            </w:pPr>
          </w:p>
        </w:tc>
        <w:tc>
          <w:tcPr>
            <w:tcW w:w="5757" w:type="dxa"/>
          </w:tcPr>
          <w:p w:rsidR="004033F9" w:rsidRPr="004033F9" w:rsidRDefault="004033F9" w:rsidP="00BB3D60">
            <w:pPr>
              <w:rPr>
                <w:rFonts w:ascii="Arial" w:hAnsi="Arial" w:cs="Arial"/>
              </w:rPr>
            </w:pPr>
            <w:r w:rsidRPr="004033F9">
              <w:rPr>
                <w:rFonts w:ascii="Arial" w:hAnsi="Arial" w:cs="Arial"/>
              </w:rPr>
              <w:t>Итого</w:t>
            </w:r>
          </w:p>
        </w:tc>
        <w:tc>
          <w:tcPr>
            <w:tcW w:w="1800" w:type="dxa"/>
          </w:tcPr>
          <w:p w:rsidR="004033F9" w:rsidRPr="004033F9" w:rsidRDefault="004033F9" w:rsidP="00FA6E32">
            <w:pPr>
              <w:jc w:val="center"/>
              <w:rPr>
                <w:rFonts w:ascii="Arial" w:hAnsi="Arial" w:cs="Arial"/>
              </w:rPr>
            </w:pPr>
            <w:r w:rsidRPr="004033F9">
              <w:rPr>
                <w:rFonts w:ascii="Arial" w:hAnsi="Arial" w:cs="Arial"/>
              </w:rPr>
              <w:t>10000000,00</w:t>
            </w:r>
          </w:p>
        </w:tc>
      </w:tr>
    </w:tbl>
    <w:p w:rsidR="004033F9" w:rsidRPr="004033F9" w:rsidRDefault="004033F9" w:rsidP="00FA6E32">
      <w:pPr>
        <w:jc w:val="center"/>
        <w:rPr>
          <w:rFonts w:ascii="Arial" w:hAnsi="Arial" w:cs="Arial"/>
        </w:rPr>
      </w:pPr>
    </w:p>
    <w:p w:rsidR="004033F9" w:rsidRPr="004033F9" w:rsidRDefault="004033F9" w:rsidP="004033F9">
      <w:pPr>
        <w:ind w:firstLine="708"/>
        <w:rPr>
          <w:rFonts w:ascii="Arial" w:hAnsi="Arial" w:cs="Arial"/>
        </w:rPr>
      </w:pPr>
      <w:r w:rsidRPr="004033F9">
        <w:rPr>
          <w:rFonts w:ascii="Arial" w:hAnsi="Arial" w:cs="Arial"/>
        </w:rPr>
        <w:t>2. Погашение внутренних заимствований</w:t>
      </w:r>
    </w:p>
    <w:p w:rsidR="004033F9" w:rsidRPr="004033F9" w:rsidRDefault="004033F9" w:rsidP="00FA6E32">
      <w:pPr>
        <w:jc w:val="center"/>
        <w:rPr>
          <w:rFonts w:ascii="Arial" w:hAnsi="Arial" w:cs="Arial"/>
        </w:rPr>
      </w:pPr>
    </w:p>
    <w:tbl>
      <w:tblPr>
        <w:tblW w:w="84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757"/>
        <w:gridCol w:w="1800"/>
      </w:tblGrid>
      <w:tr w:rsidR="004033F9" w:rsidRPr="004033F9" w:rsidTr="00FA6E32">
        <w:tc>
          <w:tcPr>
            <w:tcW w:w="851" w:type="dxa"/>
          </w:tcPr>
          <w:p w:rsidR="004033F9" w:rsidRPr="004033F9" w:rsidRDefault="004033F9" w:rsidP="00BB3D60">
            <w:pPr>
              <w:jc w:val="center"/>
              <w:rPr>
                <w:rFonts w:ascii="Arial" w:hAnsi="Arial" w:cs="Arial"/>
              </w:rPr>
            </w:pPr>
            <w:r w:rsidRPr="004033F9">
              <w:rPr>
                <w:rFonts w:ascii="Arial" w:hAnsi="Arial" w:cs="Arial"/>
              </w:rPr>
              <w:t>№ п/п</w:t>
            </w:r>
          </w:p>
        </w:tc>
        <w:tc>
          <w:tcPr>
            <w:tcW w:w="5757" w:type="dxa"/>
          </w:tcPr>
          <w:p w:rsidR="004033F9" w:rsidRPr="004033F9" w:rsidRDefault="004033F9" w:rsidP="00BB3D60">
            <w:pPr>
              <w:jc w:val="center"/>
              <w:rPr>
                <w:rFonts w:ascii="Arial" w:hAnsi="Arial" w:cs="Arial"/>
              </w:rPr>
            </w:pPr>
            <w:r w:rsidRPr="004033F9">
              <w:rPr>
                <w:rFonts w:ascii="Arial" w:hAnsi="Arial" w:cs="Arial"/>
              </w:rPr>
              <w:t>Виды заимствований</w:t>
            </w:r>
          </w:p>
        </w:tc>
        <w:tc>
          <w:tcPr>
            <w:tcW w:w="1800" w:type="dxa"/>
          </w:tcPr>
          <w:p w:rsidR="004033F9" w:rsidRPr="004033F9" w:rsidRDefault="004033F9" w:rsidP="00BB3D60">
            <w:pPr>
              <w:jc w:val="center"/>
              <w:rPr>
                <w:rFonts w:ascii="Arial" w:hAnsi="Arial" w:cs="Arial"/>
              </w:rPr>
            </w:pPr>
            <w:r w:rsidRPr="004033F9">
              <w:rPr>
                <w:rFonts w:ascii="Arial" w:hAnsi="Arial" w:cs="Arial"/>
              </w:rPr>
              <w:t>Объем погашения средств в 2024г.</w:t>
            </w:r>
          </w:p>
          <w:p w:rsidR="004033F9" w:rsidRPr="004033F9" w:rsidRDefault="004033F9" w:rsidP="00FA6E32">
            <w:pPr>
              <w:jc w:val="center"/>
              <w:rPr>
                <w:rFonts w:ascii="Arial" w:hAnsi="Arial" w:cs="Arial"/>
              </w:rPr>
            </w:pPr>
            <w:r w:rsidRPr="004033F9">
              <w:rPr>
                <w:rFonts w:ascii="Arial" w:hAnsi="Arial" w:cs="Arial"/>
              </w:rPr>
              <w:t>(рублей)</w:t>
            </w:r>
          </w:p>
        </w:tc>
      </w:tr>
      <w:tr w:rsidR="004033F9" w:rsidRPr="004033F9" w:rsidTr="00FA6E32">
        <w:tc>
          <w:tcPr>
            <w:tcW w:w="851" w:type="dxa"/>
          </w:tcPr>
          <w:p w:rsidR="004033F9" w:rsidRPr="004033F9" w:rsidRDefault="004033F9" w:rsidP="00BB3D60">
            <w:pPr>
              <w:jc w:val="center"/>
              <w:rPr>
                <w:rFonts w:ascii="Arial" w:hAnsi="Arial" w:cs="Arial"/>
              </w:rPr>
            </w:pPr>
            <w:r w:rsidRPr="004033F9">
              <w:rPr>
                <w:rFonts w:ascii="Arial" w:hAnsi="Arial" w:cs="Arial"/>
              </w:rPr>
              <w:t>1.</w:t>
            </w:r>
          </w:p>
        </w:tc>
        <w:tc>
          <w:tcPr>
            <w:tcW w:w="5757" w:type="dxa"/>
          </w:tcPr>
          <w:p w:rsidR="004033F9" w:rsidRPr="004033F9" w:rsidRDefault="004033F9" w:rsidP="00BB3D60">
            <w:pPr>
              <w:rPr>
                <w:rFonts w:ascii="Arial" w:hAnsi="Arial" w:cs="Arial"/>
              </w:rPr>
            </w:pPr>
            <w:r w:rsidRPr="004033F9">
              <w:rPr>
                <w:rFonts w:ascii="Arial" w:hAnsi="Arial" w:cs="Arial"/>
              </w:rPr>
              <w:t xml:space="preserve">Муниципальные ценные бумаги </w:t>
            </w:r>
          </w:p>
        </w:tc>
        <w:tc>
          <w:tcPr>
            <w:tcW w:w="1800" w:type="dxa"/>
          </w:tcPr>
          <w:p w:rsidR="004033F9" w:rsidRPr="004033F9" w:rsidRDefault="004033F9" w:rsidP="00BB3D60">
            <w:pPr>
              <w:jc w:val="center"/>
              <w:rPr>
                <w:rFonts w:ascii="Arial" w:hAnsi="Arial" w:cs="Arial"/>
              </w:rPr>
            </w:pPr>
            <w:r w:rsidRPr="004033F9">
              <w:rPr>
                <w:rFonts w:ascii="Arial" w:hAnsi="Arial" w:cs="Arial"/>
              </w:rPr>
              <w:t>-</w:t>
            </w:r>
          </w:p>
        </w:tc>
      </w:tr>
      <w:tr w:rsidR="004033F9" w:rsidRPr="004033F9" w:rsidTr="00FA6E32">
        <w:tc>
          <w:tcPr>
            <w:tcW w:w="851" w:type="dxa"/>
          </w:tcPr>
          <w:p w:rsidR="004033F9" w:rsidRPr="004033F9" w:rsidRDefault="004033F9" w:rsidP="00BB3D60">
            <w:pPr>
              <w:jc w:val="center"/>
              <w:rPr>
                <w:rFonts w:ascii="Arial" w:hAnsi="Arial" w:cs="Arial"/>
              </w:rPr>
            </w:pPr>
            <w:r w:rsidRPr="004033F9">
              <w:rPr>
                <w:rFonts w:ascii="Arial" w:hAnsi="Arial" w:cs="Arial"/>
              </w:rPr>
              <w:t>2.</w:t>
            </w:r>
          </w:p>
        </w:tc>
        <w:tc>
          <w:tcPr>
            <w:tcW w:w="5757" w:type="dxa"/>
          </w:tcPr>
          <w:p w:rsidR="004033F9" w:rsidRPr="004033F9" w:rsidRDefault="004033F9" w:rsidP="00BB3D60">
            <w:pPr>
              <w:rPr>
                <w:rFonts w:ascii="Arial" w:hAnsi="Arial" w:cs="Arial"/>
              </w:rPr>
            </w:pPr>
            <w:r w:rsidRPr="004033F9">
              <w:rPr>
                <w:rFonts w:ascii="Arial" w:hAnsi="Arial" w:cs="Arial"/>
              </w:rPr>
              <w:t>Бюджетные кредиты от других бюджетов бюджетной системы Российской Федерации</w:t>
            </w:r>
          </w:p>
        </w:tc>
        <w:tc>
          <w:tcPr>
            <w:tcW w:w="1800" w:type="dxa"/>
          </w:tcPr>
          <w:p w:rsidR="004033F9" w:rsidRPr="004033F9" w:rsidRDefault="004033F9" w:rsidP="00BB3D60">
            <w:pPr>
              <w:jc w:val="center"/>
              <w:rPr>
                <w:rFonts w:ascii="Arial" w:hAnsi="Arial" w:cs="Arial"/>
              </w:rPr>
            </w:pPr>
            <w:r w:rsidRPr="004033F9">
              <w:rPr>
                <w:rFonts w:ascii="Arial" w:hAnsi="Arial" w:cs="Arial"/>
              </w:rPr>
              <w:t>-</w:t>
            </w:r>
          </w:p>
        </w:tc>
      </w:tr>
      <w:tr w:rsidR="004033F9" w:rsidRPr="004033F9" w:rsidTr="00FA6E32">
        <w:tc>
          <w:tcPr>
            <w:tcW w:w="851" w:type="dxa"/>
          </w:tcPr>
          <w:p w:rsidR="004033F9" w:rsidRPr="004033F9" w:rsidRDefault="004033F9" w:rsidP="00BB3D60">
            <w:pPr>
              <w:jc w:val="center"/>
              <w:rPr>
                <w:rFonts w:ascii="Arial" w:hAnsi="Arial" w:cs="Arial"/>
              </w:rPr>
            </w:pPr>
            <w:r w:rsidRPr="004033F9">
              <w:rPr>
                <w:rFonts w:ascii="Arial" w:hAnsi="Arial" w:cs="Arial"/>
              </w:rPr>
              <w:t>3.</w:t>
            </w:r>
          </w:p>
        </w:tc>
        <w:tc>
          <w:tcPr>
            <w:tcW w:w="5757" w:type="dxa"/>
          </w:tcPr>
          <w:p w:rsidR="004033F9" w:rsidRPr="004033F9" w:rsidRDefault="004033F9" w:rsidP="00BB3D60">
            <w:pPr>
              <w:rPr>
                <w:rFonts w:ascii="Arial" w:hAnsi="Arial" w:cs="Arial"/>
              </w:rPr>
            </w:pPr>
            <w:r w:rsidRPr="004033F9">
              <w:rPr>
                <w:rFonts w:ascii="Arial" w:hAnsi="Arial" w:cs="Arial"/>
              </w:rPr>
              <w:t>Кредиты кредитных организаций</w:t>
            </w:r>
          </w:p>
        </w:tc>
        <w:tc>
          <w:tcPr>
            <w:tcW w:w="1800" w:type="dxa"/>
          </w:tcPr>
          <w:p w:rsidR="004033F9" w:rsidRPr="004033F9" w:rsidRDefault="004033F9" w:rsidP="00BB3D60">
            <w:pPr>
              <w:jc w:val="center"/>
              <w:rPr>
                <w:rFonts w:ascii="Arial" w:hAnsi="Arial" w:cs="Arial"/>
              </w:rPr>
            </w:pPr>
            <w:r w:rsidRPr="004033F9">
              <w:rPr>
                <w:rFonts w:ascii="Arial" w:hAnsi="Arial" w:cs="Arial"/>
              </w:rPr>
              <w:t>-</w:t>
            </w:r>
          </w:p>
        </w:tc>
      </w:tr>
      <w:tr w:rsidR="004033F9" w:rsidRPr="004033F9" w:rsidTr="00FA6E32">
        <w:tc>
          <w:tcPr>
            <w:tcW w:w="851" w:type="dxa"/>
          </w:tcPr>
          <w:p w:rsidR="004033F9" w:rsidRPr="004033F9" w:rsidRDefault="004033F9" w:rsidP="00BB3D60">
            <w:pPr>
              <w:jc w:val="center"/>
              <w:rPr>
                <w:rFonts w:ascii="Arial" w:hAnsi="Arial" w:cs="Arial"/>
              </w:rPr>
            </w:pPr>
          </w:p>
        </w:tc>
        <w:tc>
          <w:tcPr>
            <w:tcW w:w="5757" w:type="dxa"/>
          </w:tcPr>
          <w:p w:rsidR="004033F9" w:rsidRPr="004033F9" w:rsidRDefault="004033F9" w:rsidP="00BB3D60">
            <w:pPr>
              <w:rPr>
                <w:rFonts w:ascii="Arial" w:hAnsi="Arial" w:cs="Arial"/>
              </w:rPr>
            </w:pPr>
            <w:r w:rsidRPr="004033F9">
              <w:rPr>
                <w:rFonts w:ascii="Arial" w:hAnsi="Arial" w:cs="Arial"/>
              </w:rPr>
              <w:t>Итого</w:t>
            </w:r>
          </w:p>
        </w:tc>
        <w:tc>
          <w:tcPr>
            <w:tcW w:w="1800" w:type="dxa"/>
          </w:tcPr>
          <w:p w:rsidR="004033F9" w:rsidRPr="004033F9" w:rsidRDefault="004033F9" w:rsidP="00BB3D60">
            <w:pPr>
              <w:jc w:val="center"/>
              <w:rPr>
                <w:rFonts w:ascii="Arial" w:hAnsi="Arial" w:cs="Arial"/>
              </w:rPr>
            </w:pPr>
            <w:r w:rsidRPr="004033F9">
              <w:rPr>
                <w:rFonts w:ascii="Arial" w:hAnsi="Arial" w:cs="Arial"/>
              </w:rPr>
              <w:t>-</w:t>
            </w:r>
          </w:p>
        </w:tc>
      </w:tr>
    </w:tbl>
    <w:p w:rsidR="0063274B" w:rsidRDefault="0063274B" w:rsidP="00EB53C4">
      <w:pPr>
        <w:jc w:val="center"/>
        <w:rPr>
          <w:rFonts w:ascii="Arial" w:hAnsi="Arial" w:cs="Arial"/>
        </w:rPr>
      </w:pPr>
    </w:p>
    <w:p w:rsidR="0063274B" w:rsidRDefault="0063274B" w:rsidP="00EB53C4">
      <w:pPr>
        <w:jc w:val="center"/>
        <w:rPr>
          <w:rFonts w:ascii="Arial" w:hAnsi="Arial" w:cs="Arial"/>
        </w:rPr>
      </w:pPr>
    </w:p>
    <w:p w:rsidR="00FA6E32" w:rsidRDefault="00FA6E32" w:rsidP="00EB53C4">
      <w:pPr>
        <w:jc w:val="center"/>
        <w:rPr>
          <w:rFonts w:ascii="Arial" w:hAnsi="Arial" w:cs="Arial"/>
        </w:rPr>
      </w:pPr>
    </w:p>
    <w:p w:rsidR="00FA6E32" w:rsidRDefault="00FA6E32" w:rsidP="00EB53C4">
      <w:pPr>
        <w:jc w:val="center"/>
        <w:rPr>
          <w:rFonts w:ascii="Arial" w:hAnsi="Arial" w:cs="Arial"/>
        </w:rPr>
      </w:pPr>
    </w:p>
    <w:p w:rsidR="00FA6E32" w:rsidRDefault="00FA6E32" w:rsidP="00EB53C4">
      <w:pPr>
        <w:jc w:val="center"/>
        <w:rPr>
          <w:rFonts w:ascii="Arial" w:hAnsi="Arial" w:cs="Arial"/>
        </w:rPr>
      </w:pPr>
    </w:p>
    <w:p w:rsidR="00FA6E32" w:rsidRDefault="00FA6E32" w:rsidP="00EB53C4">
      <w:pPr>
        <w:jc w:val="center"/>
        <w:rPr>
          <w:rFonts w:ascii="Arial" w:hAnsi="Arial" w:cs="Arial"/>
        </w:rPr>
      </w:pPr>
    </w:p>
    <w:p w:rsidR="00FA6E32" w:rsidRDefault="00FA6E32" w:rsidP="00EB53C4">
      <w:pPr>
        <w:jc w:val="center"/>
        <w:rPr>
          <w:rFonts w:ascii="Arial" w:hAnsi="Arial" w:cs="Arial"/>
        </w:rPr>
      </w:pPr>
    </w:p>
    <w:p w:rsidR="00FA6E32" w:rsidRDefault="00FA6E32" w:rsidP="00EB53C4">
      <w:pPr>
        <w:jc w:val="center"/>
        <w:rPr>
          <w:rFonts w:ascii="Arial" w:hAnsi="Arial" w:cs="Arial"/>
        </w:rPr>
      </w:pPr>
    </w:p>
    <w:p w:rsidR="00FA6E32" w:rsidRDefault="00FA6E32" w:rsidP="00EB53C4">
      <w:pPr>
        <w:jc w:val="center"/>
        <w:rPr>
          <w:rFonts w:ascii="Arial" w:hAnsi="Arial" w:cs="Arial"/>
        </w:rPr>
      </w:pPr>
    </w:p>
    <w:p w:rsidR="00FA6E32" w:rsidRDefault="00FA6E32" w:rsidP="00EB53C4">
      <w:pPr>
        <w:jc w:val="center"/>
        <w:rPr>
          <w:rFonts w:ascii="Arial" w:hAnsi="Arial" w:cs="Arial"/>
        </w:rPr>
      </w:pPr>
    </w:p>
    <w:p w:rsidR="00FA6E32" w:rsidRDefault="00FA6E32" w:rsidP="00EB53C4">
      <w:pPr>
        <w:jc w:val="center"/>
        <w:rPr>
          <w:rFonts w:ascii="Arial" w:hAnsi="Arial" w:cs="Arial"/>
        </w:rPr>
      </w:pPr>
    </w:p>
    <w:p w:rsidR="00FA6E32" w:rsidRDefault="00FA6E32" w:rsidP="00EB53C4">
      <w:pPr>
        <w:jc w:val="center"/>
        <w:rPr>
          <w:rFonts w:ascii="Arial" w:hAnsi="Arial" w:cs="Arial"/>
        </w:rPr>
      </w:pPr>
    </w:p>
    <w:p w:rsidR="00FA6E32" w:rsidRDefault="00FA6E32" w:rsidP="00EB53C4">
      <w:pPr>
        <w:jc w:val="center"/>
        <w:rPr>
          <w:rFonts w:ascii="Arial" w:hAnsi="Arial" w:cs="Arial"/>
        </w:rPr>
      </w:pPr>
    </w:p>
    <w:p w:rsidR="00FA6E32" w:rsidRDefault="00FA6E32" w:rsidP="00EB53C4">
      <w:pPr>
        <w:jc w:val="center"/>
        <w:rPr>
          <w:rFonts w:ascii="Arial" w:hAnsi="Arial" w:cs="Arial"/>
        </w:rPr>
      </w:pPr>
    </w:p>
    <w:p w:rsidR="0063274B" w:rsidRPr="00446A1B" w:rsidRDefault="0063274B" w:rsidP="0063274B">
      <w:pPr>
        <w:jc w:val="right"/>
        <w:rPr>
          <w:rFonts w:ascii="Arial" w:hAnsi="Arial" w:cs="Arial"/>
        </w:rPr>
      </w:pPr>
      <w:r w:rsidRPr="00446A1B">
        <w:rPr>
          <w:rFonts w:ascii="Arial" w:hAnsi="Arial" w:cs="Arial"/>
        </w:rPr>
        <w:lastRenderedPageBreak/>
        <w:t>Приложение №</w:t>
      </w:r>
      <w:r>
        <w:rPr>
          <w:rFonts w:ascii="Arial" w:hAnsi="Arial" w:cs="Arial"/>
        </w:rPr>
        <w:t>9</w:t>
      </w:r>
    </w:p>
    <w:p w:rsidR="0063274B" w:rsidRPr="00446A1B" w:rsidRDefault="0063274B" w:rsidP="0063274B">
      <w:pPr>
        <w:jc w:val="right"/>
        <w:rPr>
          <w:rFonts w:ascii="Arial" w:hAnsi="Arial" w:cs="Arial"/>
        </w:rPr>
      </w:pPr>
      <w:r>
        <w:rPr>
          <w:rFonts w:ascii="Arial" w:hAnsi="Arial" w:cs="Arial"/>
        </w:rPr>
        <w:t>к</w:t>
      </w:r>
      <w:r w:rsidRPr="00446A1B">
        <w:rPr>
          <w:rFonts w:ascii="Arial" w:hAnsi="Arial" w:cs="Arial"/>
        </w:rPr>
        <w:t xml:space="preserve"> решению Представительного Собрания</w:t>
      </w:r>
    </w:p>
    <w:p w:rsidR="0063274B" w:rsidRDefault="0063274B" w:rsidP="0063274B">
      <w:pPr>
        <w:jc w:val="right"/>
        <w:rPr>
          <w:rFonts w:ascii="Arial" w:hAnsi="Arial" w:cs="Arial"/>
        </w:rPr>
      </w:pPr>
      <w:r w:rsidRPr="00446A1B">
        <w:rPr>
          <w:rFonts w:ascii="Arial" w:hAnsi="Arial" w:cs="Arial"/>
        </w:rPr>
        <w:t>Суджанского района Курской области</w:t>
      </w:r>
    </w:p>
    <w:p w:rsidR="0063274B" w:rsidRPr="00446A1B" w:rsidRDefault="0063274B" w:rsidP="0063274B">
      <w:pPr>
        <w:jc w:val="right"/>
        <w:rPr>
          <w:rFonts w:ascii="Arial" w:hAnsi="Arial" w:cs="Arial"/>
        </w:rPr>
      </w:pPr>
      <w:r w:rsidRPr="00446A1B">
        <w:rPr>
          <w:rFonts w:ascii="Arial" w:hAnsi="Arial" w:cs="Arial"/>
        </w:rPr>
        <w:t>«О бюджете муниципального района</w:t>
      </w:r>
    </w:p>
    <w:p w:rsidR="0063274B" w:rsidRPr="00446A1B" w:rsidRDefault="0063274B" w:rsidP="0063274B">
      <w:pPr>
        <w:jc w:val="right"/>
        <w:rPr>
          <w:rFonts w:ascii="Arial" w:hAnsi="Arial" w:cs="Arial"/>
        </w:rPr>
      </w:pPr>
      <w:proofErr w:type="spellStart"/>
      <w:r w:rsidRPr="00446A1B">
        <w:rPr>
          <w:rFonts w:ascii="Arial" w:hAnsi="Arial" w:cs="Arial"/>
        </w:rPr>
        <w:t>Суджанский</w:t>
      </w:r>
      <w:proofErr w:type="spellEnd"/>
      <w:r w:rsidRPr="00446A1B">
        <w:rPr>
          <w:rFonts w:ascii="Arial" w:hAnsi="Arial" w:cs="Arial"/>
        </w:rPr>
        <w:t xml:space="preserve"> район Курской области на 2024 год</w:t>
      </w:r>
    </w:p>
    <w:p w:rsidR="0063274B" w:rsidRPr="00446A1B" w:rsidRDefault="0063274B" w:rsidP="0063274B">
      <w:pPr>
        <w:jc w:val="right"/>
        <w:rPr>
          <w:rFonts w:ascii="Arial" w:hAnsi="Arial" w:cs="Arial"/>
        </w:rPr>
      </w:pPr>
      <w:r w:rsidRPr="00446A1B">
        <w:rPr>
          <w:rFonts w:ascii="Arial" w:hAnsi="Arial" w:cs="Arial"/>
        </w:rPr>
        <w:t>и на плановый период 2025 и 2026 годов</w:t>
      </w:r>
    </w:p>
    <w:p w:rsidR="0063274B" w:rsidRPr="00446A1B" w:rsidRDefault="0063274B" w:rsidP="0063274B">
      <w:pPr>
        <w:jc w:val="right"/>
        <w:rPr>
          <w:rFonts w:ascii="Arial" w:hAnsi="Arial" w:cs="Arial"/>
        </w:rPr>
      </w:pPr>
      <w:r w:rsidRPr="00446A1B">
        <w:rPr>
          <w:rFonts w:ascii="Arial" w:hAnsi="Arial" w:cs="Arial"/>
        </w:rPr>
        <w:t xml:space="preserve">от </w:t>
      </w:r>
      <w:r>
        <w:rPr>
          <w:rFonts w:ascii="Arial" w:hAnsi="Arial" w:cs="Arial"/>
        </w:rPr>
        <w:t>15 декабря</w:t>
      </w:r>
      <w:r w:rsidRPr="00446A1B">
        <w:rPr>
          <w:rFonts w:ascii="Arial" w:hAnsi="Arial" w:cs="Arial"/>
        </w:rPr>
        <w:t xml:space="preserve"> 2023 г.№</w:t>
      </w:r>
      <w:r>
        <w:rPr>
          <w:rFonts w:ascii="Arial" w:hAnsi="Arial" w:cs="Arial"/>
        </w:rPr>
        <w:t>405</w:t>
      </w:r>
    </w:p>
    <w:p w:rsidR="0063274B" w:rsidRDefault="0063274B" w:rsidP="00EB53C4">
      <w:pPr>
        <w:jc w:val="center"/>
        <w:rPr>
          <w:rFonts w:ascii="Arial" w:hAnsi="Arial" w:cs="Arial"/>
        </w:rPr>
      </w:pPr>
    </w:p>
    <w:p w:rsidR="00947D09" w:rsidRDefault="00947D09" w:rsidP="00947D09">
      <w:pPr>
        <w:jc w:val="center"/>
        <w:rPr>
          <w:rFonts w:ascii="Arial" w:hAnsi="Arial" w:cs="Arial"/>
          <w:b/>
          <w:sz w:val="32"/>
          <w:szCs w:val="32"/>
        </w:rPr>
      </w:pPr>
      <w:r w:rsidRPr="004033F9">
        <w:rPr>
          <w:rFonts w:ascii="Arial" w:hAnsi="Arial" w:cs="Arial"/>
          <w:b/>
          <w:sz w:val="32"/>
          <w:szCs w:val="32"/>
        </w:rPr>
        <w:t>Программа муниципальных внутренних заимствований муниципального района «</w:t>
      </w:r>
      <w:proofErr w:type="spellStart"/>
      <w:r w:rsidRPr="004033F9">
        <w:rPr>
          <w:rFonts w:ascii="Arial" w:hAnsi="Arial" w:cs="Arial"/>
          <w:b/>
          <w:sz w:val="32"/>
          <w:szCs w:val="32"/>
        </w:rPr>
        <w:t>Суджанский</w:t>
      </w:r>
      <w:proofErr w:type="spellEnd"/>
      <w:r w:rsidRPr="004033F9">
        <w:rPr>
          <w:rFonts w:ascii="Arial" w:hAnsi="Arial" w:cs="Arial"/>
          <w:b/>
          <w:sz w:val="32"/>
          <w:szCs w:val="32"/>
        </w:rPr>
        <w:t xml:space="preserve"> район»</w:t>
      </w:r>
    </w:p>
    <w:p w:rsidR="00947D09" w:rsidRPr="004033F9" w:rsidRDefault="00947D09" w:rsidP="00947D09">
      <w:pPr>
        <w:jc w:val="center"/>
        <w:rPr>
          <w:rFonts w:ascii="Arial" w:hAnsi="Arial" w:cs="Arial"/>
          <w:b/>
          <w:sz w:val="32"/>
          <w:szCs w:val="32"/>
        </w:rPr>
      </w:pPr>
      <w:r w:rsidRPr="004033F9">
        <w:rPr>
          <w:rFonts w:ascii="Arial" w:hAnsi="Arial" w:cs="Arial"/>
          <w:b/>
          <w:sz w:val="32"/>
          <w:szCs w:val="32"/>
        </w:rPr>
        <w:t xml:space="preserve">на </w:t>
      </w:r>
      <w:r>
        <w:rPr>
          <w:rFonts w:ascii="Arial" w:hAnsi="Arial" w:cs="Arial"/>
          <w:b/>
          <w:sz w:val="32"/>
          <w:szCs w:val="32"/>
        </w:rPr>
        <w:t>плановый период 2025 и 2026</w:t>
      </w:r>
      <w:r w:rsidRPr="004033F9">
        <w:rPr>
          <w:rFonts w:ascii="Arial" w:hAnsi="Arial" w:cs="Arial"/>
          <w:b/>
          <w:sz w:val="32"/>
          <w:szCs w:val="32"/>
        </w:rPr>
        <w:t xml:space="preserve"> год</w:t>
      </w:r>
      <w:r>
        <w:rPr>
          <w:rFonts w:ascii="Arial" w:hAnsi="Arial" w:cs="Arial"/>
          <w:b/>
          <w:sz w:val="32"/>
          <w:szCs w:val="32"/>
        </w:rPr>
        <w:t>ов</w:t>
      </w:r>
    </w:p>
    <w:p w:rsidR="0063274B" w:rsidRPr="00947D09" w:rsidRDefault="0063274B" w:rsidP="00EB53C4">
      <w:pPr>
        <w:jc w:val="center"/>
        <w:rPr>
          <w:rFonts w:ascii="Arial" w:hAnsi="Arial" w:cs="Arial"/>
        </w:rPr>
      </w:pPr>
    </w:p>
    <w:p w:rsidR="00947D09" w:rsidRPr="00947D09" w:rsidRDefault="00947D09" w:rsidP="00947D09">
      <w:pPr>
        <w:rPr>
          <w:rFonts w:ascii="Arial" w:hAnsi="Arial" w:cs="Arial"/>
        </w:rPr>
      </w:pPr>
      <w:r w:rsidRPr="00947D09">
        <w:rPr>
          <w:rFonts w:ascii="Arial" w:hAnsi="Arial" w:cs="Arial"/>
        </w:rPr>
        <w:tab/>
        <w:t>1. Привлечение внутренних заимствований</w:t>
      </w:r>
    </w:p>
    <w:p w:rsidR="00947D09" w:rsidRPr="00947D09" w:rsidRDefault="00947D09" w:rsidP="00947D09">
      <w:pPr>
        <w:jc w:val="center"/>
        <w:rPr>
          <w:rFonts w:ascii="Arial" w:hAnsi="Arial" w:cs="Arial"/>
        </w:rPr>
      </w:pPr>
    </w:p>
    <w:tbl>
      <w:tblPr>
        <w:tblW w:w="98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516"/>
        <w:gridCol w:w="1783"/>
        <w:gridCol w:w="1702"/>
      </w:tblGrid>
      <w:tr w:rsidR="00947D09" w:rsidRPr="00947D09" w:rsidTr="00947D09">
        <w:tc>
          <w:tcPr>
            <w:tcW w:w="851" w:type="dxa"/>
          </w:tcPr>
          <w:p w:rsidR="00947D09" w:rsidRPr="00947D09" w:rsidRDefault="00947D09" w:rsidP="00BB3D60">
            <w:pPr>
              <w:jc w:val="center"/>
              <w:rPr>
                <w:rFonts w:ascii="Arial" w:hAnsi="Arial" w:cs="Arial"/>
              </w:rPr>
            </w:pPr>
            <w:r w:rsidRPr="00947D09">
              <w:rPr>
                <w:rFonts w:ascii="Arial" w:hAnsi="Arial" w:cs="Arial"/>
              </w:rPr>
              <w:t>№ п/п</w:t>
            </w:r>
          </w:p>
        </w:tc>
        <w:tc>
          <w:tcPr>
            <w:tcW w:w="5516" w:type="dxa"/>
          </w:tcPr>
          <w:p w:rsidR="00947D09" w:rsidRPr="00947D09" w:rsidRDefault="00947D09" w:rsidP="00BB3D60">
            <w:pPr>
              <w:jc w:val="center"/>
              <w:rPr>
                <w:rFonts w:ascii="Arial" w:hAnsi="Arial" w:cs="Arial"/>
              </w:rPr>
            </w:pPr>
            <w:r w:rsidRPr="00947D09">
              <w:rPr>
                <w:rFonts w:ascii="Arial" w:hAnsi="Arial" w:cs="Arial"/>
              </w:rPr>
              <w:t>Виды заимствований</w:t>
            </w:r>
          </w:p>
        </w:tc>
        <w:tc>
          <w:tcPr>
            <w:tcW w:w="1783" w:type="dxa"/>
          </w:tcPr>
          <w:p w:rsidR="00947D09" w:rsidRPr="00947D09" w:rsidRDefault="00947D09" w:rsidP="00BB3D60">
            <w:pPr>
              <w:jc w:val="center"/>
              <w:rPr>
                <w:rFonts w:ascii="Arial" w:hAnsi="Arial" w:cs="Arial"/>
              </w:rPr>
            </w:pPr>
            <w:r w:rsidRPr="00947D09">
              <w:rPr>
                <w:rFonts w:ascii="Arial" w:hAnsi="Arial" w:cs="Arial"/>
              </w:rPr>
              <w:t>Объем привлечения средств в 2025г.</w:t>
            </w:r>
          </w:p>
          <w:p w:rsidR="00947D09" w:rsidRPr="00947D09" w:rsidRDefault="00947D09" w:rsidP="00947D09">
            <w:pPr>
              <w:jc w:val="center"/>
              <w:rPr>
                <w:rFonts w:ascii="Arial" w:hAnsi="Arial" w:cs="Arial"/>
              </w:rPr>
            </w:pPr>
            <w:r w:rsidRPr="00947D09">
              <w:rPr>
                <w:rFonts w:ascii="Arial" w:hAnsi="Arial" w:cs="Arial"/>
              </w:rPr>
              <w:t>(рублей)</w:t>
            </w:r>
          </w:p>
        </w:tc>
        <w:tc>
          <w:tcPr>
            <w:tcW w:w="1702" w:type="dxa"/>
          </w:tcPr>
          <w:p w:rsidR="00947D09" w:rsidRPr="00947D09" w:rsidRDefault="00947D09" w:rsidP="00BB3D60">
            <w:pPr>
              <w:jc w:val="center"/>
              <w:rPr>
                <w:rFonts w:ascii="Arial" w:hAnsi="Arial" w:cs="Arial"/>
              </w:rPr>
            </w:pPr>
            <w:r w:rsidRPr="00947D09">
              <w:rPr>
                <w:rFonts w:ascii="Arial" w:hAnsi="Arial" w:cs="Arial"/>
              </w:rPr>
              <w:t>Объем привлечения средств в 2026г.</w:t>
            </w:r>
          </w:p>
          <w:p w:rsidR="00947D09" w:rsidRPr="00947D09" w:rsidRDefault="00947D09" w:rsidP="00BB3D60">
            <w:pPr>
              <w:jc w:val="center"/>
              <w:rPr>
                <w:rFonts w:ascii="Arial" w:hAnsi="Arial" w:cs="Arial"/>
              </w:rPr>
            </w:pPr>
            <w:r w:rsidRPr="00947D09">
              <w:rPr>
                <w:rFonts w:ascii="Arial" w:hAnsi="Arial" w:cs="Arial"/>
              </w:rPr>
              <w:t>(рублей)</w:t>
            </w:r>
          </w:p>
          <w:p w:rsidR="00947D09" w:rsidRPr="00947D09" w:rsidRDefault="00947D09" w:rsidP="00BB3D60">
            <w:pPr>
              <w:jc w:val="center"/>
              <w:rPr>
                <w:rFonts w:ascii="Arial" w:hAnsi="Arial" w:cs="Arial"/>
              </w:rPr>
            </w:pPr>
          </w:p>
        </w:tc>
      </w:tr>
      <w:tr w:rsidR="00947D09" w:rsidRPr="00947D09" w:rsidTr="00947D09">
        <w:tc>
          <w:tcPr>
            <w:tcW w:w="851" w:type="dxa"/>
          </w:tcPr>
          <w:p w:rsidR="00947D09" w:rsidRPr="00947D09" w:rsidRDefault="00947D09" w:rsidP="00BB3D60">
            <w:pPr>
              <w:jc w:val="center"/>
              <w:rPr>
                <w:rFonts w:ascii="Arial" w:hAnsi="Arial" w:cs="Arial"/>
              </w:rPr>
            </w:pPr>
            <w:r w:rsidRPr="00947D09">
              <w:rPr>
                <w:rFonts w:ascii="Arial" w:hAnsi="Arial" w:cs="Arial"/>
              </w:rPr>
              <w:t>1.</w:t>
            </w:r>
          </w:p>
        </w:tc>
        <w:tc>
          <w:tcPr>
            <w:tcW w:w="5516" w:type="dxa"/>
          </w:tcPr>
          <w:p w:rsidR="00947D09" w:rsidRPr="00947D09" w:rsidRDefault="00947D09" w:rsidP="00BB3D60">
            <w:pPr>
              <w:rPr>
                <w:rFonts w:ascii="Arial" w:hAnsi="Arial" w:cs="Arial"/>
              </w:rPr>
            </w:pPr>
            <w:r w:rsidRPr="00947D09">
              <w:rPr>
                <w:rFonts w:ascii="Arial" w:hAnsi="Arial" w:cs="Arial"/>
              </w:rPr>
              <w:t xml:space="preserve">Муниципальные ценные бумаги </w:t>
            </w:r>
          </w:p>
        </w:tc>
        <w:tc>
          <w:tcPr>
            <w:tcW w:w="1783" w:type="dxa"/>
          </w:tcPr>
          <w:p w:rsidR="00947D09" w:rsidRPr="00947D09" w:rsidRDefault="00947D09" w:rsidP="00BB3D60">
            <w:pPr>
              <w:jc w:val="center"/>
              <w:rPr>
                <w:rFonts w:ascii="Arial" w:hAnsi="Arial" w:cs="Arial"/>
              </w:rPr>
            </w:pPr>
            <w:r w:rsidRPr="00947D09">
              <w:rPr>
                <w:rFonts w:ascii="Arial" w:hAnsi="Arial" w:cs="Arial"/>
              </w:rPr>
              <w:t>-</w:t>
            </w:r>
          </w:p>
        </w:tc>
        <w:tc>
          <w:tcPr>
            <w:tcW w:w="1702" w:type="dxa"/>
          </w:tcPr>
          <w:p w:rsidR="00947D09" w:rsidRPr="00947D09" w:rsidRDefault="00947D09" w:rsidP="00BB3D60">
            <w:pPr>
              <w:jc w:val="center"/>
              <w:rPr>
                <w:rFonts w:ascii="Arial" w:hAnsi="Arial" w:cs="Arial"/>
              </w:rPr>
            </w:pPr>
            <w:r w:rsidRPr="00947D09">
              <w:rPr>
                <w:rFonts w:ascii="Arial" w:hAnsi="Arial" w:cs="Arial"/>
              </w:rPr>
              <w:t>-</w:t>
            </w:r>
          </w:p>
        </w:tc>
      </w:tr>
      <w:tr w:rsidR="00947D09" w:rsidRPr="00947D09" w:rsidTr="00947D09">
        <w:tc>
          <w:tcPr>
            <w:tcW w:w="851" w:type="dxa"/>
          </w:tcPr>
          <w:p w:rsidR="00947D09" w:rsidRPr="00947D09" w:rsidRDefault="00947D09" w:rsidP="00BB3D60">
            <w:pPr>
              <w:jc w:val="center"/>
              <w:rPr>
                <w:rFonts w:ascii="Arial" w:hAnsi="Arial" w:cs="Arial"/>
              </w:rPr>
            </w:pPr>
            <w:r w:rsidRPr="00947D09">
              <w:rPr>
                <w:rFonts w:ascii="Arial" w:hAnsi="Arial" w:cs="Arial"/>
              </w:rPr>
              <w:t>2.</w:t>
            </w:r>
          </w:p>
        </w:tc>
        <w:tc>
          <w:tcPr>
            <w:tcW w:w="5516" w:type="dxa"/>
          </w:tcPr>
          <w:p w:rsidR="00947D09" w:rsidRPr="00947D09" w:rsidRDefault="00947D09" w:rsidP="00BB3D60">
            <w:pPr>
              <w:rPr>
                <w:rFonts w:ascii="Arial" w:hAnsi="Arial" w:cs="Arial"/>
              </w:rPr>
            </w:pPr>
            <w:r w:rsidRPr="00947D09">
              <w:rPr>
                <w:rFonts w:ascii="Arial" w:hAnsi="Arial" w:cs="Arial"/>
              </w:rPr>
              <w:t>Бюджетные кредиты от других бюджетов бюджетной системы Российской Федерации</w:t>
            </w:r>
          </w:p>
        </w:tc>
        <w:tc>
          <w:tcPr>
            <w:tcW w:w="1783" w:type="dxa"/>
          </w:tcPr>
          <w:p w:rsidR="00947D09" w:rsidRPr="00947D09" w:rsidRDefault="00947D09" w:rsidP="00BB3D60">
            <w:pPr>
              <w:jc w:val="center"/>
              <w:rPr>
                <w:rFonts w:ascii="Arial" w:hAnsi="Arial" w:cs="Arial"/>
              </w:rPr>
            </w:pPr>
            <w:r w:rsidRPr="00947D09">
              <w:rPr>
                <w:rFonts w:ascii="Arial" w:hAnsi="Arial" w:cs="Arial"/>
              </w:rPr>
              <w:t>-</w:t>
            </w:r>
          </w:p>
        </w:tc>
        <w:tc>
          <w:tcPr>
            <w:tcW w:w="1702" w:type="dxa"/>
          </w:tcPr>
          <w:p w:rsidR="00947D09" w:rsidRPr="00947D09" w:rsidRDefault="00947D09" w:rsidP="00BB3D60">
            <w:pPr>
              <w:jc w:val="center"/>
              <w:rPr>
                <w:rFonts w:ascii="Arial" w:hAnsi="Arial" w:cs="Arial"/>
              </w:rPr>
            </w:pPr>
            <w:r w:rsidRPr="00947D09">
              <w:rPr>
                <w:rFonts w:ascii="Arial" w:hAnsi="Arial" w:cs="Arial"/>
              </w:rPr>
              <w:t>-</w:t>
            </w:r>
          </w:p>
        </w:tc>
      </w:tr>
      <w:tr w:rsidR="00947D09" w:rsidRPr="00947D09" w:rsidTr="00947D09">
        <w:tc>
          <w:tcPr>
            <w:tcW w:w="851" w:type="dxa"/>
          </w:tcPr>
          <w:p w:rsidR="00947D09" w:rsidRPr="00947D09" w:rsidRDefault="00947D09" w:rsidP="00BB3D60">
            <w:pPr>
              <w:jc w:val="center"/>
              <w:rPr>
                <w:rFonts w:ascii="Arial" w:hAnsi="Arial" w:cs="Arial"/>
              </w:rPr>
            </w:pPr>
            <w:r w:rsidRPr="00947D09">
              <w:rPr>
                <w:rFonts w:ascii="Arial" w:hAnsi="Arial" w:cs="Arial"/>
              </w:rPr>
              <w:t>3.</w:t>
            </w:r>
          </w:p>
        </w:tc>
        <w:tc>
          <w:tcPr>
            <w:tcW w:w="5516" w:type="dxa"/>
          </w:tcPr>
          <w:p w:rsidR="00947D09" w:rsidRPr="00947D09" w:rsidRDefault="00947D09" w:rsidP="00BB3D60">
            <w:pPr>
              <w:rPr>
                <w:rFonts w:ascii="Arial" w:hAnsi="Arial" w:cs="Arial"/>
              </w:rPr>
            </w:pPr>
            <w:r w:rsidRPr="00947D09">
              <w:rPr>
                <w:rFonts w:ascii="Arial" w:hAnsi="Arial" w:cs="Arial"/>
              </w:rPr>
              <w:t>Кредиты кредитных организаций</w:t>
            </w:r>
          </w:p>
        </w:tc>
        <w:tc>
          <w:tcPr>
            <w:tcW w:w="1783" w:type="dxa"/>
          </w:tcPr>
          <w:p w:rsidR="00947D09" w:rsidRPr="00947D09" w:rsidRDefault="00947D09" w:rsidP="00BB3D60">
            <w:pPr>
              <w:jc w:val="center"/>
              <w:rPr>
                <w:rFonts w:ascii="Arial" w:hAnsi="Arial" w:cs="Arial"/>
              </w:rPr>
            </w:pPr>
            <w:r w:rsidRPr="00947D09">
              <w:rPr>
                <w:rFonts w:ascii="Arial" w:hAnsi="Arial" w:cs="Arial"/>
              </w:rPr>
              <w:t>-</w:t>
            </w:r>
          </w:p>
        </w:tc>
        <w:tc>
          <w:tcPr>
            <w:tcW w:w="1702" w:type="dxa"/>
          </w:tcPr>
          <w:p w:rsidR="00947D09" w:rsidRPr="00947D09" w:rsidRDefault="00947D09" w:rsidP="00BB3D60">
            <w:pPr>
              <w:jc w:val="center"/>
              <w:rPr>
                <w:rFonts w:ascii="Arial" w:hAnsi="Arial" w:cs="Arial"/>
              </w:rPr>
            </w:pPr>
            <w:r w:rsidRPr="00947D09">
              <w:rPr>
                <w:rFonts w:ascii="Arial" w:hAnsi="Arial" w:cs="Arial"/>
              </w:rPr>
              <w:t>-</w:t>
            </w:r>
          </w:p>
        </w:tc>
      </w:tr>
      <w:tr w:rsidR="00947D09" w:rsidRPr="00947D09" w:rsidTr="00947D09">
        <w:tc>
          <w:tcPr>
            <w:tcW w:w="851" w:type="dxa"/>
          </w:tcPr>
          <w:p w:rsidR="00947D09" w:rsidRPr="00947D09" w:rsidRDefault="00947D09" w:rsidP="00BB3D60">
            <w:pPr>
              <w:jc w:val="center"/>
              <w:rPr>
                <w:rFonts w:ascii="Arial" w:hAnsi="Arial" w:cs="Arial"/>
              </w:rPr>
            </w:pPr>
          </w:p>
        </w:tc>
        <w:tc>
          <w:tcPr>
            <w:tcW w:w="5516" w:type="dxa"/>
          </w:tcPr>
          <w:p w:rsidR="00947D09" w:rsidRPr="00947D09" w:rsidRDefault="00947D09" w:rsidP="00BB3D60">
            <w:pPr>
              <w:rPr>
                <w:rFonts w:ascii="Arial" w:hAnsi="Arial" w:cs="Arial"/>
              </w:rPr>
            </w:pPr>
            <w:r w:rsidRPr="00947D09">
              <w:rPr>
                <w:rFonts w:ascii="Arial" w:hAnsi="Arial" w:cs="Arial"/>
              </w:rPr>
              <w:t>Итого</w:t>
            </w:r>
          </w:p>
        </w:tc>
        <w:tc>
          <w:tcPr>
            <w:tcW w:w="1783" w:type="dxa"/>
          </w:tcPr>
          <w:p w:rsidR="00947D09" w:rsidRPr="00947D09" w:rsidRDefault="00947D09" w:rsidP="00BB3D60">
            <w:pPr>
              <w:jc w:val="center"/>
              <w:rPr>
                <w:rFonts w:ascii="Arial" w:hAnsi="Arial" w:cs="Arial"/>
              </w:rPr>
            </w:pPr>
            <w:r w:rsidRPr="00947D09">
              <w:rPr>
                <w:rFonts w:ascii="Arial" w:hAnsi="Arial" w:cs="Arial"/>
              </w:rPr>
              <w:t>-</w:t>
            </w:r>
          </w:p>
        </w:tc>
        <w:tc>
          <w:tcPr>
            <w:tcW w:w="1702" w:type="dxa"/>
          </w:tcPr>
          <w:p w:rsidR="00947D09" w:rsidRPr="00947D09" w:rsidRDefault="00947D09" w:rsidP="00BB3D60">
            <w:pPr>
              <w:jc w:val="center"/>
              <w:rPr>
                <w:rFonts w:ascii="Arial" w:hAnsi="Arial" w:cs="Arial"/>
              </w:rPr>
            </w:pPr>
            <w:r w:rsidRPr="00947D09">
              <w:rPr>
                <w:rFonts w:ascii="Arial" w:hAnsi="Arial" w:cs="Arial"/>
              </w:rPr>
              <w:t>-</w:t>
            </w:r>
          </w:p>
        </w:tc>
      </w:tr>
    </w:tbl>
    <w:p w:rsidR="00947D09" w:rsidRPr="00947D09" w:rsidRDefault="00947D09" w:rsidP="00947D09">
      <w:pPr>
        <w:jc w:val="center"/>
        <w:rPr>
          <w:rFonts w:ascii="Arial" w:hAnsi="Arial" w:cs="Arial"/>
        </w:rPr>
      </w:pPr>
    </w:p>
    <w:p w:rsidR="00947D09" w:rsidRPr="00947D09" w:rsidRDefault="00947D09" w:rsidP="00947D09">
      <w:pPr>
        <w:ind w:firstLine="708"/>
        <w:rPr>
          <w:rFonts w:ascii="Arial" w:hAnsi="Arial" w:cs="Arial"/>
        </w:rPr>
      </w:pPr>
      <w:r w:rsidRPr="00947D09">
        <w:rPr>
          <w:rFonts w:ascii="Arial" w:hAnsi="Arial" w:cs="Arial"/>
        </w:rPr>
        <w:t>2. Погашение внутренних заимствований</w:t>
      </w:r>
    </w:p>
    <w:p w:rsidR="00947D09" w:rsidRPr="00947D09" w:rsidRDefault="00947D09" w:rsidP="00947D09">
      <w:pPr>
        <w:jc w:val="center"/>
        <w:rPr>
          <w:rFonts w:ascii="Arial" w:hAnsi="Arial" w:cs="Arial"/>
        </w:rPr>
      </w:pPr>
    </w:p>
    <w:tbl>
      <w:tblPr>
        <w:tblW w:w="99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386"/>
        <w:gridCol w:w="1843"/>
        <w:gridCol w:w="1705"/>
      </w:tblGrid>
      <w:tr w:rsidR="00947D09" w:rsidRPr="00947D09" w:rsidTr="00947D09">
        <w:tc>
          <w:tcPr>
            <w:tcW w:w="993" w:type="dxa"/>
          </w:tcPr>
          <w:p w:rsidR="00947D09" w:rsidRPr="00947D09" w:rsidRDefault="00947D09" w:rsidP="00BB3D60">
            <w:pPr>
              <w:jc w:val="center"/>
              <w:rPr>
                <w:rFonts w:ascii="Arial" w:hAnsi="Arial" w:cs="Arial"/>
              </w:rPr>
            </w:pPr>
            <w:r w:rsidRPr="00947D09">
              <w:rPr>
                <w:rFonts w:ascii="Arial" w:hAnsi="Arial" w:cs="Arial"/>
              </w:rPr>
              <w:t>№ п/п</w:t>
            </w:r>
          </w:p>
        </w:tc>
        <w:tc>
          <w:tcPr>
            <w:tcW w:w="5386" w:type="dxa"/>
          </w:tcPr>
          <w:p w:rsidR="00947D09" w:rsidRPr="00947D09" w:rsidRDefault="00947D09" w:rsidP="00BB3D60">
            <w:pPr>
              <w:jc w:val="center"/>
              <w:rPr>
                <w:rFonts w:ascii="Arial" w:hAnsi="Arial" w:cs="Arial"/>
              </w:rPr>
            </w:pPr>
            <w:r w:rsidRPr="00947D09">
              <w:rPr>
                <w:rFonts w:ascii="Arial" w:hAnsi="Arial" w:cs="Arial"/>
              </w:rPr>
              <w:t>Виды заимствований</w:t>
            </w:r>
          </w:p>
        </w:tc>
        <w:tc>
          <w:tcPr>
            <w:tcW w:w="1843" w:type="dxa"/>
          </w:tcPr>
          <w:p w:rsidR="00947D09" w:rsidRPr="00947D09" w:rsidRDefault="00947D09" w:rsidP="00BB3D60">
            <w:pPr>
              <w:jc w:val="center"/>
              <w:rPr>
                <w:rFonts w:ascii="Arial" w:hAnsi="Arial" w:cs="Arial"/>
              </w:rPr>
            </w:pPr>
            <w:r w:rsidRPr="00947D09">
              <w:rPr>
                <w:rFonts w:ascii="Arial" w:hAnsi="Arial" w:cs="Arial"/>
              </w:rPr>
              <w:t>Объем погашения средств в 2025г.</w:t>
            </w:r>
          </w:p>
          <w:p w:rsidR="00947D09" w:rsidRPr="00947D09" w:rsidRDefault="00947D09" w:rsidP="00947D09">
            <w:pPr>
              <w:jc w:val="center"/>
              <w:rPr>
                <w:rFonts w:ascii="Arial" w:hAnsi="Arial" w:cs="Arial"/>
              </w:rPr>
            </w:pPr>
            <w:r w:rsidRPr="00947D09">
              <w:rPr>
                <w:rFonts w:ascii="Arial" w:hAnsi="Arial" w:cs="Arial"/>
              </w:rPr>
              <w:t>(рублей)</w:t>
            </w:r>
          </w:p>
        </w:tc>
        <w:tc>
          <w:tcPr>
            <w:tcW w:w="1705" w:type="dxa"/>
          </w:tcPr>
          <w:p w:rsidR="00947D09" w:rsidRPr="00947D09" w:rsidRDefault="00947D09" w:rsidP="00BB3D60">
            <w:pPr>
              <w:jc w:val="center"/>
              <w:rPr>
                <w:rFonts w:ascii="Arial" w:hAnsi="Arial" w:cs="Arial"/>
              </w:rPr>
            </w:pPr>
            <w:r w:rsidRPr="00947D09">
              <w:rPr>
                <w:rFonts w:ascii="Arial" w:hAnsi="Arial" w:cs="Arial"/>
              </w:rPr>
              <w:t>Объем погашения средств в 2026 г.</w:t>
            </w:r>
          </w:p>
          <w:p w:rsidR="00947D09" w:rsidRPr="00947D09" w:rsidRDefault="00947D09" w:rsidP="00947D09">
            <w:pPr>
              <w:jc w:val="center"/>
              <w:rPr>
                <w:rFonts w:ascii="Arial" w:hAnsi="Arial" w:cs="Arial"/>
              </w:rPr>
            </w:pPr>
            <w:r w:rsidRPr="00947D09">
              <w:rPr>
                <w:rFonts w:ascii="Arial" w:hAnsi="Arial" w:cs="Arial"/>
              </w:rPr>
              <w:t>(рублей)</w:t>
            </w:r>
          </w:p>
        </w:tc>
      </w:tr>
      <w:tr w:rsidR="00947D09" w:rsidRPr="00947D09" w:rsidTr="00947D09">
        <w:tc>
          <w:tcPr>
            <w:tcW w:w="993" w:type="dxa"/>
          </w:tcPr>
          <w:p w:rsidR="00947D09" w:rsidRPr="00947D09" w:rsidRDefault="00947D09" w:rsidP="00BB3D60">
            <w:pPr>
              <w:jc w:val="center"/>
              <w:rPr>
                <w:rFonts w:ascii="Arial" w:hAnsi="Arial" w:cs="Arial"/>
              </w:rPr>
            </w:pPr>
            <w:r w:rsidRPr="00947D09">
              <w:rPr>
                <w:rFonts w:ascii="Arial" w:hAnsi="Arial" w:cs="Arial"/>
              </w:rPr>
              <w:t>1.</w:t>
            </w:r>
          </w:p>
        </w:tc>
        <w:tc>
          <w:tcPr>
            <w:tcW w:w="5386" w:type="dxa"/>
          </w:tcPr>
          <w:p w:rsidR="00947D09" w:rsidRPr="00947D09" w:rsidRDefault="00947D09" w:rsidP="00BB3D60">
            <w:pPr>
              <w:rPr>
                <w:rFonts w:ascii="Arial" w:hAnsi="Arial" w:cs="Arial"/>
              </w:rPr>
            </w:pPr>
            <w:r w:rsidRPr="00947D09">
              <w:rPr>
                <w:rFonts w:ascii="Arial" w:hAnsi="Arial" w:cs="Arial"/>
              </w:rPr>
              <w:t xml:space="preserve">Муниципальные ценные бумаги </w:t>
            </w:r>
          </w:p>
        </w:tc>
        <w:tc>
          <w:tcPr>
            <w:tcW w:w="1843" w:type="dxa"/>
          </w:tcPr>
          <w:p w:rsidR="00947D09" w:rsidRPr="00947D09" w:rsidRDefault="00947D09" w:rsidP="00BB3D60">
            <w:pPr>
              <w:jc w:val="center"/>
              <w:rPr>
                <w:rFonts w:ascii="Arial" w:hAnsi="Arial" w:cs="Arial"/>
              </w:rPr>
            </w:pPr>
            <w:r w:rsidRPr="00947D09">
              <w:rPr>
                <w:rFonts w:ascii="Arial" w:hAnsi="Arial" w:cs="Arial"/>
              </w:rPr>
              <w:t>-</w:t>
            </w:r>
          </w:p>
        </w:tc>
        <w:tc>
          <w:tcPr>
            <w:tcW w:w="1705" w:type="dxa"/>
          </w:tcPr>
          <w:p w:rsidR="00947D09" w:rsidRPr="00947D09" w:rsidRDefault="00947D09" w:rsidP="00BB3D60">
            <w:pPr>
              <w:jc w:val="center"/>
              <w:rPr>
                <w:rFonts w:ascii="Arial" w:hAnsi="Arial" w:cs="Arial"/>
              </w:rPr>
            </w:pPr>
            <w:r w:rsidRPr="00947D09">
              <w:rPr>
                <w:rFonts w:ascii="Arial" w:hAnsi="Arial" w:cs="Arial"/>
              </w:rPr>
              <w:t>-</w:t>
            </w:r>
          </w:p>
        </w:tc>
      </w:tr>
      <w:tr w:rsidR="00947D09" w:rsidRPr="00947D09" w:rsidTr="00947D09">
        <w:tc>
          <w:tcPr>
            <w:tcW w:w="993" w:type="dxa"/>
          </w:tcPr>
          <w:p w:rsidR="00947D09" w:rsidRPr="00947D09" w:rsidRDefault="00947D09" w:rsidP="00BB3D60">
            <w:pPr>
              <w:jc w:val="center"/>
              <w:rPr>
                <w:rFonts w:ascii="Arial" w:hAnsi="Arial" w:cs="Arial"/>
              </w:rPr>
            </w:pPr>
            <w:r w:rsidRPr="00947D09">
              <w:rPr>
                <w:rFonts w:ascii="Arial" w:hAnsi="Arial" w:cs="Arial"/>
              </w:rPr>
              <w:t>2.</w:t>
            </w:r>
          </w:p>
        </w:tc>
        <w:tc>
          <w:tcPr>
            <w:tcW w:w="5386" w:type="dxa"/>
          </w:tcPr>
          <w:p w:rsidR="00947D09" w:rsidRPr="00947D09" w:rsidRDefault="00947D09" w:rsidP="00BB3D60">
            <w:pPr>
              <w:rPr>
                <w:rFonts w:ascii="Arial" w:hAnsi="Arial" w:cs="Arial"/>
              </w:rPr>
            </w:pPr>
            <w:r w:rsidRPr="00947D09">
              <w:rPr>
                <w:rFonts w:ascii="Arial" w:hAnsi="Arial" w:cs="Arial"/>
              </w:rPr>
              <w:t>Бюджетные кредиты от других бюджетов бюджетной системы Российской Федерации</w:t>
            </w:r>
          </w:p>
        </w:tc>
        <w:tc>
          <w:tcPr>
            <w:tcW w:w="1843" w:type="dxa"/>
          </w:tcPr>
          <w:p w:rsidR="00947D09" w:rsidRPr="00947D09" w:rsidRDefault="00947D09" w:rsidP="00947D09">
            <w:pPr>
              <w:jc w:val="center"/>
              <w:rPr>
                <w:rFonts w:ascii="Arial" w:hAnsi="Arial" w:cs="Arial"/>
              </w:rPr>
            </w:pPr>
            <w:r w:rsidRPr="00947D09">
              <w:rPr>
                <w:rFonts w:ascii="Arial" w:hAnsi="Arial" w:cs="Arial"/>
              </w:rPr>
              <w:t>10000000,00</w:t>
            </w:r>
          </w:p>
        </w:tc>
        <w:tc>
          <w:tcPr>
            <w:tcW w:w="1705" w:type="dxa"/>
          </w:tcPr>
          <w:p w:rsidR="00947D09" w:rsidRPr="00947D09" w:rsidRDefault="00947D09" w:rsidP="00BB3D60">
            <w:pPr>
              <w:jc w:val="center"/>
              <w:rPr>
                <w:rFonts w:ascii="Arial" w:hAnsi="Arial" w:cs="Arial"/>
              </w:rPr>
            </w:pPr>
            <w:r w:rsidRPr="00947D09">
              <w:rPr>
                <w:rFonts w:ascii="Arial" w:hAnsi="Arial" w:cs="Arial"/>
              </w:rPr>
              <w:t>-</w:t>
            </w:r>
          </w:p>
        </w:tc>
      </w:tr>
      <w:tr w:rsidR="00947D09" w:rsidRPr="00947D09" w:rsidTr="00947D09">
        <w:tc>
          <w:tcPr>
            <w:tcW w:w="993" w:type="dxa"/>
          </w:tcPr>
          <w:p w:rsidR="00947D09" w:rsidRPr="00947D09" w:rsidRDefault="00947D09" w:rsidP="00BB3D60">
            <w:pPr>
              <w:jc w:val="center"/>
              <w:rPr>
                <w:rFonts w:ascii="Arial" w:hAnsi="Arial" w:cs="Arial"/>
              </w:rPr>
            </w:pPr>
            <w:r w:rsidRPr="00947D09">
              <w:rPr>
                <w:rFonts w:ascii="Arial" w:hAnsi="Arial" w:cs="Arial"/>
              </w:rPr>
              <w:t>3.</w:t>
            </w:r>
          </w:p>
        </w:tc>
        <w:tc>
          <w:tcPr>
            <w:tcW w:w="5386" w:type="dxa"/>
          </w:tcPr>
          <w:p w:rsidR="00947D09" w:rsidRPr="00947D09" w:rsidRDefault="00947D09" w:rsidP="00BB3D60">
            <w:pPr>
              <w:rPr>
                <w:rFonts w:ascii="Arial" w:hAnsi="Arial" w:cs="Arial"/>
              </w:rPr>
            </w:pPr>
            <w:r w:rsidRPr="00947D09">
              <w:rPr>
                <w:rFonts w:ascii="Arial" w:hAnsi="Arial" w:cs="Arial"/>
              </w:rPr>
              <w:t>Кредиты кредитных организаций</w:t>
            </w:r>
          </w:p>
        </w:tc>
        <w:tc>
          <w:tcPr>
            <w:tcW w:w="1843" w:type="dxa"/>
          </w:tcPr>
          <w:p w:rsidR="00947D09" w:rsidRPr="00947D09" w:rsidRDefault="00947D09" w:rsidP="00BB3D60">
            <w:pPr>
              <w:jc w:val="center"/>
              <w:rPr>
                <w:rFonts w:ascii="Arial" w:hAnsi="Arial" w:cs="Arial"/>
              </w:rPr>
            </w:pPr>
            <w:r w:rsidRPr="00947D09">
              <w:rPr>
                <w:rFonts w:ascii="Arial" w:hAnsi="Arial" w:cs="Arial"/>
              </w:rPr>
              <w:t>-</w:t>
            </w:r>
          </w:p>
        </w:tc>
        <w:tc>
          <w:tcPr>
            <w:tcW w:w="1705" w:type="dxa"/>
          </w:tcPr>
          <w:p w:rsidR="00947D09" w:rsidRPr="00947D09" w:rsidRDefault="00947D09" w:rsidP="00BB3D60">
            <w:pPr>
              <w:jc w:val="center"/>
              <w:rPr>
                <w:rFonts w:ascii="Arial" w:hAnsi="Arial" w:cs="Arial"/>
              </w:rPr>
            </w:pPr>
            <w:r w:rsidRPr="00947D09">
              <w:rPr>
                <w:rFonts w:ascii="Arial" w:hAnsi="Arial" w:cs="Arial"/>
              </w:rPr>
              <w:t>-</w:t>
            </w:r>
          </w:p>
        </w:tc>
      </w:tr>
      <w:tr w:rsidR="00947D09" w:rsidRPr="00947D09" w:rsidTr="00947D09">
        <w:tc>
          <w:tcPr>
            <w:tcW w:w="993" w:type="dxa"/>
          </w:tcPr>
          <w:p w:rsidR="00947D09" w:rsidRPr="00947D09" w:rsidRDefault="00947D09" w:rsidP="00BB3D60">
            <w:pPr>
              <w:jc w:val="center"/>
              <w:rPr>
                <w:rFonts w:ascii="Arial" w:hAnsi="Arial" w:cs="Arial"/>
              </w:rPr>
            </w:pPr>
          </w:p>
        </w:tc>
        <w:tc>
          <w:tcPr>
            <w:tcW w:w="5386" w:type="dxa"/>
          </w:tcPr>
          <w:p w:rsidR="00947D09" w:rsidRPr="00947D09" w:rsidRDefault="00947D09" w:rsidP="00BB3D60">
            <w:pPr>
              <w:rPr>
                <w:rFonts w:ascii="Arial" w:hAnsi="Arial" w:cs="Arial"/>
              </w:rPr>
            </w:pPr>
            <w:r w:rsidRPr="00947D09">
              <w:rPr>
                <w:rFonts w:ascii="Arial" w:hAnsi="Arial" w:cs="Arial"/>
              </w:rPr>
              <w:t>Итого</w:t>
            </w:r>
          </w:p>
        </w:tc>
        <w:tc>
          <w:tcPr>
            <w:tcW w:w="1843" w:type="dxa"/>
          </w:tcPr>
          <w:p w:rsidR="00947D09" w:rsidRPr="00947D09" w:rsidRDefault="00947D09" w:rsidP="00947D09">
            <w:pPr>
              <w:jc w:val="center"/>
              <w:rPr>
                <w:rFonts w:ascii="Arial" w:hAnsi="Arial" w:cs="Arial"/>
              </w:rPr>
            </w:pPr>
            <w:r w:rsidRPr="00947D09">
              <w:rPr>
                <w:rFonts w:ascii="Arial" w:hAnsi="Arial" w:cs="Arial"/>
              </w:rPr>
              <w:t>10000000,00</w:t>
            </w:r>
          </w:p>
        </w:tc>
        <w:tc>
          <w:tcPr>
            <w:tcW w:w="1705" w:type="dxa"/>
          </w:tcPr>
          <w:p w:rsidR="00947D09" w:rsidRPr="00947D09" w:rsidRDefault="00947D09" w:rsidP="00BB3D60">
            <w:pPr>
              <w:jc w:val="center"/>
              <w:rPr>
                <w:rFonts w:ascii="Arial" w:hAnsi="Arial" w:cs="Arial"/>
              </w:rPr>
            </w:pPr>
            <w:r w:rsidRPr="00947D09">
              <w:rPr>
                <w:rFonts w:ascii="Arial" w:hAnsi="Arial" w:cs="Arial"/>
              </w:rPr>
              <w:t>-</w:t>
            </w:r>
          </w:p>
        </w:tc>
      </w:tr>
    </w:tbl>
    <w:p w:rsidR="00947D09" w:rsidRPr="00947D09" w:rsidRDefault="00947D09" w:rsidP="00947D09">
      <w:pPr>
        <w:jc w:val="center"/>
        <w:rPr>
          <w:rFonts w:ascii="Arial" w:hAnsi="Arial" w:cs="Arial"/>
        </w:rPr>
      </w:pPr>
    </w:p>
    <w:p w:rsidR="0063274B" w:rsidRDefault="0063274B" w:rsidP="00EB53C4">
      <w:pPr>
        <w:jc w:val="center"/>
        <w:rPr>
          <w:rFonts w:ascii="Arial" w:hAnsi="Arial" w:cs="Arial"/>
        </w:rPr>
      </w:pPr>
    </w:p>
    <w:p w:rsidR="00947D09" w:rsidRDefault="00947D09" w:rsidP="00EB53C4">
      <w:pPr>
        <w:jc w:val="center"/>
        <w:rPr>
          <w:rFonts w:ascii="Arial" w:hAnsi="Arial" w:cs="Arial"/>
        </w:rPr>
      </w:pPr>
    </w:p>
    <w:p w:rsidR="00947D09" w:rsidRDefault="00947D09" w:rsidP="00EB53C4">
      <w:pPr>
        <w:jc w:val="center"/>
        <w:rPr>
          <w:rFonts w:ascii="Arial" w:hAnsi="Arial" w:cs="Arial"/>
        </w:rPr>
      </w:pPr>
    </w:p>
    <w:p w:rsidR="00947D09" w:rsidRDefault="00947D09" w:rsidP="00EB53C4">
      <w:pPr>
        <w:jc w:val="center"/>
        <w:rPr>
          <w:rFonts w:ascii="Arial" w:hAnsi="Arial" w:cs="Arial"/>
        </w:rPr>
      </w:pPr>
    </w:p>
    <w:p w:rsidR="00947D09" w:rsidRDefault="00947D09" w:rsidP="00EB53C4">
      <w:pPr>
        <w:jc w:val="center"/>
        <w:rPr>
          <w:rFonts w:ascii="Arial" w:hAnsi="Arial" w:cs="Arial"/>
        </w:rPr>
      </w:pPr>
    </w:p>
    <w:p w:rsidR="00947D09" w:rsidRDefault="00947D09" w:rsidP="00EB53C4">
      <w:pPr>
        <w:jc w:val="center"/>
        <w:rPr>
          <w:rFonts w:ascii="Arial" w:hAnsi="Arial" w:cs="Arial"/>
        </w:rPr>
      </w:pPr>
    </w:p>
    <w:p w:rsidR="00947D09" w:rsidRDefault="00947D09" w:rsidP="00EB53C4">
      <w:pPr>
        <w:jc w:val="center"/>
        <w:rPr>
          <w:rFonts w:ascii="Arial" w:hAnsi="Arial" w:cs="Arial"/>
        </w:rPr>
      </w:pPr>
    </w:p>
    <w:p w:rsidR="00947D09" w:rsidRDefault="00947D09" w:rsidP="00EB53C4">
      <w:pPr>
        <w:jc w:val="center"/>
        <w:rPr>
          <w:rFonts w:ascii="Arial" w:hAnsi="Arial" w:cs="Arial"/>
        </w:rPr>
      </w:pPr>
    </w:p>
    <w:p w:rsidR="00947D09" w:rsidRDefault="00947D09" w:rsidP="00EB53C4">
      <w:pPr>
        <w:jc w:val="center"/>
        <w:rPr>
          <w:rFonts w:ascii="Arial" w:hAnsi="Arial" w:cs="Arial"/>
        </w:rPr>
      </w:pPr>
    </w:p>
    <w:p w:rsidR="00947D09" w:rsidRDefault="00947D09" w:rsidP="00EB53C4">
      <w:pPr>
        <w:jc w:val="center"/>
        <w:rPr>
          <w:rFonts w:ascii="Arial" w:hAnsi="Arial" w:cs="Arial"/>
        </w:rPr>
      </w:pPr>
    </w:p>
    <w:p w:rsidR="00947D09" w:rsidRDefault="00947D09" w:rsidP="00EB53C4">
      <w:pPr>
        <w:jc w:val="center"/>
        <w:rPr>
          <w:rFonts w:ascii="Arial" w:hAnsi="Arial" w:cs="Arial"/>
        </w:rPr>
      </w:pPr>
    </w:p>
    <w:p w:rsidR="00947D09" w:rsidRDefault="00947D09" w:rsidP="00EB53C4">
      <w:pPr>
        <w:jc w:val="center"/>
        <w:rPr>
          <w:rFonts w:ascii="Arial" w:hAnsi="Arial" w:cs="Arial"/>
        </w:rPr>
      </w:pPr>
    </w:p>
    <w:p w:rsidR="0063274B" w:rsidRPr="00446A1B" w:rsidRDefault="0063274B" w:rsidP="0063274B">
      <w:pPr>
        <w:jc w:val="right"/>
        <w:rPr>
          <w:rFonts w:ascii="Arial" w:hAnsi="Arial" w:cs="Arial"/>
        </w:rPr>
      </w:pPr>
      <w:r w:rsidRPr="00446A1B">
        <w:rPr>
          <w:rFonts w:ascii="Arial" w:hAnsi="Arial" w:cs="Arial"/>
        </w:rPr>
        <w:lastRenderedPageBreak/>
        <w:t>Приложение №1</w:t>
      </w:r>
      <w:r>
        <w:rPr>
          <w:rFonts w:ascii="Arial" w:hAnsi="Arial" w:cs="Arial"/>
        </w:rPr>
        <w:t>0</w:t>
      </w:r>
    </w:p>
    <w:p w:rsidR="0063274B" w:rsidRPr="00446A1B" w:rsidRDefault="0063274B" w:rsidP="0063274B">
      <w:pPr>
        <w:jc w:val="right"/>
        <w:rPr>
          <w:rFonts w:ascii="Arial" w:hAnsi="Arial" w:cs="Arial"/>
        </w:rPr>
      </w:pPr>
      <w:r>
        <w:rPr>
          <w:rFonts w:ascii="Arial" w:hAnsi="Arial" w:cs="Arial"/>
        </w:rPr>
        <w:t>к</w:t>
      </w:r>
      <w:r w:rsidRPr="00446A1B">
        <w:rPr>
          <w:rFonts w:ascii="Arial" w:hAnsi="Arial" w:cs="Arial"/>
        </w:rPr>
        <w:t xml:space="preserve"> решению Представительного Собрания</w:t>
      </w:r>
    </w:p>
    <w:p w:rsidR="0063274B" w:rsidRDefault="0063274B" w:rsidP="0063274B">
      <w:pPr>
        <w:jc w:val="right"/>
        <w:rPr>
          <w:rFonts w:ascii="Arial" w:hAnsi="Arial" w:cs="Arial"/>
        </w:rPr>
      </w:pPr>
      <w:r w:rsidRPr="00446A1B">
        <w:rPr>
          <w:rFonts w:ascii="Arial" w:hAnsi="Arial" w:cs="Arial"/>
        </w:rPr>
        <w:t>Суджанского района Курской области</w:t>
      </w:r>
    </w:p>
    <w:p w:rsidR="0063274B" w:rsidRPr="00446A1B" w:rsidRDefault="0063274B" w:rsidP="0063274B">
      <w:pPr>
        <w:jc w:val="right"/>
        <w:rPr>
          <w:rFonts w:ascii="Arial" w:hAnsi="Arial" w:cs="Arial"/>
        </w:rPr>
      </w:pPr>
      <w:r w:rsidRPr="00446A1B">
        <w:rPr>
          <w:rFonts w:ascii="Arial" w:hAnsi="Arial" w:cs="Arial"/>
        </w:rPr>
        <w:t>«О бюджете муниципального района</w:t>
      </w:r>
    </w:p>
    <w:p w:rsidR="0063274B" w:rsidRPr="00446A1B" w:rsidRDefault="0063274B" w:rsidP="0063274B">
      <w:pPr>
        <w:jc w:val="right"/>
        <w:rPr>
          <w:rFonts w:ascii="Arial" w:hAnsi="Arial" w:cs="Arial"/>
        </w:rPr>
      </w:pPr>
      <w:proofErr w:type="spellStart"/>
      <w:r w:rsidRPr="00446A1B">
        <w:rPr>
          <w:rFonts w:ascii="Arial" w:hAnsi="Arial" w:cs="Arial"/>
        </w:rPr>
        <w:t>Суджанский</w:t>
      </w:r>
      <w:proofErr w:type="spellEnd"/>
      <w:r w:rsidRPr="00446A1B">
        <w:rPr>
          <w:rFonts w:ascii="Arial" w:hAnsi="Arial" w:cs="Arial"/>
        </w:rPr>
        <w:t xml:space="preserve"> район Курской области на 2024 год</w:t>
      </w:r>
    </w:p>
    <w:p w:rsidR="0063274B" w:rsidRPr="00446A1B" w:rsidRDefault="0063274B" w:rsidP="0063274B">
      <w:pPr>
        <w:jc w:val="right"/>
        <w:rPr>
          <w:rFonts w:ascii="Arial" w:hAnsi="Arial" w:cs="Arial"/>
        </w:rPr>
      </w:pPr>
      <w:r w:rsidRPr="00446A1B">
        <w:rPr>
          <w:rFonts w:ascii="Arial" w:hAnsi="Arial" w:cs="Arial"/>
        </w:rPr>
        <w:t>и на плановый период 2025 и 2026 годов</w:t>
      </w:r>
    </w:p>
    <w:p w:rsidR="0063274B" w:rsidRPr="00446A1B" w:rsidRDefault="0063274B" w:rsidP="0063274B">
      <w:pPr>
        <w:jc w:val="right"/>
        <w:rPr>
          <w:rFonts w:ascii="Arial" w:hAnsi="Arial" w:cs="Arial"/>
        </w:rPr>
      </w:pPr>
      <w:r w:rsidRPr="00446A1B">
        <w:rPr>
          <w:rFonts w:ascii="Arial" w:hAnsi="Arial" w:cs="Arial"/>
        </w:rPr>
        <w:t xml:space="preserve">от </w:t>
      </w:r>
      <w:r>
        <w:rPr>
          <w:rFonts w:ascii="Arial" w:hAnsi="Arial" w:cs="Arial"/>
        </w:rPr>
        <w:t>15 декабря</w:t>
      </w:r>
      <w:r w:rsidRPr="00446A1B">
        <w:rPr>
          <w:rFonts w:ascii="Arial" w:hAnsi="Arial" w:cs="Arial"/>
        </w:rPr>
        <w:t xml:space="preserve"> 2023 г.№</w:t>
      </w:r>
      <w:r>
        <w:rPr>
          <w:rFonts w:ascii="Arial" w:hAnsi="Arial" w:cs="Arial"/>
        </w:rPr>
        <w:t>405</w:t>
      </w:r>
    </w:p>
    <w:p w:rsidR="0063274B" w:rsidRDefault="0063274B" w:rsidP="00EB53C4">
      <w:pPr>
        <w:jc w:val="center"/>
        <w:rPr>
          <w:rFonts w:ascii="Arial" w:hAnsi="Arial" w:cs="Arial"/>
        </w:rPr>
      </w:pPr>
    </w:p>
    <w:p w:rsidR="0063274B" w:rsidRPr="00BB3D60" w:rsidRDefault="00BB3D60" w:rsidP="00EB53C4">
      <w:pPr>
        <w:jc w:val="center"/>
        <w:rPr>
          <w:rFonts w:ascii="Arial" w:hAnsi="Arial" w:cs="Arial"/>
          <w:b/>
          <w:sz w:val="32"/>
          <w:szCs w:val="32"/>
        </w:rPr>
      </w:pPr>
      <w:r w:rsidRPr="00BB3D60">
        <w:rPr>
          <w:rFonts w:ascii="Arial" w:hAnsi="Arial" w:cs="Arial"/>
          <w:b/>
          <w:sz w:val="32"/>
          <w:szCs w:val="32"/>
        </w:rPr>
        <w:t>Программа муниципальных гарантий муниципального района «</w:t>
      </w:r>
      <w:proofErr w:type="spellStart"/>
      <w:r w:rsidRPr="00BB3D60">
        <w:rPr>
          <w:rFonts w:ascii="Arial" w:hAnsi="Arial" w:cs="Arial"/>
          <w:b/>
          <w:sz w:val="32"/>
          <w:szCs w:val="32"/>
        </w:rPr>
        <w:t>Суджанский</w:t>
      </w:r>
      <w:proofErr w:type="spellEnd"/>
      <w:r w:rsidRPr="00BB3D60">
        <w:rPr>
          <w:rFonts w:ascii="Arial" w:hAnsi="Arial" w:cs="Arial"/>
          <w:b/>
          <w:sz w:val="32"/>
          <w:szCs w:val="32"/>
        </w:rPr>
        <w:t xml:space="preserve"> район» на 2024 год</w:t>
      </w:r>
    </w:p>
    <w:p w:rsidR="00BB3D60" w:rsidRPr="00BB3D60" w:rsidRDefault="00BB3D60" w:rsidP="00BB3D60">
      <w:pPr>
        <w:jc w:val="center"/>
        <w:rPr>
          <w:rFonts w:ascii="Arial" w:hAnsi="Arial" w:cs="Arial"/>
        </w:rPr>
      </w:pPr>
    </w:p>
    <w:p w:rsidR="00BB3D60" w:rsidRPr="00BB3D60" w:rsidRDefault="00BB3D60" w:rsidP="00BB3D60">
      <w:pPr>
        <w:widowControl w:val="0"/>
        <w:numPr>
          <w:ilvl w:val="1"/>
          <w:numId w:val="6"/>
        </w:numPr>
        <w:jc w:val="center"/>
        <w:rPr>
          <w:rFonts w:ascii="Arial" w:hAnsi="Arial" w:cs="Arial"/>
        </w:rPr>
      </w:pPr>
      <w:r w:rsidRPr="00BB3D60">
        <w:rPr>
          <w:rFonts w:ascii="Arial" w:hAnsi="Arial" w:cs="Arial"/>
        </w:rPr>
        <w:t>Перечень подлежащих предоставлению муниципальных гарантий в 2024 году</w:t>
      </w:r>
    </w:p>
    <w:p w:rsidR="00BB3D60" w:rsidRPr="00693932" w:rsidRDefault="00BB3D60" w:rsidP="00BB3D60">
      <w:pPr>
        <w:jc w:val="center"/>
        <w:rPr>
          <w:rFonts w:ascii="Arial" w:hAnsi="Arial" w:cs="Arial"/>
        </w:rPr>
      </w:pPr>
    </w:p>
    <w:tbl>
      <w:tblPr>
        <w:tblW w:w="105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360"/>
        <w:gridCol w:w="1965"/>
        <w:gridCol w:w="1815"/>
        <w:gridCol w:w="2160"/>
        <w:gridCol w:w="1440"/>
        <w:gridCol w:w="1308"/>
      </w:tblGrid>
      <w:tr w:rsidR="00BB3D60" w:rsidRPr="00BB3D60" w:rsidTr="00BB3D60">
        <w:tc>
          <w:tcPr>
            <w:tcW w:w="484" w:type="dxa"/>
          </w:tcPr>
          <w:p w:rsidR="00BB3D60" w:rsidRPr="00BB3D60" w:rsidRDefault="00BB3D60" w:rsidP="00BB3D60">
            <w:pPr>
              <w:jc w:val="center"/>
              <w:rPr>
                <w:rFonts w:ascii="Arial" w:hAnsi="Arial" w:cs="Arial"/>
              </w:rPr>
            </w:pPr>
          </w:p>
        </w:tc>
        <w:tc>
          <w:tcPr>
            <w:tcW w:w="1360" w:type="dxa"/>
          </w:tcPr>
          <w:p w:rsidR="00BB3D60" w:rsidRPr="00BB3D60" w:rsidRDefault="00BB3D60" w:rsidP="00BB3D60">
            <w:pPr>
              <w:jc w:val="center"/>
              <w:rPr>
                <w:rFonts w:ascii="Arial" w:hAnsi="Arial" w:cs="Arial"/>
              </w:rPr>
            </w:pPr>
            <w:r w:rsidRPr="00BB3D60">
              <w:rPr>
                <w:rFonts w:ascii="Arial" w:hAnsi="Arial" w:cs="Arial"/>
              </w:rPr>
              <w:t>Цель гарантир</w:t>
            </w:r>
            <w:r w:rsidRPr="00BB3D60">
              <w:rPr>
                <w:rFonts w:ascii="Arial" w:hAnsi="Arial" w:cs="Arial"/>
              </w:rPr>
              <w:t>о</w:t>
            </w:r>
            <w:r w:rsidRPr="00BB3D60">
              <w:rPr>
                <w:rFonts w:ascii="Arial" w:hAnsi="Arial" w:cs="Arial"/>
              </w:rPr>
              <w:t>вания</w:t>
            </w:r>
          </w:p>
        </w:tc>
        <w:tc>
          <w:tcPr>
            <w:tcW w:w="1965" w:type="dxa"/>
          </w:tcPr>
          <w:p w:rsidR="00BB3D60" w:rsidRPr="00BB3D60" w:rsidRDefault="00BB3D60" w:rsidP="00BB3D60">
            <w:pPr>
              <w:jc w:val="center"/>
              <w:rPr>
                <w:rFonts w:ascii="Arial" w:hAnsi="Arial" w:cs="Arial"/>
              </w:rPr>
            </w:pPr>
            <w:r w:rsidRPr="00BB3D60">
              <w:rPr>
                <w:rFonts w:ascii="Arial" w:hAnsi="Arial" w:cs="Arial"/>
              </w:rPr>
              <w:t>Наименование принципала</w:t>
            </w:r>
          </w:p>
        </w:tc>
        <w:tc>
          <w:tcPr>
            <w:tcW w:w="1815" w:type="dxa"/>
          </w:tcPr>
          <w:p w:rsidR="00BB3D60" w:rsidRPr="00BB3D60" w:rsidRDefault="00BB3D60" w:rsidP="00BB3D60">
            <w:pPr>
              <w:ind w:left="-93" w:right="-108"/>
              <w:jc w:val="center"/>
              <w:rPr>
                <w:rFonts w:ascii="Arial" w:hAnsi="Arial" w:cs="Arial"/>
              </w:rPr>
            </w:pPr>
            <w:r w:rsidRPr="00BB3D60">
              <w:rPr>
                <w:rFonts w:ascii="Arial" w:hAnsi="Arial" w:cs="Arial"/>
              </w:rPr>
              <w:t>Сумма гара</w:t>
            </w:r>
            <w:r w:rsidRPr="00BB3D60">
              <w:rPr>
                <w:rFonts w:ascii="Arial" w:hAnsi="Arial" w:cs="Arial"/>
              </w:rPr>
              <w:t>н</w:t>
            </w:r>
            <w:r w:rsidRPr="00BB3D60">
              <w:rPr>
                <w:rFonts w:ascii="Arial" w:hAnsi="Arial" w:cs="Arial"/>
              </w:rPr>
              <w:t>тирования, тыс. рублей</w:t>
            </w:r>
          </w:p>
        </w:tc>
        <w:tc>
          <w:tcPr>
            <w:tcW w:w="2160" w:type="dxa"/>
          </w:tcPr>
          <w:p w:rsidR="00BB3D60" w:rsidRPr="00BB3D60" w:rsidRDefault="00BB3D60" w:rsidP="00BB3D60">
            <w:pPr>
              <w:jc w:val="center"/>
              <w:rPr>
                <w:rFonts w:ascii="Arial" w:hAnsi="Arial" w:cs="Arial"/>
              </w:rPr>
            </w:pPr>
            <w:r w:rsidRPr="00BB3D60">
              <w:rPr>
                <w:rFonts w:ascii="Arial" w:hAnsi="Arial" w:cs="Arial"/>
              </w:rPr>
              <w:t>Наличие права регрессного тр</w:t>
            </w:r>
            <w:r w:rsidRPr="00BB3D60">
              <w:rPr>
                <w:rFonts w:ascii="Arial" w:hAnsi="Arial" w:cs="Arial"/>
              </w:rPr>
              <w:t>е</w:t>
            </w:r>
            <w:r w:rsidRPr="00BB3D60">
              <w:rPr>
                <w:rFonts w:ascii="Arial" w:hAnsi="Arial" w:cs="Arial"/>
              </w:rPr>
              <w:t>бования</w:t>
            </w:r>
          </w:p>
        </w:tc>
        <w:tc>
          <w:tcPr>
            <w:tcW w:w="1440" w:type="dxa"/>
          </w:tcPr>
          <w:p w:rsidR="00BB3D60" w:rsidRPr="00BB3D60" w:rsidRDefault="00BB3D60" w:rsidP="00BB3D60">
            <w:pPr>
              <w:jc w:val="center"/>
              <w:rPr>
                <w:rFonts w:ascii="Arial" w:hAnsi="Arial" w:cs="Arial"/>
              </w:rPr>
            </w:pPr>
            <w:r w:rsidRPr="00BB3D60">
              <w:rPr>
                <w:rFonts w:ascii="Arial" w:hAnsi="Arial" w:cs="Arial"/>
              </w:rPr>
              <w:t>Наимен</w:t>
            </w:r>
            <w:r w:rsidRPr="00BB3D60">
              <w:rPr>
                <w:rFonts w:ascii="Arial" w:hAnsi="Arial" w:cs="Arial"/>
              </w:rPr>
              <w:t>о</w:t>
            </w:r>
            <w:r w:rsidRPr="00BB3D60">
              <w:rPr>
                <w:rFonts w:ascii="Arial" w:hAnsi="Arial" w:cs="Arial"/>
              </w:rPr>
              <w:t>вание кр</w:t>
            </w:r>
            <w:r w:rsidRPr="00BB3D60">
              <w:rPr>
                <w:rFonts w:ascii="Arial" w:hAnsi="Arial" w:cs="Arial"/>
              </w:rPr>
              <w:t>е</w:t>
            </w:r>
            <w:r w:rsidRPr="00BB3D60">
              <w:rPr>
                <w:rFonts w:ascii="Arial" w:hAnsi="Arial" w:cs="Arial"/>
              </w:rPr>
              <w:t>дитора</w:t>
            </w:r>
          </w:p>
        </w:tc>
        <w:tc>
          <w:tcPr>
            <w:tcW w:w="1308" w:type="dxa"/>
          </w:tcPr>
          <w:p w:rsidR="00BB3D60" w:rsidRPr="00BB3D60" w:rsidRDefault="00BB3D60" w:rsidP="00693932">
            <w:pPr>
              <w:ind w:right="-108"/>
              <w:jc w:val="center"/>
              <w:rPr>
                <w:rFonts w:ascii="Arial" w:hAnsi="Arial" w:cs="Arial"/>
              </w:rPr>
            </w:pPr>
            <w:r w:rsidRPr="00BB3D60">
              <w:rPr>
                <w:rFonts w:ascii="Arial" w:hAnsi="Arial" w:cs="Arial"/>
              </w:rPr>
              <w:t>Срок г</w:t>
            </w:r>
            <w:r w:rsidRPr="00BB3D60">
              <w:rPr>
                <w:rFonts w:ascii="Arial" w:hAnsi="Arial" w:cs="Arial"/>
              </w:rPr>
              <w:t>а</w:t>
            </w:r>
            <w:r w:rsidRPr="00BB3D60">
              <w:rPr>
                <w:rFonts w:ascii="Arial" w:hAnsi="Arial" w:cs="Arial"/>
              </w:rPr>
              <w:t>рантии</w:t>
            </w:r>
          </w:p>
        </w:tc>
      </w:tr>
      <w:tr w:rsidR="00BB3D60" w:rsidRPr="00BB3D60" w:rsidTr="00BB3D60">
        <w:tc>
          <w:tcPr>
            <w:tcW w:w="484" w:type="dxa"/>
          </w:tcPr>
          <w:p w:rsidR="00BB3D60" w:rsidRPr="00BB3D60" w:rsidRDefault="00BB3D60" w:rsidP="00BB3D60">
            <w:pPr>
              <w:jc w:val="center"/>
              <w:rPr>
                <w:rFonts w:ascii="Arial" w:hAnsi="Arial" w:cs="Arial"/>
              </w:rPr>
            </w:pPr>
            <w:r w:rsidRPr="00BB3D60">
              <w:rPr>
                <w:rFonts w:ascii="Arial" w:hAnsi="Arial" w:cs="Arial"/>
              </w:rPr>
              <w:t>1</w:t>
            </w:r>
          </w:p>
        </w:tc>
        <w:tc>
          <w:tcPr>
            <w:tcW w:w="1360" w:type="dxa"/>
          </w:tcPr>
          <w:p w:rsidR="00BB3D60" w:rsidRPr="00BB3D60" w:rsidRDefault="00BB3D60" w:rsidP="00BB3D60">
            <w:pPr>
              <w:jc w:val="center"/>
              <w:rPr>
                <w:rFonts w:ascii="Arial" w:hAnsi="Arial" w:cs="Arial"/>
              </w:rPr>
            </w:pPr>
            <w:r w:rsidRPr="00BB3D60">
              <w:rPr>
                <w:rFonts w:ascii="Arial" w:hAnsi="Arial" w:cs="Arial"/>
              </w:rPr>
              <w:t>2</w:t>
            </w:r>
          </w:p>
        </w:tc>
        <w:tc>
          <w:tcPr>
            <w:tcW w:w="1965" w:type="dxa"/>
          </w:tcPr>
          <w:p w:rsidR="00BB3D60" w:rsidRPr="00BB3D60" w:rsidRDefault="00BB3D60" w:rsidP="00BB3D60">
            <w:pPr>
              <w:jc w:val="center"/>
              <w:rPr>
                <w:rFonts w:ascii="Arial" w:hAnsi="Arial" w:cs="Arial"/>
              </w:rPr>
            </w:pPr>
            <w:r w:rsidRPr="00BB3D60">
              <w:rPr>
                <w:rFonts w:ascii="Arial" w:hAnsi="Arial" w:cs="Arial"/>
              </w:rPr>
              <w:t>3</w:t>
            </w:r>
          </w:p>
        </w:tc>
        <w:tc>
          <w:tcPr>
            <w:tcW w:w="1815" w:type="dxa"/>
          </w:tcPr>
          <w:p w:rsidR="00BB3D60" w:rsidRPr="00BB3D60" w:rsidRDefault="00BB3D60" w:rsidP="00BB3D60">
            <w:pPr>
              <w:jc w:val="center"/>
              <w:rPr>
                <w:rFonts w:ascii="Arial" w:hAnsi="Arial" w:cs="Arial"/>
              </w:rPr>
            </w:pPr>
            <w:r w:rsidRPr="00BB3D60">
              <w:rPr>
                <w:rFonts w:ascii="Arial" w:hAnsi="Arial" w:cs="Arial"/>
              </w:rPr>
              <w:t>4</w:t>
            </w:r>
          </w:p>
        </w:tc>
        <w:tc>
          <w:tcPr>
            <w:tcW w:w="2160" w:type="dxa"/>
          </w:tcPr>
          <w:p w:rsidR="00BB3D60" w:rsidRPr="00BB3D60" w:rsidRDefault="00BB3D60" w:rsidP="00BB3D60">
            <w:pPr>
              <w:jc w:val="center"/>
              <w:rPr>
                <w:rFonts w:ascii="Arial" w:hAnsi="Arial" w:cs="Arial"/>
              </w:rPr>
            </w:pPr>
            <w:r w:rsidRPr="00BB3D60">
              <w:rPr>
                <w:rFonts w:ascii="Arial" w:hAnsi="Arial" w:cs="Arial"/>
              </w:rPr>
              <w:t>5</w:t>
            </w:r>
          </w:p>
        </w:tc>
        <w:tc>
          <w:tcPr>
            <w:tcW w:w="1440" w:type="dxa"/>
          </w:tcPr>
          <w:p w:rsidR="00BB3D60" w:rsidRPr="00BB3D60" w:rsidRDefault="00BB3D60" w:rsidP="00BB3D60">
            <w:pPr>
              <w:jc w:val="center"/>
              <w:rPr>
                <w:rFonts w:ascii="Arial" w:hAnsi="Arial" w:cs="Arial"/>
                <w:lang w:val="en-US"/>
              </w:rPr>
            </w:pPr>
            <w:r w:rsidRPr="00BB3D60">
              <w:rPr>
                <w:rFonts w:ascii="Arial" w:hAnsi="Arial" w:cs="Arial"/>
                <w:lang w:val="en-US"/>
              </w:rPr>
              <w:t>6</w:t>
            </w:r>
          </w:p>
        </w:tc>
        <w:tc>
          <w:tcPr>
            <w:tcW w:w="1308" w:type="dxa"/>
          </w:tcPr>
          <w:p w:rsidR="00BB3D60" w:rsidRPr="00BB3D60" w:rsidRDefault="00BB3D60" w:rsidP="00BB3D60">
            <w:pPr>
              <w:jc w:val="center"/>
              <w:rPr>
                <w:rFonts w:ascii="Arial" w:hAnsi="Arial" w:cs="Arial"/>
                <w:lang w:val="en-US"/>
              </w:rPr>
            </w:pPr>
            <w:r w:rsidRPr="00BB3D60">
              <w:rPr>
                <w:rFonts w:ascii="Arial" w:hAnsi="Arial" w:cs="Arial"/>
                <w:lang w:val="en-US"/>
              </w:rPr>
              <w:t>7</w:t>
            </w:r>
          </w:p>
        </w:tc>
      </w:tr>
      <w:tr w:rsidR="00BB3D60" w:rsidRPr="00BB3D60" w:rsidTr="00BB3D60">
        <w:tc>
          <w:tcPr>
            <w:tcW w:w="484" w:type="dxa"/>
          </w:tcPr>
          <w:p w:rsidR="00BB3D60" w:rsidRPr="00BB3D60" w:rsidRDefault="00BB3D60" w:rsidP="00BB3D60">
            <w:pPr>
              <w:jc w:val="center"/>
              <w:rPr>
                <w:rFonts w:ascii="Arial" w:hAnsi="Arial" w:cs="Arial"/>
              </w:rPr>
            </w:pPr>
          </w:p>
        </w:tc>
        <w:tc>
          <w:tcPr>
            <w:tcW w:w="1360" w:type="dxa"/>
          </w:tcPr>
          <w:p w:rsidR="00BB3D60" w:rsidRPr="00BB3D60" w:rsidRDefault="00BB3D60" w:rsidP="00BB3D60">
            <w:pPr>
              <w:rPr>
                <w:rFonts w:ascii="Arial" w:hAnsi="Arial" w:cs="Arial"/>
              </w:rPr>
            </w:pPr>
          </w:p>
        </w:tc>
        <w:tc>
          <w:tcPr>
            <w:tcW w:w="1965" w:type="dxa"/>
          </w:tcPr>
          <w:p w:rsidR="00BB3D60" w:rsidRPr="00BB3D60" w:rsidRDefault="00BB3D60" w:rsidP="00BB3D60">
            <w:pPr>
              <w:jc w:val="center"/>
              <w:rPr>
                <w:rFonts w:ascii="Arial" w:hAnsi="Arial" w:cs="Arial"/>
              </w:rPr>
            </w:pPr>
          </w:p>
        </w:tc>
        <w:tc>
          <w:tcPr>
            <w:tcW w:w="1815" w:type="dxa"/>
          </w:tcPr>
          <w:p w:rsidR="00BB3D60" w:rsidRPr="00BB3D60" w:rsidRDefault="00BB3D60" w:rsidP="00BB3D60">
            <w:pPr>
              <w:jc w:val="center"/>
              <w:rPr>
                <w:rFonts w:ascii="Arial" w:hAnsi="Arial" w:cs="Arial"/>
              </w:rPr>
            </w:pPr>
          </w:p>
        </w:tc>
        <w:tc>
          <w:tcPr>
            <w:tcW w:w="2160" w:type="dxa"/>
          </w:tcPr>
          <w:p w:rsidR="00BB3D60" w:rsidRPr="00BB3D60" w:rsidRDefault="00BB3D60" w:rsidP="00BB3D60">
            <w:pPr>
              <w:jc w:val="center"/>
              <w:rPr>
                <w:rFonts w:ascii="Arial" w:hAnsi="Arial" w:cs="Arial"/>
              </w:rPr>
            </w:pPr>
          </w:p>
        </w:tc>
        <w:tc>
          <w:tcPr>
            <w:tcW w:w="1440" w:type="dxa"/>
          </w:tcPr>
          <w:p w:rsidR="00BB3D60" w:rsidRPr="00BB3D60" w:rsidRDefault="00BB3D60" w:rsidP="00BB3D60">
            <w:pPr>
              <w:jc w:val="center"/>
              <w:rPr>
                <w:rFonts w:ascii="Arial" w:hAnsi="Arial" w:cs="Arial"/>
              </w:rPr>
            </w:pPr>
          </w:p>
        </w:tc>
        <w:tc>
          <w:tcPr>
            <w:tcW w:w="1308" w:type="dxa"/>
          </w:tcPr>
          <w:p w:rsidR="00BB3D60" w:rsidRPr="00BB3D60" w:rsidRDefault="00BB3D60" w:rsidP="00BB3D60">
            <w:pPr>
              <w:jc w:val="center"/>
              <w:rPr>
                <w:rFonts w:ascii="Arial" w:hAnsi="Arial" w:cs="Arial"/>
              </w:rPr>
            </w:pPr>
          </w:p>
        </w:tc>
      </w:tr>
      <w:tr w:rsidR="00BB3D60" w:rsidRPr="00BB3D60" w:rsidTr="00BB3D60">
        <w:tc>
          <w:tcPr>
            <w:tcW w:w="484" w:type="dxa"/>
          </w:tcPr>
          <w:p w:rsidR="00BB3D60" w:rsidRPr="00BB3D60" w:rsidRDefault="00BB3D60" w:rsidP="00BB3D60">
            <w:pPr>
              <w:jc w:val="center"/>
              <w:rPr>
                <w:rFonts w:ascii="Arial" w:hAnsi="Arial" w:cs="Arial"/>
              </w:rPr>
            </w:pPr>
          </w:p>
        </w:tc>
        <w:tc>
          <w:tcPr>
            <w:tcW w:w="1360" w:type="dxa"/>
          </w:tcPr>
          <w:p w:rsidR="00BB3D60" w:rsidRPr="00BB3D60" w:rsidRDefault="00BB3D60" w:rsidP="00BB3D60">
            <w:pPr>
              <w:rPr>
                <w:rFonts w:ascii="Arial" w:hAnsi="Arial" w:cs="Arial"/>
              </w:rPr>
            </w:pPr>
            <w:r w:rsidRPr="00BB3D60">
              <w:rPr>
                <w:rFonts w:ascii="Arial" w:hAnsi="Arial" w:cs="Arial"/>
              </w:rPr>
              <w:t>Всего</w:t>
            </w:r>
          </w:p>
        </w:tc>
        <w:tc>
          <w:tcPr>
            <w:tcW w:w="1965" w:type="dxa"/>
          </w:tcPr>
          <w:p w:rsidR="00BB3D60" w:rsidRPr="00BB3D60" w:rsidRDefault="00BB3D60" w:rsidP="00BB3D60">
            <w:pPr>
              <w:jc w:val="center"/>
              <w:rPr>
                <w:rFonts w:ascii="Arial" w:hAnsi="Arial" w:cs="Arial"/>
              </w:rPr>
            </w:pPr>
            <w:r w:rsidRPr="00BB3D60">
              <w:rPr>
                <w:rFonts w:ascii="Arial" w:hAnsi="Arial" w:cs="Arial"/>
              </w:rPr>
              <w:t>-</w:t>
            </w:r>
          </w:p>
        </w:tc>
        <w:tc>
          <w:tcPr>
            <w:tcW w:w="1815" w:type="dxa"/>
          </w:tcPr>
          <w:p w:rsidR="00BB3D60" w:rsidRPr="00BB3D60" w:rsidRDefault="00BB3D60" w:rsidP="00BB3D60">
            <w:pPr>
              <w:jc w:val="center"/>
              <w:rPr>
                <w:rFonts w:ascii="Arial" w:hAnsi="Arial" w:cs="Arial"/>
              </w:rPr>
            </w:pPr>
            <w:r w:rsidRPr="00BB3D60">
              <w:rPr>
                <w:rFonts w:ascii="Arial" w:hAnsi="Arial" w:cs="Arial"/>
              </w:rPr>
              <w:t>-</w:t>
            </w:r>
          </w:p>
        </w:tc>
        <w:tc>
          <w:tcPr>
            <w:tcW w:w="2160" w:type="dxa"/>
          </w:tcPr>
          <w:p w:rsidR="00BB3D60" w:rsidRPr="00BB3D60" w:rsidRDefault="00BB3D60" w:rsidP="00BB3D60">
            <w:pPr>
              <w:jc w:val="center"/>
              <w:rPr>
                <w:rFonts w:ascii="Arial" w:hAnsi="Arial" w:cs="Arial"/>
              </w:rPr>
            </w:pPr>
            <w:r w:rsidRPr="00BB3D60">
              <w:rPr>
                <w:rFonts w:ascii="Arial" w:hAnsi="Arial" w:cs="Arial"/>
              </w:rPr>
              <w:t>-</w:t>
            </w:r>
          </w:p>
        </w:tc>
        <w:tc>
          <w:tcPr>
            <w:tcW w:w="1440" w:type="dxa"/>
          </w:tcPr>
          <w:p w:rsidR="00BB3D60" w:rsidRPr="00BB3D60" w:rsidRDefault="00BB3D60" w:rsidP="00BB3D60">
            <w:pPr>
              <w:jc w:val="center"/>
              <w:rPr>
                <w:rFonts w:ascii="Arial" w:hAnsi="Arial" w:cs="Arial"/>
              </w:rPr>
            </w:pPr>
            <w:r w:rsidRPr="00BB3D60">
              <w:rPr>
                <w:rFonts w:ascii="Arial" w:hAnsi="Arial" w:cs="Arial"/>
              </w:rPr>
              <w:t>-</w:t>
            </w:r>
          </w:p>
        </w:tc>
        <w:tc>
          <w:tcPr>
            <w:tcW w:w="1308" w:type="dxa"/>
          </w:tcPr>
          <w:p w:rsidR="00BB3D60" w:rsidRPr="00BB3D60" w:rsidRDefault="00BB3D60" w:rsidP="00BB3D60">
            <w:pPr>
              <w:jc w:val="center"/>
              <w:rPr>
                <w:rFonts w:ascii="Arial" w:hAnsi="Arial" w:cs="Arial"/>
              </w:rPr>
            </w:pPr>
            <w:r w:rsidRPr="00BB3D60">
              <w:rPr>
                <w:rFonts w:ascii="Arial" w:hAnsi="Arial" w:cs="Arial"/>
              </w:rPr>
              <w:t>-</w:t>
            </w:r>
          </w:p>
        </w:tc>
      </w:tr>
    </w:tbl>
    <w:p w:rsidR="00BB3D60" w:rsidRPr="00693932" w:rsidRDefault="00BB3D60" w:rsidP="00693932">
      <w:pPr>
        <w:jc w:val="center"/>
        <w:rPr>
          <w:rFonts w:ascii="Arial" w:hAnsi="Arial" w:cs="Arial"/>
        </w:rPr>
      </w:pPr>
    </w:p>
    <w:p w:rsidR="00BB3D60" w:rsidRPr="00BB3D60" w:rsidRDefault="00BB3D60" w:rsidP="00BB3D60">
      <w:pPr>
        <w:jc w:val="center"/>
        <w:rPr>
          <w:rFonts w:ascii="Arial" w:hAnsi="Arial" w:cs="Arial"/>
        </w:rPr>
      </w:pPr>
      <w:r w:rsidRPr="00BB3D60">
        <w:rPr>
          <w:rFonts w:ascii="Arial" w:hAnsi="Arial" w:cs="Arial"/>
        </w:rPr>
        <w:t xml:space="preserve">1.2. Общий объем бюджетных ассигнований, предусмотренных на исполнение муниципальных гарантий </w:t>
      </w:r>
    </w:p>
    <w:p w:rsidR="00BB3D60" w:rsidRPr="00BB3D60" w:rsidRDefault="00BB3D60" w:rsidP="00BB3D60">
      <w:pPr>
        <w:jc w:val="center"/>
        <w:rPr>
          <w:rFonts w:ascii="Arial" w:hAnsi="Arial" w:cs="Arial"/>
        </w:rPr>
      </w:pPr>
      <w:r w:rsidRPr="00BB3D60">
        <w:rPr>
          <w:rFonts w:ascii="Arial" w:hAnsi="Arial" w:cs="Arial"/>
        </w:rPr>
        <w:t>по возможным гарантийным случаям, в 2024 году</w:t>
      </w:r>
    </w:p>
    <w:p w:rsidR="00BB3D60" w:rsidRPr="00BB3D60" w:rsidRDefault="00BB3D60" w:rsidP="00BB3D60">
      <w:pPr>
        <w:jc w:val="center"/>
        <w:rPr>
          <w:rFonts w:ascii="Arial" w:hAnsi="Arial" w:cs="Arial"/>
          <w:sz w:val="28"/>
          <w:szCs w:val="28"/>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BB3D60" w:rsidRPr="00BB3D60" w:rsidTr="00BB3D60">
        <w:tc>
          <w:tcPr>
            <w:tcW w:w="4253" w:type="dxa"/>
          </w:tcPr>
          <w:p w:rsidR="00BB3D60" w:rsidRPr="00BB3D60" w:rsidRDefault="00BB3D60" w:rsidP="00BB3D60">
            <w:pPr>
              <w:jc w:val="center"/>
              <w:rPr>
                <w:rFonts w:ascii="Arial" w:hAnsi="Arial" w:cs="Arial"/>
              </w:rPr>
            </w:pPr>
            <w:r w:rsidRPr="00BB3D60">
              <w:rPr>
                <w:rFonts w:ascii="Arial" w:hAnsi="Arial" w:cs="Arial"/>
              </w:rPr>
              <w:t xml:space="preserve">Исполнение муниципальных гарантий </w:t>
            </w:r>
          </w:p>
        </w:tc>
        <w:tc>
          <w:tcPr>
            <w:tcW w:w="5670" w:type="dxa"/>
          </w:tcPr>
          <w:p w:rsidR="00BB3D60" w:rsidRPr="00BB3D60" w:rsidRDefault="00BB3D60" w:rsidP="00BB3D60">
            <w:pPr>
              <w:jc w:val="center"/>
              <w:rPr>
                <w:rFonts w:ascii="Arial" w:hAnsi="Arial" w:cs="Arial"/>
              </w:rPr>
            </w:pPr>
            <w:r w:rsidRPr="00BB3D60">
              <w:rPr>
                <w:rFonts w:ascii="Arial" w:hAnsi="Arial" w:cs="Arial"/>
              </w:rPr>
              <w:t>Объем бюджетных ассигнований на исполнение гара</w:t>
            </w:r>
            <w:r w:rsidRPr="00BB3D60">
              <w:rPr>
                <w:rFonts w:ascii="Arial" w:hAnsi="Arial" w:cs="Arial"/>
              </w:rPr>
              <w:t>н</w:t>
            </w:r>
            <w:r w:rsidRPr="00BB3D60">
              <w:rPr>
                <w:rFonts w:ascii="Arial" w:hAnsi="Arial" w:cs="Arial"/>
              </w:rPr>
              <w:t>тий по возможным гарантийным случаям, тыс. рублей</w:t>
            </w:r>
          </w:p>
        </w:tc>
      </w:tr>
      <w:tr w:rsidR="00BB3D60" w:rsidRPr="00BB3D60" w:rsidTr="00BB3D60">
        <w:tc>
          <w:tcPr>
            <w:tcW w:w="4253" w:type="dxa"/>
          </w:tcPr>
          <w:p w:rsidR="00BB3D60" w:rsidRPr="00BB3D60" w:rsidRDefault="00BB3D60" w:rsidP="00BB3D60">
            <w:pPr>
              <w:jc w:val="both"/>
              <w:rPr>
                <w:rFonts w:ascii="Arial" w:hAnsi="Arial" w:cs="Arial"/>
              </w:rPr>
            </w:pPr>
            <w:r w:rsidRPr="00BB3D60">
              <w:rPr>
                <w:rFonts w:ascii="Arial" w:hAnsi="Arial" w:cs="Arial"/>
              </w:rPr>
              <w:t>За счет источников финансирования дефицита бю</w:t>
            </w:r>
            <w:r w:rsidRPr="00BB3D60">
              <w:rPr>
                <w:rFonts w:ascii="Arial" w:hAnsi="Arial" w:cs="Arial"/>
              </w:rPr>
              <w:t>д</w:t>
            </w:r>
            <w:r w:rsidRPr="00BB3D60">
              <w:rPr>
                <w:rFonts w:ascii="Arial" w:hAnsi="Arial" w:cs="Arial"/>
              </w:rPr>
              <w:t>жета</w:t>
            </w:r>
          </w:p>
        </w:tc>
        <w:tc>
          <w:tcPr>
            <w:tcW w:w="5670" w:type="dxa"/>
          </w:tcPr>
          <w:p w:rsidR="00BB3D60" w:rsidRPr="00BB3D60" w:rsidRDefault="00BB3D60" w:rsidP="00BB3D60">
            <w:pPr>
              <w:jc w:val="center"/>
              <w:rPr>
                <w:rFonts w:ascii="Arial" w:hAnsi="Arial" w:cs="Arial"/>
              </w:rPr>
            </w:pPr>
            <w:r w:rsidRPr="00BB3D60">
              <w:rPr>
                <w:rFonts w:ascii="Arial" w:hAnsi="Arial" w:cs="Arial"/>
              </w:rPr>
              <w:t>-</w:t>
            </w:r>
          </w:p>
        </w:tc>
      </w:tr>
    </w:tbl>
    <w:p w:rsidR="0063274B" w:rsidRDefault="0063274B"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BB3D60" w:rsidRDefault="00BB3D60" w:rsidP="00EB53C4">
      <w:pPr>
        <w:jc w:val="center"/>
        <w:rPr>
          <w:rFonts w:ascii="Arial" w:hAnsi="Arial" w:cs="Arial"/>
        </w:rPr>
      </w:pPr>
    </w:p>
    <w:p w:rsidR="0063274B" w:rsidRDefault="0063274B" w:rsidP="0063274B">
      <w:pPr>
        <w:jc w:val="right"/>
        <w:rPr>
          <w:rFonts w:ascii="Arial" w:hAnsi="Arial" w:cs="Arial"/>
        </w:rPr>
      </w:pPr>
      <w:r w:rsidRPr="00446A1B">
        <w:rPr>
          <w:rFonts w:ascii="Arial" w:hAnsi="Arial" w:cs="Arial"/>
        </w:rPr>
        <w:lastRenderedPageBreak/>
        <w:t>Приложение №1</w:t>
      </w:r>
      <w:r>
        <w:rPr>
          <w:rFonts w:ascii="Arial" w:hAnsi="Arial" w:cs="Arial"/>
        </w:rPr>
        <w:t>1</w:t>
      </w:r>
    </w:p>
    <w:p w:rsidR="0063274B" w:rsidRPr="00446A1B" w:rsidRDefault="0063274B" w:rsidP="0063274B">
      <w:pPr>
        <w:jc w:val="right"/>
        <w:rPr>
          <w:rFonts w:ascii="Arial" w:hAnsi="Arial" w:cs="Arial"/>
        </w:rPr>
      </w:pPr>
      <w:r>
        <w:rPr>
          <w:rFonts w:ascii="Arial" w:hAnsi="Arial" w:cs="Arial"/>
        </w:rPr>
        <w:t>к</w:t>
      </w:r>
      <w:r w:rsidRPr="00446A1B">
        <w:rPr>
          <w:rFonts w:ascii="Arial" w:hAnsi="Arial" w:cs="Arial"/>
        </w:rPr>
        <w:t xml:space="preserve"> решению Представительного Собрания</w:t>
      </w:r>
    </w:p>
    <w:p w:rsidR="0063274B" w:rsidRDefault="0063274B" w:rsidP="0063274B">
      <w:pPr>
        <w:jc w:val="right"/>
        <w:rPr>
          <w:rFonts w:ascii="Arial" w:hAnsi="Arial" w:cs="Arial"/>
        </w:rPr>
      </w:pPr>
      <w:r w:rsidRPr="00446A1B">
        <w:rPr>
          <w:rFonts w:ascii="Arial" w:hAnsi="Arial" w:cs="Arial"/>
        </w:rPr>
        <w:t>Суджанского района Курской области</w:t>
      </w:r>
    </w:p>
    <w:p w:rsidR="0063274B" w:rsidRPr="00446A1B" w:rsidRDefault="0063274B" w:rsidP="0063274B">
      <w:pPr>
        <w:jc w:val="right"/>
        <w:rPr>
          <w:rFonts w:ascii="Arial" w:hAnsi="Arial" w:cs="Arial"/>
        </w:rPr>
      </w:pPr>
      <w:r w:rsidRPr="00446A1B">
        <w:rPr>
          <w:rFonts w:ascii="Arial" w:hAnsi="Arial" w:cs="Arial"/>
        </w:rPr>
        <w:t>«О бюджете муниципального района</w:t>
      </w:r>
    </w:p>
    <w:p w:rsidR="0063274B" w:rsidRPr="00446A1B" w:rsidRDefault="0063274B" w:rsidP="0063274B">
      <w:pPr>
        <w:jc w:val="right"/>
        <w:rPr>
          <w:rFonts w:ascii="Arial" w:hAnsi="Arial" w:cs="Arial"/>
        </w:rPr>
      </w:pPr>
      <w:proofErr w:type="spellStart"/>
      <w:r w:rsidRPr="00446A1B">
        <w:rPr>
          <w:rFonts w:ascii="Arial" w:hAnsi="Arial" w:cs="Arial"/>
        </w:rPr>
        <w:t>Суджанский</w:t>
      </w:r>
      <w:proofErr w:type="spellEnd"/>
      <w:r w:rsidRPr="00446A1B">
        <w:rPr>
          <w:rFonts w:ascii="Arial" w:hAnsi="Arial" w:cs="Arial"/>
        </w:rPr>
        <w:t xml:space="preserve"> район Курской области на 2024 год</w:t>
      </w:r>
    </w:p>
    <w:p w:rsidR="0063274B" w:rsidRPr="00446A1B" w:rsidRDefault="0063274B" w:rsidP="0063274B">
      <w:pPr>
        <w:jc w:val="right"/>
        <w:rPr>
          <w:rFonts w:ascii="Arial" w:hAnsi="Arial" w:cs="Arial"/>
        </w:rPr>
      </w:pPr>
      <w:r w:rsidRPr="00446A1B">
        <w:rPr>
          <w:rFonts w:ascii="Arial" w:hAnsi="Arial" w:cs="Arial"/>
        </w:rPr>
        <w:t>и на плановый период 2025 и 2026 годов</w:t>
      </w:r>
    </w:p>
    <w:p w:rsidR="0063274B" w:rsidRPr="00446A1B" w:rsidRDefault="0063274B" w:rsidP="0063274B">
      <w:pPr>
        <w:jc w:val="right"/>
        <w:rPr>
          <w:rFonts w:ascii="Arial" w:hAnsi="Arial" w:cs="Arial"/>
        </w:rPr>
      </w:pPr>
      <w:r w:rsidRPr="00446A1B">
        <w:rPr>
          <w:rFonts w:ascii="Arial" w:hAnsi="Arial" w:cs="Arial"/>
        </w:rPr>
        <w:t xml:space="preserve">от </w:t>
      </w:r>
      <w:r>
        <w:rPr>
          <w:rFonts w:ascii="Arial" w:hAnsi="Arial" w:cs="Arial"/>
        </w:rPr>
        <w:t>15 декабря</w:t>
      </w:r>
      <w:r w:rsidRPr="00446A1B">
        <w:rPr>
          <w:rFonts w:ascii="Arial" w:hAnsi="Arial" w:cs="Arial"/>
        </w:rPr>
        <w:t xml:space="preserve"> 2023 г.№</w:t>
      </w:r>
      <w:r>
        <w:rPr>
          <w:rFonts w:ascii="Arial" w:hAnsi="Arial" w:cs="Arial"/>
        </w:rPr>
        <w:t>405</w:t>
      </w:r>
    </w:p>
    <w:p w:rsidR="0063274B" w:rsidRDefault="0063274B" w:rsidP="00EB53C4">
      <w:pPr>
        <w:jc w:val="center"/>
        <w:rPr>
          <w:rFonts w:ascii="Arial" w:hAnsi="Arial" w:cs="Arial"/>
        </w:rPr>
      </w:pPr>
    </w:p>
    <w:p w:rsidR="008775F6" w:rsidRPr="00BB3D60" w:rsidRDefault="008775F6" w:rsidP="008775F6">
      <w:pPr>
        <w:jc w:val="center"/>
        <w:rPr>
          <w:rFonts w:ascii="Arial" w:hAnsi="Arial" w:cs="Arial"/>
          <w:b/>
          <w:sz w:val="32"/>
          <w:szCs w:val="32"/>
        </w:rPr>
      </w:pPr>
      <w:r w:rsidRPr="00BB3D60">
        <w:rPr>
          <w:rFonts w:ascii="Arial" w:hAnsi="Arial" w:cs="Arial"/>
          <w:b/>
          <w:sz w:val="32"/>
          <w:szCs w:val="32"/>
        </w:rPr>
        <w:t>Программа муниципальных гарантий муниципального района «</w:t>
      </w:r>
      <w:proofErr w:type="spellStart"/>
      <w:r w:rsidRPr="00BB3D60">
        <w:rPr>
          <w:rFonts w:ascii="Arial" w:hAnsi="Arial" w:cs="Arial"/>
          <w:b/>
          <w:sz w:val="32"/>
          <w:szCs w:val="32"/>
        </w:rPr>
        <w:t>Суджанский</w:t>
      </w:r>
      <w:proofErr w:type="spellEnd"/>
      <w:r w:rsidRPr="00BB3D60">
        <w:rPr>
          <w:rFonts w:ascii="Arial" w:hAnsi="Arial" w:cs="Arial"/>
          <w:b/>
          <w:sz w:val="32"/>
          <w:szCs w:val="32"/>
        </w:rPr>
        <w:t xml:space="preserve"> район» на </w:t>
      </w:r>
      <w:r>
        <w:rPr>
          <w:rFonts w:ascii="Arial" w:hAnsi="Arial" w:cs="Arial"/>
          <w:b/>
          <w:sz w:val="32"/>
          <w:szCs w:val="32"/>
        </w:rPr>
        <w:t xml:space="preserve">плановый период </w:t>
      </w:r>
      <w:r w:rsidRPr="00BB3D60">
        <w:rPr>
          <w:rFonts w:ascii="Arial" w:hAnsi="Arial" w:cs="Arial"/>
          <w:b/>
          <w:sz w:val="32"/>
          <w:szCs w:val="32"/>
        </w:rPr>
        <w:t>2024</w:t>
      </w:r>
      <w:r>
        <w:rPr>
          <w:rFonts w:ascii="Arial" w:hAnsi="Arial" w:cs="Arial"/>
          <w:b/>
          <w:sz w:val="32"/>
          <w:szCs w:val="32"/>
        </w:rPr>
        <w:t xml:space="preserve">5 и 2026 </w:t>
      </w:r>
      <w:r w:rsidRPr="00BB3D60">
        <w:rPr>
          <w:rFonts w:ascii="Arial" w:hAnsi="Arial" w:cs="Arial"/>
          <w:b/>
          <w:sz w:val="32"/>
          <w:szCs w:val="32"/>
        </w:rPr>
        <w:t>год</w:t>
      </w:r>
      <w:r>
        <w:rPr>
          <w:rFonts w:ascii="Arial" w:hAnsi="Arial" w:cs="Arial"/>
          <w:b/>
          <w:sz w:val="32"/>
          <w:szCs w:val="32"/>
        </w:rPr>
        <w:t>ов</w:t>
      </w:r>
    </w:p>
    <w:p w:rsidR="008775F6" w:rsidRDefault="008775F6" w:rsidP="00EB53C4">
      <w:pPr>
        <w:jc w:val="center"/>
        <w:rPr>
          <w:rFonts w:ascii="Arial" w:hAnsi="Arial" w:cs="Arial"/>
        </w:rPr>
      </w:pPr>
    </w:p>
    <w:p w:rsidR="008775F6" w:rsidRPr="00706AF4" w:rsidRDefault="008775F6" w:rsidP="00706AF4">
      <w:pPr>
        <w:pStyle w:val="ab"/>
        <w:widowControl w:val="0"/>
        <w:numPr>
          <w:ilvl w:val="1"/>
          <w:numId w:val="8"/>
        </w:numPr>
        <w:jc w:val="center"/>
        <w:rPr>
          <w:rFonts w:ascii="Arial" w:hAnsi="Arial" w:cs="Arial"/>
        </w:rPr>
      </w:pPr>
      <w:r w:rsidRPr="00706AF4">
        <w:rPr>
          <w:rFonts w:ascii="Arial" w:hAnsi="Arial" w:cs="Arial"/>
        </w:rPr>
        <w:t>Перечень подлежащих предоставлению муниципальных гарантий в 2025-2026 годах</w:t>
      </w:r>
    </w:p>
    <w:p w:rsidR="008775F6" w:rsidRPr="00706AF4" w:rsidRDefault="008775F6" w:rsidP="008775F6">
      <w:pPr>
        <w:jc w:val="center"/>
        <w:rPr>
          <w:rFonts w:ascii="Arial" w:hAnsi="Arial" w:cs="Arial"/>
        </w:rPr>
      </w:pPr>
    </w:p>
    <w:tbl>
      <w:tblPr>
        <w:tblW w:w="1057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360"/>
        <w:gridCol w:w="1965"/>
        <w:gridCol w:w="1862"/>
        <w:gridCol w:w="2160"/>
        <w:gridCol w:w="1440"/>
        <w:gridCol w:w="1308"/>
      </w:tblGrid>
      <w:tr w:rsidR="008775F6" w:rsidRPr="00706AF4" w:rsidTr="00706AF4">
        <w:tc>
          <w:tcPr>
            <w:tcW w:w="484" w:type="dxa"/>
          </w:tcPr>
          <w:p w:rsidR="008775F6" w:rsidRPr="00706AF4" w:rsidRDefault="008775F6" w:rsidP="00BA618F">
            <w:pPr>
              <w:jc w:val="center"/>
              <w:rPr>
                <w:rFonts w:ascii="Arial" w:hAnsi="Arial" w:cs="Arial"/>
              </w:rPr>
            </w:pPr>
          </w:p>
        </w:tc>
        <w:tc>
          <w:tcPr>
            <w:tcW w:w="1360" w:type="dxa"/>
          </w:tcPr>
          <w:p w:rsidR="008775F6" w:rsidRPr="00706AF4" w:rsidRDefault="008775F6" w:rsidP="00BA618F">
            <w:pPr>
              <w:jc w:val="center"/>
              <w:rPr>
                <w:rFonts w:ascii="Arial" w:hAnsi="Arial" w:cs="Arial"/>
              </w:rPr>
            </w:pPr>
            <w:r w:rsidRPr="00706AF4">
              <w:rPr>
                <w:rFonts w:ascii="Arial" w:hAnsi="Arial" w:cs="Arial"/>
              </w:rPr>
              <w:t>Цель гарантир</w:t>
            </w:r>
            <w:r w:rsidRPr="00706AF4">
              <w:rPr>
                <w:rFonts w:ascii="Arial" w:hAnsi="Arial" w:cs="Arial"/>
              </w:rPr>
              <w:t>о</w:t>
            </w:r>
            <w:r w:rsidRPr="00706AF4">
              <w:rPr>
                <w:rFonts w:ascii="Arial" w:hAnsi="Arial" w:cs="Arial"/>
              </w:rPr>
              <w:t>вания</w:t>
            </w:r>
          </w:p>
        </w:tc>
        <w:tc>
          <w:tcPr>
            <w:tcW w:w="1965" w:type="dxa"/>
          </w:tcPr>
          <w:p w:rsidR="008775F6" w:rsidRPr="00706AF4" w:rsidRDefault="008775F6" w:rsidP="00BA618F">
            <w:pPr>
              <w:jc w:val="center"/>
              <w:rPr>
                <w:rFonts w:ascii="Arial" w:hAnsi="Arial" w:cs="Arial"/>
              </w:rPr>
            </w:pPr>
            <w:r w:rsidRPr="00706AF4">
              <w:rPr>
                <w:rFonts w:ascii="Arial" w:hAnsi="Arial" w:cs="Arial"/>
              </w:rPr>
              <w:t>Наименование принципала</w:t>
            </w:r>
          </w:p>
        </w:tc>
        <w:tc>
          <w:tcPr>
            <w:tcW w:w="1862" w:type="dxa"/>
          </w:tcPr>
          <w:p w:rsidR="008775F6" w:rsidRPr="00706AF4" w:rsidRDefault="008775F6" w:rsidP="00BA618F">
            <w:pPr>
              <w:ind w:left="-93" w:right="-108"/>
              <w:jc w:val="center"/>
              <w:rPr>
                <w:rFonts w:ascii="Arial" w:hAnsi="Arial" w:cs="Arial"/>
              </w:rPr>
            </w:pPr>
            <w:r w:rsidRPr="00706AF4">
              <w:rPr>
                <w:rFonts w:ascii="Arial" w:hAnsi="Arial" w:cs="Arial"/>
              </w:rPr>
              <w:t>Сумма гара</w:t>
            </w:r>
            <w:r w:rsidRPr="00706AF4">
              <w:rPr>
                <w:rFonts w:ascii="Arial" w:hAnsi="Arial" w:cs="Arial"/>
              </w:rPr>
              <w:t>н</w:t>
            </w:r>
            <w:r w:rsidRPr="00706AF4">
              <w:rPr>
                <w:rFonts w:ascii="Arial" w:hAnsi="Arial" w:cs="Arial"/>
              </w:rPr>
              <w:t>тирования, тыс. рублей</w:t>
            </w:r>
          </w:p>
        </w:tc>
        <w:tc>
          <w:tcPr>
            <w:tcW w:w="2160" w:type="dxa"/>
          </w:tcPr>
          <w:p w:rsidR="008775F6" w:rsidRPr="00706AF4" w:rsidRDefault="008775F6" w:rsidP="00BA618F">
            <w:pPr>
              <w:jc w:val="center"/>
              <w:rPr>
                <w:rFonts w:ascii="Arial" w:hAnsi="Arial" w:cs="Arial"/>
              </w:rPr>
            </w:pPr>
            <w:r w:rsidRPr="00706AF4">
              <w:rPr>
                <w:rFonts w:ascii="Arial" w:hAnsi="Arial" w:cs="Arial"/>
              </w:rPr>
              <w:t>Наличие права регрессного тр</w:t>
            </w:r>
            <w:r w:rsidRPr="00706AF4">
              <w:rPr>
                <w:rFonts w:ascii="Arial" w:hAnsi="Arial" w:cs="Arial"/>
              </w:rPr>
              <w:t>е</w:t>
            </w:r>
            <w:r w:rsidRPr="00706AF4">
              <w:rPr>
                <w:rFonts w:ascii="Arial" w:hAnsi="Arial" w:cs="Arial"/>
              </w:rPr>
              <w:t>бования</w:t>
            </w:r>
          </w:p>
        </w:tc>
        <w:tc>
          <w:tcPr>
            <w:tcW w:w="1440" w:type="dxa"/>
          </w:tcPr>
          <w:p w:rsidR="008775F6" w:rsidRPr="00706AF4" w:rsidRDefault="008775F6" w:rsidP="00BA618F">
            <w:pPr>
              <w:jc w:val="center"/>
              <w:rPr>
                <w:rFonts w:ascii="Arial" w:hAnsi="Arial" w:cs="Arial"/>
              </w:rPr>
            </w:pPr>
            <w:r w:rsidRPr="00706AF4">
              <w:rPr>
                <w:rFonts w:ascii="Arial" w:hAnsi="Arial" w:cs="Arial"/>
              </w:rPr>
              <w:t>Наимен</w:t>
            </w:r>
            <w:r w:rsidRPr="00706AF4">
              <w:rPr>
                <w:rFonts w:ascii="Arial" w:hAnsi="Arial" w:cs="Arial"/>
              </w:rPr>
              <w:t>о</w:t>
            </w:r>
            <w:r w:rsidRPr="00706AF4">
              <w:rPr>
                <w:rFonts w:ascii="Arial" w:hAnsi="Arial" w:cs="Arial"/>
              </w:rPr>
              <w:t>вание кр</w:t>
            </w:r>
            <w:r w:rsidRPr="00706AF4">
              <w:rPr>
                <w:rFonts w:ascii="Arial" w:hAnsi="Arial" w:cs="Arial"/>
              </w:rPr>
              <w:t>е</w:t>
            </w:r>
            <w:r w:rsidRPr="00706AF4">
              <w:rPr>
                <w:rFonts w:ascii="Arial" w:hAnsi="Arial" w:cs="Arial"/>
              </w:rPr>
              <w:t>дитора</w:t>
            </w:r>
          </w:p>
        </w:tc>
        <w:tc>
          <w:tcPr>
            <w:tcW w:w="1308" w:type="dxa"/>
          </w:tcPr>
          <w:p w:rsidR="008775F6" w:rsidRPr="00706AF4" w:rsidRDefault="008775F6" w:rsidP="00706AF4">
            <w:pPr>
              <w:ind w:right="-108"/>
              <w:jc w:val="center"/>
              <w:rPr>
                <w:rFonts w:ascii="Arial" w:hAnsi="Arial" w:cs="Arial"/>
              </w:rPr>
            </w:pPr>
            <w:r w:rsidRPr="00706AF4">
              <w:rPr>
                <w:rFonts w:ascii="Arial" w:hAnsi="Arial" w:cs="Arial"/>
              </w:rPr>
              <w:t>Срок г</w:t>
            </w:r>
            <w:r w:rsidRPr="00706AF4">
              <w:rPr>
                <w:rFonts w:ascii="Arial" w:hAnsi="Arial" w:cs="Arial"/>
              </w:rPr>
              <w:t>а</w:t>
            </w:r>
            <w:r w:rsidRPr="00706AF4">
              <w:rPr>
                <w:rFonts w:ascii="Arial" w:hAnsi="Arial" w:cs="Arial"/>
              </w:rPr>
              <w:t>рантии</w:t>
            </w:r>
          </w:p>
        </w:tc>
      </w:tr>
      <w:tr w:rsidR="008775F6" w:rsidRPr="00706AF4" w:rsidTr="00706AF4">
        <w:tc>
          <w:tcPr>
            <w:tcW w:w="484" w:type="dxa"/>
          </w:tcPr>
          <w:p w:rsidR="008775F6" w:rsidRPr="00706AF4" w:rsidRDefault="008775F6" w:rsidP="00BA618F">
            <w:pPr>
              <w:jc w:val="center"/>
              <w:rPr>
                <w:rFonts w:ascii="Arial" w:hAnsi="Arial" w:cs="Arial"/>
              </w:rPr>
            </w:pPr>
            <w:r w:rsidRPr="00706AF4">
              <w:rPr>
                <w:rFonts w:ascii="Arial" w:hAnsi="Arial" w:cs="Arial"/>
              </w:rPr>
              <w:t>1</w:t>
            </w:r>
          </w:p>
        </w:tc>
        <w:tc>
          <w:tcPr>
            <w:tcW w:w="1360" w:type="dxa"/>
          </w:tcPr>
          <w:p w:rsidR="008775F6" w:rsidRPr="00706AF4" w:rsidRDefault="008775F6" w:rsidP="00BA618F">
            <w:pPr>
              <w:jc w:val="center"/>
              <w:rPr>
                <w:rFonts w:ascii="Arial" w:hAnsi="Arial" w:cs="Arial"/>
              </w:rPr>
            </w:pPr>
            <w:r w:rsidRPr="00706AF4">
              <w:rPr>
                <w:rFonts w:ascii="Arial" w:hAnsi="Arial" w:cs="Arial"/>
              </w:rPr>
              <w:t>2</w:t>
            </w:r>
          </w:p>
        </w:tc>
        <w:tc>
          <w:tcPr>
            <w:tcW w:w="1965" w:type="dxa"/>
          </w:tcPr>
          <w:p w:rsidR="008775F6" w:rsidRPr="00706AF4" w:rsidRDefault="008775F6" w:rsidP="00BA618F">
            <w:pPr>
              <w:jc w:val="center"/>
              <w:rPr>
                <w:rFonts w:ascii="Arial" w:hAnsi="Arial" w:cs="Arial"/>
              </w:rPr>
            </w:pPr>
            <w:r w:rsidRPr="00706AF4">
              <w:rPr>
                <w:rFonts w:ascii="Arial" w:hAnsi="Arial" w:cs="Arial"/>
              </w:rPr>
              <w:t>3</w:t>
            </w:r>
          </w:p>
        </w:tc>
        <w:tc>
          <w:tcPr>
            <w:tcW w:w="1862" w:type="dxa"/>
          </w:tcPr>
          <w:p w:rsidR="008775F6" w:rsidRPr="00706AF4" w:rsidRDefault="008775F6" w:rsidP="00BA618F">
            <w:pPr>
              <w:jc w:val="center"/>
              <w:rPr>
                <w:rFonts w:ascii="Arial" w:hAnsi="Arial" w:cs="Arial"/>
              </w:rPr>
            </w:pPr>
            <w:r w:rsidRPr="00706AF4">
              <w:rPr>
                <w:rFonts w:ascii="Arial" w:hAnsi="Arial" w:cs="Arial"/>
              </w:rPr>
              <w:t>4</w:t>
            </w:r>
          </w:p>
        </w:tc>
        <w:tc>
          <w:tcPr>
            <w:tcW w:w="2160" w:type="dxa"/>
          </w:tcPr>
          <w:p w:rsidR="008775F6" w:rsidRPr="00706AF4" w:rsidRDefault="008775F6" w:rsidP="00BA618F">
            <w:pPr>
              <w:jc w:val="center"/>
              <w:rPr>
                <w:rFonts w:ascii="Arial" w:hAnsi="Arial" w:cs="Arial"/>
              </w:rPr>
            </w:pPr>
            <w:r w:rsidRPr="00706AF4">
              <w:rPr>
                <w:rFonts w:ascii="Arial" w:hAnsi="Arial" w:cs="Arial"/>
              </w:rPr>
              <w:t>5</w:t>
            </w:r>
          </w:p>
        </w:tc>
        <w:tc>
          <w:tcPr>
            <w:tcW w:w="1440" w:type="dxa"/>
          </w:tcPr>
          <w:p w:rsidR="008775F6" w:rsidRPr="00706AF4" w:rsidRDefault="008775F6" w:rsidP="00BA618F">
            <w:pPr>
              <w:jc w:val="center"/>
              <w:rPr>
                <w:rFonts w:ascii="Arial" w:hAnsi="Arial" w:cs="Arial"/>
                <w:lang w:val="en-US"/>
              </w:rPr>
            </w:pPr>
            <w:r w:rsidRPr="00706AF4">
              <w:rPr>
                <w:rFonts w:ascii="Arial" w:hAnsi="Arial" w:cs="Arial"/>
                <w:lang w:val="en-US"/>
              </w:rPr>
              <w:t>6</w:t>
            </w:r>
          </w:p>
        </w:tc>
        <w:tc>
          <w:tcPr>
            <w:tcW w:w="1308" w:type="dxa"/>
          </w:tcPr>
          <w:p w:rsidR="008775F6" w:rsidRPr="00706AF4" w:rsidRDefault="008775F6" w:rsidP="00BA618F">
            <w:pPr>
              <w:jc w:val="center"/>
              <w:rPr>
                <w:rFonts w:ascii="Arial" w:hAnsi="Arial" w:cs="Arial"/>
                <w:lang w:val="en-US"/>
              </w:rPr>
            </w:pPr>
            <w:r w:rsidRPr="00706AF4">
              <w:rPr>
                <w:rFonts w:ascii="Arial" w:hAnsi="Arial" w:cs="Arial"/>
                <w:lang w:val="en-US"/>
              </w:rPr>
              <w:t>7</w:t>
            </w:r>
          </w:p>
        </w:tc>
      </w:tr>
      <w:tr w:rsidR="008775F6" w:rsidRPr="00706AF4" w:rsidTr="00706AF4">
        <w:tc>
          <w:tcPr>
            <w:tcW w:w="484" w:type="dxa"/>
          </w:tcPr>
          <w:p w:rsidR="008775F6" w:rsidRPr="00706AF4" w:rsidRDefault="008775F6" w:rsidP="00BA618F">
            <w:pPr>
              <w:jc w:val="center"/>
              <w:rPr>
                <w:rFonts w:ascii="Arial" w:hAnsi="Arial" w:cs="Arial"/>
              </w:rPr>
            </w:pPr>
          </w:p>
        </w:tc>
        <w:tc>
          <w:tcPr>
            <w:tcW w:w="1360" w:type="dxa"/>
          </w:tcPr>
          <w:p w:rsidR="008775F6" w:rsidRPr="00706AF4" w:rsidRDefault="008775F6" w:rsidP="00BA618F">
            <w:pPr>
              <w:rPr>
                <w:rFonts w:ascii="Arial" w:hAnsi="Arial" w:cs="Arial"/>
              </w:rPr>
            </w:pPr>
          </w:p>
        </w:tc>
        <w:tc>
          <w:tcPr>
            <w:tcW w:w="1965" w:type="dxa"/>
          </w:tcPr>
          <w:p w:rsidR="008775F6" w:rsidRPr="00706AF4" w:rsidRDefault="008775F6" w:rsidP="00BA618F">
            <w:pPr>
              <w:jc w:val="center"/>
              <w:rPr>
                <w:rFonts w:ascii="Arial" w:hAnsi="Arial" w:cs="Arial"/>
              </w:rPr>
            </w:pPr>
          </w:p>
        </w:tc>
        <w:tc>
          <w:tcPr>
            <w:tcW w:w="1862" w:type="dxa"/>
          </w:tcPr>
          <w:p w:rsidR="008775F6" w:rsidRPr="00706AF4" w:rsidRDefault="008775F6" w:rsidP="00BA618F">
            <w:pPr>
              <w:jc w:val="center"/>
              <w:rPr>
                <w:rFonts w:ascii="Arial" w:hAnsi="Arial" w:cs="Arial"/>
              </w:rPr>
            </w:pPr>
          </w:p>
        </w:tc>
        <w:tc>
          <w:tcPr>
            <w:tcW w:w="2160" w:type="dxa"/>
          </w:tcPr>
          <w:p w:rsidR="008775F6" w:rsidRPr="00706AF4" w:rsidRDefault="008775F6" w:rsidP="00BA618F">
            <w:pPr>
              <w:jc w:val="center"/>
              <w:rPr>
                <w:rFonts w:ascii="Arial" w:hAnsi="Arial" w:cs="Arial"/>
              </w:rPr>
            </w:pPr>
          </w:p>
        </w:tc>
        <w:tc>
          <w:tcPr>
            <w:tcW w:w="1440" w:type="dxa"/>
          </w:tcPr>
          <w:p w:rsidR="008775F6" w:rsidRPr="00706AF4" w:rsidRDefault="008775F6" w:rsidP="00BA618F">
            <w:pPr>
              <w:jc w:val="center"/>
              <w:rPr>
                <w:rFonts w:ascii="Arial" w:hAnsi="Arial" w:cs="Arial"/>
              </w:rPr>
            </w:pPr>
          </w:p>
        </w:tc>
        <w:tc>
          <w:tcPr>
            <w:tcW w:w="1308" w:type="dxa"/>
          </w:tcPr>
          <w:p w:rsidR="008775F6" w:rsidRPr="00706AF4" w:rsidRDefault="008775F6" w:rsidP="00BA618F">
            <w:pPr>
              <w:jc w:val="center"/>
              <w:rPr>
                <w:rFonts w:ascii="Arial" w:hAnsi="Arial" w:cs="Arial"/>
              </w:rPr>
            </w:pPr>
          </w:p>
        </w:tc>
      </w:tr>
      <w:tr w:rsidR="008775F6" w:rsidRPr="00706AF4" w:rsidTr="00706AF4">
        <w:tc>
          <w:tcPr>
            <w:tcW w:w="484" w:type="dxa"/>
          </w:tcPr>
          <w:p w:rsidR="008775F6" w:rsidRPr="00706AF4" w:rsidRDefault="008775F6" w:rsidP="00BA618F">
            <w:pPr>
              <w:jc w:val="center"/>
              <w:rPr>
                <w:rFonts w:ascii="Arial" w:hAnsi="Arial" w:cs="Arial"/>
              </w:rPr>
            </w:pPr>
          </w:p>
        </w:tc>
        <w:tc>
          <w:tcPr>
            <w:tcW w:w="1360" w:type="dxa"/>
          </w:tcPr>
          <w:p w:rsidR="008775F6" w:rsidRPr="00706AF4" w:rsidRDefault="008775F6" w:rsidP="00BA618F">
            <w:pPr>
              <w:rPr>
                <w:rFonts w:ascii="Arial" w:hAnsi="Arial" w:cs="Arial"/>
              </w:rPr>
            </w:pPr>
            <w:r w:rsidRPr="00706AF4">
              <w:rPr>
                <w:rFonts w:ascii="Arial" w:hAnsi="Arial" w:cs="Arial"/>
              </w:rPr>
              <w:t>Всего</w:t>
            </w:r>
          </w:p>
        </w:tc>
        <w:tc>
          <w:tcPr>
            <w:tcW w:w="1965" w:type="dxa"/>
          </w:tcPr>
          <w:p w:rsidR="008775F6" w:rsidRPr="00706AF4" w:rsidRDefault="008775F6" w:rsidP="00BA618F">
            <w:pPr>
              <w:jc w:val="center"/>
              <w:rPr>
                <w:rFonts w:ascii="Arial" w:hAnsi="Arial" w:cs="Arial"/>
              </w:rPr>
            </w:pPr>
            <w:r w:rsidRPr="00706AF4">
              <w:rPr>
                <w:rFonts w:ascii="Arial" w:hAnsi="Arial" w:cs="Arial"/>
              </w:rPr>
              <w:t>-</w:t>
            </w:r>
          </w:p>
        </w:tc>
        <w:tc>
          <w:tcPr>
            <w:tcW w:w="1862" w:type="dxa"/>
          </w:tcPr>
          <w:p w:rsidR="008775F6" w:rsidRPr="00706AF4" w:rsidRDefault="008775F6" w:rsidP="00BA618F">
            <w:pPr>
              <w:jc w:val="center"/>
              <w:rPr>
                <w:rFonts w:ascii="Arial" w:hAnsi="Arial" w:cs="Arial"/>
              </w:rPr>
            </w:pPr>
            <w:r w:rsidRPr="00706AF4">
              <w:rPr>
                <w:rFonts w:ascii="Arial" w:hAnsi="Arial" w:cs="Arial"/>
              </w:rPr>
              <w:t>-</w:t>
            </w:r>
          </w:p>
        </w:tc>
        <w:tc>
          <w:tcPr>
            <w:tcW w:w="2160" w:type="dxa"/>
          </w:tcPr>
          <w:p w:rsidR="008775F6" w:rsidRPr="00706AF4" w:rsidRDefault="008775F6" w:rsidP="00BA618F">
            <w:pPr>
              <w:jc w:val="center"/>
              <w:rPr>
                <w:rFonts w:ascii="Arial" w:hAnsi="Arial" w:cs="Arial"/>
              </w:rPr>
            </w:pPr>
            <w:r w:rsidRPr="00706AF4">
              <w:rPr>
                <w:rFonts w:ascii="Arial" w:hAnsi="Arial" w:cs="Arial"/>
              </w:rPr>
              <w:t>-</w:t>
            </w:r>
          </w:p>
        </w:tc>
        <w:tc>
          <w:tcPr>
            <w:tcW w:w="1440" w:type="dxa"/>
          </w:tcPr>
          <w:p w:rsidR="008775F6" w:rsidRPr="00706AF4" w:rsidRDefault="008775F6" w:rsidP="00BA618F">
            <w:pPr>
              <w:jc w:val="center"/>
              <w:rPr>
                <w:rFonts w:ascii="Arial" w:hAnsi="Arial" w:cs="Arial"/>
              </w:rPr>
            </w:pPr>
            <w:r w:rsidRPr="00706AF4">
              <w:rPr>
                <w:rFonts w:ascii="Arial" w:hAnsi="Arial" w:cs="Arial"/>
              </w:rPr>
              <w:t>-</w:t>
            </w:r>
          </w:p>
        </w:tc>
        <w:tc>
          <w:tcPr>
            <w:tcW w:w="1308" w:type="dxa"/>
          </w:tcPr>
          <w:p w:rsidR="008775F6" w:rsidRPr="00706AF4" w:rsidRDefault="008775F6" w:rsidP="00BA618F">
            <w:pPr>
              <w:jc w:val="center"/>
              <w:rPr>
                <w:rFonts w:ascii="Arial" w:hAnsi="Arial" w:cs="Arial"/>
              </w:rPr>
            </w:pPr>
            <w:r w:rsidRPr="00706AF4">
              <w:rPr>
                <w:rFonts w:ascii="Arial" w:hAnsi="Arial" w:cs="Arial"/>
              </w:rPr>
              <w:t>-</w:t>
            </w:r>
          </w:p>
        </w:tc>
      </w:tr>
    </w:tbl>
    <w:p w:rsidR="008775F6" w:rsidRPr="00706AF4" w:rsidRDefault="008775F6" w:rsidP="00706AF4">
      <w:pPr>
        <w:jc w:val="center"/>
        <w:rPr>
          <w:rFonts w:ascii="Arial" w:hAnsi="Arial" w:cs="Arial"/>
        </w:rPr>
      </w:pPr>
    </w:p>
    <w:p w:rsidR="008775F6" w:rsidRPr="00706AF4" w:rsidRDefault="008775F6" w:rsidP="008775F6">
      <w:pPr>
        <w:jc w:val="center"/>
        <w:rPr>
          <w:rFonts w:ascii="Arial" w:hAnsi="Arial" w:cs="Arial"/>
        </w:rPr>
      </w:pPr>
      <w:r w:rsidRPr="00706AF4">
        <w:rPr>
          <w:rFonts w:ascii="Arial" w:hAnsi="Arial" w:cs="Arial"/>
        </w:rPr>
        <w:t xml:space="preserve">1.2. Общий объем бюджетных ассигнований, предусмотренных на исполнение муниципальных гарантий </w:t>
      </w:r>
    </w:p>
    <w:p w:rsidR="008775F6" w:rsidRPr="00706AF4" w:rsidRDefault="008775F6" w:rsidP="008775F6">
      <w:pPr>
        <w:jc w:val="center"/>
        <w:rPr>
          <w:rFonts w:ascii="Arial" w:hAnsi="Arial" w:cs="Arial"/>
        </w:rPr>
      </w:pPr>
      <w:r w:rsidRPr="00706AF4">
        <w:rPr>
          <w:rFonts w:ascii="Arial" w:hAnsi="Arial" w:cs="Arial"/>
        </w:rPr>
        <w:t>по возможным гарантийным случаям, в 2025 -2026 годах</w:t>
      </w:r>
    </w:p>
    <w:p w:rsidR="008775F6" w:rsidRPr="00706AF4" w:rsidRDefault="008775F6" w:rsidP="008775F6">
      <w:pPr>
        <w:jc w:val="center"/>
        <w:rPr>
          <w:rFonts w:ascii="Arial" w:hAnsi="Arial" w:cs="Aria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9"/>
        <w:gridCol w:w="3685"/>
      </w:tblGrid>
      <w:tr w:rsidR="008775F6" w:rsidRPr="00706AF4" w:rsidTr="00706AF4">
        <w:tc>
          <w:tcPr>
            <w:tcW w:w="3119" w:type="dxa"/>
          </w:tcPr>
          <w:p w:rsidR="008775F6" w:rsidRPr="00706AF4" w:rsidRDefault="008775F6" w:rsidP="00BA618F">
            <w:pPr>
              <w:jc w:val="center"/>
              <w:rPr>
                <w:rFonts w:ascii="Arial" w:hAnsi="Arial" w:cs="Arial"/>
              </w:rPr>
            </w:pPr>
            <w:r w:rsidRPr="00706AF4">
              <w:rPr>
                <w:rFonts w:ascii="Arial" w:hAnsi="Arial" w:cs="Arial"/>
              </w:rPr>
              <w:t xml:space="preserve">Исполнение муниципальных </w:t>
            </w:r>
          </w:p>
          <w:p w:rsidR="008775F6" w:rsidRPr="00706AF4" w:rsidRDefault="008775F6" w:rsidP="00706AF4">
            <w:pPr>
              <w:jc w:val="center"/>
              <w:rPr>
                <w:rFonts w:ascii="Arial" w:hAnsi="Arial" w:cs="Arial"/>
              </w:rPr>
            </w:pPr>
            <w:r w:rsidRPr="00706AF4">
              <w:rPr>
                <w:rFonts w:ascii="Arial" w:hAnsi="Arial" w:cs="Arial"/>
              </w:rPr>
              <w:t>г</w:t>
            </w:r>
            <w:r w:rsidRPr="00706AF4">
              <w:rPr>
                <w:rFonts w:ascii="Arial" w:hAnsi="Arial" w:cs="Arial"/>
              </w:rPr>
              <w:t>а</w:t>
            </w:r>
            <w:r w:rsidRPr="00706AF4">
              <w:rPr>
                <w:rFonts w:ascii="Arial" w:hAnsi="Arial" w:cs="Arial"/>
              </w:rPr>
              <w:t>рантий</w:t>
            </w:r>
          </w:p>
        </w:tc>
        <w:tc>
          <w:tcPr>
            <w:tcW w:w="3119" w:type="dxa"/>
          </w:tcPr>
          <w:p w:rsidR="008775F6" w:rsidRPr="00706AF4" w:rsidRDefault="008775F6" w:rsidP="00BA618F">
            <w:pPr>
              <w:jc w:val="center"/>
              <w:rPr>
                <w:rFonts w:ascii="Arial" w:hAnsi="Arial" w:cs="Arial"/>
              </w:rPr>
            </w:pPr>
            <w:r w:rsidRPr="00706AF4">
              <w:rPr>
                <w:rFonts w:ascii="Arial" w:hAnsi="Arial" w:cs="Arial"/>
              </w:rPr>
              <w:t>Объем бюджетных ассигнований на исполнение гарантий по во</w:t>
            </w:r>
            <w:r w:rsidRPr="00706AF4">
              <w:rPr>
                <w:rFonts w:ascii="Arial" w:hAnsi="Arial" w:cs="Arial"/>
              </w:rPr>
              <w:t>з</w:t>
            </w:r>
            <w:r w:rsidRPr="00706AF4">
              <w:rPr>
                <w:rFonts w:ascii="Arial" w:hAnsi="Arial" w:cs="Arial"/>
              </w:rPr>
              <w:t>можным гарантийным случаям в 2025 году, тыс. рублей</w:t>
            </w:r>
          </w:p>
        </w:tc>
        <w:tc>
          <w:tcPr>
            <w:tcW w:w="3685" w:type="dxa"/>
          </w:tcPr>
          <w:p w:rsidR="008775F6" w:rsidRPr="00706AF4" w:rsidRDefault="008775F6" w:rsidP="00BA618F">
            <w:pPr>
              <w:jc w:val="center"/>
              <w:rPr>
                <w:rFonts w:ascii="Arial" w:hAnsi="Arial" w:cs="Arial"/>
              </w:rPr>
            </w:pPr>
            <w:r w:rsidRPr="00706AF4">
              <w:rPr>
                <w:rFonts w:ascii="Arial" w:hAnsi="Arial" w:cs="Arial"/>
              </w:rPr>
              <w:t>Объем бюджетных ассигнований на исполнение гарантий по во</w:t>
            </w:r>
            <w:r w:rsidRPr="00706AF4">
              <w:rPr>
                <w:rFonts w:ascii="Arial" w:hAnsi="Arial" w:cs="Arial"/>
              </w:rPr>
              <w:t>з</w:t>
            </w:r>
            <w:r w:rsidRPr="00706AF4">
              <w:rPr>
                <w:rFonts w:ascii="Arial" w:hAnsi="Arial" w:cs="Arial"/>
              </w:rPr>
              <w:t>можным гарантийным случаям в 2026 году, тыс. рублей</w:t>
            </w:r>
          </w:p>
        </w:tc>
      </w:tr>
      <w:tr w:rsidR="008775F6" w:rsidRPr="00706AF4" w:rsidTr="00706AF4">
        <w:tc>
          <w:tcPr>
            <w:tcW w:w="3119" w:type="dxa"/>
          </w:tcPr>
          <w:p w:rsidR="008775F6" w:rsidRPr="00706AF4" w:rsidRDefault="008775F6" w:rsidP="00BA618F">
            <w:pPr>
              <w:jc w:val="both"/>
              <w:rPr>
                <w:rFonts w:ascii="Arial" w:hAnsi="Arial" w:cs="Arial"/>
              </w:rPr>
            </w:pPr>
            <w:r w:rsidRPr="00706AF4">
              <w:rPr>
                <w:rFonts w:ascii="Arial" w:hAnsi="Arial" w:cs="Arial"/>
              </w:rPr>
              <w:t>За счет источников финансирования дефицита бю</w:t>
            </w:r>
            <w:r w:rsidRPr="00706AF4">
              <w:rPr>
                <w:rFonts w:ascii="Arial" w:hAnsi="Arial" w:cs="Arial"/>
              </w:rPr>
              <w:t>д</w:t>
            </w:r>
            <w:r w:rsidRPr="00706AF4">
              <w:rPr>
                <w:rFonts w:ascii="Arial" w:hAnsi="Arial" w:cs="Arial"/>
              </w:rPr>
              <w:t>жета</w:t>
            </w:r>
          </w:p>
        </w:tc>
        <w:tc>
          <w:tcPr>
            <w:tcW w:w="3119" w:type="dxa"/>
          </w:tcPr>
          <w:p w:rsidR="008775F6" w:rsidRPr="00706AF4" w:rsidRDefault="008775F6" w:rsidP="00BA618F">
            <w:pPr>
              <w:jc w:val="center"/>
              <w:rPr>
                <w:rFonts w:ascii="Arial" w:hAnsi="Arial" w:cs="Arial"/>
              </w:rPr>
            </w:pPr>
            <w:r w:rsidRPr="00706AF4">
              <w:rPr>
                <w:rFonts w:ascii="Arial" w:hAnsi="Arial" w:cs="Arial"/>
              </w:rPr>
              <w:t>-</w:t>
            </w:r>
          </w:p>
        </w:tc>
        <w:tc>
          <w:tcPr>
            <w:tcW w:w="3685" w:type="dxa"/>
          </w:tcPr>
          <w:p w:rsidR="008775F6" w:rsidRPr="00706AF4" w:rsidRDefault="008775F6" w:rsidP="00BA618F">
            <w:pPr>
              <w:jc w:val="center"/>
              <w:rPr>
                <w:rFonts w:ascii="Arial" w:hAnsi="Arial" w:cs="Arial"/>
              </w:rPr>
            </w:pPr>
            <w:r w:rsidRPr="00706AF4">
              <w:rPr>
                <w:rFonts w:ascii="Arial" w:hAnsi="Arial" w:cs="Arial"/>
              </w:rPr>
              <w:t>-</w:t>
            </w:r>
          </w:p>
        </w:tc>
      </w:tr>
    </w:tbl>
    <w:p w:rsidR="008775F6" w:rsidRPr="00040F32" w:rsidRDefault="008775F6" w:rsidP="00EB53C4">
      <w:pPr>
        <w:jc w:val="center"/>
        <w:rPr>
          <w:rFonts w:ascii="Arial" w:hAnsi="Arial" w:cs="Arial"/>
        </w:rPr>
      </w:pPr>
      <w:bookmarkStart w:id="4" w:name="_GoBack"/>
      <w:bookmarkEnd w:id="4"/>
    </w:p>
    <w:sectPr w:rsidR="008775F6" w:rsidRPr="00040F32" w:rsidSect="00040F32">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4611"/>
    <w:multiLevelType w:val="hybridMultilevel"/>
    <w:tmpl w:val="3FDEAE4E"/>
    <w:lvl w:ilvl="0" w:tplc="D1A68220">
      <w:start w:val="1"/>
      <w:numFmt w:val="decimal"/>
      <w:lvlText w:val="%1."/>
      <w:lvlJc w:val="left"/>
      <w:pPr>
        <w:tabs>
          <w:tab w:val="num" w:pos="510"/>
        </w:tabs>
        <w:ind w:left="510" w:hanging="360"/>
      </w:pPr>
      <w:rPr>
        <w:rFonts w:hint="default"/>
      </w:rPr>
    </w:lvl>
    <w:lvl w:ilvl="1" w:tplc="91A4DF48">
      <w:start w:val="1"/>
      <w:numFmt w:val="decimal"/>
      <w:lvlText w:val="%2)"/>
      <w:lvlJc w:val="left"/>
      <w:pPr>
        <w:tabs>
          <w:tab w:val="num" w:pos="1230"/>
        </w:tabs>
        <w:ind w:left="1230" w:hanging="360"/>
      </w:pPr>
      <w:rPr>
        <w:rFonts w:hint="default"/>
      </w:r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 w15:restartNumberingAfterBreak="0">
    <w:nsid w:val="10DD11FF"/>
    <w:multiLevelType w:val="hybridMultilevel"/>
    <w:tmpl w:val="CB90DB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05424"/>
    <w:multiLevelType w:val="hybridMultilevel"/>
    <w:tmpl w:val="8070B1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356F20B9"/>
    <w:multiLevelType w:val="hybridMultilevel"/>
    <w:tmpl w:val="088E7F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44221F17"/>
    <w:multiLevelType w:val="hybridMultilevel"/>
    <w:tmpl w:val="EBC21AFE"/>
    <w:lvl w:ilvl="0" w:tplc="724AE6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83F6C7E"/>
    <w:multiLevelType w:val="multilevel"/>
    <w:tmpl w:val="CE229D0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504D65F8"/>
    <w:multiLevelType w:val="multilevel"/>
    <w:tmpl w:val="6674F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C7D4BEF"/>
    <w:multiLevelType w:val="hybridMultilevel"/>
    <w:tmpl w:val="3FDEAE4E"/>
    <w:lvl w:ilvl="0" w:tplc="FFFFFFFF">
      <w:start w:val="1"/>
      <w:numFmt w:val="decimal"/>
      <w:lvlText w:val="%1."/>
      <w:lvlJc w:val="left"/>
      <w:pPr>
        <w:tabs>
          <w:tab w:val="num" w:pos="510"/>
        </w:tabs>
        <w:ind w:left="510" w:hanging="360"/>
      </w:pPr>
      <w:rPr>
        <w:rFonts w:hint="default"/>
      </w:rPr>
    </w:lvl>
    <w:lvl w:ilvl="1" w:tplc="FFFFFFFF">
      <w:start w:val="1"/>
      <w:numFmt w:val="decimal"/>
      <w:lvlText w:val="%2)"/>
      <w:lvlJc w:val="left"/>
      <w:pPr>
        <w:tabs>
          <w:tab w:val="num" w:pos="1230"/>
        </w:tabs>
        <w:ind w:left="1230" w:hanging="360"/>
      </w:pPr>
      <w:rPr>
        <w:rFonts w:hint="default"/>
      </w:rPr>
    </w:lvl>
    <w:lvl w:ilvl="2" w:tplc="FFFFFFFF" w:tentative="1">
      <w:start w:val="1"/>
      <w:numFmt w:val="lowerRoman"/>
      <w:lvlText w:val="%3."/>
      <w:lvlJc w:val="right"/>
      <w:pPr>
        <w:tabs>
          <w:tab w:val="num" w:pos="1950"/>
        </w:tabs>
        <w:ind w:left="1950" w:hanging="180"/>
      </w:pPr>
    </w:lvl>
    <w:lvl w:ilvl="3" w:tplc="FFFFFFFF" w:tentative="1">
      <w:start w:val="1"/>
      <w:numFmt w:val="decimal"/>
      <w:lvlText w:val="%4."/>
      <w:lvlJc w:val="left"/>
      <w:pPr>
        <w:tabs>
          <w:tab w:val="num" w:pos="2670"/>
        </w:tabs>
        <w:ind w:left="2670" w:hanging="360"/>
      </w:pPr>
    </w:lvl>
    <w:lvl w:ilvl="4" w:tplc="FFFFFFFF" w:tentative="1">
      <w:start w:val="1"/>
      <w:numFmt w:val="lowerLetter"/>
      <w:lvlText w:val="%5."/>
      <w:lvlJc w:val="left"/>
      <w:pPr>
        <w:tabs>
          <w:tab w:val="num" w:pos="3390"/>
        </w:tabs>
        <w:ind w:left="3390" w:hanging="360"/>
      </w:pPr>
    </w:lvl>
    <w:lvl w:ilvl="5" w:tplc="FFFFFFFF" w:tentative="1">
      <w:start w:val="1"/>
      <w:numFmt w:val="lowerRoman"/>
      <w:lvlText w:val="%6."/>
      <w:lvlJc w:val="right"/>
      <w:pPr>
        <w:tabs>
          <w:tab w:val="num" w:pos="4110"/>
        </w:tabs>
        <w:ind w:left="4110" w:hanging="180"/>
      </w:pPr>
    </w:lvl>
    <w:lvl w:ilvl="6" w:tplc="FFFFFFFF" w:tentative="1">
      <w:start w:val="1"/>
      <w:numFmt w:val="decimal"/>
      <w:lvlText w:val="%7."/>
      <w:lvlJc w:val="left"/>
      <w:pPr>
        <w:tabs>
          <w:tab w:val="num" w:pos="4830"/>
        </w:tabs>
        <w:ind w:left="4830" w:hanging="360"/>
      </w:pPr>
    </w:lvl>
    <w:lvl w:ilvl="7" w:tplc="FFFFFFFF" w:tentative="1">
      <w:start w:val="1"/>
      <w:numFmt w:val="lowerLetter"/>
      <w:lvlText w:val="%8."/>
      <w:lvlJc w:val="left"/>
      <w:pPr>
        <w:tabs>
          <w:tab w:val="num" w:pos="5550"/>
        </w:tabs>
        <w:ind w:left="5550" w:hanging="360"/>
      </w:pPr>
    </w:lvl>
    <w:lvl w:ilvl="8" w:tplc="FFFFFFFF" w:tentative="1">
      <w:start w:val="1"/>
      <w:numFmt w:val="lowerRoman"/>
      <w:lvlText w:val="%9."/>
      <w:lvlJc w:val="right"/>
      <w:pPr>
        <w:tabs>
          <w:tab w:val="num" w:pos="6270"/>
        </w:tabs>
        <w:ind w:left="6270" w:hanging="180"/>
      </w:p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32"/>
    <w:rsid w:val="00024FC5"/>
    <w:rsid w:val="00040F32"/>
    <w:rsid w:val="000B2DE9"/>
    <w:rsid w:val="001532EC"/>
    <w:rsid w:val="00177CD8"/>
    <w:rsid w:val="002C69E8"/>
    <w:rsid w:val="002E45B9"/>
    <w:rsid w:val="003B5F90"/>
    <w:rsid w:val="004033F9"/>
    <w:rsid w:val="00406928"/>
    <w:rsid w:val="00446A1B"/>
    <w:rsid w:val="00452773"/>
    <w:rsid w:val="00551B07"/>
    <w:rsid w:val="00574347"/>
    <w:rsid w:val="0060002E"/>
    <w:rsid w:val="0063274B"/>
    <w:rsid w:val="00682682"/>
    <w:rsid w:val="00693932"/>
    <w:rsid w:val="006F5AEF"/>
    <w:rsid w:val="00706AF4"/>
    <w:rsid w:val="00731F22"/>
    <w:rsid w:val="007700EB"/>
    <w:rsid w:val="007D4431"/>
    <w:rsid w:val="007E7D20"/>
    <w:rsid w:val="00866924"/>
    <w:rsid w:val="008775F6"/>
    <w:rsid w:val="0088450F"/>
    <w:rsid w:val="008A789C"/>
    <w:rsid w:val="008D2359"/>
    <w:rsid w:val="008E4168"/>
    <w:rsid w:val="008E44EA"/>
    <w:rsid w:val="00947D09"/>
    <w:rsid w:val="00A200C2"/>
    <w:rsid w:val="00A92AFD"/>
    <w:rsid w:val="00AA7E99"/>
    <w:rsid w:val="00AE4F86"/>
    <w:rsid w:val="00B021A4"/>
    <w:rsid w:val="00B82FB0"/>
    <w:rsid w:val="00BB3D60"/>
    <w:rsid w:val="00C11136"/>
    <w:rsid w:val="00C365A8"/>
    <w:rsid w:val="00D10033"/>
    <w:rsid w:val="00D36695"/>
    <w:rsid w:val="00E443F3"/>
    <w:rsid w:val="00EB53C4"/>
    <w:rsid w:val="00EC07A3"/>
    <w:rsid w:val="00ED000F"/>
    <w:rsid w:val="00F42DCA"/>
    <w:rsid w:val="00FA6E32"/>
    <w:rsid w:val="00FE3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18C53-674A-497A-B405-C71775C5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F3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40F32"/>
    <w:pPr>
      <w:keepNext/>
      <w:jc w:val="center"/>
      <w:outlineLvl w:val="1"/>
    </w:pPr>
    <w:rPr>
      <w:szCs w:val="20"/>
      <w:lang w:val="x-none" w:eastAsia="x-none"/>
    </w:rPr>
  </w:style>
  <w:style w:type="paragraph" w:styleId="3">
    <w:name w:val="heading 3"/>
    <w:basedOn w:val="a"/>
    <w:next w:val="a"/>
    <w:link w:val="30"/>
    <w:qFormat/>
    <w:rsid w:val="00040F32"/>
    <w:pPr>
      <w:keepNext/>
      <w:jc w:val="center"/>
      <w:outlineLvl w:val="2"/>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40F32"/>
    <w:rPr>
      <w:rFonts w:ascii="Times New Roman" w:eastAsia="Times New Roman" w:hAnsi="Times New Roman" w:cs="Times New Roman"/>
      <w:sz w:val="24"/>
      <w:szCs w:val="20"/>
      <w:lang w:val="x-none" w:eastAsia="x-none"/>
    </w:rPr>
  </w:style>
  <w:style w:type="character" w:customStyle="1" w:styleId="30">
    <w:name w:val="Заголовок 3 Знак"/>
    <w:basedOn w:val="a0"/>
    <w:link w:val="3"/>
    <w:rsid w:val="00040F32"/>
    <w:rPr>
      <w:rFonts w:ascii="Times New Roman" w:eastAsia="Times New Roman" w:hAnsi="Times New Roman" w:cs="Times New Roman"/>
      <w:b/>
      <w:sz w:val="28"/>
      <w:szCs w:val="20"/>
      <w:lang w:val="x-none" w:eastAsia="x-none"/>
    </w:rPr>
  </w:style>
  <w:style w:type="paragraph" w:styleId="a3">
    <w:name w:val="Plain Text"/>
    <w:basedOn w:val="a"/>
    <w:link w:val="a4"/>
    <w:unhideWhenUsed/>
    <w:rsid w:val="00040F32"/>
    <w:pPr>
      <w:autoSpaceDE w:val="0"/>
      <w:autoSpaceDN w:val="0"/>
    </w:pPr>
    <w:rPr>
      <w:rFonts w:ascii="Courier New" w:hAnsi="Courier New" w:cs="Courier New"/>
      <w:sz w:val="20"/>
      <w:szCs w:val="20"/>
    </w:rPr>
  </w:style>
  <w:style w:type="character" w:customStyle="1" w:styleId="a4">
    <w:name w:val="Текст Знак"/>
    <w:basedOn w:val="a0"/>
    <w:link w:val="a3"/>
    <w:rsid w:val="00040F32"/>
    <w:rPr>
      <w:rFonts w:ascii="Courier New" w:eastAsia="Times New Roman" w:hAnsi="Courier New" w:cs="Courier New"/>
      <w:sz w:val="20"/>
      <w:szCs w:val="20"/>
      <w:lang w:eastAsia="ru-RU"/>
    </w:rPr>
  </w:style>
  <w:style w:type="paragraph" w:customStyle="1" w:styleId="1">
    <w:name w:val=" Знак Знак1 Знак Знак Знак Знак"/>
    <w:basedOn w:val="a"/>
    <w:rsid w:val="00040F32"/>
    <w:pPr>
      <w:spacing w:after="160" w:line="240" w:lineRule="exact"/>
    </w:pPr>
    <w:rPr>
      <w:rFonts w:ascii="Verdana" w:hAnsi="Verdana"/>
      <w:sz w:val="20"/>
      <w:szCs w:val="20"/>
      <w:lang w:val="en-US" w:eastAsia="en-US"/>
    </w:rPr>
  </w:style>
  <w:style w:type="paragraph" w:customStyle="1" w:styleId="ConsTitle">
    <w:name w:val="ConsTitle"/>
    <w:rsid w:val="00040F3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ody Text Indent"/>
    <w:basedOn w:val="a"/>
    <w:link w:val="a6"/>
    <w:unhideWhenUsed/>
    <w:rsid w:val="00040F32"/>
    <w:pPr>
      <w:autoSpaceDE w:val="0"/>
      <w:autoSpaceDN w:val="0"/>
      <w:ind w:firstLine="851"/>
      <w:jc w:val="both"/>
    </w:pPr>
    <w:rPr>
      <w:sz w:val="28"/>
      <w:szCs w:val="28"/>
      <w:lang w:val="en-US"/>
    </w:rPr>
  </w:style>
  <w:style w:type="character" w:customStyle="1" w:styleId="a6">
    <w:name w:val="Основной текст с отступом Знак"/>
    <w:basedOn w:val="a0"/>
    <w:link w:val="a5"/>
    <w:rsid w:val="00040F32"/>
    <w:rPr>
      <w:rFonts w:ascii="Times New Roman" w:eastAsia="Times New Roman" w:hAnsi="Times New Roman" w:cs="Times New Roman"/>
      <w:sz w:val="28"/>
      <w:szCs w:val="28"/>
      <w:lang w:val="en-US" w:eastAsia="ru-RU"/>
    </w:rPr>
  </w:style>
  <w:style w:type="paragraph" w:customStyle="1" w:styleId="ConsPlusNormal">
    <w:name w:val="ConsPlusNormal"/>
    <w:rsid w:val="00040F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rsid w:val="00040F32"/>
    <w:rPr>
      <w:rFonts w:ascii="Segoe UI" w:hAnsi="Segoe UI"/>
      <w:sz w:val="18"/>
      <w:szCs w:val="18"/>
      <w:lang w:val="x-none" w:eastAsia="x-none"/>
    </w:rPr>
  </w:style>
  <w:style w:type="character" w:customStyle="1" w:styleId="a8">
    <w:name w:val="Текст выноски Знак"/>
    <w:basedOn w:val="a0"/>
    <w:link w:val="a7"/>
    <w:rsid w:val="00040F32"/>
    <w:rPr>
      <w:rFonts w:ascii="Segoe UI" w:eastAsia="Times New Roman" w:hAnsi="Segoe UI" w:cs="Times New Roman"/>
      <w:sz w:val="18"/>
      <w:szCs w:val="18"/>
      <w:lang w:val="x-none" w:eastAsia="x-none"/>
    </w:rPr>
  </w:style>
  <w:style w:type="character" w:styleId="a9">
    <w:name w:val="Hyperlink"/>
    <w:uiPriority w:val="99"/>
    <w:unhideWhenUsed/>
    <w:rsid w:val="00040F32"/>
    <w:rPr>
      <w:color w:val="0000FF"/>
      <w:u w:val="single"/>
    </w:rPr>
  </w:style>
  <w:style w:type="character" w:styleId="aa">
    <w:name w:val="FollowedHyperlink"/>
    <w:uiPriority w:val="99"/>
    <w:unhideWhenUsed/>
    <w:rsid w:val="00040F32"/>
    <w:rPr>
      <w:color w:val="800080"/>
      <w:u w:val="single"/>
    </w:rPr>
  </w:style>
  <w:style w:type="paragraph" w:customStyle="1" w:styleId="msonormal0">
    <w:name w:val="msonormal"/>
    <w:basedOn w:val="a"/>
    <w:rsid w:val="00040F32"/>
    <w:pPr>
      <w:spacing w:before="100" w:beforeAutospacing="1" w:after="100" w:afterAutospacing="1"/>
    </w:pPr>
  </w:style>
  <w:style w:type="paragraph" w:customStyle="1" w:styleId="xl93">
    <w:name w:val="xl93"/>
    <w:basedOn w:val="a"/>
    <w:rsid w:val="00040F32"/>
    <w:pPr>
      <w:shd w:val="clear" w:color="000000" w:fill="FFFFFF"/>
      <w:spacing w:before="100" w:beforeAutospacing="1" w:after="100" w:afterAutospacing="1"/>
      <w:jc w:val="both"/>
    </w:pPr>
    <w:rPr>
      <w:rFonts w:ascii="Arial CYR" w:hAnsi="Arial CYR" w:cs="Arial CYR"/>
      <w:sz w:val="20"/>
      <w:szCs w:val="20"/>
    </w:rPr>
  </w:style>
  <w:style w:type="paragraph" w:customStyle="1" w:styleId="xl94">
    <w:name w:val="xl94"/>
    <w:basedOn w:val="a"/>
    <w:rsid w:val="00040F32"/>
    <w:pPr>
      <w:shd w:val="clear" w:color="000000" w:fill="FFFFFF"/>
      <w:spacing w:before="100" w:beforeAutospacing="1" w:after="100" w:afterAutospacing="1"/>
    </w:pPr>
    <w:rPr>
      <w:rFonts w:ascii="Arial CYR" w:hAnsi="Arial CYR" w:cs="Arial CYR"/>
      <w:sz w:val="20"/>
      <w:szCs w:val="20"/>
    </w:rPr>
  </w:style>
  <w:style w:type="paragraph" w:customStyle="1" w:styleId="xl95">
    <w:name w:val="xl95"/>
    <w:basedOn w:val="a"/>
    <w:rsid w:val="00040F32"/>
    <w:pPr>
      <w:shd w:val="clear" w:color="000000" w:fill="FFFFFF"/>
      <w:spacing w:before="100" w:beforeAutospacing="1" w:after="100" w:afterAutospacing="1"/>
      <w:jc w:val="both"/>
    </w:pPr>
    <w:rPr>
      <w:rFonts w:ascii="Arial CYR" w:hAnsi="Arial CYR" w:cs="Arial CYR"/>
      <w:sz w:val="18"/>
      <w:szCs w:val="18"/>
    </w:rPr>
  </w:style>
  <w:style w:type="paragraph" w:customStyle="1" w:styleId="xl96">
    <w:name w:val="xl96"/>
    <w:basedOn w:val="a"/>
    <w:rsid w:val="00040F32"/>
    <w:pPr>
      <w:shd w:val="clear" w:color="000000" w:fill="FFFFFF"/>
      <w:spacing w:before="100" w:beforeAutospacing="1" w:after="100" w:afterAutospacing="1"/>
    </w:pPr>
    <w:rPr>
      <w:rFonts w:ascii="Arial CYR" w:hAnsi="Arial CYR" w:cs="Arial CYR"/>
      <w:sz w:val="18"/>
      <w:szCs w:val="18"/>
    </w:rPr>
  </w:style>
  <w:style w:type="paragraph" w:customStyle="1" w:styleId="xl97">
    <w:name w:val="xl97"/>
    <w:basedOn w:val="a"/>
    <w:rsid w:val="00040F32"/>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98">
    <w:name w:val="xl98"/>
    <w:basedOn w:val="a"/>
    <w:rsid w:val="00040F32"/>
    <w:pPr>
      <w:shd w:val="clear" w:color="000000" w:fill="FFFFFF"/>
      <w:spacing w:before="100" w:beforeAutospacing="1" w:after="100" w:afterAutospacing="1"/>
      <w:jc w:val="right"/>
    </w:pPr>
    <w:rPr>
      <w:rFonts w:ascii="Arial" w:hAnsi="Arial" w:cs="Arial"/>
      <w:sz w:val="18"/>
      <w:szCs w:val="18"/>
    </w:rPr>
  </w:style>
  <w:style w:type="paragraph" w:customStyle="1" w:styleId="xl99">
    <w:name w:val="xl99"/>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00">
    <w:name w:val="xl100"/>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101">
    <w:name w:val="xl101"/>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02">
    <w:name w:val="xl102"/>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03">
    <w:name w:val="xl103"/>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04">
    <w:name w:val="xl104"/>
    <w:basedOn w:val="a"/>
    <w:rsid w:val="00040F32"/>
    <w:pPr>
      <w:shd w:val="clear" w:color="000000" w:fill="FFFFFF"/>
      <w:spacing w:before="100" w:beforeAutospacing="1" w:after="100" w:afterAutospacing="1"/>
    </w:pPr>
    <w:rPr>
      <w:rFonts w:ascii="Arial CYR" w:hAnsi="Arial CYR" w:cs="Arial CYR"/>
      <w:b/>
      <w:bCs/>
      <w:sz w:val="18"/>
      <w:szCs w:val="18"/>
    </w:rPr>
  </w:style>
  <w:style w:type="paragraph" w:customStyle="1" w:styleId="xl105">
    <w:name w:val="xl105"/>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8"/>
      <w:szCs w:val="18"/>
    </w:rPr>
  </w:style>
  <w:style w:type="paragraph" w:customStyle="1" w:styleId="xl106">
    <w:name w:val="xl106"/>
    <w:basedOn w:val="a"/>
    <w:rsid w:val="00040F32"/>
    <w:pPr>
      <w:shd w:val="clear" w:color="000000" w:fill="FFFFFF"/>
      <w:spacing w:before="100" w:beforeAutospacing="1" w:after="100" w:afterAutospacing="1"/>
    </w:pPr>
    <w:rPr>
      <w:rFonts w:ascii="Arial CYR" w:hAnsi="Arial CYR" w:cs="Arial CYR"/>
      <w:sz w:val="18"/>
      <w:szCs w:val="18"/>
    </w:rPr>
  </w:style>
  <w:style w:type="paragraph" w:customStyle="1" w:styleId="xl107">
    <w:name w:val="xl107"/>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08">
    <w:name w:val="xl108"/>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9">
    <w:name w:val="xl109"/>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10">
    <w:name w:val="xl110"/>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11">
    <w:name w:val="xl111"/>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12">
    <w:name w:val="xl112"/>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3">
    <w:name w:val="xl113"/>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14">
    <w:name w:val="xl114"/>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15">
    <w:name w:val="xl115"/>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116">
    <w:name w:val="xl116"/>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117">
    <w:name w:val="xl117"/>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8"/>
      <w:szCs w:val="18"/>
    </w:rPr>
  </w:style>
  <w:style w:type="paragraph" w:customStyle="1" w:styleId="xl118">
    <w:name w:val="xl118"/>
    <w:basedOn w:val="a"/>
    <w:rsid w:val="00040F32"/>
    <w:pPr>
      <w:shd w:val="clear" w:color="000000" w:fill="FFFFFF"/>
      <w:spacing w:before="100" w:beforeAutospacing="1" w:after="100" w:afterAutospacing="1"/>
    </w:pPr>
    <w:rPr>
      <w:rFonts w:ascii="Arial CYR" w:hAnsi="Arial CYR" w:cs="Arial CYR"/>
      <w:b/>
      <w:bCs/>
      <w:sz w:val="18"/>
      <w:szCs w:val="18"/>
    </w:rPr>
  </w:style>
  <w:style w:type="paragraph" w:customStyle="1" w:styleId="xl119">
    <w:name w:val="xl119"/>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0">
    <w:name w:val="xl120"/>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color w:val="000000"/>
      <w:sz w:val="18"/>
      <w:szCs w:val="18"/>
    </w:rPr>
  </w:style>
  <w:style w:type="paragraph" w:customStyle="1" w:styleId="xl121">
    <w:name w:val="xl121"/>
    <w:basedOn w:val="a"/>
    <w:rsid w:val="00040F3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8"/>
      <w:szCs w:val="18"/>
    </w:rPr>
  </w:style>
  <w:style w:type="paragraph" w:customStyle="1" w:styleId="xl122">
    <w:name w:val="xl122"/>
    <w:basedOn w:val="a"/>
    <w:rsid w:val="00040F32"/>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3">
    <w:name w:val="xl123"/>
    <w:basedOn w:val="a"/>
    <w:rsid w:val="00040F3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24">
    <w:name w:val="xl124"/>
    <w:basedOn w:val="a"/>
    <w:rsid w:val="00040F3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125">
    <w:name w:val="xl125"/>
    <w:basedOn w:val="a"/>
    <w:rsid w:val="00040F32"/>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26">
    <w:name w:val="xl126"/>
    <w:basedOn w:val="a"/>
    <w:rsid w:val="00040F3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7">
    <w:name w:val="xl127"/>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28">
    <w:name w:val="xl128"/>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29">
    <w:name w:val="xl129"/>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30">
    <w:name w:val="xl130"/>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sz w:val="18"/>
      <w:szCs w:val="18"/>
    </w:rPr>
  </w:style>
  <w:style w:type="paragraph" w:customStyle="1" w:styleId="xl131">
    <w:name w:val="xl131"/>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b/>
      <w:bCs/>
      <w:sz w:val="18"/>
      <w:szCs w:val="18"/>
    </w:rPr>
  </w:style>
  <w:style w:type="paragraph" w:customStyle="1" w:styleId="xl132">
    <w:name w:val="xl132"/>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CYR" w:hAnsi="Arial CYR" w:cs="Arial CYR"/>
      <w:sz w:val="18"/>
      <w:szCs w:val="18"/>
    </w:rPr>
  </w:style>
  <w:style w:type="paragraph" w:customStyle="1" w:styleId="xl133">
    <w:name w:val="xl133"/>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cs="Arial CYR"/>
      <w:sz w:val="18"/>
      <w:szCs w:val="18"/>
    </w:rPr>
  </w:style>
  <w:style w:type="paragraph" w:customStyle="1" w:styleId="xl134">
    <w:name w:val="xl134"/>
    <w:basedOn w:val="a"/>
    <w:rsid w:val="00040F32"/>
    <w:pPr>
      <w:shd w:val="clear" w:color="000000" w:fill="FFFFFF"/>
      <w:spacing w:before="100" w:beforeAutospacing="1" w:after="100" w:afterAutospacing="1"/>
    </w:pPr>
    <w:rPr>
      <w:rFonts w:ascii="Arial CYR" w:hAnsi="Arial CYR" w:cs="Arial CYR"/>
      <w:sz w:val="18"/>
      <w:szCs w:val="18"/>
    </w:rPr>
  </w:style>
  <w:style w:type="paragraph" w:customStyle="1" w:styleId="xl135">
    <w:name w:val="xl135"/>
    <w:basedOn w:val="a"/>
    <w:rsid w:val="00040F32"/>
    <w:pPr>
      <w:shd w:val="clear" w:color="000000" w:fill="FFFFFF"/>
      <w:spacing w:before="100" w:beforeAutospacing="1" w:after="100" w:afterAutospacing="1"/>
    </w:pPr>
    <w:rPr>
      <w:rFonts w:ascii="Arial CYR" w:hAnsi="Arial CYR" w:cs="Arial CYR"/>
      <w:sz w:val="18"/>
      <w:szCs w:val="18"/>
    </w:rPr>
  </w:style>
  <w:style w:type="paragraph" w:customStyle="1" w:styleId="xl136">
    <w:name w:val="xl136"/>
    <w:basedOn w:val="a"/>
    <w:rsid w:val="00040F32"/>
    <w:pPr>
      <w:shd w:val="clear" w:color="000000" w:fill="FFFFFF"/>
      <w:spacing w:before="100" w:beforeAutospacing="1" w:after="100" w:afterAutospacing="1"/>
    </w:pPr>
    <w:rPr>
      <w:rFonts w:ascii="Arial CYR" w:hAnsi="Arial CYR" w:cs="Arial CYR"/>
      <w:sz w:val="18"/>
      <w:szCs w:val="18"/>
    </w:rPr>
  </w:style>
  <w:style w:type="paragraph" w:customStyle="1" w:styleId="xl137">
    <w:name w:val="xl137"/>
    <w:basedOn w:val="a"/>
    <w:rsid w:val="00040F32"/>
    <w:pPr>
      <w:shd w:val="clear" w:color="000000" w:fill="FFFFFF"/>
      <w:spacing w:before="100" w:beforeAutospacing="1" w:after="100" w:afterAutospacing="1"/>
    </w:pPr>
    <w:rPr>
      <w:rFonts w:ascii="Arial CYR" w:hAnsi="Arial CYR" w:cs="Arial CYR"/>
      <w:sz w:val="18"/>
      <w:szCs w:val="18"/>
    </w:rPr>
  </w:style>
  <w:style w:type="paragraph" w:customStyle="1" w:styleId="xl138">
    <w:name w:val="xl138"/>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39">
    <w:name w:val="xl139"/>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40">
    <w:name w:val="xl140"/>
    <w:basedOn w:val="a"/>
    <w:rsid w:val="00040F3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1">
    <w:name w:val="xl141"/>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42">
    <w:name w:val="xl142"/>
    <w:basedOn w:val="a"/>
    <w:rsid w:val="00040F3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43">
    <w:name w:val="xl143"/>
    <w:basedOn w:val="a"/>
    <w:rsid w:val="00040F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44">
    <w:name w:val="xl144"/>
    <w:basedOn w:val="a"/>
    <w:rsid w:val="00040F3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45">
    <w:name w:val="xl145"/>
    <w:basedOn w:val="a"/>
    <w:rsid w:val="00040F3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46">
    <w:name w:val="xl146"/>
    <w:basedOn w:val="a"/>
    <w:rsid w:val="00040F3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47">
    <w:name w:val="xl147"/>
    <w:basedOn w:val="a"/>
    <w:rsid w:val="00040F32"/>
    <w:pPr>
      <w:shd w:val="clear" w:color="000000" w:fill="FFFFFF"/>
      <w:spacing w:before="100" w:beforeAutospacing="1" w:after="100" w:afterAutospacing="1"/>
      <w:jc w:val="center"/>
    </w:pPr>
    <w:rPr>
      <w:rFonts w:ascii="Arial" w:hAnsi="Arial" w:cs="Arial"/>
      <w:b/>
      <w:bCs/>
      <w:sz w:val="18"/>
      <w:szCs w:val="18"/>
    </w:rPr>
  </w:style>
  <w:style w:type="paragraph" w:styleId="ab">
    <w:name w:val="List Paragraph"/>
    <w:basedOn w:val="a"/>
    <w:uiPriority w:val="34"/>
    <w:qFormat/>
    <w:rsid w:val="00C11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0321">
      <w:bodyDiv w:val="1"/>
      <w:marLeft w:val="0"/>
      <w:marRight w:val="0"/>
      <w:marTop w:val="0"/>
      <w:marBottom w:val="0"/>
      <w:divBdr>
        <w:top w:val="none" w:sz="0" w:space="0" w:color="auto"/>
        <w:left w:val="none" w:sz="0" w:space="0" w:color="auto"/>
        <w:bottom w:val="none" w:sz="0" w:space="0" w:color="auto"/>
        <w:right w:val="none" w:sz="0" w:space="0" w:color="auto"/>
      </w:divBdr>
    </w:div>
    <w:div w:id="91054606">
      <w:bodyDiv w:val="1"/>
      <w:marLeft w:val="0"/>
      <w:marRight w:val="0"/>
      <w:marTop w:val="0"/>
      <w:marBottom w:val="0"/>
      <w:divBdr>
        <w:top w:val="none" w:sz="0" w:space="0" w:color="auto"/>
        <w:left w:val="none" w:sz="0" w:space="0" w:color="auto"/>
        <w:bottom w:val="none" w:sz="0" w:space="0" w:color="auto"/>
        <w:right w:val="none" w:sz="0" w:space="0" w:color="auto"/>
      </w:divBdr>
    </w:div>
    <w:div w:id="872421517">
      <w:bodyDiv w:val="1"/>
      <w:marLeft w:val="0"/>
      <w:marRight w:val="0"/>
      <w:marTop w:val="0"/>
      <w:marBottom w:val="0"/>
      <w:divBdr>
        <w:top w:val="none" w:sz="0" w:space="0" w:color="auto"/>
        <w:left w:val="none" w:sz="0" w:space="0" w:color="auto"/>
        <w:bottom w:val="none" w:sz="0" w:space="0" w:color="auto"/>
        <w:right w:val="none" w:sz="0" w:space="0" w:color="auto"/>
      </w:divBdr>
    </w:div>
    <w:div w:id="885724316">
      <w:bodyDiv w:val="1"/>
      <w:marLeft w:val="0"/>
      <w:marRight w:val="0"/>
      <w:marTop w:val="0"/>
      <w:marBottom w:val="0"/>
      <w:divBdr>
        <w:top w:val="none" w:sz="0" w:space="0" w:color="auto"/>
        <w:left w:val="none" w:sz="0" w:space="0" w:color="auto"/>
        <w:bottom w:val="none" w:sz="0" w:space="0" w:color="auto"/>
        <w:right w:val="none" w:sz="0" w:space="0" w:color="auto"/>
      </w:divBdr>
    </w:div>
    <w:div w:id="1137382192">
      <w:bodyDiv w:val="1"/>
      <w:marLeft w:val="0"/>
      <w:marRight w:val="0"/>
      <w:marTop w:val="0"/>
      <w:marBottom w:val="0"/>
      <w:divBdr>
        <w:top w:val="none" w:sz="0" w:space="0" w:color="auto"/>
        <w:left w:val="none" w:sz="0" w:space="0" w:color="auto"/>
        <w:bottom w:val="none" w:sz="0" w:space="0" w:color="auto"/>
        <w:right w:val="none" w:sz="0" w:space="0" w:color="auto"/>
      </w:divBdr>
    </w:div>
    <w:div w:id="1211922908">
      <w:bodyDiv w:val="1"/>
      <w:marLeft w:val="0"/>
      <w:marRight w:val="0"/>
      <w:marTop w:val="0"/>
      <w:marBottom w:val="0"/>
      <w:divBdr>
        <w:top w:val="none" w:sz="0" w:space="0" w:color="auto"/>
        <w:left w:val="none" w:sz="0" w:space="0" w:color="auto"/>
        <w:bottom w:val="none" w:sz="0" w:space="0" w:color="auto"/>
        <w:right w:val="none" w:sz="0" w:space="0" w:color="auto"/>
      </w:divBdr>
    </w:div>
    <w:div w:id="1616324993">
      <w:bodyDiv w:val="1"/>
      <w:marLeft w:val="0"/>
      <w:marRight w:val="0"/>
      <w:marTop w:val="0"/>
      <w:marBottom w:val="0"/>
      <w:divBdr>
        <w:top w:val="none" w:sz="0" w:space="0" w:color="auto"/>
        <w:left w:val="none" w:sz="0" w:space="0" w:color="auto"/>
        <w:bottom w:val="none" w:sz="0" w:space="0" w:color="auto"/>
        <w:right w:val="none" w:sz="0" w:space="0" w:color="auto"/>
      </w:divBdr>
    </w:div>
    <w:div w:id="17042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49A22-63CA-4A7A-8FF4-C7542D31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460</Pages>
  <Words>45024</Words>
  <Characters>256639</Characters>
  <Application>Microsoft Office Word</Application>
  <DocSecurity>0</DocSecurity>
  <Lines>2138</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25</cp:revision>
  <dcterms:created xsi:type="dcterms:W3CDTF">2023-12-21T07:56:00Z</dcterms:created>
  <dcterms:modified xsi:type="dcterms:W3CDTF">2023-12-21T12:57:00Z</dcterms:modified>
</cp:coreProperties>
</file>