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CA" w:rsidRDefault="003F07CA" w:rsidP="003F07CA">
      <w:pPr>
        <w:pStyle w:val="1"/>
        <w:shd w:val="clear" w:color="auto" w:fill="FFFFFF"/>
        <w:spacing w:before="0" w:after="30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>Приказ № 23 от 21.09. 2020 г.</w:t>
      </w:r>
    </w:p>
    <w:p w:rsidR="003F07CA" w:rsidRDefault="003F07CA" w:rsidP="003F07C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ФИНАНСОВО-ЭКОНОМИЧЕСКОЕ УПРАВЛЕНИЕ АДМИНИСТРАЦИИ СУДЖАНСКОГО РАЙОНА КУРСКОЙ ОБЛАСТИ</w:t>
      </w:r>
    </w:p>
    <w:p w:rsidR="003F07CA" w:rsidRDefault="003F07CA" w:rsidP="003F07C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Приказ</w:t>
      </w:r>
    </w:p>
    <w:p w:rsidR="003F07CA" w:rsidRDefault="003F07CA" w:rsidP="003F07C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№ 23 от 21.09. 2020 г.</w:t>
      </w:r>
    </w:p>
    <w:p w:rsidR="003F07CA" w:rsidRDefault="003F07CA" w:rsidP="003F07C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 внесении изменений в Приказ №17-а от 01.11.2019 г.</w:t>
      </w:r>
    </w:p>
    <w:p w:rsidR="003F07CA" w:rsidRDefault="003F07CA" w:rsidP="003F07CA">
      <w:pPr>
        <w:pStyle w:val="1"/>
        <w:shd w:val="clear" w:color="auto" w:fill="FFFFFF"/>
        <w:spacing w:before="0" w:line="300" w:lineRule="atLeast"/>
        <w:textAlignment w:val="baseline"/>
        <w:rPr>
          <w:rFonts w:ascii="inherit" w:hAnsi="inherit" w:cs="Arial"/>
          <w:color w:val="555555"/>
          <w:sz w:val="48"/>
          <w:szCs w:val="48"/>
        </w:rPr>
      </w:pPr>
      <w:r>
        <w:rPr>
          <w:rFonts w:ascii="inherit" w:hAnsi="inherit" w:cs="Arial"/>
          <w:color w:val="555555"/>
        </w:rPr>
        <w:t>«Об утверждении Порядка формирования и применения кодов бюджетной классификации Российской Федерации в части, относящейся к бюджету муниципального района «</w:t>
      </w:r>
      <w:proofErr w:type="spellStart"/>
      <w:r>
        <w:rPr>
          <w:rFonts w:ascii="inherit" w:hAnsi="inherit" w:cs="Arial"/>
          <w:color w:val="555555"/>
        </w:rPr>
        <w:t>Суджанский</w:t>
      </w:r>
      <w:proofErr w:type="spellEnd"/>
      <w:r>
        <w:rPr>
          <w:rFonts w:ascii="inherit" w:hAnsi="inherit" w:cs="Arial"/>
          <w:color w:val="555555"/>
        </w:rPr>
        <w:t xml:space="preserve"> район» Курской области»</w:t>
      </w:r>
    </w:p>
    <w:p w:rsidR="003F07CA" w:rsidRDefault="003F07CA" w:rsidP="003F07C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(в редакции приказа от 06.12.2019 года №20-а, от 23.01.2020 г. №6, от 30.01.2020 г. №7, от 07.02.2020 г. №8, от 24.04.2020 г. №10, от 25.05.2020 г. №12, от 05.08.2020 г. №19, от 21.08.2020 г.№20, от 07.09.2020г №21)</w:t>
      </w:r>
    </w:p>
    <w:p w:rsidR="003F07CA" w:rsidRDefault="003F07CA" w:rsidP="003F07CA">
      <w:pPr>
        <w:numPr>
          <w:ilvl w:val="0"/>
          <w:numId w:val="12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Внести в Приказ №17-а от 01.11.2019 года «Об утверждении Порядка формирования и применения кодов бюджетной классификации Российской Федерации в части, относящейся к бюджету муниципального района»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Суджанский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 Курской области следующие изменения:</w:t>
      </w:r>
    </w:p>
    <w:p w:rsidR="003F07CA" w:rsidRDefault="003F07CA" w:rsidP="003F07C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а) Раздел II. Классификация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расходовбюджета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муниципального района</w:t>
      </w:r>
    </w:p>
    <w:p w:rsidR="003F07CA" w:rsidRDefault="003F07CA" w:rsidP="003F07C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В подразделе 1.1. «Перечень и правила отнесения расходов бюджета муниципального района на соответствующие целевые статьи», 1.1.3. «Муниципальная программа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«Развитие образования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области» внести следующие дополнения:</w:t>
      </w:r>
    </w:p>
    <w:p w:rsidR="003F07CA" w:rsidRDefault="003F07CA" w:rsidP="003F07C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после строки:</w:t>
      </w:r>
    </w:p>
    <w:p w:rsidR="003F07CA" w:rsidRDefault="003F07CA" w:rsidP="003F07C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03 2 05 00000 Основное мероприятие «Социальная поддержка работников образовательных организаций дошкольного и общего образования»;</w:t>
      </w:r>
    </w:p>
    <w:p w:rsidR="003F07CA" w:rsidRDefault="003F07CA" w:rsidP="003F07C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дополнить строкой следующего содержания:</w:t>
      </w:r>
    </w:p>
    <w:p w:rsidR="003F07CA" w:rsidRDefault="003F07CA" w:rsidP="003F07C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03 2 06 00000Основное мероприятие "Развитие кадрового потенциала системы общего образования детей»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36"/>
        <w:gridCol w:w="5095"/>
        <w:gridCol w:w="318"/>
        <w:gridCol w:w="306"/>
      </w:tblGrid>
      <w:tr w:rsidR="003F07CA" w:rsidTr="003F07CA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F07CA" w:rsidRDefault="003F07CA">
            <w:pPr>
              <w:pStyle w:val="a7"/>
              <w:spacing w:before="0" w:beforeAutospacing="0" w:after="0" w:afterAutospacing="0"/>
              <w:textAlignment w:val="baseline"/>
            </w:pPr>
            <w:bookmarkStart w:id="0" w:name="_Hlk28337812"/>
            <w:bookmarkEnd w:id="0"/>
            <w:r>
              <w:t>б) в приложении №1:</w:t>
            </w:r>
          </w:p>
          <w:p w:rsidR="003F07CA" w:rsidRDefault="003F07CA">
            <w:pPr>
              <w:pStyle w:val="a7"/>
              <w:spacing w:before="0" w:beforeAutospacing="0" w:after="0" w:afterAutospacing="0"/>
              <w:textAlignment w:val="baseline"/>
            </w:pPr>
            <w:r>
              <w:t>после строки</w:t>
            </w:r>
          </w:p>
          <w:p w:rsidR="003F07CA" w:rsidRDefault="003F07CA">
            <w:pPr>
              <w:pStyle w:val="a7"/>
              <w:spacing w:before="0" w:beforeAutospacing="0" w:after="0" w:afterAutospacing="0"/>
              <w:textAlignment w:val="baseline"/>
            </w:pPr>
            <w:r>
              <w:t>03 2 05 13070Осуществление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F07CA" w:rsidRDefault="003F07CA"/>
        </w:tc>
      </w:tr>
      <w:tr w:rsidR="003F07CA" w:rsidTr="003F07C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F07CA" w:rsidRDefault="003F07CA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F07CA" w:rsidRDefault="003F07CA">
            <w:pPr>
              <w:pStyle w:val="a7"/>
              <w:spacing w:before="0" w:beforeAutospacing="0" w:after="0" w:afterAutospacing="0"/>
              <w:textAlignment w:val="baseline"/>
            </w:pPr>
            <w:r>
              <w:t>дополнить строками следующего содержания:</w:t>
            </w:r>
          </w:p>
          <w:p w:rsidR="003F07CA" w:rsidRDefault="003F07CA">
            <w:pPr>
              <w:pStyle w:val="a7"/>
              <w:spacing w:before="0" w:beforeAutospacing="0" w:after="0" w:afterAutospacing="0"/>
              <w:textAlignment w:val="baseline"/>
            </w:pPr>
            <w:r>
              <w:t>03 2 06 00000Основное мероприятие "Развитие кадрового потенциала системы общего образования детей"</w:t>
            </w:r>
          </w:p>
          <w:p w:rsidR="003F07CA" w:rsidRDefault="003F07CA">
            <w:pPr>
              <w:pStyle w:val="a7"/>
              <w:spacing w:before="0" w:beforeAutospacing="0" w:after="0" w:afterAutospacing="0"/>
              <w:textAlignment w:val="baseline"/>
            </w:pPr>
            <w:r>
              <w:t>03 2 06 53030Ежемесячное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F07CA" w:rsidRDefault="003F07CA"/>
        </w:tc>
      </w:tr>
      <w:tr w:rsidR="003F07CA" w:rsidTr="003F07C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F07CA" w:rsidRDefault="003F07CA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F07CA" w:rsidRDefault="003F07CA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F07CA" w:rsidRDefault="003F07CA"/>
        </w:tc>
      </w:tr>
      <w:tr w:rsidR="003F07CA" w:rsidTr="003F07C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F07CA" w:rsidRDefault="003F07CA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F07CA" w:rsidRDefault="003F07CA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F07CA" w:rsidRDefault="003F07CA"/>
        </w:tc>
      </w:tr>
      <w:tr w:rsidR="003F07CA" w:rsidTr="003F07C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F07CA" w:rsidRDefault="003F07CA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F07CA" w:rsidRDefault="003F07CA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F07CA" w:rsidRDefault="003F07CA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F07CA" w:rsidRDefault="003F07CA"/>
        </w:tc>
      </w:tr>
    </w:tbl>
    <w:p w:rsidR="003F07CA" w:rsidRDefault="003F07CA" w:rsidP="003F07C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2.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Контроль за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исполнением настоящего приказа возложить на заместителя начальника управления - начальника бюджетного отдела финансово-экономического управления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Лукинову И.И., начальника отдела казначейского исполнения бюджета финансово-экономического управления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Никишину О.А.</w:t>
      </w:r>
    </w:p>
    <w:p w:rsidR="003F07CA" w:rsidRDefault="003F07CA" w:rsidP="003F07C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lastRenderedPageBreak/>
        <w:t>3. Настоящий приказ вступает в силу с момента подписания.</w:t>
      </w:r>
    </w:p>
    <w:p w:rsidR="003F07CA" w:rsidRDefault="003F07CA" w:rsidP="003F07C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Начальник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управленияИ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. П.Бирюкова</w:t>
      </w:r>
    </w:p>
    <w:p w:rsidR="000E31A0" w:rsidRPr="003F07CA" w:rsidRDefault="000E31A0" w:rsidP="003F07CA">
      <w:pPr>
        <w:rPr>
          <w:szCs w:val="28"/>
        </w:rPr>
      </w:pPr>
    </w:p>
    <w:sectPr w:rsidR="000E31A0" w:rsidRPr="003F07CA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C17"/>
    <w:multiLevelType w:val="multilevel"/>
    <w:tmpl w:val="1C0E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789E"/>
    <w:multiLevelType w:val="multilevel"/>
    <w:tmpl w:val="0DDA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C2ACA"/>
    <w:multiLevelType w:val="multilevel"/>
    <w:tmpl w:val="71A0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4230D4"/>
    <w:multiLevelType w:val="multilevel"/>
    <w:tmpl w:val="DE9C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55A83"/>
    <w:multiLevelType w:val="multilevel"/>
    <w:tmpl w:val="187C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BF4780"/>
    <w:multiLevelType w:val="multilevel"/>
    <w:tmpl w:val="5A44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48480D"/>
    <w:multiLevelType w:val="multilevel"/>
    <w:tmpl w:val="D624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C5402"/>
    <w:multiLevelType w:val="multilevel"/>
    <w:tmpl w:val="32EA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9A1155"/>
    <w:multiLevelType w:val="multilevel"/>
    <w:tmpl w:val="31B4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69408C"/>
    <w:multiLevelType w:val="multilevel"/>
    <w:tmpl w:val="37DC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AE714E"/>
    <w:multiLevelType w:val="multilevel"/>
    <w:tmpl w:val="0E7E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532411"/>
    <w:multiLevelType w:val="multilevel"/>
    <w:tmpl w:val="9C12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0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6475"/>
    <w:rsid w:val="0006661C"/>
    <w:rsid w:val="0007661A"/>
    <w:rsid w:val="00077589"/>
    <w:rsid w:val="00086313"/>
    <w:rsid w:val="00092442"/>
    <w:rsid w:val="00093CC5"/>
    <w:rsid w:val="000A0E12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0641D"/>
    <w:rsid w:val="00160579"/>
    <w:rsid w:val="00160B7F"/>
    <w:rsid w:val="0016638E"/>
    <w:rsid w:val="001668BF"/>
    <w:rsid w:val="0017398D"/>
    <w:rsid w:val="00174F79"/>
    <w:rsid w:val="00177A5C"/>
    <w:rsid w:val="00191464"/>
    <w:rsid w:val="00193B23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75581"/>
    <w:rsid w:val="00281E29"/>
    <w:rsid w:val="00281F5E"/>
    <w:rsid w:val="002850F9"/>
    <w:rsid w:val="00292461"/>
    <w:rsid w:val="002930FF"/>
    <w:rsid w:val="002A0141"/>
    <w:rsid w:val="002A7176"/>
    <w:rsid w:val="002A7D7B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30166"/>
    <w:rsid w:val="00342020"/>
    <w:rsid w:val="003462EB"/>
    <w:rsid w:val="00350EF3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1E67"/>
    <w:rsid w:val="003A4021"/>
    <w:rsid w:val="003A5F0D"/>
    <w:rsid w:val="003A6487"/>
    <w:rsid w:val="003B3FD5"/>
    <w:rsid w:val="003B6C72"/>
    <w:rsid w:val="003C19C1"/>
    <w:rsid w:val="003C1E83"/>
    <w:rsid w:val="003C6122"/>
    <w:rsid w:val="003C77D6"/>
    <w:rsid w:val="003E2581"/>
    <w:rsid w:val="003E3A66"/>
    <w:rsid w:val="003F07CA"/>
    <w:rsid w:val="003F524A"/>
    <w:rsid w:val="003F5413"/>
    <w:rsid w:val="0040396B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01A6"/>
    <w:rsid w:val="004E15DF"/>
    <w:rsid w:val="004E3593"/>
    <w:rsid w:val="005059A3"/>
    <w:rsid w:val="00506FEA"/>
    <w:rsid w:val="00507368"/>
    <w:rsid w:val="00510B94"/>
    <w:rsid w:val="00511057"/>
    <w:rsid w:val="00513B0F"/>
    <w:rsid w:val="00523470"/>
    <w:rsid w:val="00523B6B"/>
    <w:rsid w:val="00523F56"/>
    <w:rsid w:val="0053421A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5D0A7E"/>
    <w:rsid w:val="006020D3"/>
    <w:rsid w:val="00616526"/>
    <w:rsid w:val="006239BB"/>
    <w:rsid w:val="00637630"/>
    <w:rsid w:val="00643EA5"/>
    <w:rsid w:val="00645E97"/>
    <w:rsid w:val="00646445"/>
    <w:rsid w:val="00657242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17775"/>
    <w:rsid w:val="007439EF"/>
    <w:rsid w:val="00765A94"/>
    <w:rsid w:val="007664DD"/>
    <w:rsid w:val="007835AA"/>
    <w:rsid w:val="007915BA"/>
    <w:rsid w:val="007935D6"/>
    <w:rsid w:val="00794312"/>
    <w:rsid w:val="007A7AF9"/>
    <w:rsid w:val="007B486A"/>
    <w:rsid w:val="007C01B4"/>
    <w:rsid w:val="007C051B"/>
    <w:rsid w:val="007C2B20"/>
    <w:rsid w:val="007C3B8B"/>
    <w:rsid w:val="007D3AD9"/>
    <w:rsid w:val="007D5C12"/>
    <w:rsid w:val="007E67B1"/>
    <w:rsid w:val="007F7D12"/>
    <w:rsid w:val="008018B0"/>
    <w:rsid w:val="0081426B"/>
    <w:rsid w:val="008175C4"/>
    <w:rsid w:val="0082371F"/>
    <w:rsid w:val="00830A9B"/>
    <w:rsid w:val="00833EE7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A0E40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1E0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C6E6F"/>
    <w:rsid w:val="009D39B5"/>
    <w:rsid w:val="009E0516"/>
    <w:rsid w:val="009F03CF"/>
    <w:rsid w:val="009F7800"/>
    <w:rsid w:val="00A01332"/>
    <w:rsid w:val="00A117F7"/>
    <w:rsid w:val="00A14605"/>
    <w:rsid w:val="00A25017"/>
    <w:rsid w:val="00A2779B"/>
    <w:rsid w:val="00A62D5C"/>
    <w:rsid w:val="00A80849"/>
    <w:rsid w:val="00A80D7F"/>
    <w:rsid w:val="00A837C0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20D3"/>
    <w:rsid w:val="00B638DF"/>
    <w:rsid w:val="00B67F70"/>
    <w:rsid w:val="00B74E0D"/>
    <w:rsid w:val="00B76FD2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36C2"/>
    <w:rsid w:val="00C140E2"/>
    <w:rsid w:val="00C2034B"/>
    <w:rsid w:val="00C20C1B"/>
    <w:rsid w:val="00C360C8"/>
    <w:rsid w:val="00C36E55"/>
    <w:rsid w:val="00C50CDA"/>
    <w:rsid w:val="00C7009F"/>
    <w:rsid w:val="00C744E8"/>
    <w:rsid w:val="00C83F6C"/>
    <w:rsid w:val="00C95EAA"/>
    <w:rsid w:val="00CA30B4"/>
    <w:rsid w:val="00CA5A60"/>
    <w:rsid w:val="00CC3A50"/>
    <w:rsid w:val="00CC6A17"/>
    <w:rsid w:val="00CC708A"/>
    <w:rsid w:val="00CC7C64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36263"/>
    <w:rsid w:val="00D44DBA"/>
    <w:rsid w:val="00D512C2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B7EE1"/>
    <w:rsid w:val="00DC1575"/>
    <w:rsid w:val="00DC53BB"/>
    <w:rsid w:val="00DD3321"/>
    <w:rsid w:val="00DD66C5"/>
    <w:rsid w:val="00DD7A1E"/>
    <w:rsid w:val="00DF0BBC"/>
    <w:rsid w:val="00DF6971"/>
    <w:rsid w:val="00E10720"/>
    <w:rsid w:val="00E11010"/>
    <w:rsid w:val="00E12759"/>
    <w:rsid w:val="00E132F2"/>
    <w:rsid w:val="00E231A9"/>
    <w:rsid w:val="00E25A9F"/>
    <w:rsid w:val="00E26F86"/>
    <w:rsid w:val="00E32669"/>
    <w:rsid w:val="00E354C0"/>
    <w:rsid w:val="00E3740D"/>
    <w:rsid w:val="00E37FB5"/>
    <w:rsid w:val="00E43C63"/>
    <w:rsid w:val="00E441F1"/>
    <w:rsid w:val="00E44A5B"/>
    <w:rsid w:val="00E64980"/>
    <w:rsid w:val="00E66092"/>
    <w:rsid w:val="00E82A45"/>
    <w:rsid w:val="00EB7FA2"/>
    <w:rsid w:val="00EC1796"/>
    <w:rsid w:val="00EC21E3"/>
    <w:rsid w:val="00EC3C1B"/>
    <w:rsid w:val="00EC4AB0"/>
    <w:rsid w:val="00EC70FC"/>
    <w:rsid w:val="00ED63D9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A0537"/>
    <w:rsid w:val="00FA13CB"/>
    <w:rsid w:val="00FA4FF4"/>
    <w:rsid w:val="00FA6FB1"/>
    <w:rsid w:val="00FB30A2"/>
    <w:rsid w:val="00FB7A7D"/>
    <w:rsid w:val="00FB7EFA"/>
    <w:rsid w:val="00FC23E6"/>
    <w:rsid w:val="00FD1329"/>
    <w:rsid w:val="00FD2DBE"/>
    <w:rsid w:val="00FE0913"/>
    <w:rsid w:val="00FE1313"/>
    <w:rsid w:val="00FE6AB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0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2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7B48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20D3"/>
    <w:rPr>
      <w:b/>
      <w:bCs/>
      <w:sz w:val="36"/>
      <w:szCs w:val="36"/>
    </w:rPr>
  </w:style>
  <w:style w:type="character" w:styleId="a9">
    <w:name w:val="FollowedHyperlink"/>
    <w:basedOn w:val="a0"/>
    <w:uiPriority w:val="99"/>
    <w:unhideWhenUsed/>
    <w:rsid w:val="00193B23"/>
    <w:rPr>
      <w:color w:val="800080"/>
      <w:u w:val="single"/>
    </w:rPr>
  </w:style>
  <w:style w:type="character" w:styleId="aa">
    <w:name w:val="Emphasis"/>
    <w:basedOn w:val="a0"/>
    <w:uiPriority w:val="20"/>
    <w:qFormat/>
    <w:rsid w:val="00193B23"/>
    <w:rPr>
      <w:i/>
      <w:iCs/>
    </w:rPr>
  </w:style>
  <w:style w:type="character" w:customStyle="1" w:styleId="10">
    <w:name w:val="Заголовок 1 Знак"/>
    <w:basedOn w:val="a0"/>
    <w:link w:val="1"/>
    <w:rsid w:val="0033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run">
    <w:name w:val="textrun"/>
    <w:basedOn w:val="a0"/>
    <w:rsid w:val="00DB7EE1"/>
  </w:style>
  <w:style w:type="character" w:customStyle="1" w:styleId="contextualspellingandgrammarerror">
    <w:name w:val="contextualspellingandgrammarerror"/>
    <w:basedOn w:val="a0"/>
    <w:rsid w:val="00DB7EE1"/>
  </w:style>
  <w:style w:type="character" w:customStyle="1" w:styleId="spellingerror">
    <w:name w:val="spellingerror"/>
    <w:basedOn w:val="a0"/>
    <w:rsid w:val="00DB7EE1"/>
  </w:style>
  <w:style w:type="character" w:customStyle="1" w:styleId="ycatalog2listingfieldcity">
    <w:name w:val="ycatalog2listing_field_city"/>
    <w:basedOn w:val="a0"/>
    <w:rsid w:val="008A0E40"/>
  </w:style>
  <w:style w:type="character" w:customStyle="1" w:styleId="ycatalog2listingfieldcitylabel">
    <w:name w:val="ycatalog2listing_field_city_label"/>
    <w:basedOn w:val="a0"/>
    <w:rsid w:val="008A0E40"/>
  </w:style>
  <w:style w:type="character" w:customStyle="1" w:styleId="ycatalog2listingfieldphone">
    <w:name w:val="ycatalog2listing_field_phone"/>
    <w:basedOn w:val="a0"/>
    <w:rsid w:val="008A0E40"/>
  </w:style>
  <w:style w:type="character" w:customStyle="1" w:styleId="ycatalog2listingfieldphonelabel">
    <w:name w:val="ycatalog2listing_field_phone_label"/>
    <w:basedOn w:val="a0"/>
    <w:rsid w:val="008A0E40"/>
  </w:style>
  <w:style w:type="character" w:customStyle="1" w:styleId="ycatalog2listingfieldemail">
    <w:name w:val="ycatalog2listing_field_email"/>
    <w:basedOn w:val="a0"/>
    <w:rsid w:val="008A0E40"/>
  </w:style>
  <w:style w:type="character" w:customStyle="1" w:styleId="ycatalog2listingfieldemaillabel">
    <w:name w:val="ycatalog2listing_field_email_label"/>
    <w:basedOn w:val="a0"/>
    <w:rsid w:val="008A0E40"/>
  </w:style>
  <w:style w:type="character" w:customStyle="1" w:styleId="ycatalog2listingfieldcity0">
    <w:name w:val="ycatalog2listingfieldcity"/>
    <w:basedOn w:val="a0"/>
    <w:rsid w:val="003C1E83"/>
  </w:style>
  <w:style w:type="character" w:customStyle="1" w:styleId="ycatalog2listingfieldstreet">
    <w:name w:val="ycatalog2listingfieldstreet"/>
    <w:basedOn w:val="a0"/>
    <w:rsid w:val="003C1E83"/>
  </w:style>
  <w:style w:type="character" w:customStyle="1" w:styleId="ycatalog2listingfieldphonelabel0">
    <w:name w:val="ycatalog2listingfieldphonelabel"/>
    <w:basedOn w:val="a0"/>
    <w:rsid w:val="003C1E83"/>
  </w:style>
  <w:style w:type="character" w:customStyle="1" w:styleId="ycatalog2listingfieldphone0">
    <w:name w:val="ycatalog2listingfieldphone"/>
    <w:basedOn w:val="a0"/>
    <w:rsid w:val="003C1E83"/>
  </w:style>
  <w:style w:type="character" w:customStyle="1" w:styleId="ycatalog2listingfieldemail0">
    <w:name w:val="ycatalog2listingfieldemail"/>
    <w:basedOn w:val="a0"/>
    <w:rsid w:val="003C1E83"/>
  </w:style>
  <w:style w:type="character" w:customStyle="1" w:styleId="ycatalog2listingfieldemaillabel0">
    <w:name w:val="ycatalog2listingfieldemaillabel"/>
    <w:basedOn w:val="a0"/>
    <w:rsid w:val="003C1E83"/>
  </w:style>
  <w:style w:type="character" w:customStyle="1" w:styleId="wmi-callto">
    <w:name w:val="wmi-callto"/>
    <w:basedOn w:val="a0"/>
    <w:rsid w:val="007C3B8B"/>
  </w:style>
  <w:style w:type="character" w:customStyle="1" w:styleId="60">
    <w:name w:val="Заголовок 6 Знак"/>
    <w:basedOn w:val="a0"/>
    <w:link w:val="6"/>
    <w:semiHidden/>
    <w:rsid w:val="007B48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34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1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71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7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40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2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89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09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1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9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6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603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0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3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69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2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23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9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42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5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91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38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69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96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71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8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6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1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24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39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26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FB308D-BF87-45C6-96EF-7A995D9A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master</cp:lastModifiedBy>
  <cp:revision>48</cp:revision>
  <cp:lastPrinted>2021-04-28T08:58:00Z</cp:lastPrinted>
  <dcterms:created xsi:type="dcterms:W3CDTF">2021-04-29T07:29:00Z</dcterms:created>
  <dcterms:modified xsi:type="dcterms:W3CDTF">2023-09-25T17:07:00Z</dcterms:modified>
</cp:coreProperties>
</file>