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44619E" w:rsidRDefault="0044619E" w:rsidP="0044619E">
      <w:pPr>
        <w:ind w:left="6096"/>
        <w:jc w:val="center"/>
        <w:rPr>
          <w:sz w:val="20"/>
          <w:szCs w:val="20"/>
        </w:rPr>
      </w:pPr>
    </w:p>
    <w:p w:rsidR="00B0012F" w:rsidRDefault="003829C6" w:rsidP="00B0012F">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98pt;margin-top:3.3pt;width:88.95pt;height:85.5pt;z-index:251660288;visibility:visible;mso-wrap-edited:f">
            <v:imagedata r:id="rId8" o:title=""/>
          </v:shape>
          <o:OLEObject Type="Embed" ProgID="Word.Picture.8" ShapeID="_x0000_s1026" DrawAspect="Content" ObjectID="_1624706961" r:id="rId9"/>
        </w:object>
      </w:r>
    </w:p>
    <w:p w:rsidR="00B0012F" w:rsidRDefault="00B0012F" w:rsidP="00B0012F">
      <w:pPr>
        <w:jc w:val="center"/>
      </w:pPr>
      <w:r>
        <w:t xml:space="preserve"> </w:t>
      </w:r>
    </w:p>
    <w:p w:rsidR="00B0012F" w:rsidRDefault="00B0012F" w:rsidP="00B0012F"/>
    <w:p w:rsidR="00B0012F" w:rsidRDefault="00B0012F" w:rsidP="00B0012F"/>
    <w:p w:rsidR="00B0012F" w:rsidRDefault="00B0012F" w:rsidP="00B0012F"/>
    <w:p w:rsidR="00B0012F" w:rsidRDefault="00B0012F" w:rsidP="00B0012F"/>
    <w:p w:rsidR="00B0012F" w:rsidRDefault="00B0012F" w:rsidP="00B0012F"/>
    <w:p w:rsidR="00B0012F" w:rsidRPr="00940080" w:rsidRDefault="00B0012F" w:rsidP="00B0012F">
      <w:pPr>
        <w:contextualSpacing/>
        <w:jc w:val="center"/>
        <w:outlineLvl w:val="0"/>
        <w:rPr>
          <w:rFonts w:eastAsia="Calibri"/>
          <w:b/>
          <w:bCs/>
          <w:sz w:val="34"/>
          <w:szCs w:val="34"/>
          <w:lang w:eastAsia="en-US"/>
        </w:rPr>
      </w:pPr>
      <w:r>
        <w:rPr>
          <w:b/>
          <w:sz w:val="34"/>
          <w:szCs w:val="34"/>
        </w:rPr>
        <w:t xml:space="preserve">       </w:t>
      </w:r>
      <w:r w:rsidRPr="00940080">
        <w:rPr>
          <w:b/>
          <w:sz w:val="34"/>
          <w:szCs w:val="34"/>
        </w:rPr>
        <w:t xml:space="preserve">АДМИНИСТРАЦИЯ СУДЖАНСКОГО РАЙОНА </w:t>
      </w:r>
    </w:p>
    <w:p w:rsidR="00B0012F" w:rsidRDefault="00B0012F" w:rsidP="00B0012F">
      <w:pPr>
        <w:tabs>
          <w:tab w:val="left" w:pos="0"/>
        </w:tabs>
        <w:contextualSpacing/>
        <w:jc w:val="center"/>
        <w:rPr>
          <w:rFonts w:eastAsia="Calibri"/>
          <w:b/>
          <w:sz w:val="34"/>
          <w:szCs w:val="34"/>
          <w:lang w:eastAsia="en-US"/>
        </w:rPr>
      </w:pPr>
      <w:r w:rsidRPr="00940080">
        <w:rPr>
          <w:rFonts w:eastAsia="Calibri"/>
          <w:b/>
          <w:sz w:val="34"/>
          <w:szCs w:val="34"/>
          <w:lang w:eastAsia="en-US"/>
        </w:rPr>
        <w:t>КУРСКОЙ ОБЛАСТИ</w:t>
      </w:r>
    </w:p>
    <w:p w:rsidR="00B0012F" w:rsidRPr="00940080" w:rsidRDefault="00B0012F" w:rsidP="00B0012F">
      <w:pPr>
        <w:tabs>
          <w:tab w:val="left" w:pos="0"/>
        </w:tabs>
        <w:contextualSpacing/>
        <w:jc w:val="center"/>
        <w:rPr>
          <w:rFonts w:eastAsia="Calibri"/>
          <w:b/>
          <w:sz w:val="34"/>
          <w:szCs w:val="34"/>
          <w:lang w:eastAsia="en-US"/>
        </w:rPr>
      </w:pPr>
    </w:p>
    <w:p w:rsidR="00B0012F" w:rsidRPr="00940080" w:rsidRDefault="00B0012F" w:rsidP="00B0012F">
      <w:pPr>
        <w:spacing w:line="288" w:lineRule="auto"/>
        <w:jc w:val="center"/>
        <w:rPr>
          <w:rFonts w:eastAsia="Calibri"/>
          <w:sz w:val="30"/>
          <w:szCs w:val="30"/>
          <w:lang w:eastAsia="en-US"/>
        </w:rPr>
      </w:pPr>
      <w:r>
        <w:rPr>
          <w:rFonts w:eastAsia="Calibri"/>
          <w:b/>
          <w:bCs/>
          <w:color w:val="000000"/>
          <w:spacing w:val="80"/>
          <w:sz w:val="30"/>
          <w:szCs w:val="30"/>
          <w:lang w:bidi="ru-RU"/>
        </w:rPr>
        <w:t xml:space="preserve">   </w:t>
      </w:r>
      <w:r w:rsidRPr="00940080">
        <w:rPr>
          <w:rFonts w:eastAsia="Calibri"/>
          <w:b/>
          <w:bCs/>
          <w:color w:val="000000"/>
          <w:spacing w:val="80"/>
          <w:sz w:val="30"/>
          <w:szCs w:val="30"/>
          <w:lang w:bidi="ru-RU"/>
        </w:rPr>
        <w:t>ПОСТАНОВЛЕНИЕ</w:t>
      </w:r>
    </w:p>
    <w:p w:rsidR="00B0012F" w:rsidRPr="00940080" w:rsidRDefault="00B0012F" w:rsidP="00B0012F">
      <w:pPr>
        <w:contextualSpacing/>
        <w:jc w:val="center"/>
        <w:rPr>
          <w:sz w:val="26"/>
          <w:szCs w:val="26"/>
        </w:rPr>
      </w:pPr>
      <w:r>
        <w:rPr>
          <w:sz w:val="26"/>
          <w:szCs w:val="26"/>
        </w:rPr>
        <w:t xml:space="preserve">     от 30.04.2019 г.  № 335</w:t>
      </w:r>
    </w:p>
    <w:p w:rsidR="00B0012F" w:rsidRDefault="00B0012F" w:rsidP="00B0012F">
      <w:pPr>
        <w:contextualSpacing/>
        <w:jc w:val="center"/>
        <w:rPr>
          <w:sz w:val="28"/>
        </w:rPr>
      </w:pPr>
      <w:r w:rsidRPr="00940080">
        <w:rPr>
          <w:sz w:val="26"/>
          <w:szCs w:val="26"/>
        </w:rPr>
        <w:t>г. Суджа</w:t>
      </w:r>
      <w:r>
        <w:rPr>
          <w:sz w:val="28"/>
        </w:rPr>
        <w:t xml:space="preserve">    </w:t>
      </w:r>
    </w:p>
    <w:p w:rsidR="00B0012F" w:rsidRPr="00940080" w:rsidRDefault="00B0012F" w:rsidP="00B0012F">
      <w:pPr>
        <w:contextualSpacing/>
        <w:jc w:val="center"/>
        <w:rPr>
          <w:sz w:val="26"/>
          <w:szCs w:val="26"/>
        </w:rPr>
      </w:pPr>
    </w:p>
    <w:p w:rsidR="00B0012F" w:rsidRPr="00D414AD" w:rsidRDefault="00B0012F" w:rsidP="00B0012F">
      <w:pPr>
        <w:ind w:right="-1"/>
        <w:jc w:val="center"/>
        <w:rPr>
          <w:b/>
        </w:rPr>
      </w:pPr>
      <w:r w:rsidRPr="00D414AD">
        <w:rPr>
          <w:b/>
        </w:rPr>
        <w:t xml:space="preserve">О внесении изменений в муниципальную программу Суджанского района Курской области «Обеспечение доступным и комфортным жильем и коммунальными услугами граждан в Суджанском районе Курской области на 2016-2021 годы» </w:t>
      </w:r>
    </w:p>
    <w:p w:rsidR="00B0012F" w:rsidRPr="006C520E" w:rsidRDefault="00B0012F" w:rsidP="00B0012F">
      <w:pPr>
        <w:ind w:right="-1"/>
        <w:jc w:val="center"/>
        <w:rPr>
          <w:b/>
          <w:sz w:val="23"/>
          <w:szCs w:val="23"/>
        </w:rPr>
      </w:pPr>
    </w:p>
    <w:p w:rsidR="00B0012F" w:rsidRPr="00D414AD" w:rsidRDefault="00B0012F" w:rsidP="00B0012F">
      <w:pPr>
        <w:tabs>
          <w:tab w:val="left" w:pos="9356"/>
        </w:tabs>
        <w:ind w:firstLine="709"/>
        <w:jc w:val="both"/>
      </w:pPr>
      <w:r w:rsidRPr="00D414AD">
        <w:t>В соответст</w:t>
      </w:r>
      <w:r>
        <w:t>вии со статьей 179 Бюджетного</w:t>
      </w:r>
      <w:r w:rsidRPr="00D414AD">
        <w:t xml:space="preserve"> кодекс</w:t>
      </w:r>
      <w:r>
        <w:t>а Российской Федерации</w:t>
      </w:r>
      <w:r w:rsidRPr="00D414AD">
        <w:t>, постановлением Администрации Суджанского района Курской области от 10.12.2018 г. № 810 «Об утверждении Порядка принятия решений о разработке муниципальных программ Суджанского района Курской области, их формирования, реализации и проведения оценки эффективности», Администрация Суджанского района Курской области ПОСТАНОВЛЯЕТ:</w:t>
      </w:r>
    </w:p>
    <w:p w:rsidR="00B0012F" w:rsidRPr="00D414AD" w:rsidRDefault="00B0012F" w:rsidP="00B0012F">
      <w:pPr>
        <w:tabs>
          <w:tab w:val="left" w:pos="9356"/>
        </w:tabs>
        <w:ind w:firstLine="709"/>
        <w:jc w:val="both"/>
      </w:pPr>
    </w:p>
    <w:p w:rsidR="00B0012F" w:rsidRPr="00D414AD" w:rsidRDefault="00B0012F" w:rsidP="00B0012F">
      <w:pPr>
        <w:ind w:firstLine="709"/>
        <w:jc w:val="both"/>
      </w:pPr>
      <w:r w:rsidRPr="00D414AD">
        <w:t>1. Внести следующие изменения в  муниципальную программу Суджанского района Курской области «Обеспечение доступным и комфортным жильем и коммунальными услугами граждан в Суджанском районе Курской области на 2016-2021 годы», утвержденную Постановлением Администрации Суджанского района Курской области от 25.01.2019 г.  № 51:</w:t>
      </w:r>
    </w:p>
    <w:p w:rsidR="00B0012F" w:rsidRDefault="00B0012F" w:rsidP="00B0012F">
      <w:pPr>
        <w:ind w:firstLine="709"/>
        <w:jc w:val="both"/>
      </w:pPr>
      <w:r w:rsidRPr="00D414AD">
        <w:t>1.1</w:t>
      </w:r>
      <w:r>
        <w:t>.</w:t>
      </w:r>
      <w:r w:rsidRPr="00D414AD">
        <w:t xml:space="preserve"> </w:t>
      </w:r>
      <w:r>
        <w:t xml:space="preserve">Утвердить Паспорт муниципальной программы Суджанского района Курской области </w:t>
      </w:r>
      <w:r w:rsidRPr="00D414AD">
        <w:t>Обеспечение доступным и комфортным жильем и коммунальными услугами граждан в Суджанском районе Курской области на 2016-2021 годы» в новой редакции.</w:t>
      </w:r>
    </w:p>
    <w:p w:rsidR="00B0012F" w:rsidRDefault="00B0012F" w:rsidP="00B0012F">
      <w:pPr>
        <w:ind w:firstLine="709"/>
        <w:jc w:val="both"/>
      </w:pPr>
      <w:r>
        <w:t>1.2. Утвердить таблицу №</w:t>
      </w:r>
      <w:r w:rsidRPr="00D414AD">
        <w:t>1 «Финансирование ме</w:t>
      </w:r>
      <w:bookmarkStart w:id="0" w:name="_GoBack"/>
      <w:bookmarkEnd w:id="0"/>
      <w:r w:rsidRPr="00D414AD">
        <w:t>роприятий за счет средств районного бюджета 2.1 «Разработка документов территориального планирования и градостроительного зонирования» муниципальной программы Суджанского района Курской области «Обеспечение доступным и комфортным жильем и коммунальными услугами граждан в Суджанском районе Курской области на 2016-2021 годы» в новой редакции.</w:t>
      </w:r>
    </w:p>
    <w:p w:rsidR="00B0012F" w:rsidRDefault="00B0012F" w:rsidP="00B0012F">
      <w:pPr>
        <w:ind w:firstLine="709"/>
        <w:jc w:val="both"/>
      </w:pPr>
      <w:r>
        <w:t>1.3. Утвердить таблицу №2 «Финансирование мероприятия 2.2 «Создание условий для развития социальной и инженерной инфраструктуры муниципальных образований»</w:t>
      </w:r>
      <w:r w:rsidRPr="00DD677A">
        <w:t xml:space="preserve"> </w:t>
      </w:r>
      <w:r w:rsidRPr="00D414AD">
        <w:t>муниципальной программы Суджанского района Курской области «Обеспечение доступным и комфортным жильем и коммунальными услугами граждан в Суджанском районе Курской области на 2016-2021 годы» в новой редакции.</w:t>
      </w:r>
    </w:p>
    <w:p w:rsidR="00B0012F" w:rsidRDefault="00B0012F" w:rsidP="00B0012F">
      <w:pPr>
        <w:ind w:firstLine="709"/>
        <w:jc w:val="both"/>
      </w:pPr>
      <w:r>
        <w:t xml:space="preserve">1.4. Утвердить таблицу №4 «Финансирование мероприятия 2.3 «Государственная поддержка молодых семей в улучшении жилищных условий» </w:t>
      </w:r>
      <w:r w:rsidRPr="00D414AD">
        <w:t>муниципальной программы Суджанского района Курской области «Обеспечение доступным и комфортным жильем и коммунальными услугами граждан в Суджанском районе Курской области на 2016-2021 годы» в новой редакции.</w:t>
      </w:r>
    </w:p>
    <w:p w:rsidR="00B0012F" w:rsidRDefault="00B0012F" w:rsidP="00B0012F">
      <w:pPr>
        <w:ind w:firstLine="709"/>
        <w:jc w:val="both"/>
      </w:pPr>
      <w:r>
        <w:t xml:space="preserve">1.5. Утвердить таблицу №5 «Финансирование мероприятия 2.4 «Реализация мероприятий по внесению в Единый государственный реестр недвижимости сведений о </w:t>
      </w:r>
      <w:r>
        <w:lastRenderedPageBreak/>
        <w:t xml:space="preserve">границах муниципальных образований и границах населенных пунктов» </w:t>
      </w:r>
      <w:r w:rsidRPr="00D414AD">
        <w:t>муниципальной программы Суджанского района Курской области «Обеспечение доступным и комфортным жильем и коммунальными услугами граждан в Суджанском районе Курской области на 2016-2021 годы» в новой редакции.</w:t>
      </w:r>
    </w:p>
    <w:p w:rsidR="00B0012F" w:rsidRDefault="00B0012F" w:rsidP="00B0012F">
      <w:pPr>
        <w:ind w:firstLine="709"/>
        <w:jc w:val="both"/>
      </w:pPr>
      <w:r>
        <w:t xml:space="preserve">1.6. Утвердить таблицу №10 «Ресурсное обеспечение» </w:t>
      </w:r>
      <w:r w:rsidRPr="00D414AD">
        <w:t>муниципальной программы Суджанского района Курской области «Обеспечение доступным и комфортным жильем и коммунальными услугами граждан в Суджанском районе Курской области на 2016-2021 годы» в новой редакции.</w:t>
      </w:r>
    </w:p>
    <w:p w:rsidR="00B0012F" w:rsidRDefault="00B0012F" w:rsidP="00B0012F">
      <w:pPr>
        <w:ind w:firstLine="709"/>
        <w:jc w:val="both"/>
      </w:pPr>
      <w:r>
        <w:t xml:space="preserve">1.7. Утвердить таблицу №11 «Перечень мероприятий муниципальной программы» </w:t>
      </w:r>
      <w:r w:rsidRPr="00D414AD">
        <w:t>муниципальной программы Суджанского района Курской области «Обеспечение доступным и комфортным жильем и коммунальными услугами граждан в Суджанском районе Курской области на 2016-2021 годы» в новой редакции.</w:t>
      </w:r>
    </w:p>
    <w:p w:rsidR="00B0012F" w:rsidRDefault="00B0012F" w:rsidP="00B0012F">
      <w:pPr>
        <w:ind w:firstLine="709"/>
        <w:jc w:val="both"/>
      </w:pPr>
      <w:r>
        <w:t xml:space="preserve">1.8. Утвердить Паспорт Подпрограммы 2 </w:t>
      </w:r>
      <w:r w:rsidRPr="00D414AD">
        <w:t>муниципальной программы Суджанского района Курской области «Обеспечение доступным и комфортным жильем и коммунальными услугами граждан в Суджанском районе Курской области на 2016-2021 годы» в новой редакции.</w:t>
      </w:r>
    </w:p>
    <w:p w:rsidR="00B0012F" w:rsidRPr="00D414AD" w:rsidRDefault="00B0012F" w:rsidP="00B0012F">
      <w:pPr>
        <w:ind w:firstLine="709"/>
        <w:jc w:val="both"/>
      </w:pPr>
      <w:r>
        <w:t xml:space="preserve">1.9. Утвердить приложение №1 к подпрограмме 2 </w:t>
      </w:r>
      <w:r w:rsidRPr="00D414AD">
        <w:t>муниципальной программы Суджанского района Курской области «Обеспечение доступным и комфортным жильем и коммунальными услугами граждан в Суджанском районе Курской области на 2016-2021 годы» в новой редакции.</w:t>
      </w:r>
    </w:p>
    <w:p w:rsidR="00B0012F" w:rsidRPr="00D414AD" w:rsidRDefault="00B0012F" w:rsidP="00B0012F">
      <w:pPr>
        <w:jc w:val="both"/>
      </w:pPr>
      <w:r w:rsidRPr="00D414AD">
        <w:t xml:space="preserve">            2. Контроль за исполнением настоящего постановления возложить на Заместителя Главы Администрации Суджанского района Курской области - начальника Управления строительства, муниципального имущества и ЖКХ Администрации Суджанского района Курской области А.М.Богачёва.</w:t>
      </w:r>
    </w:p>
    <w:p w:rsidR="00B0012F" w:rsidRPr="00D414AD" w:rsidRDefault="00B0012F" w:rsidP="00B0012F">
      <w:pPr>
        <w:pStyle w:val="ac"/>
        <w:tabs>
          <w:tab w:val="left" w:pos="9356"/>
        </w:tabs>
        <w:ind w:left="0" w:firstLine="720"/>
        <w:jc w:val="both"/>
      </w:pPr>
      <w:r w:rsidRPr="00D414AD">
        <w:t>3. Настоящее постановление вступает в силу со дня его подписания.</w:t>
      </w:r>
    </w:p>
    <w:p w:rsidR="00B0012F" w:rsidRPr="00D414AD" w:rsidRDefault="00B0012F" w:rsidP="00B0012F">
      <w:pPr>
        <w:tabs>
          <w:tab w:val="left" w:pos="9356"/>
        </w:tabs>
        <w:ind w:right="-1" w:firstLine="720"/>
        <w:jc w:val="both"/>
      </w:pPr>
    </w:p>
    <w:p w:rsidR="00B0012F" w:rsidRPr="00D414AD" w:rsidRDefault="00B0012F" w:rsidP="00B0012F">
      <w:pPr>
        <w:tabs>
          <w:tab w:val="left" w:pos="9356"/>
        </w:tabs>
        <w:ind w:firstLine="720"/>
        <w:contextualSpacing/>
        <w:jc w:val="both"/>
      </w:pPr>
    </w:p>
    <w:p w:rsidR="00B0012F" w:rsidRPr="00D414AD" w:rsidRDefault="00B0012F" w:rsidP="00B0012F">
      <w:pPr>
        <w:tabs>
          <w:tab w:val="left" w:pos="9356"/>
        </w:tabs>
        <w:contextualSpacing/>
      </w:pPr>
      <w:r w:rsidRPr="00D414AD">
        <w:t>Глава Суджанского района</w:t>
      </w:r>
    </w:p>
    <w:p w:rsidR="00B0012F" w:rsidRPr="00D414AD" w:rsidRDefault="00B0012F" w:rsidP="00B0012F">
      <w:pPr>
        <w:tabs>
          <w:tab w:val="left" w:pos="9356"/>
        </w:tabs>
        <w:contextualSpacing/>
      </w:pPr>
      <w:r w:rsidRPr="00D414AD">
        <w:t>Курской области                                                                                         Н.И.Ильин</w:t>
      </w:r>
    </w:p>
    <w:p w:rsidR="0044619E" w:rsidRDefault="0044619E" w:rsidP="0044619E">
      <w:pPr>
        <w:ind w:left="6096"/>
        <w:jc w:val="center"/>
        <w:rPr>
          <w:sz w:val="20"/>
          <w:szCs w:val="20"/>
        </w:rPr>
      </w:pPr>
    </w:p>
    <w:p w:rsidR="0044619E" w:rsidRDefault="0044619E" w:rsidP="0044619E">
      <w:pPr>
        <w:ind w:left="6096"/>
        <w:jc w:val="both"/>
        <w:rPr>
          <w:sz w:val="20"/>
          <w:szCs w:val="20"/>
        </w:rPr>
      </w:pPr>
    </w:p>
    <w:p w:rsidR="0044619E" w:rsidRPr="007520BC" w:rsidRDefault="0044619E" w:rsidP="0044619E">
      <w:pPr>
        <w:rPr>
          <w:sz w:val="20"/>
          <w:szCs w:val="20"/>
        </w:rPr>
      </w:pPr>
    </w:p>
    <w:p w:rsidR="0044619E" w:rsidRPr="007520BC" w:rsidRDefault="0044619E" w:rsidP="0044619E">
      <w:pPr>
        <w:rPr>
          <w:sz w:val="20"/>
          <w:szCs w:val="20"/>
        </w:rPr>
      </w:pPr>
    </w:p>
    <w:p w:rsidR="0044619E" w:rsidRPr="007520BC" w:rsidRDefault="0044619E" w:rsidP="0044619E">
      <w:pPr>
        <w:rPr>
          <w:sz w:val="20"/>
          <w:szCs w:val="20"/>
        </w:rPr>
      </w:pPr>
    </w:p>
    <w:p w:rsidR="0044619E" w:rsidRPr="007520BC" w:rsidRDefault="0044619E" w:rsidP="0044619E">
      <w:pPr>
        <w:rPr>
          <w:sz w:val="20"/>
          <w:szCs w:val="20"/>
        </w:rPr>
      </w:pPr>
    </w:p>
    <w:p w:rsidR="0044619E" w:rsidRPr="007520BC" w:rsidRDefault="0044619E" w:rsidP="0044619E">
      <w:pPr>
        <w:rPr>
          <w:sz w:val="20"/>
          <w:szCs w:val="20"/>
        </w:rPr>
      </w:pPr>
    </w:p>
    <w:p w:rsidR="0044619E" w:rsidRPr="007520BC" w:rsidRDefault="0044619E" w:rsidP="0044619E">
      <w:pPr>
        <w:rPr>
          <w:sz w:val="20"/>
          <w:szCs w:val="20"/>
        </w:rPr>
      </w:pPr>
    </w:p>
    <w:p w:rsidR="0044619E" w:rsidRDefault="0044619E" w:rsidP="0044619E">
      <w:pPr>
        <w:rPr>
          <w:sz w:val="20"/>
          <w:szCs w:val="20"/>
        </w:rPr>
      </w:pPr>
    </w:p>
    <w:p w:rsidR="0044619E" w:rsidRDefault="0044619E" w:rsidP="0044619E">
      <w:pPr>
        <w:rPr>
          <w:sz w:val="20"/>
          <w:szCs w:val="20"/>
        </w:rPr>
      </w:pPr>
    </w:p>
    <w:p w:rsidR="0044619E" w:rsidRDefault="0044619E" w:rsidP="0044619E">
      <w:pPr>
        <w:rPr>
          <w:sz w:val="20"/>
          <w:szCs w:val="20"/>
        </w:rPr>
      </w:pPr>
    </w:p>
    <w:p w:rsidR="0044619E" w:rsidRDefault="0044619E" w:rsidP="0044619E">
      <w:pPr>
        <w:rPr>
          <w:sz w:val="20"/>
          <w:szCs w:val="20"/>
        </w:rPr>
      </w:pPr>
    </w:p>
    <w:p w:rsidR="0044619E" w:rsidRDefault="0044619E" w:rsidP="0044619E">
      <w:pPr>
        <w:rPr>
          <w:sz w:val="20"/>
          <w:szCs w:val="20"/>
        </w:rPr>
      </w:pPr>
    </w:p>
    <w:tbl>
      <w:tblPr>
        <w:tblW w:w="0" w:type="auto"/>
        <w:tblInd w:w="6062" w:type="dxa"/>
        <w:tblLook w:val="04A0" w:firstRow="1" w:lastRow="0" w:firstColumn="1" w:lastColumn="0" w:noHBand="0" w:noVBand="1"/>
      </w:tblPr>
      <w:tblGrid>
        <w:gridCol w:w="3680"/>
      </w:tblGrid>
      <w:tr w:rsidR="0044619E" w:rsidRPr="0079219A" w:rsidTr="00B0012F">
        <w:tc>
          <w:tcPr>
            <w:tcW w:w="3680" w:type="dxa"/>
          </w:tcPr>
          <w:p w:rsidR="00B0012F" w:rsidRDefault="00B0012F" w:rsidP="0079219A">
            <w:pPr>
              <w:pStyle w:val="a0"/>
              <w:spacing w:after="150"/>
              <w:contextualSpacing/>
              <w:jc w:val="right"/>
              <w:rPr>
                <w:sz w:val="20"/>
                <w:szCs w:val="20"/>
              </w:rPr>
            </w:pPr>
          </w:p>
          <w:p w:rsidR="00B0012F" w:rsidRDefault="00B0012F" w:rsidP="0079219A">
            <w:pPr>
              <w:pStyle w:val="a0"/>
              <w:spacing w:after="150"/>
              <w:contextualSpacing/>
              <w:jc w:val="right"/>
              <w:rPr>
                <w:sz w:val="20"/>
                <w:szCs w:val="20"/>
              </w:rPr>
            </w:pPr>
          </w:p>
          <w:p w:rsidR="00B0012F" w:rsidRDefault="00B0012F" w:rsidP="0079219A">
            <w:pPr>
              <w:pStyle w:val="a0"/>
              <w:spacing w:after="150"/>
              <w:contextualSpacing/>
              <w:jc w:val="right"/>
              <w:rPr>
                <w:sz w:val="20"/>
                <w:szCs w:val="20"/>
              </w:rPr>
            </w:pPr>
          </w:p>
          <w:p w:rsidR="00B0012F" w:rsidRDefault="00B0012F" w:rsidP="0079219A">
            <w:pPr>
              <w:pStyle w:val="a0"/>
              <w:spacing w:after="150"/>
              <w:contextualSpacing/>
              <w:jc w:val="right"/>
              <w:rPr>
                <w:sz w:val="20"/>
                <w:szCs w:val="20"/>
              </w:rPr>
            </w:pPr>
          </w:p>
          <w:p w:rsidR="00B0012F" w:rsidRDefault="00B0012F" w:rsidP="0079219A">
            <w:pPr>
              <w:pStyle w:val="a0"/>
              <w:spacing w:after="150"/>
              <w:contextualSpacing/>
              <w:jc w:val="right"/>
              <w:rPr>
                <w:sz w:val="20"/>
                <w:szCs w:val="20"/>
              </w:rPr>
            </w:pPr>
          </w:p>
          <w:p w:rsidR="00B0012F" w:rsidRDefault="00B0012F" w:rsidP="0079219A">
            <w:pPr>
              <w:pStyle w:val="a0"/>
              <w:spacing w:after="150"/>
              <w:contextualSpacing/>
              <w:jc w:val="right"/>
              <w:rPr>
                <w:sz w:val="20"/>
                <w:szCs w:val="20"/>
              </w:rPr>
            </w:pPr>
          </w:p>
          <w:p w:rsidR="00B0012F" w:rsidRDefault="00B0012F" w:rsidP="0079219A">
            <w:pPr>
              <w:pStyle w:val="a0"/>
              <w:spacing w:after="150"/>
              <w:contextualSpacing/>
              <w:jc w:val="right"/>
              <w:rPr>
                <w:sz w:val="20"/>
                <w:szCs w:val="20"/>
              </w:rPr>
            </w:pPr>
          </w:p>
          <w:p w:rsidR="00B0012F" w:rsidRDefault="00B0012F" w:rsidP="0079219A">
            <w:pPr>
              <w:pStyle w:val="a0"/>
              <w:spacing w:after="150"/>
              <w:contextualSpacing/>
              <w:jc w:val="right"/>
              <w:rPr>
                <w:sz w:val="20"/>
                <w:szCs w:val="20"/>
              </w:rPr>
            </w:pPr>
          </w:p>
          <w:p w:rsidR="00B0012F" w:rsidRDefault="00B0012F" w:rsidP="0079219A">
            <w:pPr>
              <w:pStyle w:val="a0"/>
              <w:spacing w:after="150"/>
              <w:contextualSpacing/>
              <w:jc w:val="right"/>
              <w:rPr>
                <w:sz w:val="20"/>
                <w:szCs w:val="20"/>
              </w:rPr>
            </w:pPr>
          </w:p>
          <w:p w:rsidR="00B0012F" w:rsidRDefault="00B0012F" w:rsidP="0079219A">
            <w:pPr>
              <w:pStyle w:val="a0"/>
              <w:spacing w:after="150"/>
              <w:contextualSpacing/>
              <w:jc w:val="right"/>
              <w:rPr>
                <w:sz w:val="20"/>
                <w:szCs w:val="20"/>
              </w:rPr>
            </w:pPr>
          </w:p>
          <w:p w:rsidR="00B0012F" w:rsidRDefault="00B0012F" w:rsidP="0079219A">
            <w:pPr>
              <w:pStyle w:val="a0"/>
              <w:spacing w:after="150"/>
              <w:contextualSpacing/>
              <w:jc w:val="right"/>
              <w:rPr>
                <w:sz w:val="20"/>
                <w:szCs w:val="20"/>
              </w:rPr>
            </w:pPr>
          </w:p>
          <w:p w:rsidR="00B0012F" w:rsidRDefault="00B0012F" w:rsidP="0079219A">
            <w:pPr>
              <w:pStyle w:val="a0"/>
              <w:spacing w:after="150"/>
              <w:contextualSpacing/>
              <w:jc w:val="right"/>
              <w:rPr>
                <w:sz w:val="20"/>
                <w:szCs w:val="20"/>
              </w:rPr>
            </w:pPr>
          </w:p>
          <w:p w:rsidR="00B0012F" w:rsidRDefault="00B0012F" w:rsidP="0079219A">
            <w:pPr>
              <w:pStyle w:val="a0"/>
              <w:spacing w:after="150"/>
              <w:contextualSpacing/>
              <w:jc w:val="right"/>
              <w:rPr>
                <w:sz w:val="20"/>
                <w:szCs w:val="20"/>
              </w:rPr>
            </w:pPr>
          </w:p>
          <w:p w:rsidR="00B0012F" w:rsidRDefault="00B0012F" w:rsidP="0079219A">
            <w:pPr>
              <w:pStyle w:val="a0"/>
              <w:spacing w:after="150"/>
              <w:contextualSpacing/>
              <w:jc w:val="right"/>
              <w:rPr>
                <w:sz w:val="20"/>
                <w:szCs w:val="20"/>
              </w:rPr>
            </w:pPr>
          </w:p>
          <w:p w:rsidR="0044619E" w:rsidRPr="0079219A" w:rsidRDefault="0044619E" w:rsidP="0079219A">
            <w:pPr>
              <w:pStyle w:val="a0"/>
              <w:spacing w:after="150"/>
              <w:contextualSpacing/>
              <w:jc w:val="right"/>
              <w:rPr>
                <w:sz w:val="20"/>
                <w:szCs w:val="20"/>
              </w:rPr>
            </w:pPr>
            <w:r w:rsidRPr="0079219A">
              <w:rPr>
                <w:sz w:val="20"/>
                <w:szCs w:val="20"/>
              </w:rPr>
              <w:lastRenderedPageBreak/>
              <w:t>Утвержден Постановлением Администрации Суджанского района Курской области</w:t>
            </w:r>
          </w:p>
          <w:p w:rsidR="0044619E" w:rsidRPr="0079219A" w:rsidRDefault="00B0012F" w:rsidP="0079219A">
            <w:pPr>
              <w:pStyle w:val="a0"/>
              <w:spacing w:after="150"/>
              <w:contextualSpacing/>
              <w:jc w:val="right"/>
              <w:rPr>
                <w:sz w:val="20"/>
                <w:szCs w:val="20"/>
              </w:rPr>
            </w:pPr>
            <w:r>
              <w:rPr>
                <w:sz w:val="20"/>
                <w:szCs w:val="20"/>
              </w:rPr>
              <w:t>от 30.04.2019 г.№335</w:t>
            </w:r>
            <w:r w:rsidR="0044619E" w:rsidRPr="0079219A">
              <w:rPr>
                <w:sz w:val="20"/>
                <w:szCs w:val="20"/>
              </w:rPr>
              <w:t xml:space="preserve"> </w:t>
            </w:r>
          </w:p>
        </w:tc>
      </w:tr>
    </w:tbl>
    <w:p w:rsidR="00F0215B" w:rsidRPr="00D836FF" w:rsidRDefault="00F0215B" w:rsidP="00F0215B">
      <w:pPr>
        <w:pStyle w:val="a0"/>
        <w:spacing w:after="150"/>
      </w:pPr>
    </w:p>
    <w:p w:rsidR="00F0215B" w:rsidRPr="0044619E" w:rsidRDefault="00F0215B" w:rsidP="0044619E">
      <w:pPr>
        <w:jc w:val="right"/>
        <w:rPr>
          <w:b/>
          <w:sz w:val="28"/>
          <w:szCs w:val="28"/>
        </w:rPr>
      </w:pPr>
      <w:r w:rsidRPr="0044619E">
        <w:rPr>
          <w:b/>
          <w:sz w:val="28"/>
          <w:szCs w:val="28"/>
        </w:rPr>
        <w:t xml:space="preserve">                                                                                              </w:t>
      </w:r>
    </w:p>
    <w:p w:rsidR="0044619E" w:rsidRPr="0044619E" w:rsidRDefault="0044619E" w:rsidP="0044619E">
      <w:pPr>
        <w:autoSpaceDE w:val="0"/>
        <w:jc w:val="center"/>
        <w:rPr>
          <w:b/>
          <w:sz w:val="28"/>
          <w:szCs w:val="28"/>
        </w:rPr>
      </w:pPr>
      <w:r w:rsidRPr="0044619E">
        <w:rPr>
          <w:b/>
          <w:sz w:val="28"/>
          <w:szCs w:val="28"/>
        </w:rPr>
        <w:t>ПАСПОРТ</w:t>
      </w:r>
    </w:p>
    <w:p w:rsidR="00F0215B" w:rsidRPr="0044619E" w:rsidRDefault="0044619E" w:rsidP="0044619E">
      <w:pPr>
        <w:autoSpaceDE w:val="0"/>
        <w:jc w:val="center"/>
        <w:rPr>
          <w:b/>
          <w:sz w:val="28"/>
          <w:szCs w:val="28"/>
        </w:rPr>
      </w:pPr>
      <w:r w:rsidRPr="0044619E">
        <w:rPr>
          <w:b/>
          <w:sz w:val="28"/>
          <w:szCs w:val="28"/>
        </w:rPr>
        <w:t xml:space="preserve"> муниципальной программы</w:t>
      </w:r>
    </w:p>
    <w:p w:rsidR="0044619E" w:rsidRDefault="0044619E" w:rsidP="00F0215B">
      <w:pPr>
        <w:autoSpaceDE w:val="0"/>
        <w:jc w:val="center"/>
        <w:rPr>
          <w:b/>
          <w:sz w:val="28"/>
          <w:szCs w:val="28"/>
        </w:rPr>
      </w:pPr>
      <w:r w:rsidRPr="0044619E">
        <w:rPr>
          <w:b/>
          <w:sz w:val="28"/>
          <w:szCs w:val="28"/>
        </w:rPr>
        <w:t xml:space="preserve"> </w:t>
      </w:r>
      <w:r w:rsidR="00F0215B" w:rsidRPr="0044619E">
        <w:rPr>
          <w:b/>
          <w:sz w:val="28"/>
          <w:szCs w:val="28"/>
        </w:rPr>
        <w:t>«Обеспечение доступным и комфортным жильем и коммунальными услугами граждан в Суджанском районе Курской области</w:t>
      </w:r>
      <w:r w:rsidR="00413311" w:rsidRPr="0044619E">
        <w:rPr>
          <w:b/>
          <w:sz w:val="28"/>
          <w:szCs w:val="28"/>
        </w:rPr>
        <w:t xml:space="preserve"> </w:t>
      </w:r>
    </w:p>
    <w:p w:rsidR="00F0215B" w:rsidRPr="00B0012F" w:rsidRDefault="00413311" w:rsidP="00B0012F">
      <w:pPr>
        <w:autoSpaceDE w:val="0"/>
        <w:jc w:val="center"/>
        <w:rPr>
          <w:b/>
          <w:sz w:val="28"/>
          <w:szCs w:val="28"/>
        </w:rPr>
      </w:pPr>
      <w:r w:rsidRPr="0044619E">
        <w:rPr>
          <w:b/>
          <w:sz w:val="28"/>
          <w:szCs w:val="28"/>
        </w:rPr>
        <w:t>на 2016-2021</w:t>
      </w:r>
      <w:r w:rsidR="00F0215B" w:rsidRPr="0044619E">
        <w:rPr>
          <w:b/>
          <w:sz w:val="28"/>
          <w:szCs w:val="28"/>
        </w:rPr>
        <w:t xml:space="preserve"> годы» </w:t>
      </w:r>
    </w:p>
    <w:p w:rsidR="00F0215B" w:rsidRPr="00E12DDC" w:rsidRDefault="00F0215B" w:rsidP="00F0215B">
      <w:pPr>
        <w:autoSpaceDE w:val="0"/>
        <w:jc w:val="center"/>
        <w:rPr>
          <w:b/>
          <w:sz w:val="22"/>
          <w:szCs w:val="22"/>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0"/>
        <w:gridCol w:w="6498"/>
      </w:tblGrid>
      <w:tr w:rsidR="00F0215B" w:rsidRPr="00E62AB7" w:rsidTr="00145E73">
        <w:trPr>
          <w:trHeight w:val="936"/>
        </w:trPr>
        <w:tc>
          <w:tcPr>
            <w:tcW w:w="3000" w:type="dxa"/>
            <w:shd w:val="clear" w:color="auto" w:fill="auto"/>
          </w:tcPr>
          <w:p w:rsidR="00F0215B" w:rsidRPr="00E62AB7" w:rsidRDefault="00E62AB7" w:rsidP="00145E73">
            <w:pPr>
              <w:autoSpaceDE w:val="0"/>
              <w:jc w:val="both"/>
            </w:pPr>
            <w:r w:rsidRPr="00E62AB7">
              <w:t>Наименование программы</w:t>
            </w:r>
          </w:p>
          <w:p w:rsidR="00F0215B" w:rsidRPr="00E62AB7" w:rsidRDefault="00F0215B" w:rsidP="00145E73">
            <w:pPr>
              <w:autoSpaceDE w:val="0"/>
              <w:jc w:val="both"/>
            </w:pPr>
          </w:p>
        </w:tc>
        <w:tc>
          <w:tcPr>
            <w:tcW w:w="6498" w:type="dxa"/>
            <w:shd w:val="clear" w:color="auto" w:fill="auto"/>
          </w:tcPr>
          <w:p w:rsidR="00F0215B" w:rsidRPr="00E62AB7" w:rsidRDefault="00F0215B" w:rsidP="00145E73">
            <w:pPr>
              <w:autoSpaceDE w:val="0"/>
              <w:jc w:val="both"/>
            </w:pPr>
            <w:r w:rsidRPr="00E62AB7">
              <w:t>«Обеспечение доступным и комфортным жильем и коммунальными услугами граждан в Суджанском районе Курской области</w:t>
            </w:r>
            <w:r w:rsidR="00413311" w:rsidRPr="00E62AB7">
              <w:t xml:space="preserve"> на 2016-2021</w:t>
            </w:r>
            <w:r w:rsidRPr="00E62AB7">
              <w:t xml:space="preserve"> годы»</w:t>
            </w:r>
            <w:r w:rsidR="00E62AB7">
              <w:t xml:space="preserve"> (далее – Программа)</w:t>
            </w:r>
            <w:r w:rsidRPr="00E62AB7">
              <w:t xml:space="preserve"> </w:t>
            </w:r>
          </w:p>
        </w:tc>
      </w:tr>
      <w:tr w:rsidR="00E62AB7" w:rsidRPr="00E62AB7" w:rsidTr="00145E73">
        <w:trPr>
          <w:trHeight w:val="936"/>
        </w:trPr>
        <w:tc>
          <w:tcPr>
            <w:tcW w:w="3000" w:type="dxa"/>
            <w:shd w:val="clear" w:color="auto" w:fill="auto"/>
          </w:tcPr>
          <w:p w:rsidR="00E62AB7" w:rsidRPr="00E62AB7" w:rsidRDefault="00E62AB7" w:rsidP="0079219A">
            <w:pPr>
              <w:autoSpaceDE w:val="0"/>
              <w:jc w:val="both"/>
            </w:pPr>
            <w:r w:rsidRPr="00E62AB7">
              <w:t xml:space="preserve">Ответственный исполнитель Программы </w:t>
            </w:r>
          </w:p>
        </w:tc>
        <w:tc>
          <w:tcPr>
            <w:tcW w:w="6498" w:type="dxa"/>
            <w:shd w:val="clear" w:color="auto" w:fill="auto"/>
          </w:tcPr>
          <w:p w:rsidR="00E62AB7" w:rsidRPr="00E62AB7" w:rsidRDefault="00E62AB7" w:rsidP="0079219A">
            <w:pPr>
              <w:autoSpaceDE w:val="0"/>
              <w:jc w:val="both"/>
            </w:pPr>
            <w:r w:rsidRPr="00E62AB7">
              <w:t>Управление строительства, муниципального имущества и ЖКХ Администрации Суджанского района Курской области</w:t>
            </w:r>
          </w:p>
        </w:tc>
      </w:tr>
      <w:tr w:rsidR="00E62AB7" w:rsidRPr="00E62AB7" w:rsidTr="00145E73">
        <w:trPr>
          <w:trHeight w:val="936"/>
        </w:trPr>
        <w:tc>
          <w:tcPr>
            <w:tcW w:w="3000" w:type="dxa"/>
            <w:shd w:val="clear" w:color="auto" w:fill="auto"/>
          </w:tcPr>
          <w:p w:rsidR="00E62AB7" w:rsidRPr="00E62AB7" w:rsidRDefault="00E62AB7" w:rsidP="0079219A">
            <w:pPr>
              <w:autoSpaceDE w:val="0"/>
              <w:jc w:val="both"/>
            </w:pPr>
            <w:r>
              <w:t>Соисполнители Программы</w:t>
            </w:r>
          </w:p>
        </w:tc>
        <w:tc>
          <w:tcPr>
            <w:tcW w:w="6498" w:type="dxa"/>
            <w:shd w:val="clear" w:color="auto" w:fill="auto"/>
          </w:tcPr>
          <w:p w:rsidR="00E62AB7" w:rsidRPr="00E62AB7" w:rsidRDefault="00E62AB7" w:rsidP="0079219A">
            <w:pPr>
              <w:autoSpaceDE w:val="0"/>
              <w:jc w:val="both"/>
            </w:pPr>
            <w:r w:rsidRPr="00E62AB7">
              <w:t>Управление строительства, муниципального имущества и ЖКХ Администрации Суджанского района Курской области</w:t>
            </w:r>
          </w:p>
        </w:tc>
      </w:tr>
      <w:tr w:rsidR="00E62AB7" w:rsidRPr="00E62AB7" w:rsidTr="00145E73">
        <w:trPr>
          <w:trHeight w:val="936"/>
        </w:trPr>
        <w:tc>
          <w:tcPr>
            <w:tcW w:w="3000" w:type="dxa"/>
            <w:shd w:val="clear" w:color="auto" w:fill="auto"/>
          </w:tcPr>
          <w:p w:rsidR="00E62AB7" w:rsidRPr="00E62AB7" w:rsidRDefault="00E62AB7" w:rsidP="0079219A">
            <w:pPr>
              <w:autoSpaceDE w:val="0"/>
              <w:jc w:val="both"/>
            </w:pPr>
            <w:r>
              <w:t>Участники Программы</w:t>
            </w:r>
          </w:p>
        </w:tc>
        <w:tc>
          <w:tcPr>
            <w:tcW w:w="6498" w:type="dxa"/>
            <w:shd w:val="clear" w:color="auto" w:fill="auto"/>
          </w:tcPr>
          <w:p w:rsidR="00E62AB7" w:rsidRPr="00E62AB7" w:rsidRDefault="00E62AB7" w:rsidP="0079219A">
            <w:pPr>
              <w:autoSpaceDE w:val="0"/>
              <w:jc w:val="both"/>
            </w:pPr>
            <w:r w:rsidRPr="00E62AB7">
              <w:t>Управление строительства, муниципального имущества и ЖКХ Администрации Суджанского района Курской области</w:t>
            </w:r>
          </w:p>
        </w:tc>
      </w:tr>
      <w:tr w:rsidR="00E62AB7" w:rsidRPr="00E62AB7" w:rsidTr="00145E73">
        <w:trPr>
          <w:trHeight w:val="936"/>
        </w:trPr>
        <w:tc>
          <w:tcPr>
            <w:tcW w:w="3000" w:type="dxa"/>
            <w:shd w:val="clear" w:color="auto" w:fill="auto"/>
          </w:tcPr>
          <w:p w:rsidR="00E62AB7" w:rsidRPr="00E62AB7" w:rsidRDefault="00E62AB7" w:rsidP="0079219A">
            <w:pPr>
              <w:autoSpaceDE w:val="0"/>
              <w:jc w:val="both"/>
            </w:pPr>
            <w:r w:rsidRPr="00E62AB7">
              <w:t>Подпрограммы Программы</w:t>
            </w:r>
          </w:p>
        </w:tc>
        <w:tc>
          <w:tcPr>
            <w:tcW w:w="6498" w:type="dxa"/>
            <w:shd w:val="clear" w:color="auto" w:fill="auto"/>
          </w:tcPr>
          <w:p w:rsidR="00E62AB7" w:rsidRPr="00E62AB7" w:rsidRDefault="00E62AB7" w:rsidP="0079219A">
            <w:pPr>
              <w:autoSpaceDE w:val="0"/>
              <w:ind w:right="-108"/>
              <w:jc w:val="both"/>
            </w:pPr>
            <w:r w:rsidRPr="00E62AB7">
              <w:t>Подпрограмма</w:t>
            </w:r>
            <w:r>
              <w:t xml:space="preserve"> </w:t>
            </w:r>
            <w:r w:rsidRPr="00E62AB7">
              <w:t>2 «Создание условий для обеспечения доступным и комфортным жильем граждан в Суджанском районе Курской области»;</w:t>
            </w:r>
          </w:p>
          <w:p w:rsidR="00E62AB7" w:rsidRPr="00E62AB7" w:rsidRDefault="00E62AB7" w:rsidP="0079219A">
            <w:pPr>
              <w:autoSpaceDE w:val="0"/>
              <w:jc w:val="both"/>
            </w:pPr>
            <w:r>
              <w:t>П</w:t>
            </w:r>
            <w:r w:rsidRPr="00E62AB7">
              <w:t>одпрограмма 3 «Обеспечение качественными услугами ЖКХ населения Суджанского района Курской области».</w:t>
            </w:r>
          </w:p>
        </w:tc>
      </w:tr>
      <w:tr w:rsidR="00E62AB7" w:rsidRPr="00E62AB7" w:rsidTr="00145E73">
        <w:trPr>
          <w:trHeight w:val="936"/>
        </w:trPr>
        <w:tc>
          <w:tcPr>
            <w:tcW w:w="3000" w:type="dxa"/>
            <w:shd w:val="clear" w:color="auto" w:fill="auto"/>
          </w:tcPr>
          <w:p w:rsidR="00E62AB7" w:rsidRPr="00E62AB7" w:rsidRDefault="00E62AB7" w:rsidP="0079219A">
            <w:pPr>
              <w:autoSpaceDE w:val="0"/>
              <w:jc w:val="both"/>
            </w:pPr>
            <w:r>
              <w:t>Программно-целевые инструменты</w:t>
            </w:r>
          </w:p>
        </w:tc>
        <w:tc>
          <w:tcPr>
            <w:tcW w:w="6498" w:type="dxa"/>
            <w:shd w:val="clear" w:color="auto" w:fill="auto"/>
          </w:tcPr>
          <w:p w:rsidR="00E62AB7" w:rsidRPr="00E62AB7" w:rsidRDefault="00E62AB7" w:rsidP="0079219A">
            <w:pPr>
              <w:autoSpaceDE w:val="0"/>
              <w:ind w:right="-108"/>
              <w:jc w:val="both"/>
            </w:pPr>
            <w:r>
              <w:t>отсутствуют</w:t>
            </w:r>
          </w:p>
        </w:tc>
      </w:tr>
      <w:tr w:rsidR="00E62AB7" w:rsidRPr="00E62AB7" w:rsidTr="00145E73">
        <w:trPr>
          <w:trHeight w:val="936"/>
        </w:trPr>
        <w:tc>
          <w:tcPr>
            <w:tcW w:w="3000" w:type="dxa"/>
            <w:shd w:val="clear" w:color="auto" w:fill="auto"/>
          </w:tcPr>
          <w:p w:rsidR="00E62AB7" w:rsidRPr="00E62AB7" w:rsidRDefault="00E62AB7" w:rsidP="00145E73">
            <w:pPr>
              <w:autoSpaceDE w:val="0"/>
              <w:jc w:val="both"/>
            </w:pPr>
            <w:r w:rsidRPr="00E62AB7">
              <w:t>Цели Программы</w:t>
            </w:r>
          </w:p>
        </w:tc>
        <w:tc>
          <w:tcPr>
            <w:tcW w:w="6498" w:type="dxa"/>
            <w:shd w:val="clear" w:color="auto" w:fill="auto"/>
          </w:tcPr>
          <w:p w:rsidR="00E62AB7" w:rsidRPr="00E62AB7" w:rsidRDefault="00E62AB7" w:rsidP="00145E73">
            <w:pPr>
              <w:autoSpaceDE w:val="0"/>
              <w:jc w:val="both"/>
            </w:pPr>
            <w:r w:rsidRPr="00E62AB7">
              <w:t>- повышение доступности жилья и качества жилищного обеспечения населения Суджанского района, в том числе с учётом исполнения государственных обязательств по обеспечению жильём отдельных категорий граждан в соответствии с федеральным законодательством и законодательством Курской области, обеспечение комфортной среды обитания и жизнедеятельности;</w:t>
            </w:r>
          </w:p>
          <w:p w:rsidR="00E62AB7" w:rsidRPr="00E62AB7" w:rsidRDefault="00E62AB7" w:rsidP="00145E73">
            <w:pPr>
              <w:autoSpaceDE w:val="0"/>
              <w:jc w:val="both"/>
            </w:pPr>
            <w:r w:rsidRPr="00E62AB7">
              <w:t>- повышение качества и надежности предоставления жилищно-коммунальных услуг населению</w:t>
            </w:r>
          </w:p>
        </w:tc>
      </w:tr>
      <w:tr w:rsidR="00E62AB7" w:rsidRPr="00E62AB7" w:rsidTr="00145E73">
        <w:trPr>
          <w:trHeight w:val="936"/>
        </w:trPr>
        <w:tc>
          <w:tcPr>
            <w:tcW w:w="3000" w:type="dxa"/>
            <w:shd w:val="clear" w:color="auto" w:fill="auto"/>
          </w:tcPr>
          <w:p w:rsidR="00E62AB7" w:rsidRPr="00E62AB7" w:rsidRDefault="00E62AB7" w:rsidP="00145E73">
            <w:pPr>
              <w:autoSpaceDE w:val="0"/>
              <w:jc w:val="both"/>
            </w:pPr>
            <w:r w:rsidRPr="00E62AB7">
              <w:t>Задачи Программы</w:t>
            </w:r>
          </w:p>
          <w:p w:rsidR="00E62AB7" w:rsidRPr="00E62AB7" w:rsidRDefault="00E62AB7" w:rsidP="00145E73">
            <w:pPr>
              <w:autoSpaceDE w:val="0"/>
              <w:jc w:val="both"/>
            </w:pPr>
          </w:p>
          <w:p w:rsidR="00E62AB7" w:rsidRPr="00E62AB7" w:rsidRDefault="00E62AB7" w:rsidP="00145E73">
            <w:pPr>
              <w:autoSpaceDE w:val="0"/>
              <w:jc w:val="both"/>
            </w:pPr>
          </w:p>
          <w:p w:rsidR="00E62AB7" w:rsidRPr="00E62AB7" w:rsidRDefault="00E62AB7" w:rsidP="00145E73">
            <w:pPr>
              <w:autoSpaceDE w:val="0"/>
              <w:jc w:val="both"/>
            </w:pPr>
          </w:p>
          <w:p w:rsidR="00E62AB7" w:rsidRPr="00E62AB7" w:rsidRDefault="00E62AB7" w:rsidP="00145E73">
            <w:pPr>
              <w:autoSpaceDE w:val="0"/>
              <w:jc w:val="both"/>
            </w:pPr>
          </w:p>
          <w:p w:rsidR="00E62AB7" w:rsidRPr="00E62AB7" w:rsidRDefault="00E62AB7" w:rsidP="00145E73">
            <w:pPr>
              <w:autoSpaceDE w:val="0"/>
              <w:jc w:val="both"/>
            </w:pPr>
          </w:p>
        </w:tc>
        <w:tc>
          <w:tcPr>
            <w:tcW w:w="6498" w:type="dxa"/>
            <w:shd w:val="clear" w:color="auto" w:fill="auto"/>
          </w:tcPr>
          <w:p w:rsidR="00E62AB7" w:rsidRPr="00E62AB7" w:rsidRDefault="00E62AB7" w:rsidP="00145E73">
            <w:pPr>
              <w:autoSpaceDE w:val="0"/>
              <w:jc w:val="both"/>
            </w:pPr>
            <w:r w:rsidRPr="00E62AB7">
              <w:t>- создание условий для разработки и внесения изменений в документы территориального планирования и градостроительного зонирования;</w:t>
            </w:r>
          </w:p>
          <w:p w:rsidR="00E62AB7" w:rsidRPr="00E62AB7" w:rsidRDefault="00E62AB7" w:rsidP="00145E73">
            <w:pPr>
              <w:autoSpaceDE w:val="0"/>
              <w:jc w:val="both"/>
            </w:pPr>
            <w:r w:rsidRPr="00E62AB7">
              <w:t>- создание условий для развития социальной и инженерной инфраструктуры;</w:t>
            </w:r>
          </w:p>
          <w:p w:rsidR="00E62AB7" w:rsidRPr="00E62AB7" w:rsidRDefault="00E62AB7" w:rsidP="00145E73">
            <w:pPr>
              <w:autoSpaceDE w:val="0"/>
              <w:jc w:val="both"/>
            </w:pPr>
            <w:r w:rsidRPr="00E62AB7">
              <w:t>- предоставление поддержки молодым семьям на приобретение жилья.</w:t>
            </w:r>
          </w:p>
          <w:p w:rsidR="00E62AB7" w:rsidRPr="00E62AB7" w:rsidRDefault="00E62AB7" w:rsidP="00145E73">
            <w:pPr>
              <w:autoSpaceDE w:val="0"/>
              <w:jc w:val="both"/>
            </w:pPr>
            <w:r w:rsidRPr="00E62AB7">
              <w:lastRenderedPageBreak/>
              <w:t>-уточнение сведений о границах муниципальных образований и границах населенных пунктов</w:t>
            </w:r>
          </w:p>
        </w:tc>
      </w:tr>
      <w:tr w:rsidR="00C446B8" w:rsidRPr="00E62AB7" w:rsidTr="00145E73">
        <w:trPr>
          <w:trHeight w:val="936"/>
        </w:trPr>
        <w:tc>
          <w:tcPr>
            <w:tcW w:w="3000" w:type="dxa"/>
            <w:shd w:val="clear" w:color="auto" w:fill="auto"/>
          </w:tcPr>
          <w:p w:rsidR="00C446B8" w:rsidRPr="00E62AB7" w:rsidRDefault="00C446B8" w:rsidP="00145E73">
            <w:pPr>
              <w:autoSpaceDE w:val="0"/>
              <w:jc w:val="both"/>
            </w:pPr>
            <w:r>
              <w:lastRenderedPageBreak/>
              <w:t>Целевые индикаторы и показатели Программы</w:t>
            </w:r>
          </w:p>
        </w:tc>
        <w:tc>
          <w:tcPr>
            <w:tcW w:w="6498" w:type="dxa"/>
            <w:shd w:val="clear" w:color="auto" w:fill="auto"/>
          </w:tcPr>
          <w:p w:rsidR="00C446B8" w:rsidRPr="00E62AB7" w:rsidRDefault="00C446B8" w:rsidP="0079219A">
            <w:pPr>
              <w:autoSpaceDE w:val="0"/>
              <w:jc w:val="both"/>
            </w:pPr>
            <w:r w:rsidRPr="00E62AB7">
              <w:t>-обеспечение корректировки генеральных планов сельсоветов и  правил землепользования и застройки сельсоветов, внесение изменений в схему территориального планирования, шт.;</w:t>
            </w:r>
          </w:p>
          <w:p w:rsidR="00C446B8" w:rsidRPr="00E62AB7" w:rsidRDefault="00C446B8" w:rsidP="0079219A">
            <w:pPr>
              <w:autoSpaceDE w:val="0"/>
              <w:jc w:val="both"/>
            </w:pPr>
            <w:r w:rsidRPr="00E62AB7">
              <w:t>-ввод в эксплуатацию сетей водоснабжения, км.;</w:t>
            </w:r>
          </w:p>
          <w:p w:rsidR="00C446B8" w:rsidRPr="00E62AB7" w:rsidRDefault="00C446B8" w:rsidP="0079219A">
            <w:pPr>
              <w:autoSpaceDE w:val="0"/>
              <w:jc w:val="both"/>
            </w:pPr>
            <w:r w:rsidRPr="00E62AB7">
              <w:t>-ввод в эксплуатацию газовых  сетей, км;</w:t>
            </w:r>
          </w:p>
          <w:p w:rsidR="00C446B8" w:rsidRPr="00E62AB7" w:rsidRDefault="00C446B8" w:rsidP="0079219A">
            <w:pPr>
              <w:autoSpaceDE w:val="0"/>
              <w:jc w:val="both"/>
            </w:pPr>
            <w:r w:rsidRPr="00E62AB7">
              <w:t>-изготовление проектов, шт;</w:t>
            </w:r>
          </w:p>
          <w:p w:rsidR="00C446B8" w:rsidRPr="00E62AB7" w:rsidRDefault="00C446B8" w:rsidP="0079219A">
            <w:pPr>
              <w:autoSpaceDE w:val="0"/>
              <w:jc w:val="both"/>
            </w:pPr>
            <w:r w:rsidRPr="00E62AB7">
              <w:t>-количество молодых семей, улучшивших жилищные условия, в том числе с использованием средств социальных выплат за счет средств федерального, областного и районного бюджета, семей;</w:t>
            </w:r>
          </w:p>
          <w:p w:rsidR="00C446B8" w:rsidRPr="00E62AB7" w:rsidRDefault="00C446B8" w:rsidP="0079219A">
            <w:pPr>
              <w:autoSpaceDE w:val="0"/>
              <w:jc w:val="both"/>
            </w:pPr>
            <w:r w:rsidRPr="00E62AB7">
              <w:t>- внесение в Единый государственный реестр недвижимости сведений о границах муниципальных образований и границах населенных пунктов, шт.</w:t>
            </w:r>
          </w:p>
        </w:tc>
      </w:tr>
      <w:tr w:rsidR="00C446B8" w:rsidRPr="00E62AB7" w:rsidTr="0079219A">
        <w:trPr>
          <w:trHeight w:val="758"/>
        </w:trPr>
        <w:tc>
          <w:tcPr>
            <w:tcW w:w="3000" w:type="dxa"/>
            <w:shd w:val="clear" w:color="auto" w:fill="auto"/>
          </w:tcPr>
          <w:p w:rsidR="00C446B8" w:rsidRPr="00E62AB7" w:rsidRDefault="00C446B8" w:rsidP="0079219A">
            <w:pPr>
              <w:autoSpaceDE w:val="0"/>
              <w:jc w:val="both"/>
            </w:pPr>
            <w:r w:rsidRPr="00E62AB7">
              <w:t>Этапы и сроки реализации Программы</w:t>
            </w:r>
          </w:p>
        </w:tc>
        <w:tc>
          <w:tcPr>
            <w:tcW w:w="6498" w:type="dxa"/>
            <w:shd w:val="clear" w:color="auto" w:fill="auto"/>
          </w:tcPr>
          <w:p w:rsidR="00C446B8" w:rsidRPr="00E62AB7" w:rsidRDefault="00C446B8" w:rsidP="0079219A">
            <w:pPr>
              <w:autoSpaceDE w:val="0"/>
              <w:jc w:val="both"/>
            </w:pPr>
            <w:r w:rsidRPr="00E62AB7">
              <w:t>срок реализации: 2016-2021 годы</w:t>
            </w:r>
          </w:p>
          <w:p w:rsidR="00C446B8" w:rsidRPr="00E62AB7" w:rsidRDefault="00C446B8" w:rsidP="0079219A">
            <w:pPr>
              <w:autoSpaceDE w:val="0"/>
              <w:jc w:val="both"/>
            </w:pPr>
            <w:r w:rsidRPr="00E62AB7">
              <w:t>Этап 1: 2016-2017 годы,</w:t>
            </w:r>
          </w:p>
          <w:p w:rsidR="00C446B8" w:rsidRPr="00E62AB7" w:rsidRDefault="00C446B8" w:rsidP="0079219A">
            <w:pPr>
              <w:autoSpaceDE w:val="0"/>
              <w:jc w:val="both"/>
            </w:pPr>
            <w:r w:rsidRPr="00E62AB7">
              <w:t>Этап 2: 2018-2021 годы</w:t>
            </w:r>
            <w:r>
              <w:t>.</w:t>
            </w:r>
          </w:p>
          <w:p w:rsidR="00C446B8" w:rsidRPr="00E62AB7" w:rsidRDefault="00C446B8" w:rsidP="0079219A">
            <w:pPr>
              <w:autoSpaceDE w:val="0"/>
              <w:jc w:val="both"/>
            </w:pPr>
          </w:p>
        </w:tc>
      </w:tr>
      <w:tr w:rsidR="00B71723" w:rsidRPr="00B71723" w:rsidTr="00B0012F">
        <w:trPr>
          <w:trHeight w:val="7366"/>
        </w:trPr>
        <w:tc>
          <w:tcPr>
            <w:tcW w:w="3000" w:type="dxa"/>
            <w:vMerge w:val="restart"/>
            <w:shd w:val="clear" w:color="auto" w:fill="auto"/>
          </w:tcPr>
          <w:p w:rsidR="00B71723" w:rsidRPr="00B71723" w:rsidRDefault="00B71723" w:rsidP="0079219A">
            <w:pPr>
              <w:autoSpaceDE w:val="0"/>
              <w:jc w:val="both"/>
            </w:pPr>
            <w:r w:rsidRPr="00B71723">
              <w:t>Объемы бюджетных ассигнований Программы</w:t>
            </w:r>
          </w:p>
        </w:tc>
        <w:tc>
          <w:tcPr>
            <w:tcW w:w="6498" w:type="dxa"/>
            <w:shd w:val="clear" w:color="auto" w:fill="auto"/>
          </w:tcPr>
          <w:p w:rsidR="00B71723" w:rsidRPr="00B71723" w:rsidRDefault="00B71723" w:rsidP="00C446B8">
            <w:pPr>
              <w:pStyle w:val="ConsPlusNonformat"/>
              <w:widowControl/>
              <w:ind w:firstLine="708"/>
              <w:jc w:val="both"/>
              <w:rPr>
                <w:rFonts w:ascii="Times New Roman" w:hAnsi="Times New Roman" w:cs="Times New Roman"/>
                <w:sz w:val="24"/>
                <w:szCs w:val="24"/>
              </w:rPr>
            </w:pPr>
            <w:r w:rsidRPr="00B71723">
              <w:rPr>
                <w:rFonts w:ascii="Times New Roman" w:hAnsi="Times New Roman" w:cs="Times New Roman"/>
                <w:sz w:val="24"/>
                <w:szCs w:val="24"/>
              </w:rPr>
              <w:t>Средства местного и областного бюджетов:</w:t>
            </w:r>
          </w:p>
          <w:p w:rsidR="00B71723" w:rsidRPr="00B71723" w:rsidRDefault="00B71723" w:rsidP="00C446B8">
            <w:pPr>
              <w:pStyle w:val="ConsPlusNonformat"/>
              <w:widowControl/>
              <w:ind w:firstLine="708"/>
              <w:jc w:val="center"/>
              <w:rPr>
                <w:rFonts w:ascii="Times New Roman" w:hAnsi="Times New Roman" w:cs="Times New Roman"/>
                <w:b/>
                <w:sz w:val="22"/>
                <w:szCs w:val="22"/>
              </w:rPr>
            </w:pPr>
            <w:r w:rsidRPr="00B71723">
              <w:rPr>
                <w:rFonts w:ascii="Times New Roman" w:hAnsi="Times New Roman" w:cs="Times New Roman"/>
                <w:b/>
                <w:sz w:val="22"/>
                <w:szCs w:val="22"/>
              </w:rPr>
              <w:t>подпрограмма 2.</w:t>
            </w:r>
          </w:p>
          <w:p w:rsidR="00B71723" w:rsidRPr="00B71723" w:rsidRDefault="00B71723" w:rsidP="00C446B8">
            <w:pPr>
              <w:pStyle w:val="ConsPlusNonformat"/>
              <w:widowControl/>
              <w:ind w:firstLine="708"/>
              <w:jc w:val="center"/>
              <w:rPr>
                <w:rFonts w:ascii="Times New Roman" w:hAnsi="Times New Roman" w:cs="Times New Roman"/>
                <w:b/>
                <w:sz w:val="22"/>
                <w:szCs w:val="22"/>
              </w:rPr>
            </w:pPr>
            <w:r w:rsidRPr="00B71723">
              <w:rPr>
                <w:rFonts w:ascii="Times New Roman" w:hAnsi="Times New Roman" w:cs="Times New Roman"/>
                <w:b/>
                <w:sz w:val="22"/>
                <w:szCs w:val="22"/>
              </w:rPr>
              <w:t xml:space="preserve">«Создание условий для обеспечения доступным и комфортным жильем граждан </w:t>
            </w:r>
          </w:p>
          <w:p w:rsidR="00B71723" w:rsidRPr="00B71723" w:rsidRDefault="00B71723" w:rsidP="00C446B8">
            <w:pPr>
              <w:pStyle w:val="ConsPlusNonformat"/>
              <w:widowControl/>
              <w:ind w:firstLine="708"/>
              <w:jc w:val="center"/>
              <w:rPr>
                <w:rFonts w:ascii="Times New Roman" w:hAnsi="Times New Roman" w:cs="Times New Roman"/>
                <w:sz w:val="22"/>
                <w:szCs w:val="22"/>
              </w:rPr>
            </w:pPr>
            <w:r w:rsidRPr="00B71723">
              <w:rPr>
                <w:rFonts w:ascii="Times New Roman" w:hAnsi="Times New Roman" w:cs="Times New Roman"/>
                <w:b/>
                <w:sz w:val="22"/>
                <w:szCs w:val="22"/>
              </w:rPr>
              <w:t>в Суджанском районе Курской области»:</w:t>
            </w:r>
          </w:p>
          <w:p w:rsidR="00B71723" w:rsidRPr="00B71723" w:rsidRDefault="00B71723" w:rsidP="00C446B8">
            <w:pPr>
              <w:pStyle w:val="ConsPlusNonformat"/>
              <w:widowControl/>
              <w:ind w:firstLine="708"/>
              <w:jc w:val="both"/>
              <w:rPr>
                <w:rFonts w:ascii="Times New Roman" w:hAnsi="Times New Roman" w:cs="Times New Roman"/>
                <w:sz w:val="22"/>
                <w:szCs w:val="22"/>
              </w:rPr>
            </w:pPr>
            <w:r w:rsidRPr="00B71723">
              <w:rPr>
                <w:rFonts w:ascii="Times New Roman" w:hAnsi="Times New Roman" w:cs="Times New Roman"/>
                <w:sz w:val="22"/>
                <w:szCs w:val="22"/>
              </w:rPr>
              <w:t>Основное мероприятие 2.1. « Разработка документов территориального планирования и градостроительного зонирования».</w:t>
            </w:r>
          </w:p>
          <w:p w:rsidR="00B71723" w:rsidRPr="00B71723" w:rsidRDefault="00B71723" w:rsidP="00C446B8">
            <w:pPr>
              <w:pStyle w:val="ConsPlusNonformat"/>
              <w:widowControl/>
              <w:ind w:firstLine="708"/>
              <w:jc w:val="both"/>
              <w:rPr>
                <w:rFonts w:ascii="Times New Roman" w:hAnsi="Times New Roman" w:cs="Times New Roman"/>
                <w:color w:val="000000"/>
                <w:sz w:val="22"/>
                <w:szCs w:val="22"/>
              </w:rPr>
            </w:pPr>
            <w:r w:rsidRPr="00B71723">
              <w:rPr>
                <w:rFonts w:ascii="Times New Roman" w:hAnsi="Times New Roman" w:cs="Times New Roman"/>
                <w:color w:val="000000"/>
                <w:sz w:val="22"/>
                <w:szCs w:val="22"/>
              </w:rPr>
              <w:t>2016 год –  54,755 тыс. рублей,</w:t>
            </w:r>
          </w:p>
          <w:p w:rsidR="00B71723" w:rsidRPr="00B71723" w:rsidRDefault="00B71723" w:rsidP="00C446B8">
            <w:pPr>
              <w:pStyle w:val="ConsPlusNonformat"/>
              <w:widowControl/>
              <w:ind w:firstLine="708"/>
              <w:jc w:val="both"/>
              <w:rPr>
                <w:rFonts w:ascii="Times New Roman" w:hAnsi="Times New Roman" w:cs="Times New Roman"/>
                <w:sz w:val="22"/>
                <w:szCs w:val="22"/>
              </w:rPr>
            </w:pPr>
            <w:r w:rsidRPr="00B71723">
              <w:rPr>
                <w:rFonts w:ascii="Times New Roman" w:hAnsi="Times New Roman" w:cs="Times New Roman"/>
                <w:sz w:val="22"/>
                <w:szCs w:val="22"/>
              </w:rPr>
              <w:t>2017 год – 1,6 тыс. рублей,</w:t>
            </w:r>
          </w:p>
          <w:p w:rsidR="00B71723" w:rsidRPr="00B71723" w:rsidRDefault="00B71723" w:rsidP="00C446B8">
            <w:pPr>
              <w:pStyle w:val="ConsPlusNonformat"/>
              <w:widowControl/>
              <w:ind w:firstLine="708"/>
              <w:jc w:val="both"/>
              <w:rPr>
                <w:rFonts w:ascii="Times New Roman" w:hAnsi="Times New Roman" w:cs="Times New Roman"/>
                <w:sz w:val="22"/>
                <w:szCs w:val="22"/>
              </w:rPr>
            </w:pPr>
            <w:r w:rsidRPr="00B71723">
              <w:rPr>
                <w:rFonts w:ascii="Times New Roman" w:hAnsi="Times New Roman" w:cs="Times New Roman"/>
                <w:sz w:val="22"/>
                <w:szCs w:val="22"/>
              </w:rPr>
              <w:t xml:space="preserve">2018 год </w:t>
            </w:r>
            <w:r w:rsidRPr="0052274F">
              <w:rPr>
                <w:rFonts w:ascii="Times New Roman" w:hAnsi="Times New Roman" w:cs="Times New Roman"/>
                <w:sz w:val="22"/>
                <w:szCs w:val="22"/>
              </w:rPr>
              <w:t>–  90,0</w:t>
            </w:r>
            <w:r w:rsidRPr="00B71723">
              <w:rPr>
                <w:rFonts w:ascii="Times New Roman" w:hAnsi="Times New Roman" w:cs="Times New Roman"/>
                <w:sz w:val="22"/>
                <w:szCs w:val="22"/>
              </w:rPr>
              <w:t xml:space="preserve"> тыс. рублей, </w:t>
            </w:r>
          </w:p>
          <w:p w:rsidR="00B71723" w:rsidRPr="00B71723" w:rsidRDefault="0052274F" w:rsidP="00C446B8">
            <w:pPr>
              <w:pStyle w:val="ConsPlusNonformat"/>
              <w:widowControl/>
              <w:jc w:val="both"/>
              <w:rPr>
                <w:rFonts w:ascii="Times New Roman" w:hAnsi="Times New Roman" w:cs="Times New Roman"/>
                <w:sz w:val="22"/>
                <w:szCs w:val="22"/>
              </w:rPr>
            </w:pPr>
            <w:r w:rsidRPr="0052274F">
              <w:rPr>
                <w:rFonts w:ascii="Times New Roman" w:hAnsi="Times New Roman" w:cs="Times New Roman"/>
                <w:b/>
                <w:sz w:val="22"/>
                <w:szCs w:val="22"/>
              </w:rPr>
              <w:t xml:space="preserve">            2019 год –  516,66</w:t>
            </w:r>
            <w:r w:rsidR="00B71723" w:rsidRPr="0052274F">
              <w:rPr>
                <w:rFonts w:ascii="Times New Roman" w:hAnsi="Times New Roman" w:cs="Times New Roman"/>
                <w:b/>
                <w:sz w:val="22"/>
                <w:szCs w:val="22"/>
              </w:rPr>
              <w:t xml:space="preserve"> тыс. рублей</w:t>
            </w:r>
            <w:r w:rsidR="00B71723" w:rsidRPr="00B71723">
              <w:rPr>
                <w:rFonts w:ascii="Times New Roman" w:hAnsi="Times New Roman" w:cs="Times New Roman"/>
                <w:sz w:val="22"/>
                <w:szCs w:val="22"/>
              </w:rPr>
              <w:t>,</w:t>
            </w:r>
          </w:p>
          <w:p w:rsidR="00B71723" w:rsidRPr="00B71723" w:rsidRDefault="00B71723" w:rsidP="00C446B8">
            <w:pPr>
              <w:pStyle w:val="ConsPlusNonformat"/>
              <w:widowControl/>
              <w:ind w:firstLine="708"/>
              <w:jc w:val="both"/>
              <w:rPr>
                <w:rFonts w:ascii="Times New Roman" w:hAnsi="Times New Roman" w:cs="Times New Roman"/>
                <w:sz w:val="22"/>
                <w:szCs w:val="22"/>
              </w:rPr>
            </w:pPr>
            <w:r w:rsidRPr="00B71723">
              <w:rPr>
                <w:rFonts w:ascii="Times New Roman" w:hAnsi="Times New Roman" w:cs="Times New Roman"/>
                <w:sz w:val="22"/>
                <w:szCs w:val="22"/>
              </w:rPr>
              <w:t>2020 год – 0,0 тыс. рублей.</w:t>
            </w:r>
          </w:p>
          <w:p w:rsidR="00B71723" w:rsidRPr="00B71723" w:rsidRDefault="00B71723" w:rsidP="00C446B8">
            <w:pPr>
              <w:pStyle w:val="ConsPlusNonformat"/>
              <w:widowControl/>
              <w:ind w:firstLine="708"/>
              <w:jc w:val="both"/>
              <w:rPr>
                <w:rFonts w:ascii="Times New Roman" w:hAnsi="Times New Roman" w:cs="Times New Roman"/>
                <w:sz w:val="22"/>
                <w:szCs w:val="22"/>
              </w:rPr>
            </w:pPr>
            <w:r w:rsidRPr="00B71723">
              <w:rPr>
                <w:rFonts w:ascii="Times New Roman" w:hAnsi="Times New Roman" w:cs="Times New Roman"/>
                <w:sz w:val="22"/>
                <w:szCs w:val="22"/>
              </w:rPr>
              <w:t>2021 год – 0,0 тыс.рублей</w:t>
            </w:r>
          </w:p>
          <w:p w:rsidR="00B71723" w:rsidRPr="00B71723" w:rsidRDefault="00B71723" w:rsidP="00C446B8">
            <w:pPr>
              <w:pStyle w:val="ConsPlusNonformat"/>
              <w:widowControl/>
              <w:ind w:firstLine="708"/>
              <w:jc w:val="both"/>
              <w:rPr>
                <w:rFonts w:ascii="Times New Roman" w:hAnsi="Times New Roman" w:cs="Times New Roman"/>
                <w:sz w:val="22"/>
                <w:szCs w:val="22"/>
              </w:rPr>
            </w:pPr>
          </w:p>
          <w:p w:rsidR="00B71723" w:rsidRPr="00B71723" w:rsidRDefault="00B71723" w:rsidP="00C446B8">
            <w:pPr>
              <w:pStyle w:val="ConsPlusNonformat"/>
              <w:widowControl/>
              <w:ind w:firstLine="708"/>
              <w:jc w:val="both"/>
              <w:rPr>
                <w:rFonts w:ascii="Times New Roman" w:hAnsi="Times New Roman" w:cs="Times New Roman"/>
                <w:sz w:val="22"/>
                <w:szCs w:val="22"/>
              </w:rPr>
            </w:pPr>
            <w:r w:rsidRPr="00B71723">
              <w:rPr>
                <w:rFonts w:ascii="Times New Roman" w:hAnsi="Times New Roman" w:cs="Times New Roman"/>
                <w:sz w:val="22"/>
                <w:szCs w:val="22"/>
              </w:rPr>
              <w:t>Основное мероприятие 2.2. «Создание условий для развития социальной и инженерной инфраструктуры  Суджанского района Курской области».</w:t>
            </w:r>
          </w:p>
          <w:p w:rsidR="00B71723" w:rsidRPr="00B71723" w:rsidRDefault="00B71723" w:rsidP="00C446B8">
            <w:pPr>
              <w:pStyle w:val="ConsPlusNonformat"/>
              <w:widowControl/>
              <w:ind w:firstLine="708"/>
              <w:jc w:val="both"/>
              <w:rPr>
                <w:rFonts w:ascii="Times New Roman" w:hAnsi="Times New Roman" w:cs="Times New Roman"/>
                <w:sz w:val="22"/>
                <w:szCs w:val="22"/>
              </w:rPr>
            </w:pPr>
            <w:r w:rsidRPr="00B71723">
              <w:rPr>
                <w:rFonts w:ascii="Times New Roman" w:hAnsi="Times New Roman" w:cs="Times New Roman"/>
                <w:sz w:val="22"/>
                <w:szCs w:val="22"/>
              </w:rPr>
              <w:t>2016 год – 10929.17445 тыс. рублей,</w:t>
            </w:r>
          </w:p>
          <w:p w:rsidR="00B71723" w:rsidRPr="00B71723" w:rsidRDefault="00B71723" w:rsidP="00C446B8">
            <w:pPr>
              <w:pStyle w:val="ConsPlusNonformat"/>
              <w:widowControl/>
              <w:ind w:firstLine="708"/>
              <w:jc w:val="both"/>
              <w:rPr>
                <w:rFonts w:ascii="Times New Roman" w:hAnsi="Times New Roman" w:cs="Times New Roman"/>
                <w:sz w:val="22"/>
                <w:szCs w:val="22"/>
              </w:rPr>
            </w:pPr>
            <w:r w:rsidRPr="00B71723">
              <w:rPr>
                <w:rFonts w:ascii="Times New Roman" w:hAnsi="Times New Roman" w:cs="Times New Roman"/>
                <w:sz w:val="22"/>
                <w:szCs w:val="22"/>
              </w:rPr>
              <w:t>2017 год – 2024,21 тыс. рублей;</w:t>
            </w:r>
          </w:p>
          <w:p w:rsidR="00B71723" w:rsidRPr="00B71723" w:rsidRDefault="00B71723" w:rsidP="00C446B8">
            <w:pPr>
              <w:pStyle w:val="ConsPlusNonformat"/>
              <w:widowControl/>
              <w:ind w:firstLine="708"/>
              <w:jc w:val="both"/>
              <w:rPr>
                <w:rFonts w:ascii="Times New Roman" w:hAnsi="Times New Roman" w:cs="Times New Roman"/>
                <w:sz w:val="22"/>
                <w:szCs w:val="22"/>
              </w:rPr>
            </w:pPr>
            <w:r w:rsidRPr="00B71723">
              <w:rPr>
                <w:rFonts w:ascii="Times New Roman" w:hAnsi="Times New Roman" w:cs="Times New Roman"/>
                <w:sz w:val="22"/>
                <w:szCs w:val="22"/>
              </w:rPr>
              <w:t xml:space="preserve">2018 год –  </w:t>
            </w:r>
            <w:r w:rsidRPr="0052274F">
              <w:rPr>
                <w:rFonts w:ascii="Times New Roman" w:hAnsi="Times New Roman" w:cs="Times New Roman"/>
                <w:sz w:val="22"/>
                <w:szCs w:val="22"/>
              </w:rPr>
              <w:t>1715,732 тыс.</w:t>
            </w:r>
            <w:r w:rsidRPr="00B71723">
              <w:rPr>
                <w:rFonts w:ascii="Times New Roman" w:hAnsi="Times New Roman" w:cs="Times New Roman"/>
                <w:sz w:val="22"/>
                <w:szCs w:val="22"/>
              </w:rPr>
              <w:t xml:space="preserve"> рублей;</w:t>
            </w:r>
          </w:p>
          <w:p w:rsidR="00B71723" w:rsidRPr="0052274F" w:rsidRDefault="00B71723" w:rsidP="00C446B8">
            <w:pPr>
              <w:pStyle w:val="ConsPlusNonformat"/>
              <w:widowControl/>
              <w:jc w:val="both"/>
              <w:rPr>
                <w:rFonts w:ascii="Times New Roman" w:hAnsi="Times New Roman" w:cs="Times New Roman"/>
                <w:b/>
                <w:sz w:val="22"/>
                <w:szCs w:val="22"/>
              </w:rPr>
            </w:pPr>
            <w:r w:rsidRPr="0052274F">
              <w:rPr>
                <w:rFonts w:ascii="Times New Roman" w:hAnsi="Times New Roman" w:cs="Times New Roman"/>
                <w:b/>
                <w:sz w:val="22"/>
                <w:szCs w:val="22"/>
              </w:rPr>
              <w:t xml:space="preserve">            2019 год –  </w:t>
            </w:r>
            <w:r w:rsidR="0052274F" w:rsidRPr="0052274F">
              <w:rPr>
                <w:rFonts w:ascii="Times New Roman" w:hAnsi="Times New Roman" w:cs="Times New Roman"/>
                <w:b/>
                <w:color w:val="000000"/>
                <w:sz w:val="22"/>
                <w:szCs w:val="22"/>
              </w:rPr>
              <w:t>4692,5</w:t>
            </w:r>
            <w:r w:rsidR="007E3B3B">
              <w:rPr>
                <w:rFonts w:ascii="Times New Roman" w:hAnsi="Times New Roman" w:cs="Times New Roman"/>
                <w:b/>
                <w:color w:val="000000"/>
                <w:sz w:val="22"/>
                <w:szCs w:val="22"/>
              </w:rPr>
              <w:t>42</w:t>
            </w:r>
            <w:r w:rsidRPr="0052274F">
              <w:rPr>
                <w:rFonts w:ascii="Times New Roman" w:hAnsi="Times New Roman" w:cs="Times New Roman"/>
                <w:b/>
                <w:sz w:val="22"/>
                <w:szCs w:val="22"/>
              </w:rPr>
              <w:t xml:space="preserve"> тыс. рублей;</w:t>
            </w:r>
          </w:p>
          <w:p w:rsidR="00B71723" w:rsidRPr="00B71723" w:rsidRDefault="00B71723" w:rsidP="00C446B8">
            <w:pPr>
              <w:pStyle w:val="ConsPlusNonformat"/>
              <w:widowControl/>
              <w:ind w:firstLine="708"/>
              <w:jc w:val="both"/>
              <w:rPr>
                <w:rFonts w:ascii="Times New Roman" w:hAnsi="Times New Roman" w:cs="Times New Roman"/>
                <w:sz w:val="22"/>
                <w:szCs w:val="22"/>
              </w:rPr>
            </w:pPr>
            <w:r w:rsidRPr="00B71723">
              <w:rPr>
                <w:rFonts w:ascii="Times New Roman" w:hAnsi="Times New Roman" w:cs="Times New Roman"/>
                <w:sz w:val="22"/>
                <w:szCs w:val="22"/>
              </w:rPr>
              <w:t>2020 год –  154,1 тыс. рублей,</w:t>
            </w:r>
          </w:p>
          <w:p w:rsidR="00B71723" w:rsidRPr="00B71723" w:rsidRDefault="00B71723" w:rsidP="00C446B8">
            <w:pPr>
              <w:pStyle w:val="ConsPlusNonformat"/>
              <w:widowControl/>
              <w:ind w:firstLine="708"/>
              <w:jc w:val="both"/>
              <w:rPr>
                <w:rFonts w:ascii="Times New Roman" w:hAnsi="Times New Roman" w:cs="Times New Roman"/>
                <w:sz w:val="22"/>
                <w:szCs w:val="22"/>
              </w:rPr>
            </w:pPr>
            <w:r w:rsidRPr="00B71723">
              <w:rPr>
                <w:rFonts w:ascii="Times New Roman" w:hAnsi="Times New Roman" w:cs="Times New Roman"/>
                <w:sz w:val="22"/>
                <w:szCs w:val="22"/>
              </w:rPr>
              <w:t>2021 год –  788,0 тыс.рублей.</w:t>
            </w:r>
          </w:p>
          <w:p w:rsidR="00B71723" w:rsidRPr="00B71723" w:rsidRDefault="00B71723" w:rsidP="00C446B8">
            <w:pPr>
              <w:pStyle w:val="ConsPlusNonformat"/>
              <w:widowControl/>
              <w:ind w:firstLine="708"/>
              <w:jc w:val="both"/>
              <w:rPr>
                <w:rFonts w:ascii="Times New Roman" w:hAnsi="Times New Roman" w:cs="Times New Roman"/>
                <w:sz w:val="22"/>
                <w:szCs w:val="22"/>
              </w:rPr>
            </w:pPr>
          </w:p>
          <w:p w:rsidR="00B71723" w:rsidRPr="00B71723" w:rsidRDefault="00B71723" w:rsidP="00C446B8">
            <w:pPr>
              <w:pStyle w:val="ConsPlusNonformat"/>
              <w:widowControl/>
              <w:ind w:firstLine="708"/>
              <w:jc w:val="both"/>
              <w:rPr>
                <w:rFonts w:ascii="Times New Roman" w:hAnsi="Times New Roman" w:cs="Times New Roman"/>
                <w:sz w:val="22"/>
                <w:szCs w:val="22"/>
              </w:rPr>
            </w:pPr>
            <w:r w:rsidRPr="00B71723">
              <w:rPr>
                <w:rFonts w:ascii="Times New Roman" w:hAnsi="Times New Roman" w:cs="Times New Roman"/>
                <w:sz w:val="22"/>
                <w:szCs w:val="22"/>
              </w:rPr>
              <w:t xml:space="preserve"> Основное мероприятие 2.3. «Государственная поддержка молодых семей в улучшении жилищных условий на территории Курской области».</w:t>
            </w:r>
          </w:p>
          <w:p w:rsidR="00B71723" w:rsidRPr="00B71723" w:rsidRDefault="00B71723" w:rsidP="00C446B8">
            <w:pPr>
              <w:pStyle w:val="ConsPlusNonformat"/>
              <w:widowControl/>
              <w:ind w:firstLine="708"/>
              <w:jc w:val="both"/>
              <w:rPr>
                <w:rFonts w:ascii="Times New Roman" w:hAnsi="Times New Roman" w:cs="Times New Roman"/>
                <w:sz w:val="22"/>
                <w:szCs w:val="22"/>
              </w:rPr>
            </w:pPr>
            <w:r w:rsidRPr="00B71723">
              <w:rPr>
                <w:rFonts w:ascii="Times New Roman" w:hAnsi="Times New Roman" w:cs="Times New Roman"/>
                <w:sz w:val="22"/>
                <w:szCs w:val="22"/>
              </w:rPr>
              <w:t>2016год -   0 тыс.рублей;</w:t>
            </w:r>
          </w:p>
          <w:p w:rsidR="00B71723" w:rsidRPr="00B71723" w:rsidRDefault="00B71723" w:rsidP="00C446B8">
            <w:pPr>
              <w:pStyle w:val="ConsPlusNonformat"/>
              <w:widowControl/>
              <w:ind w:firstLine="708"/>
              <w:jc w:val="both"/>
              <w:rPr>
                <w:rFonts w:ascii="Times New Roman" w:hAnsi="Times New Roman" w:cs="Times New Roman"/>
                <w:sz w:val="22"/>
                <w:szCs w:val="22"/>
              </w:rPr>
            </w:pPr>
            <w:r w:rsidRPr="00B71723">
              <w:rPr>
                <w:rFonts w:ascii="Times New Roman" w:hAnsi="Times New Roman" w:cs="Times New Roman"/>
                <w:sz w:val="22"/>
                <w:szCs w:val="22"/>
              </w:rPr>
              <w:t>2017 год – 882,0 тыс.рублей;</w:t>
            </w:r>
          </w:p>
          <w:p w:rsidR="00B71723" w:rsidRPr="00B71723" w:rsidRDefault="00B71723" w:rsidP="00C446B8">
            <w:pPr>
              <w:pStyle w:val="ConsPlusNonformat"/>
              <w:widowControl/>
              <w:ind w:firstLine="708"/>
              <w:jc w:val="both"/>
              <w:rPr>
                <w:rFonts w:ascii="Times New Roman" w:hAnsi="Times New Roman" w:cs="Times New Roman"/>
                <w:sz w:val="22"/>
                <w:szCs w:val="22"/>
              </w:rPr>
            </w:pPr>
            <w:r w:rsidRPr="00B71723">
              <w:rPr>
                <w:rFonts w:ascii="Times New Roman" w:hAnsi="Times New Roman" w:cs="Times New Roman"/>
                <w:sz w:val="22"/>
                <w:szCs w:val="22"/>
              </w:rPr>
              <w:t xml:space="preserve">2018 год </w:t>
            </w:r>
            <w:r w:rsidRPr="0052274F">
              <w:rPr>
                <w:rFonts w:ascii="Times New Roman" w:hAnsi="Times New Roman" w:cs="Times New Roman"/>
                <w:sz w:val="22"/>
                <w:szCs w:val="22"/>
              </w:rPr>
              <w:t>– 1530,9</w:t>
            </w:r>
            <w:r w:rsidRPr="00B71723">
              <w:rPr>
                <w:rFonts w:ascii="Times New Roman" w:hAnsi="Times New Roman" w:cs="Times New Roman"/>
                <w:sz w:val="22"/>
                <w:szCs w:val="22"/>
              </w:rPr>
              <w:t xml:space="preserve"> тыс.рублей;</w:t>
            </w:r>
          </w:p>
          <w:p w:rsidR="00B71723" w:rsidRPr="0052274F" w:rsidRDefault="00B71723" w:rsidP="00C446B8">
            <w:pPr>
              <w:pStyle w:val="ConsPlusNonformat"/>
              <w:widowControl/>
              <w:ind w:firstLine="708"/>
              <w:jc w:val="both"/>
              <w:rPr>
                <w:rFonts w:ascii="Times New Roman" w:hAnsi="Times New Roman" w:cs="Times New Roman"/>
                <w:b/>
                <w:sz w:val="22"/>
                <w:szCs w:val="22"/>
              </w:rPr>
            </w:pPr>
            <w:r w:rsidRPr="0052274F">
              <w:rPr>
                <w:rFonts w:ascii="Times New Roman" w:hAnsi="Times New Roman" w:cs="Times New Roman"/>
                <w:b/>
                <w:sz w:val="22"/>
                <w:szCs w:val="22"/>
              </w:rPr>
              <w:t>2019 год – 0,0 тыс. рублей;</w:t>
            </w:r>
          </w:p>
          <w:p w:rsidR="00B71723" w:rsidRPr="00B71723" w:rsidRDefault="00B71723" w:rsidP="00C446B8">
            <w:pPr>
              <w:pStyle w:val="ConsPlusNonformat"/>
              <w:widowControl/>
              <w:ind w:firstLine="708"/>
              <w:jc w:val="both"/>
              <w:rPr>
                <w:rFonts w:ascii="Times New Roman" w:hAnsi="Times New Roman" w:cs="Times New Roman"/>
                <w:sz w:val="22"/>
                <w:szCs w:val="22"/>
              </w:rPr>
            </w:pPr>
            <w:r w:rsidRPr="00B71723">
              <w:rPr>
                <w:rFonts w:ascii="Times New Roman" w:hAnsi="Times New Roman" w:cs="Times New Roman"/>
                <w:sz w:val="22"/>
                <w:szCs w:val="22"/>
              </w:rPr>
              <w:t>2020 год -</w:t>
            </w:r>
            <w:r w:rsidR="0052274F">
              <w:rPr>
                <w:rFonts w:ascii="Times New Roman" w:hAnsi="Times New Roman" w:cs="Times New Roman"/>
                <w:sz w:val="22"/>
                <w:szCs w:val="22"/>
              </w:rPr>
              <w:t xml:space="preserve">  332,1</w:t>
            </w:r>
            <w:r w:rsidRPr="00B71723">
              <w:rPr>
                <w:rFonts w:ascii="Times New Roman" w:hAnsi="Times New Roman" w:cs="Times New Roman"/>
                <w:sz w:val="22"/>
                <w:szCs w:val="22"/>
              </w:rPr>
              <w:t xml:space="preserve"> тыс.рублей,</w:t>
            </w:r>
          </w:p>
          <w:p w:rsidR="0052274F" w:rsidRPr="00B71723" w:rsidRDefault="00B0012F" w:rsidP="00B0012F">
            <w:pPr>
              <w:pStyle w:val="ConsPlusNonformat"/>
              <w:widowControl/>
              <w:ind w:firstLine="708"/>
              <w:jc w:val="both"/>
              <w:rPr>
                <w:rFonts w:ascii="Times New Roman" w:hAnsi="Times New Roman" w:cs="Times New Roman"/>
                <w:sz w:val="22"/>
                <w:szCs w:val="22"/>
              </w:rPr>
            </w:pPr>
            <w:r>
              <w:rPr>
                <w:rFonts w:ascii="Times New Roman" w:hAnsi="Times New Roman" w:cs="Times New Roman"/>
                <w:sz w:val="22"/>
                <w:szCs w:val="22"/>
              </w:rPr>
              <w:lastRenderedPageBreak/>
              <w:t>2021 год – 0,0 тыс.рублей</w:t>
            </w:r>
          </w:p>
          <w:p w:rsidR="00B71723" w:rsidRPr="00B71723" w:rsidRDefault="00B71723" w:rsidP="00C446B8">
            <w:pPr>
              <w:pStyle w:val="ConsPlusNonformat"/>
              <w:widowControl/>
              <w:ind w:firstLine="708"/>
              <w:jc w:val="both"/>
              <w:rPr>
                <w:rFonts w:ascii="Times New Roman" w:hAnsi="Times New Roman" w:cs="Times New Roman"/>
                <w:sz w:val="22"/>
                <w:szCs w:val="22"/>
              </w:rPr>
            </w:pPr>
            <w:r w:rsidRPr="00B71723">
              <w:rPr>
                <w:rFonts w:ascii="Times New Roman" w:hAnsi="Times New Roman" w:cs="Times New Roman"/>
                <w:sz w:val="22"/>
                <w:szCs w:val="22"/>
              </w:rPr>
              <w:t>Основное мероприятие 2.4. «Реализация мероприятий по внесению в государственный кадастр недвижимости сведений о границах муниципальных образований и границах населенных пунктов в виде координатного описания».</w:t>
            </w:r>
          </w:p>
          <w:p w:rsidR="00B71723" w:rsidRPr="00B71723" w:rsidRDefault="00B71723" w:rsidP="00C446B8">
            <w:pPr>
              <w:pStyle w:val="ConsPlusNonformat"/>
              <w:widowControl/>
              <w:ind w:firstLine="708"/>
              <w:jc w:val="both"/>
              <w:rPr>
                <w:rFonts w:ascii="Times New Roman" w:hAnsi="Times New Roman" w:cs="Times New Roman"/>
                <w:sz w:val="22"/>
                <w:szCs w:val="22"/>
              </w:rPr>
            </w:pPr>
            <w:r w:rsidRPr="00B71723">
              <w:rPr>
                <w:rFonts w:ascii="Times New Roman" w:hAnsi="Times New Roman" w:cs="Times New Roman"/>
                <w:sz w:val="22"/>
                <w:szCs w:val="22"/>
              </w:rPr>
              <w:t>2016 год – 0,0</w:t>
            </w:r>
          </w:p>
          <w:p w:rsidR="00B71723" w:rsidRPr="00B71723" w:rsidRDefault="00B71723" w:rsidP="00C446B8">
            <w:pPr>
              <w:pStyle w:val="ConsPlusNonformat"/>
              <w:widowControl/>
              <w:ind w:firstLine="708"/>
              <w:jc w:val="both"/>
              <w:rPr>
                <w:rFonts w:ascii="Times New Roman" w:hAnsi="Times New Roman" w:cs="Times New Roman"/>
                <w:sz w:val="22"/>
                <w:szCs w:val="22"/>
              </w:rPr>
            </w:pPr>
            <w:r w:rsidRPr="00B71723">
              <w:rPr>
                <w:rFonts w:ascii="Times New Roman" w:hAnsi="Times New Roman" w:cs="Times New Roman"/>
                <w:sz w:val="22"/>
                <w:szCs w:val="22"/>
              </w:rPr>
              <w:t>2017 год- 407,670 тыс.рублей,</w:t>
            </w:r>
          </w:p>
          <w:p w:rsidR="00B71723" w:rsidRPr="00B71723" w:rsidRDefault="00B71723" w:rsidP="00C446B8">
            <w:pPr>
              <w:pStyle w:val="ConsPlusNonformat"/>
              <w:widowControl/>
              <w:ind w:firstLine="708"/>
              <w:jc w:val="both"/>
              <w:rPr>
                <w:rFonts w:ascii="Times New Roman" w:hAnsi="Times New Roman" w:cs="Times New Roman"/>
                <w:sz w:val="22"/>
                <w:szCs w:val="22"/>
              </w:rPr>
            </w:pPr>
            <w:r w:rsidRPr="00B71723">
              <w:rPr>
                <w:rFonts w:ascii="Times New Roman" w:hAnsi="Times New Roman" w:cs="Times New Roman"/>
                <w:sz w:val="22"/>
                <w:szCs w:val="22"/>
              </w:rPr>
              <w:t xml:space="preserve">2018 год- </w:t>
            </w:r>
            <w:r w:rsidRPr="0052274F">
              <w:rPr>
                <w:rFonts w:ascii="Times New Roman" w:hAnsi="Times New Roman" w:cs="Times New Roman"/>
                <w:sz w:val="22"/>
                <w:szCs w:val="22"/>
              </w:rPr>
              <w:t>524,577</w:t>
            </w:r>
            <w:r w:rsidRPr="00B71723">
              <w:rPr>
                <w:rFonts w:ascii="Times New Roman" w:hAnsi="Times New Roman" w:cs="Times New Roman"/>
                <w:sz w:val="22"/>
                <w:szCs w:val="22"/>
              </w:rPr>
              <w:t xml:space="preserve"> тыс. рублей,</w:t>
            </w:r>
          </w:p>
          <w:p w:rsidR="00B71723" w:rsidRPr="0052274F" w:rsidRDefault="0052274F" w:rsidP="00C446B8">
            <w:pPr>
              <w:pStyle w:val="ConsPlusNonformat"/>
              <w:widowControl/>
              <w:ind w:firstLine="708"/>
              <w:jc w:val="both"/>
              <w:rPr>
                <w:rFonts w:ascii="Times New Roman" w:hAnsi="Times New Roman" w:cs="Times New Roman"/>
                <w:b/>
                <w:sz w:val="22"/>
                <w:szCs w:val="22"/>
              </w:rPr>
            </w:pPr>
            <w:r w:rsidRPr="0052274F">
              <w:rPr>
                <w:rFonts w:ascii="Times New Roman" w:hAnsi="Times New Roman" w:cs="Times New Roman"/>
                <w:b/>
                <w:sz w:val="22"/>
                <w:szCs w:val="22"/>
              </w:rPr>
              <w:t>2019 год- 1359,136</w:t>
            </w:r>
            <w:r w:rsidR="00B71723" w:rsidRPr="0052274F">
              <w:rPr>
                <w:rFonts w:ascii="Times New Roman" w:hAnsi="Times New Roman" w:cs="Times New Roman"/>
                <w:b/>
                <w:sz w:val="22"/>
                <w:szCs w:val="22"/>
              </w:rPr>
              <w:t xml:space="preserve"> тыс.рублей,</w:t>
            </w:r>
          </w:p>
          <w:p w:rsidR="00B71723" w:rsidRPr="00B71723" w:rsidRDefault="00B71723" w:rsidP="00C446B8">
            <w:pPr>
              <w:pStyle w:val="ConsPlusNonformat"/>
              <w:widowControl/>
              <w:ind w:firstLine="708"/>
              <w:jc w:val="both"/>
              <w:rPr>
                <w:rFonts w:ascii="Times New Roman" w:hAnsi="Times New Roman" w:cs="Times New Roman"/>
                <w:sz w:val="22"/>
                <w:szCs w:val="22"/>
              </w:rPr>
            </w:pPr>
            <w:r w:rsidRPr="00B71723">
              <w:rPr>
                <w:rFonts w:ascii="Times New Roman" w:hAnsi="Times New Roman" w:cs="Times New Roman"/>
                <w:sz w:val="22"/>
                <w:szCs w:val="22"/>
              </w:rPr>
              <w:t>2020 год- 700,0 тыс.рублей,</w:t>
            </w:r>
          </w:p>
          <w:p w:rsidR="00B71723" w:rsidRPr="00B71723" w:rsidRDefault="00B71723" w:rsidP="00C446B8">
            <w:pPr>
              <w:pStyle w:val="ConsPlusNonformat"/>
              <w:widowControl/>
              <w:ind w:firstLine="708"/>
              <w:jc w:val="both"/>
              <w:rPr>
                <w:rFonts w:ascii="Times New Roman" w:hAnsi="Times New Roman" w:cs="Times New Roman"/>
                <w:sz w:val="22"/>
                <w:szCs w:val="22"/>
              </w:rPr>
            </w:pPr>
            <w:r w:rsidRPr="00B71723">
              <w:rPr>
                <w:rFonts w:ascii="Times New Roman" w:hAnsi="Times New Roman" w:cs="Times New Roman"/>
                <w:sz w:val="22"/>
                <w:szCs w:val="22"/>
              </w:rPr>
              <w:t>2021 год – 700,0 тыс.рублей.</w:t>
            </w:r>
          </w:p>
          <w:p w:rsidR="00B71723" w:rsidRPr="00B71723" w:rsidRDefault="00B71723" w:rsidP="00C446B8">
            <w:pPr>
              <w:pStyle w:val="ConsPlusNonformat"/>
              <w:widowControl/>
              <w:ind w:firstLine="708"/>
              <w:jc w:val="center"/>
              <w:rPr>
                <w:rFonts w:ascii="Times New Roman" w:hAnsi="Times New Roman" w:cs="Times New Roman"/>
                <w:b/>
                <w:sz w:val="22"/>
                <w:szCs w:val="22"/>
              </w:rPr>
            </w:pPr>
            <w:r w:rsidRPr="00B71723">
              <w:rPr>
                <w:rFonts w:ascii="Times New Roman" w:hAnsi="Times New Roman" w:cs="Times New Roman"/>
                <w:b/>
                <w:sz w:val="22"/>
                <w:szCs w:val="22"/>
              </w:rPr>
              <w:t>подпрограмма 3.</w:t>
            </w:r>
          </w:p>
          <w:p w:rsidR="00B71723" w:rsidRPr="00B71723" w:rsidRDefault="00B71723" w:rsidP="00C446B8">
            <w:pPr>
              <w:pStyle w:val="ConsPlusNonformat"/>
              <w:widowControl/>
              <w:ind w:firstLine="708"/>
              <w:jc w:val="center"/>
              <w:rPr>
                <w:rFonts w:ascii="Times New Roman" w:hAnsi="Times New Roman" w:cs="Times New Roman"/>
                <w:sz w:val="22"/>
                <w:szCs w:val="22"/>
              </w:rPr>
            </w:pPr>
            <w:r w:rsidRPr="00B71723">
              <w:rPr>
                <w:rFonts w:ascii="Times New Roman" w:hAnsi="Times New Roman" w:cs="Times New Roman"/>
                <w:b/>
                <w:sz w:val="22"/>
                <w:szCs w:val="22"/>
              </w:rPr>
              <w:t>«Обеспечение качественными услугами ЖКХ населения в Суджанском районе Курской области»</w:t>
            </w:r>
            <w:r w:rsidRPr="00B71723">
              <w:rPr>
                <w:rFonts w:ascii="Times New Roman" w:hAnsi="Times New Roman" w:cs="Times New Roman"/>
                <w:sz w:val="22"/>
                <w:szCs w:val="22"/>
              </w:rPr>
              <w:t>:</w:t>
            </w:r>
          </w:p>
          <w:p w:rsidR="00B71723" w:rsidRPr="00B71723" w:rsidRDefault="00B71723" w:rsidP="00C446B8">
            <w:pPr>
              <w:pStyle w:val="ConsPlusNonformat"/>
              <w:widowControl/>
              <w:ind w:firstLine="708"/>
              <w:jc w:val="center"/>
              <w:rPr>
                <w:rFonts w:ascii="Times New Roman" w:hAnsi="Times New Roman" w:cs="Times New Roman"/>
                <w:b/>
                <w:sz w:val="22"/>
                <w:szCs w:val="22"/>
              </w:rPr>
            </w:pPr>
          </w:p>
          <w:p w:rsidR="00B71723" w:rsidRPr="00B71723" w:rsidRDefault="00B71723" w:rsidP="00C446B8">
            <w:pPr>
              <w:pStyle w:val="ConsPlusNonformat"/>
              <w:widowControl/>
              <w:ind w:firstLine="708"/>
              <w:jc w:val="both"/>
              <w:rPr>
                <w:rFonts w:ascii="Times New Roman" w:hAnsi="Times New Roman" w:cs="Times New Roman"/>
                <w:sz w:val="22"/>
                <w:szCs w:val="22"/>
              </w:rPr>
            </w:pPr>
            <w:r w:rsidRPr="00B71723">
              <w:rPr>
                <w:rFonts w:ascii="Times New Roman" w:hAnsi="Times New Roman" w:cs="Times New Roman"/>
                <w:sz w:val="22"/>
                <w:szCs w:val="22"/>
              </w:rPr>
              <w:t>Основное мероприятие 3.1. «Мероприятия по сбору и удалению твердых и жидких отходов».</w:t>
            </w:r>
          </w:p>
          <w:p w:rsidR="00B71723" w:rsidRPr="00B71723" w:rsidRDefault="00B71723" w:rsidP="00B71723">
            <w:pPr>
              <w:pStyle w:val="ConsPlusNonformat"/>
              <w:widowControl/>
              <w:ind w:firstLine="708"/>
              <w:jc w:val="both"/>
              <w:rPr>
                <w:rFonts w:ascii="Times New Roman" w:hAnsi="Times New Roman" w:cs="Times New Roman"/>
                <w:sz w:val="22"/>
                <w:szCs w:val="22"/>
              </w:rPr>
            </w:pPr>
            <w:r w:rsidRPr="00B71723">
              <w:rPr>
                <w:rFonts w:ascii="Times New Roman" w:hAnsi="Times New Roman" w:cs="Times New Roman"/>
                <w:sz w:val="22"/>
                <w:szCs w:val="22"/>
              </w:rPr>
              <w:t>2016 год – 2021 год - 0,0 тыс.рублей.</w:t>
            </w:r>
          </w:p>
          <w:p w:rsidR="00B71723" w:rsidRPr="00B71723" w:rsidRDefault="00B71723" w:rsidP="00C446B8">
            <w:pPr>
              <w:pStyle w:val="ConsPlusNonformat"/>
              <w:widowControl/>
              <w:ind w:firstLine="708"/>
              <w:jc w:val="both"/>
              <w:rPr>
                <w:rFonts w:ascii="Times New Roman" w:hAnsi="Times New Roman" w:cs="Times New Roman"/>
                <w:sz w:val="22"/>
                <w:szCs w:val="22"/>
              </w:rPr>
            </w:pPr>
          </w:p>
          <w:p w:rsidR="00B71723" w:rsidRPr="00B71723" w:rsidRDefault="00B71723" w:rsidP="00C446B8">
            <w:pPr>
              <w:pStyle w:val="ConsPlusNonformat"/>
              <w:widowControl/>
              <w:ind w:firstLine="708"/>
              <w:jc w:val="both"/>
              <w:rPr>
                <w:rFonts w:ascii="Times New Roman" w:hAnsi="Times New Roman" w:cs="Times New Roman"/>
                <w:sz w:val="22"/>
                <w:szCs w:val="22"/>
              </w:rPr>
            </w:pPr>
            <w:r w:rsidRPr="00B71723">
              <w:rPr>
                <w:rFonts w:ascii="Times New Roman" w:hAnsi="Times New Roman" w:cs="Times New Roman"/>
                <w:sz w:val="22"/>
                <w:szCs w:val="22"/>
              </w:rPr>
              <w:t xml:space="preserve">Основное мероприятие 3.2. «Обеспечение мероприятий по капитальному ремонту многоквартирных домов ». </w:t>
            </w:r>
          </w:p>
          <w:p w:rsidR="00B71723" w:rsidRPr="00B71723" w:rsidRDefault="00B71723" w:rsidP="00C446B8">
            <w:pPr>
              <w:pStyle w:val="ConsPlusNonformat"/>
              <w:widowControl/>
              <w:ind w:firstLine="708"/>
              <w:jc w:val="both"/>
              <w:rPr>
                <w:rFonts w:ascii="Times New Roman" w:hAnsi="Times New Roman" w:cs="Times New Roman"/>
                <w:sz w:val="22"/>
                <w:szCs w:val="22"/>
              </w:rPr>
            </w:pPr>
            <w:r w:rsidRPr="00B71723">
              <w:rPr>
                <w:rFonts w:ascii="Times New Roman" w:hAnsi="Times New Roman" w:cs="Times New Roman"/>
                <w:sz w:val="22"/>
                <w:szCs w:val="22"/>
              </w:rPr>
              <w:t>2016 год – 2021 год - 0,0 тыс.рублей.</w:t>
            </w:r>
          </w:p>
          <w:p w:rsidR="00B71723" w:rsidRPr="00B71723" w:rsidRDefault="00B71723" w:rsidP="00C446B8">
            <w:pPr>
              <w:pStyle w:val="ConsPlusNonformat"/>
              <w:widowControl/>
              <w:ind w:firstLine="708"/>
              <w:jc w:val="both"/>
              <w:rPr>
                <w:rFonts w:ascii="Times New Roman" w:hAnsi="Times New Roman" w:cs="Times New Roman"/>
                <w:sz w:val="22"/>
                <w:szCs w:val="22"/>
              </w:rPr>
            </w:pPr>
          </w:p>
          <w:p w:rsidR="00B71723" w:rsidRPr="00B71723" w:rsidRDefault="00B71723" w:rsidP="00C446B8">
            <w:pPr>
              <w:pStyle w:val="ConsPlusNonformat"/>
              <w:widowControl/>
              <w:ind w:firstLine="708"/>
              <w:jc w:val="both"/>
              <w:rPr>
                <w:rFonts w:ascii="Times New Roman" w:hAnsi="Times New Roman" w:cs="Times New Roman"/>
                <w:sz w:val="22"/>
                <w:szCs w:val="22"/>
              </w:rPr>
            </w:pPr>
            <w:r w:rsidRPr="00B71723">
              <w:rPr>
                <w:rFonts w:ascii="Times New Roman" w:hAnsi="Times New Roman" w:cs="Times New Roman"/>
                <w:sz w:val="22"/>
                <w:szCs w:val="22"/>
              </w:rPr>
              <w:t>Основное мероприятие 3.3. «Мероприятия по благоустройству».</w:t>
            </w:r>
          </w:p>
          <w:p w:rsidR="00B71723" w:rsidRPr="00B71723" w:rsidRDefault="00B71723" w:rsidP="00C446B8">
            <w:pPr>
              <w:pStyle w:val="ConsPlusNonformat"/>
              <w:widowControl/>
              <w:ind w:firstLine="708"/>
              <w:jc w:val="both"/>
              <w:rPr>
                <w:rFonts w:ascii="Times New Roman" w:hAnsi="Times New Roman" w:cs="Times New Roman"/>
                <w:sz w:val="22"/>
                <w:szCs w:val="22"/>
              </w:rPr>
            </w:pPr>
            <w:r w:rsidRPr="00B71723">
              <w:rPr>
                <w:rFonts w:ascii="Times New Roman" w:hAnsi="Times New Roman" w:cs="Times New Roman"/>
                <w:sz w:val="22"/>
                <w:szCs w:val="22"/>
              </w:rPr>
              <w:t>2016 год – 178,867 тыс.рублей,</w:t>
            </w:r>
          </w:p>
          <w:p w:rsidR="00B71723" w:rsidRPr="00B71723" w:rsidRDefault="00B71723" w:rsidP="00B71723">
            <w:pPr>
              <w:pStyle w:val="ConsPlusNonformat"/>
              <w:widowControl/>
              <w:ind w:firstLine="708"/>
              <w:jc w:val="both"/>
              <w:rPr>
                <w:rFonts w:ascii="Times New Roman" w:hAnsi="Times New Roman" w:cs="Times New Roman"/>
                <w:sz w:val="22"/>
                <w:szCs w:val="22"/>
              </w:rPr>
            </w:pPr>
            <w:r w:rsidRPr="00B71723">
              <w:rPr>
                <w:rFonts w:ascii="Times New Roman" w:hAnsi="Times New Roman" w:cs="Times New Roman"/>
                <w:sz w:val="22"/>
                <w:szCs w:val="22"/>
              </w:rPr>
              <w:t>2017 год –2021 год - 0,0 тыс.рублей.</w:t>
            </w:r>
          </w:p>
          <w:p w:rsidR="00B71723" w:rsidRPr="00B71723" w:rsidRDefault="00B71723" w:rsidP="001D470A">
            <w:pPr>
              <w:pStyle w:val="ConsPlusNonformat"/>
              <w:widowControl/>
              <w:jc w:val="both"/>
              <w:rPr>
                <w:sz w:val="24"/>
                <w:szCs w:val="24"/>
              </w:rPr>
            </w:pPr>
          </w:p>
        </w:tc>
      </w:tr>
      <w:tr w:rsidR="00B71723" w:rsidRPr="00B71723" w:rsidTr="00B71723">
        <w:trPr>
          <w:trHeight w:val="758"/>
        </w:trPr>
        <w:tc>
          <w:tcPr>
            <w:tcW w:w="3000" w:type="dxa"/>
            <w:vMerge/>
            <w:shd w:val="clear" w:color="auto" w:fill="auto"/>
          </w:tcPr>
          <w:p w:rsidR="00B71723" w:rsidRPr="00B71723" w:rsidRDefault="00B71723" w:rsidP="0079219A">
            <w:pPr>
              <w:autoSpaceDE w:val="0"/>
              <w:jc w:val="both"/>
            </w:pPr>
          </w:p>
        </w:tc>
        <w:tc>
          <w:tcPr>
            <w:tcW w:w="6498" w:type="dxa"/>
            <w:shd w:val="clear" w:color="auto" w:fill="D9D9D9"/>
          </w:tcPr>
          <w:p w:rsidR="00B71723" w:rsidRPr="00B0012F" w:rsidRDefault="00B71723" w:rsidP="00B71723">
            <w:pPr>
              <w:autoSpaceDE w:val="0"/>
              <w:jc w:val="both"/>
              <w:rPr>
                <w:sz w:val="22"/>
                <w:szCs w:val="22"/>
              </w:rPr>
            </w:pPr>
            <w:r w:rsidRPr="00B0012F">
              <w:rPr>
                <w:b/>
                <w:sz w:val="22"/>
                <w:szCs w:val="22"/>
              </w:rPr>
              <w:t>Общий объем финансирования Программы составляет</w:t>
            </w:r>
            <w:r w:rsidRPr="00B0012F">
              <w:rPr>
                <w:sz w:val="22"/>
                <w:szCs w:val="22"/>
              </w:rPr>
              <w:t>:</w:t>
            </w:r>
          </w:p>
          <w:p w:rsidR="00B71723" w:rsidRPr="00B0012F" w:rsidRDefault="00B71723" w:rsidP="00B71723">
            <w:pPr>
              <w:pStyle w:val="ConsPlusNonformat"/>
              <w:widowControl/>
              <w:ind w:firstLine="708"/>
              <w:jc w:val="both"/>
              <w:rPr>
                <w:rFonts w:ascii="Times New Roman" w:hAnsi="Times New Roman" w:cs="Times New Roman"/>
                <w:sz w:val="22"/>
                <w:szCs w:val="22"/>
              </w:rPr>
            </w:pPr>
            <w:r w:rsidRPr="00B0012F">
              <w:rPr>
                <w:rFonts w:ascii="Times New Roman" w:hAnsi="Times New Roman" w:cs="Times New Roman"/>
                <w:sz w:val="22"/>
                <w:szCs w:val="22"/>
              </w:rPr>
              <w:t>2016 год –  11162.79645 тыс. рублей,</w:t>
            </w:r>
          </w:p>
          <w:p w:rsidR="00B71723" w:rsidRPr="00B0012F" w:rsidRDefault="00B71723" w:rsidP="00B71723">
            <w:pPr>
              <w:pStyle w:val="ConsPlusNonformat"/>
              <w:widowControl/>
              <w:ind w:firstLine="708"/>
              <w:jc w:val="both"/>
              <w:rPr>
                <w:rFonts w:ascii="Times New Roman" w:hAnsi="Times New Roman" w:cs="Times New Roman"/>
                <w:sz w:val="22"/>
                <w:szCs w:val="22"/>
              </w:rPr>
            </w:pPr>
            <w:r w:rsidRPr="00B0012F">
              <w:rPr>
                <w:rFonts w:ascii="Times New Roman" w:hAnsi="Times New Roman" w:cs="Times New Roman"/>
                <w:sz w:val="22"/>
                <w:szCs w:val="22"/>
              </w:rPr>
              <w:t>в т.ч. средства областного бюджета – 10159,3 тыс.рублей,</w:t>
            </w:r>
          </w:p>
          <w:p w:rsidR="00B71723" w:rsidRPr="00B0012F" w:rsidRDefault="00B71723" w:rsidP="00B71723">
            <w:pPr>
              <w:pStyle w:val="ConsPlusNonformat"/>
              <w:widowControl/>
              <w:ind w:firstLine="708"/>
              <w:jc w:val="both"/>
              <w:rPr>
                <w:rFonts w:ascii="Times New Roman" w:hAnsi="Times New Roman" w:cs="Times New Roman"/>
                <w:sz w:val="22"/>
                <w:szCs w:val="22"/>
              </w:rPr>
            </w:pPr>
            <w:r w:rsidRPr="00B0012F">
              <w:rPr>
                <w:rFonts w:ascii="Times New Roman" w:hAnsi="Times New Roman" w:cs="Times New Roman"/>
                <w:sz w:val="22"/>
                <w:szCs w:val="22"/>
              </w:rPr>
              <w:t>2017 год – 3315,48тыс. рублей,</w:t>
            </w:r>
          </w:p>
          <w:p w:rsidR="00B71723" w:rsidRPr="00B0012F" w:rsidRDefault="00B71723" w:rsidP="00B71723">
            <w:pPr>
              <w:pStyle w:val="ConsPlusNonformat"/>
              <w:widowControl/>
              <w:ind w:firstLine="708"/>
              <w:jc w:val="both"/>
              <w:rPr>
                <w:rFonts w:ascii="Times New Roman" w:hAnsi="Times New Roman" w:cs="Times New Roman"/>
                <w:sz w:val="22"/>
                <w:szCs w:val="22"/>
              </w:rPr>
            </w:pPr>
            <w:r w:rsidRPr="00B0012F">
              <w:rPr>
                <w:rFonts w:ascii="Times New Roman" w:hAnsi="Times New Roman" w:cs="Times New Roman"/>
                <w:sz w:val="22"/>
                <w:szCs w:val="22"/>
              </w:rPr>
              <w:t>в т.ч. средства областного бюджета – 1672,618 тыс.рублей</w:t>
            </w:r>
          </w:p>
          <w:p w:rsidR="00B71723" w:rsidRPr="00B0012F" w:rsidRDefault="00B71723" w:rsidP="00B71723">
            <w:pPr>
              <w:pStyle w:val="ConsPlusNonformat"/>
              <w:widowControl/>
              <w:ind w:firstLine="708"/>
              <w:jc w:val="both"/>
              <w:rPr>
                <w:rFonts w:ascii="Times New Roman" w:hAnsi="Times New Roman" w:cs="Times New Roman"/>
                <w:sz w:val="22"/>
                <w:szCs w:val="22"/>
              </w:rPr>
            </w:pPr>
            <w:r w:rsidRPr="00B0012F">
              <w:rPr>
                <w:rFonts w:ascii="Times New Roman" w:hAnsi="Times New Roman" w:cs="Times New Roman"/>
                <w:sz w:val="22"/>
                <w:szCs w:val="22"/>
              </w:rPr>
              <w:t xml:space="preserve">2018 год – 3861,209тыс. рублей, </w:t>
            </w:r>
          </w:p>
          <w:p w:rsidR="00B71723" w:rsidRPr="00B0012F" w:rsidRDefault="00B71723" w:rsidP="00B71723">
            <w:pPr>
              <w:pStyle w:val="ConsPlusNonformat"/>
              <w:widowControl/>
              <w:jc w:val="both"/>
              <w:rPr>
                <w:rFonts w:ascii="Times New Roman" w:hAnsi="Times New Roman" w:cs="Times New Roman"/>
                <w:sz w:val="22"/>
                <w:szCs w:val="22"/>
              </w:rPr>
            </w:pPr>
            <w:r w:rsidRPr="00B0012F">
              <w:rPr>
                <w:rFonts w:ascii="Times New Roman" w:hAnsi="Times New Roman" w:cs="Times New Roman"/>
                <w:sz w:val="22"/>
                <w:szCs w:val="22"/>
              </w:rPr>
              <w:t xml:space="preserve">            в т.ч. средства областного бюджета </w:t>
            </w:r>
            <w:r w:rsidRPr="00B0012F">
              <w:rPr>
                <w:rFonts w:ascii="Times New Roman" w:hAnsi="Times New Roman" w:cs="Times New Roman"/>
                <w:b/>
                <w:sz w:val="22"/>
                <w:szCs w:val="22"/>
              </w:rPr>
              <w:t xml:space="preserve">– </w:t>
            </w:r>
            <w:r w:rsidRPr="00B0012F">
              <w:rPr>
                <w:rFonts w:ascii="Times New Roman" w:hAnsi="Times New Roman" w:cs="Times New Roman"/>
                <w:sz w:val="22"/>
                <w:szCs w:val="22"/>
              </w:rPr>
              <w:t>1807,9223</w:t>
            </w:r>
            <w:r w:rsidRPr="00B0012F">
              <w:rPr>
                <w:rFonts w:ascii="Times New Roman" w:hAnsi="Times New Roman" w:cs="Times New Roman"/>
                <w:b/>
                <w:sz w:val="22"/>
                <w:szCs w:val="22"/>
              </w:rPr>
              <w:t xml:space="preserve"> </w:t>
            </w:r>
            <w:r w:rsidRPr="00B0012F">
              <w:rPr>
                <w:rFonts w:ascii="Times New Roman" w:hAnsi="Times New Roman" w:cs="Times New Roman"/>
                <w:sz w:val="22"/>
                <w:szCs w:val="22"/>
              </w:rPr>
              <w:t xml:space="preserve"> тыс.рублей</w:t>
            </w:r>
          </w:p>
          <w:p w:rsidR="00B71723" w:rsidRPr="00B0012F" w:rsidRDefault="00B71723" w:rsidP="00B71723">
            <w:pPr>
              <w:pStyle w:val="ConsPlusNonformat"/>
              <w:widowControl/>
              <w:ind w:firstLine="708"/>
              <w:jc w:val="both"/>
              <w:rPr>
                <w:rFonts w:ascii="Times New Roman" w:hAnsi="Times New Roman" w:cs="Times New Roman"/>
                <w:sz w:val="22"/>
                <w:szCs w:val="22"/>
              </w:rPr>
            </w:pPr>
            <w:r w:rsidRPr="00B0012F">
              <w:rPr>
                <w:rFonts w:ascii="Times New Roman" w:hAnsi="Times New Roman" w:cs="Times New Roman"/>
                <w:sz w:val="22"/>
                <w:szCs w:val="22"/>
              </w:rPr>
              <w:t xml:space="preserve">     средства федерального бюджета -  545,81970 тыс.рублей</w:t>
            </w:r>
          </w:p>
          <w:p w:rsidR="00B71723" w:rsidRPr="00B0012F" w:rsidRDefault="00B71723" w:rsidP="00B71723">
            <w:pPr>
              <w:pStyle w:val="ConsPlusNonformat"/>
              <w:widowControl/>
              <w:jc w:val="both"/>
              <w:rPr>
                <w:rFonts w:ascii="Times New Roman" w:hAnsi="Times New Roman" w:cs="Times New Roman"/>
                <w:b/>
                <w:sz w:val="22"/>
                <w:szCs w:val="22"/>
              </w:rPr>
            </w:pPr>
            <w:r w:rsidRPr="00B0012F">
              <w:rPr>
                <w:rFonts w:ascii="Times New Roman" w:hAnsi="Times New Roman" w:cs="Times New Roman"/>
                <w:b/>
                <w:sz w:val="22"/>
                <w:szCs w:val="22"/>
              </w:rPr>
              <w:t xml:space="preserve">           </w:t>
            </w:r>
            <w:r w:rsidR="002E5D9F" w:rsidRPr="00B0012F">
              <w:rPr>
                <w:rFonts w:ascii="Times New Roman" w:hAnsi="Times New Roman" w:cs="Times New Roman"/>
                <w:b/>
                <w:sz w:val="22"/>
                <w:szCs w:val="22"/>
              </w:rPr>
              <w:t>2019 год –  6568,338</w:t>
            </w:r>
            <w:r w:rsidR="0052274F" w:rsidRPr="00B0012F">
              <w:rPr>
                <w:rFonts w:ascii="Times New Roman" w:hAnsi="Times New Roman" w:cs="Times New Roman"/>
                <w:b/>
                <w:sz w:val="22"/>
                <w:szCs w:val="22"/>
              </w:rPr>
              <w:t xml:space="preserve">  тыс. рублей,  в т.ч. средства областного бюджета 1821,502 тыс.руб.</w:t>
            </w:r>
          </w:p>
          <w:p w:rsidR="00B71723" w:rsidRPr="00B0012F" w:rsidRDefault="002E5D9F" w:rsidP="00B71723">
            <w:pPr>
              <w:pStyle w:val="ConsPlusNonformat"/>
              <w:widowControl/>
              <w:ind w:firstLine="708"/>
              <w:jc w:val="both"/>
              <w:rPr>
                <w:rFonts w:ascii="Times New Roman" w:hAnsi="Times New Roman" w:cs="Times New Roman"/>
                <w:sz w:val="22"/>
                <w:szCs w:val="22"/>
              </w:rPr>
            </w:pPr>
            <w:r w:rsidRPr="00B0012F">
              <w:rPr>
                <w:rFonts w:ascii="Times New Roman" w:hAnsi="Times New Roman" w:cs="Times New Roman"/>
                <w:sz w:val="22"/>
                <w:szCs w:val="22"/>
              </w:rPr>
              <w:t xml:space="preserve">2020 год – 1186,2 </w:t>
            </w:r>
            <w:r w:rsidR="00B71723" w:rsidRPr="00B0012F">
              <w:rPr>
                <w:rFonts w:ascii="Times New Roman" w:hAnsi="Times New Roman" w:cs="Times New Roman"/>
                <w:sz w:val="22"/>
                <w:szCs w:val="22"/>
              </w:rPr>
              <w:t>тыс. рублей,</w:t>
            </w:r>
          </w:p>
          <w:p w:rsidR="00B71723" w:rsidRPr="00B0012F" w:rsidRDefault="00B71723" w:rsidP="00B71723">
            <w:pPr>
              <w:pStyle w:val="ConsPlusNonformat"/>
              <w:widowControl/>
              <w:ind w:firstLine="708"/>
              <w:jc w:val="both"/>
              <w:rPr>
                <w:rFonts w:ascii="Times New Roman" w:hAnsi="Times New Roman" w:cs="Times New Roman"/>
                <w:sz w:val="22"/>
                <w:szCs w:val="22"/>
              </w:rPr>
            </w:pPr>
            <w:r w:rsidRPr="00B0012F">
              <w:rPr>
                <w:rFonts w:ascii="Times New Roman" w:hAnsi="Times New Roman" w:cs="Times New Roman"/>
                <w:sz w:val="22"/>
                <w:szCs w:val="22"/>
              </w:rPr>
              <w:t>2021 год – 1488,0 тыс.рублей</w:t>
            </w:r>
          </w:p>
          <w:p w:rsidR="00B71723" w:rsidRPr="00B71723" w:rsidRDefault="00B71723" w:rsidP="00BD13AA">
            <w:pPr>
              <w:pStyle w:val="ConsPlusNonformat"/>
              <w:widowControl/>
              <w:jc w:val="both"/>
              <w:rPr>
                <w:rFonts w:ascii="Times New Roman" w:hAnsi="Times New Roman" w:cs="Times New Roman"/>
                <w:sz w:val="24"/>
                <w:szCs w:val="24"/>
              </w:rPr>
            </w:pPr>
          </w:p>
        </w:tc>
      </w:tr>
      <w:tr w:rsidR="00B71723" w:rsidRPr="001D470A" w:rsidTr="00B71723">
        <w:trPr>
          <w:trHeight w:val="758"/>
        </w:trPr>
        <w:tc>
          <w:tcPr>
            <w:tcW w:w="3000" w:type="dxa"/>
            <w:shd w:val="clear" w:color="auto" w:fill="auto"/>
          </w:tcPr>
          <w:p w:rsidR="00B71723" w:rsidRPr="001D470A" w:rsidRDefault="00B71723" w:rsidP="0079219A">
            <w:pPr>
              <w:autoSpaceDE w:val="0"/>
              <w:jc w:val="both"/>
            </w:pPr>
            <w:r w:rsidRPr="001D470A">
              <w:t>Ожидаемые конечные результаты реализации Программы</w:t>
            </w:r>
          </w:p>
        </w:tc>
        <w:tc>
          <w:tcPr>
            <w:tcW w:w="6498" w:type="dxa"/>
            <w:shd w:val="clear" w:color="auto" w:fill="FFFFFF"/>
          </w:tcPr>
          <w:p w:rsidR="001D470A" w:rsidRPr="00B0012F" w:rsidRDefault="001D470A" w:rsidP="00B0012F">
            <w:pPr>
              <w:pStyle w:val="formattext"/>
              <w:shd w:val="clear" w:color="auto" w:fill="FFFFFF"/>
              <w:spacing w:before="0" w:beforeAutospacing="0" w:after="0" w:afterAutospacing="0" w:line="348" w:lineRule="atLeast"/>
              <w:contextualSpacing/>
              <w:textAlignment w:val="baseline"/>
              <w:rPr>
                <w:spacing w:val="2"/>
                <w:sz w:val="22"/>
                <w:szCs w:val="22"/>
              </w:rPr>
            </w:pPr>
            <w:r w:rsidRPr="00B0012F">
              <w:rPr>
                <w:spacing w:val="2"/>
                <w:sz w:val="22"/>
                <w:szCs w:val="22"/>
              </w:rPr>
              <w:t>- создание безопасной и комфортной среды проживания и жизнедеятельности человека;</w:t>
            </w:r>
          </w:p>
          <w:p w:rsidR="001D470A" w:rsidRPr="00B0012F" w:rsidRDefault="001D470A" w:rsidP="00B0012F">
            <w:pPr>
              <w:pStyle w:val="formattext"/>
              <w:shd w:val="clear" w:color="auto" w:fill="FFFFFF"/>
              <w:spacing w:before="0" w:beforeAutospacing="0" w:after="0" w:afterAutospacing="0" w:line="348" w:lineRule="atLeast"/>
              <w:contextualSpacing/>
              <w:textAlignment w:val="baseline"/>
              <w:rPr>
                <w:spacing w:val="2"/>
                <w:sz w:val="22"/>
                <w:szCs w:val="22"/>
              </w:rPr>
            </w:pPr>
            <w:r w:rsidRPr="00B0012F">
              <w:rPr>
                <w:spacing w:val="2"/>
                <w:sz w:val="22"/>
                <w:szCs w:val="22"/>
              </w:rPr>
              <w:t>- создание условий для улучшения демографической ситуации, снижения социальной напряженности в обществе;</w:t>
            </w:r>
          </w:p>
          <w:p w:rsidR="001D470A" w:rsidRPr="00B0012F" w:rsidRDefault="001D470A" w:rsidP="00B0012F">
            <w:pPr>
              <w:pStyle w:val="formattext"/>
              <w:shd w:val="clear" w:color="auto" w:fill="FFFFFF"/>
              <w:spacing w:before="0" w:beforeAutospacing="0" w:after="0" w:afterAutospacing="0" w:line="348" w:lineRule="atLeast"/>
              <w:contextualSpacing/>
              <w:textAlignment w:val="baseline"/>
              <w:rPr>
                <w:spacing w:val="2"/>
                <w:sz w:val="22"/>
                <w:szCs w:val="22"/>
              </w:rPr>
            </w:pPr>
            <w:r w:rsidRPr="00B0012F">
              <w:rPr>
                <w:spacing w:val="2"/>
                <w:sz w:val="22"/>
                <w:szCs w:val="22"/>
              </w:rPr>
              <w:t>- повышение удовлетворенности населения Курской области уровнем жилищно-коммунального обслуживания;</w:t>
            </w:r>
          </w:p>
          <w:p w:rsidR="00B71723" w:rsidRPr="00B0012F" w:rsidRDefault="001D470A" w:rsidP="00B0012F">
            <w:pPr>
              <w:pStyle w:val="formattext"/>
              <w:shd w:val="clear" w:color="auto" w:fill="FFFFFF"/>
              <w:spacing w:before="0" w:beforeAutospacing="0" w:after="0" w:afterAutospacing="0" w:line="348" w:lineRule="atLeast"/>
              <w:contextualSpacing/>
              <w:textAlignment w:val="baseline"/>
              <w:rPr>
                <w:spacing w:val="2"/>
                <w:sz w:val="22"/>
                <w:szCs w:val="22"/>
              </w:rPr>
            </w:pPr>
            <w:r w:rsidRPr="00B0012F">
              <w:rPr>
                <w:spacing w:val="2"/>
                <w:sz w:val="22"/>
                <w:szCs w:val="22"/>
              </w:rPr>
              <w:t>- повышение уровня экологической, санитарно-эпидемиологической безопасности и качества жизни населения Курской области</w:t>
            </w:r>
          </w:p>
        </w:tc>
      </w:tr>
    </w:tbl>
    <w:p w:rsidR="00F0215B" w:rsidRDefault="00F0215B" w:rsidP="00F0215B">
      <w:r>
        <w:lastRenderedPageBreak/>
        <w:br w:type="page"/>
      </w:r>
    </w:p>
    <w:p w:rsidR="009D4DC9" w:rsidRPr="009D4DC9" w:rsidRDefault="009D4DC9" w:rsidP="004A0056">
      <w:pPr>
        <w:rPr>
          <w:sz w:val="18"/>
          <w:szCs w:val="18"/>
        </w:rPr>
      </w:pPr>
    </w:p>
    <w:p w:rsidR="00B0012F" w:rsidRDefault="00B0012F" w:rsidP="00274EC7">
      <w:pPr>
        <w:jc w:val="right"/>
        <w:rPr>
          <w:sz w:val="18"/>
          <w:szCs w:val="18"/>
        </w:rPr>
        <w:sectPr w:rsidR="00B0012F" w:rsidSect="00B0012F">
          <w:footerReference w:type="default" r:id="rId10"/>
          <w:footerReference w:type="first" r:id="rId11"/>
          <w:pgSz w:w="11906" w:h="16838"/>
          <w:pgMar w:top="709" w:right="851" w:bottom="992" w:left="1276" w:header="720" w:footer="720" w:gutter="0"/>
          <w:cols w:space="720"/>
          <w:docGrid w:linePitch="360"/>
        </w:sectPr>
      </w:pPr>
    </w:p>
    <w:tbl>
      <w:tblPr>
        <w:tblW w:w="0" w:type="auto"/>
        <w:tblInd w:w="12015" w:type="dxa"/>
        <w:tblLook w:val="04A0" w:firstRow="1" w:lastRow="0" w:firstColumn="1" w:lastColumn="0" w:noHBand="0" w:noVBand="1"/>
      </w:tblPr>
      <w:tblGrid>
        <w:gridCol w:w="3122"/>
      </w:tblGrid>
      <w:tr w:rsidR="009D4DC9" w:rsidRPr="008D7783" w:rsidTr="0053097C">
        <w:tc>
          <w:tcPr>
            <w:tcW w:w="3338" w:type="dxa"/>
          </w:tcPr>
          <w:p w:rsidR="009D4DC9" w:rsidRPr="008D7783" w:rsidRDefault="009D4DC9" w:rsidP="00274EC7">
            <w:pPr>
              <w:jc w:val="right"/>
              <w:rPr>
                <w:sz w:val="18"/>
                <w:szCs w:val="18"/>
              </w:rPr>
            </w:pPr>
            <w:r w:rsidRPr="008D7783">
              <w:rPr>
                <w:sz w:val="18"/>
                <w:szCs w:val="18"/>
              </w:rPr>
              <w:lastRenderedPageBreak/>
              <w:t>УТВЕРЖДЕНА</w:t>
            </w:r>
          </w:p>
          <w:p w:rsidR="00B0012F" w:rsidRDefault="009D4DC9" w:rsidP="00274EC7">
            <w:pPr>
              <w:jc w:val="right"/>
              <w:rPr>
                <w:sz w:val="18"/>
                <w:szCs w:val="18"/>
              </w:rPr>
            </w:pPr>
            <w:r w:rsidRPr="008D7783">
              <w:rPr>
                <w:sz w:val="18"/>
                <w:szCs w:val="18"/>
              </w:rPr>
              <w:t>постановлением Администрации Суджанско</w:t>
            </w:r>
            <w:r w:rsidR="00174696">
              <w:rPr>
                <w:sz w:val="18"/>
                <w:szCs w:val="18"/>
              </w:rPr>
              <w:t>го района Курской области</w:t>
            </w:r>
          </w:p>
          <w:p w:rsidR="009D4DC9" w:rsidRPr="008D7783" w:rsidRDefault="00B0012F" w:rsidP="00274EC7">
            <w:pPr>
              <w:jc w:val="right"/>
              <w:rPr>
                <w:sz w:val="18"/>
                <w:szCs w:val="18"/>
              </w:rPr>
            </w:pPr>
            <w:r>
              <w:rPr>
                <w:sz w:val="20"/>
                <w:szCs w:val="20"/>
              </w:rPr>
              <w:t>от 30.04.2019 г.№335</w:t>
            </w:r>
            <w:r w:rsidRPr="0079219A">
              <w:rPr>
                <w:sz w:val="20"/>
                <w:szCs w:val="20"/>
              </w:rPr>
              <w:t xml:space="preserve"> </w:t>
            </w:r>
            <w:r w:rsidR="00174696">
              <w:rPr>
                <w:sz w:val="18"/>
                <w:szCs w:val="18"/>
              </w:rPr>
              <w:t xml:space="preserve">   </w:t>
            </w:r>
          </w:p>
        </w:tc>
      </w:tr>
    </w:tbl>
    <w:p w:rsidR="00F0215B" w:rsidRDefault="00F0215B" w:rsidP="009D4DC9">
      <w:pPr>
        <w:rPr>
          <w:sz w:val="20"/>
          <w:szCs w:val="20"/>
        </w:rPr>
      </w:pPr>
    </w:p>
    <w:p w:rsidR="00F0215B" w:rsidRDefault="00F0215B" w:rsidP="00F0215B">
      <w:pPr>
        <w:ind w:firstLine="840"/>
        <w:jc w:val="center"/>
        <w:rPr>
          <w:b/>
          <w:sz w:val="22"/>
          <w:szCs w:val="22"/>
        </w:rPr>
      </w:pPr>
      <w:r>
        <w:rPr>
          <w:b/>
        </w:rPr>
        <w:t>Финансирование</w:t>
      </w:r>
      <w:r w:rsidRPr="00922C4F">
        <w:rPr>
          <w:b/>
        </w:rPr>
        <w:t xml:space="preserve"> мероприяти</w:t>
      </w:r>
      <w:r>
        <w:rPr>
          <w:b/>
        </w:rPr>
        <w:t xml:space="preserve">я за счет средств районного бюджета 2.1 </w:t>
      </w:r>
      <w:r w:rsidRPr="00E12DDC">
        <w:rPr>
          <w:b/>
          <w:sz w:val="22"/>
          <w:szCs w:val="22"/>
        </w:rPr>
        <w:t>« Разработка документов территориального планирования и градостроительного зонирования».</w:t>
      </w:r>
    </w:p>
    <w:p w:rsidR="00F0215B" w:rsidRDefault="00F0215B" w:rsidP="00F0215B">
      <w:pPr>
        <w:ind w:firstLine="840"/>
        <w:jc w:val="center"/>
        <w:rPr>
          <w:b/>
          <w:sz w:val="22"/>
          <w:szCs w:val="22"/>
        </w:rPr>
      </w:pPr>
    </w:p>
    <w:p w:rsidR="00F0215B" w:rsidRPr="008B0DAB" w:rsidRDefault="00F0215B" w:rsidP="00F0215B">
      <w:pPr>
        <w:ind w:firstLine="840"/>
        <w:jc w:val="right"/>
        <w:rPr>
          <w:b/>
          <w:sz w:val="22"/>
          <w:szCs w:val="22"/>
        </w:rPr>
      </w:pPr>
      <w:r>
        <w:rPr>
          <w:b/>
          <w:sz w:val="22"/>
          <w:szCs w:val="22"/>
        </w:rPr>
        <w:t xml:space="preserve">   </w:t>
      </w:r>
      <w:r>
        <w:rPr>
          <w:b/>
          <w:sz w:val="22"/>
          <w:szCs w:val="22"/>
        </w:rPr>
        <w:tab/>
      </w:r>
      <w:r w:rsidR="00144702">
        <w:rPr>
          <w:b/>
          <w:sz w:val="22"/>
          <w:szCs w:val="22"/>
        </w:rPr>
        <w:t>Таблица 1</w:t>
      </w:r>
      <w:r>
        <w:rPr>
          <w:sz w:val="22"/>
          <w:szCs w:val="22"/>
        </w:rPr>
        <w:t xml:space="preserve">   </w:t>
      </w:r>
    </w:p>
    <w:tbl>
      <w:tblPr>
        <w:tblW w:w="153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4961"/>
        <w:gridCol w:w="1417"/>
        <w:gridCol w:w="993"/>
        <w:gridCol w:w="1134"/>
        <w:gridCol w:w="1134"/>
        <w:gridCol w:w="1275"/>
        <w:gridCol w:w="1276"/>
        <w:gridCol w:w="1276"/>
        <w:gridCol w:w="1276"/>
      </w:tblGrid>
      <w:tr w:rsidR="00714FF3" w:rsidRPr="00DE343F" w:rsidTr="00A5682A">
        <w:trPr>
          <w:trHeight w:val="236"/>
        </w:trPr>
        <w:tc>
          <w:tcPr>
            <w:tcW w:w="568" w:type="dxa"/>
            <w:vMerge w:val="restart"/>
          </w:tcPr>
          <w:p w:rsidR="00714FF3" w:rsidRPr="00DE343F" w:rsidRDefault="00714FF3" w:rsidP="00145E73">
            <w:pPr>
              <w:ind w:right="-108"/>
              <w:rPr>
                <w:b/>
                <w:sz w:val="20"/>
              </w:rPr>
            </w:pPr>
            <w:r w:rsidRPr="00DE343F">
              <w:rPr>
                <w:b/>
                <w:sz w:val="20"/>
              </w:rPr>
              <w:t xml:space="preserve">№ </w:t>
            </w:r>
          </w:p>
          <w:p w:rsidR="00714FF3" w:rsidRPr="00DE343F" w:rsidRDefault="00714FF3" w:rsidP="00145E73">
            <w:pPr>
              <w:ind w:left="-108" w:right="-108"/>
              <w:jc w:val="center"/>
              <w:rPr>
                <w:b/>
                <w:sz w:val="20"/>
              </w:rPr>
            </w:pPr>
            <w:r w:rsidRPr="00DE343F">
              <w:rPr>
                <w:b/>
                <w:sz w:val="20"/>
              </w:rPr>
              <w:t>п/п</w:t>
            </w:r>
          </w:p>
        </w:tc>
        <w:tc>
          <w:tcPr>
            <w:tcW w:w="4961" w:type="dxa"/>
            <w:vMerge w:val="restart"/>
          </w:tcPr>
          <w:p w:rsidR="00714FF3" w:rsidRPr="00DE343F" w:rsidRDefault="00714FF3" w:rsidP="00145E73">
            <w:pPr>
              <w:jc w:val="center"/>
              <w:rPr>
                <w:b/>
                <w:sz w:val="20"/>
              </w:rPr>
            </w:pPr>
            <w:r w:rsidRPr="00DE343F">
              <w:rPr>
                <w:b/>
                <w:sz w:val="20"/>
              </w:rPr>
              <w:t>Показатели</w:t>
            </w:r>
          </w:p>
        </w:tc>
        <w:tc>
          <w:tcPr>
            <w:tcW w:w="1417" w:type="dxa"/>
            <w:vMerge w:val="restart"/>
          </w:tcPr>
          <w:p w:rsidR="00714FF3" w:rsidRPr="00DE343F" w:rsidRDefault="00714FF3" w:rsidP="00145E73">
            <w:pPr>
              <w:ind w:left="-108" w:right="-76"/>
              <w:jc w:val="center"/>
              <w:rPr>
                <w:b/>
                <w:sz w:val="20"/>
              </w:rPr>
            </w:pPr>
            <w:r w:rsidRPr="00DE343F">
              <w:rPr>
                <w:b/>
                <w:sz w:val="20"/>
              </w:rPr>
              <w:t>Един.</w:t>
            </w:r>
          </w:p>
          <w:p w:rsidR="00714FF3" w:rsidRPr="00DE343F" w:rsidRDefault="00714FF3" w:rsidP="00145E73">
            <w:pPr>
              <w:ind w:left="-108" w:right="-76"/>
              <w:jc w:val="center"/>
              <w:rPr>
                <w:b/>
                <w:sz w:val="20"/>
              </w:rPr>
            </w:pPr>
            <w:r w:rsidRPr="00DE343F">
              <w:rPr>
                <w:b/>
                <w:sz w:val="20"/>
              </w:rPr>
              <w:t>измер.</w:t>
            </w:r>
          </w:p>
        </w:tc>
        <w:tc>
          <w:tcPr>
            <w:tcW w:w="993" w:type="dxa"/>
            <w:vMerge w:val="restart"/>
          </w:tcPr>
          <w:p w:rsidR="00714FF3" w:rsidRPr="00DE343F" w:rsidRDefault="00714FF3" w:rsidP="00145E73">
            <w:pPr>
              <w:ind w:left="-108" w:right="-76"/>
              <w:jc w:val="center"/>
              <w:rPr>
                <w:b/>
                <w:sz w:val="20"/>
              </w:rPr>
            </w:pPr>
            <w:r w:rsidRPr="00DE343F">
              <w:rPr>
                <w:b/>
                <w:sz w:val="20"/>
              </w:rPr>
              <w:t>Всего</w:t>
            </w:r>
          </w:p>
        </w:tc>
        <w:tc>
          <w:tcPr>
            <w:tcW w:w="7371" w:type="dxa"/>
            <w:gridSpan w:val="6"/>
          </w:tcPr>
          <w:p w:rsidR="00714FF3" w:rsidRPr="00DE343F" w:rsidRDefault="00714FF3" w:rsidP="00145E73">
            <w:pPr>
              <w:jc w:val="center"/>
              <w:rPr>
                <w:b/>
                <w:sz w:val="20"/>
              </w:rPr>
            </w:pPr>
            <w:r w:rsidRPr="00DE343F">
              <w:rPr>
                <w:b/>
                <w:sz w:val="20"/>
              </w:rPr>
              <w:t>В том числе по годам реализации Программы</w:t>
            </w:r>
          </w:p>
        </w:tc>
      </w:tr>
      <w:tr w:rsidR="00413311" w:rsidRPr="00DE343F" w:rsidTr="00D930E0">
        <w:trPr>
          <w:trHeight w:val="236"/>
        </w:trPr>
        <w:tc>
          <w:tcPr>
            <w:tcW w:w="568" w:type="dxa"/>
            <w:vMerge/>
          </w:tcPr>
          <w:p w:rsidR="00413311" w:rsidRPr="00DE343F" w:rsidRDefault="00413311" w:rsidP="00145E73">
            <w:pPr>
              <w:ind w:left="-108" w:right="-108"/>
              <w:jc w:val="center"/>
              <w:rPr>
                <w:sz w:val="20"/>
              </w:rPr>
            </w:pPr>
          </w:p>
        </w:tc>
        <w:tc>
          <w:tcPr>
            <w:tcW w:w="4961" w:type="dxa"/>
            <w:vMerge/>
          </w:tcPr>
          <w:p w:rsidR="00413311" w:rsidRPr="00DE343F" w:rsidRDefault="00413311" w:rsidP="00145E73">
            <w:pPr>
              <w:jc w:val="both"/>
              <w:rPr>
                <w:sz w:val="20"/>
              </w:rPr>
            </w:pPr>
          </w:p>
        </w:tc>
        <w:tc>
          <w:tcPr>
            <w:tcW w:w="1417" w:type="dxa"/>
            <w:vMerge/>
          </w:tcPr>
          <w:p w:rsidR="00413311" w:rsidRPr="00DE343F" w:rsidRDefault="00413311" w:rsidP="00145E73">
            <w:pPr>
              <w:jc w:val="both"/>
              <w:rPr>
                <w:sz w:val="20"/>
              </w:rPr>
            </w:pPr>
          </w:p>
        </w:tc>
        <w:tc>
          <w:tcPr>
            <w:tcW w:w="993" w:type="dxa"/>
            <w:vMerge/>
          </w:tcPr>
          <w:p w:rsidR="00413311" w:rsidRPr="00DE343F" w:rsidRDefault="00413311" w:rsidP="00145E73">
            <w:pPr>
              <w:jc w:val="both"/>
              <w:rPr>
                <w:sz w:val="20"/>
              </w:rPr>
            </w:pPr>
          </w:p>
        </w:tc>
        <w:tc>
          <w:tcPr>
            <w:tcW w:w="1134" w:type="dxa"/>
          </w:tcPr>
          <w:p w:rsidR="00413311" w:rsidRPr="00DE343F" w:rsidRDefault="00413311" w:rsidP="00145E73">
            <w:pPr>
              <w:jc w:val="both"/>
              <w:rPr>
                <w:b/>
                <w:sz w:val="20"/>
              </w:rPr>
            </w:pPr>
            <w:r>
              <w:rPr>
                <w:b/>
                <w:sz w:val="20"/>
              </w:rPr>
              <w:t>2016</w:t>
            </w:r>
          </w:p>
        </w:tc>
        <w:tc>
          <w:tcPr>
            <w:tcW w:w="1134" w:type="dxa"/>
          </w:tcPr>
          <w:p w:rsidR="00413311" w:rsidRPr="00DE343F" w:rsidRDefault="00413311" w:rsidP="00145E73">
            <w:pPr>
              <w:jc w:val="both"/>
              <w:rPr>
                <w:b/>
                <w:sz w:val="20"/>
              </w:rPr>
            </w:pPr>
            <w:r>
              <w:rPr>
                <w:b/>
                <w:sz w:val="20"/>
              </w:rPr>
              <w:t>2017</w:t>
            </w:r>
          </w:p>
        </w:tc>
        <w:tc>
          <w:tcPr>
            <w:tcW w:w="1275" w:type="dxa"/>
            <w:shd w:val="clear" w:color="auto" w:fill="FFFFFF"/>
          </w:tcPr>
          <w:p w:rsidR="00413311" w:rsidRPr="00DE343F" w:rsidRDefault="00413311" w:rsidP="00145E73">
            <w:pPr>
              <w:jc w:val="both"/>
              <w:rPr>
                <w:b/>
                <w:sz w:val="20"/>
              </w:rPr>
            </w:pPr>
            <w:r>
              <w:rPr>
                <w:b/>
                <w:sz w:val="20"/>
              </w:rPr>
              <w:t>2018</w:t>
            </w:r>
          </w:p>
        </w:tc>
        <w:tc>
          <w:tcPr>
            <w:tcW w:w="1276" w:type="dxa"/>
            <w:shd w:val="clear" w:color="auto" w:fill="D9D9D9"/>
          </w:tcPr>
          <w:p w:rsidR="00413311" w:rsidRPr="00DE343F" w:rsidRDefault="00413311" w:rsidP="00145E73">
            <w:pPr>
              <w:jc w:val="both"/>
              <w:rPr>
                <w:b/>
                <w:sz w:val="20"/>
              </w:rPr>
            </w:pPr>
            <w:r>
              <w:rPr>
                <w:b/>
                <w:sz w:val="20"/>
              </w:rPr>
              <w:t>2019</w:t>
            </w:r>
          </w:p>
        </w:tc>
        <w:tc>
          <w:tcPr>
            <w:tcW w:w="1276" w:type="dxa"/>
          </w:tcPr>
          <w:p w:rsidR="00413311" w:rsidRPr="00DE343F" w:rsidRDefault="00413311" w:rsidP="00145E73">
            <w:pPr>
              <w:jc w:val="both"/>
              <w:rPr>
                <w:b/>
                <w:sz w:val="20"/>
              </w:rPr>
            </w:pPr>
            <w:r>
              <w:rPr>
                <w:b/>
                <w:sz w:val="20"/>
              </w:rPr>
              <w:t>2020</w:t>
            </w:r>
          </w:p>
        </w:tc>
        <w:tc>
          <w:tcPr>
            <w:tcW w:w="1276" w:type="dxa"/>
          </w:tcPr>
          <w:p w:rsidR="00413311" w:rsidRDefault="00413311" w:rsidP="00145E73">
            <w:pPr>
              <w:jc w:val="both"/>
              <w:rPr>
                <w:b/>
                <w:sz w:val="20"/>
              </w:rPr>
            </w:pPr>
            <w:r>
              <w:rPr>
                <w:b/>
                <w:sz w:val="20"/>
              </w:rPr>
              <w:t>2021</w:t>
            </w:r>
          </w:p>
        </w:tc>
      </w:tr>
      <w:tr w:rsidR="00413311" w:rsidRPr="00DE343F" w:rsidTr="00D930E0">
        <w:trPr>
          <w:trHeight w:val="236"/>
        </w:trPr>
        <w:tc>
          <w:tcPr>
            <w:tcW w:w="568" w:type="dxa"/>
          </w:tcPr>
          <w:p w:rsidR="00413311" w:rsidRPr="00DE343F" w:rsidRDefault="00413311" w:rsidP="00145E73">
            <w:pPr>
              <w:ind w:left="-108" w:right="-108"/>
              <w:jc w:val="center"/>
              <w:rPr>
                <w:b/>
                <w:sz w:val="20"/>
              </w:rPr>
            </w:pPr>
            <w:r w:rsidRPr="00DE343F">
              <w:rPr>
                <w:b/>
                <w:sz w:val="20"/>
              </w:rPr>
              <w:t>1</w:t>
            </w:r>
          </w:p>
        </w:tc>
        <w:tc>
          <w:tcPr>
            <w:tcW w:w="4961" w:type="dxa"/>
          </w:tcPr>
          <w:p w:rsidR="00413311" w:rsidRPr="00DE343F" w:rsidRDefault="00413311" w:rsidP="00145E73">
            <w:pPr>
              <w:jc w:val="center"/>
              <w:rPr>
                <w:b/>
                <w:sz w:val="20"/>
              </w:rPr>
            </w:pPr>
            <w:r w:rsidRPr="00DE343F">
              <w:rPr>
                <w:b/>
                <w:sz w:val="20"/>
              </w:rPr>
              <w:t>2</w:t>
            </w:r>
          </w:p>
        </w:tc>
        <w:tc>
          <w:tcPr>
            <w:tcW w:w="1417" w:type="dxa"/>
          </w:tcPr>
          <w:p w:rsidR="00413311" w:rsidRPr="00DE343F" w:rsidRDefault="00413311" w:rsidP="00145E73">
            <w:pPr>
              <w:jc w:val="center"/>
              <w:rPr>
                <w:b/>
                <w:sz w:val="20"/>
              </w:rPr>
            </w:pPr>
            <w:r w:rsidRPr="00DE343F">
              <w:rPr>
                <w:b/>
                <w:sz w:val="20"/>
              </w:rPr>
              <w:t>3</w:t>
            </w:r>
          </w:p>
        </w:tc>
        <w:tc>
          <w:tcPr>
            <w:tcW w:w="993" w:type="dxa"/>
          </w:tcPr>
          <w:p w:rsidR="00413311" w:rsidRPr="00DE343F" w:rsidRDefault="00413311" w:rsidP="00145E73">
            <w:pPr>
              <w:jc w:val="center"/>
              <w:rPr>
                <w:b/>
                <w:sz w:val="20"/>
              </w:rPr>
            </w:pPr>
            <w:r w:rsidRPr="00DE343F">
              <w:rPr>
                <w:b/>
                <w:sz w:val="20"/>
              </w:rPr>
              <w:t>4</w:t>
            </w:r>
          </w:p>
        </w:tc>
        <w:tc>
          <w:tcPr>
            <w:tcW w:w="1134" w:type="dxa"/>
          </w:tcPr>
          <w:p w:rsidR="00413311" w:rsidRPr="00DE343F" w:rsidRDefault="00413311" w:rsidP="00145E73">
            <w:pPr>
              <w:jc w:val="center"/>
              <w:rPr>
                <w:b/>
                <w:sz w:val="20"/>
              </w:rPr>
            </w:pPr>
            <w:r>
              <w:rPr>
                <w:b/>
                <w:sz w:val="20"/>
              </w:rPr>
              <w:t>5</w:t>
            </w:r>
          </w:p>
        </w:tc>
        <w:tc>
          <w:tcPr>
            <w:tcW w:w="1134" w:type="dxa"/>
          </w:tcPr>
          <w:p w:rsidR="00413311" w:rsidRPr="00DE343F" w:rsidRDefault="00413311" w:rsidP="00145E73">
            <w:pPr>
              <w:jc w:val="center"/>
              <w:rPr>
                <w:b/>
                <w:sz w:val="20"/>
              </w:rPr>
            </w:pPr>
            <w:r>
              <w:rPr>
                <w:b/>
                <w:sz w:val="20"/>
              </w:rPr>
              <w:t>6</w:t>
            </w:r>
          </w:p>
        </w:tc>
        <w:tc>
          <w:tcPr>
            <w:tcW w:w="1275" w:type="dxa"/>
            <w:shd w:val="clear" w:color="auto" w:fill="FFFFFF"/>
          </w:tcPr>
          <w:p w:rsidR="00413311" w:rsidRPr="00DE343F" w:rsidRDefault="00413311" w:rsidP="00145E73">
            <w:pPr>
              <w:jc w:val="center"/>
              <w:rPr>
                <w:b/>
                <w:sz w:val="20"/>
              </w:rPr>
            </w:pPr>
            <w:r>
              <w:rPr>
                <w:b/>
                <w:sz w:val="20"/>
              </w:rPr>
              <w:t>7</w:t>
            </w:r>
          </w:p>
        </w:tc>
        <w:tc>
          <w:tcPr>
            <w:tcW w:w="1276" w:type="dxa"/>
            <w:shd w:val="clear" w:color="auto" w:fill="D9D9D9"/>
          </w:tcPr>
          <w:p w:rsidR="00413311" w:rsidRPr="00DE343F" w:rsidRDefault="00413311" w:rsidP="00145E73">
            <w:pPr>
              <w:jc w:val="center"/>
              <w:rPr>
                <w:b/>
                <w:sz w:val="20"/>
              </w:rPr>
            </w:pPr>
            <w:r>
              <w:rPr>
                <w:b/>
                <w:sz w:val="20"/>
              </w:rPr>
              <w:t>8</w:t>
            </w:r>
          </w:p>
        </w:tc>
        <w:tc>
          <w:tcPr>
            <w:tcW w:w="1276" w:type="dxa"/>
          </w:tcPr>
          <w:p w:rsidR="00413311" w:rsidRPr="00DE343F" w:rsidRDefault="00413311" w:rsidP="00145E73">
            <w:pPr>
              <w:jc w:val="center"/>
              <w:rPr>
                <w:b/>
                <w:sz w:val="20"/>
              </w:rPr>
            </w:pPr>
            <w:r>
              <w:rPr>
                <w:b/>
                <w:sz w:val="20"/>
              </w:rPr>
              <w:t>9</w:t>
            </w:r>
          </w:p>
        </w:tc>
        <w:tc>
          <w:tcPr>
            <w:tcW w:w="1276" w:type="dxa"/>
          </w:tcPr>
          <w:p w:rsidR="00413311" w:rsidRPr="00DE343F" w:rsidRDefault="00413311" w:rsidP="00145E73">
            <w:pPr>
              <w:jc w:val="center"/>
              <w:rPr>
                <w:b/>
                <w:sz w:val="20"/>
              </w:rPr>
            </w:pPr>
            <w:r>
              <w:rPr>
                <w:b/>
                <w:sz w:val="20"/>
              </w:rPr>
              <w:t>10</w:t>
            </w:r>
          </w:p>
        </w:tc>
      </w:tr>
      <w:tr w:rsidR="00413311" w:rsidRPr="00DE343F" w:rsidTr="00D930E0">
        <w:trPr>
          <w:trHeight w:val="236"/>
        </w:trPr>
        <w:tc>
          <w:tcPr>
            <w:tcW w:w="568" w:type="dxa"/>
          </w:tcPr>
          <w:p w:rsidR="00413311" w:rsidRPr="00DE343F" w:rsidRDefault="00413311" w:rsidP="00145E73">
            <w:pPr>
              <w:ind w:left="-108" w:right="-108"/>
              <w:jc w:val="center"/>
              <w:rPr>
                <w:b/>
                <w:sz w:val="20"/>
              </w:rPr>
            </w:pPr>
            <w:r>
              <w:rPr>
                <w:b/>
                <w:sz w:val="20"/>
              </w:rPr>
              <w:t>1.</w:t>
            </w:r>
          </w:p>
        </w:tc>
        <w:tc>
          <w:tcPr>
            <w:tcW w:w="4961" w:type="dxa"/>
          </w:tcPr>
          <w:p w:rsidR="00413311" w:rsidRPr="00AD77D3" w:rsidRDefault="00413311" w:rsidP="00145E73">
            <w:pPr>
              <w:rPr>
                <w:sz w:val="20"/>
              </w:rPr>
            </w:pPr>
            <w:r w:rsidRPr="00AD77D3">
              <w:rPr>
                <w:sz w:val="20"/>
              </w:rPr>
              <w:t>Корректировка правил застройки и землепользования поселений</w:t>
            </w:r>
            <w:r>
              <w:rPr>
                <w:sz w:val="20"/>
              </w:rPr>
              <w:t>, из них софинансирование</w:t>
            </w:r>
          </w:p>
        </w:tc>
        <w:tc>
          <w:tcPr>
            <w:tcW w:w="1417" w:type="dxa"/>
          </w:tcPr>
          <w:p w:rsidR="00413311" w:rsidRPr="00AD77D3" w:rsidRDefault="00413311" w:rsidP="00145E73">
            <w:pPr>
              <w:jc w:val="center"/>
              <w:rPr>
                <w:sz w:val="20"/>
              </w:rPr>
            </w:pPr>
            <w:r w:rsidRPr="00AD77D3">
              <w:rPr>
                <w:sz w:val="20"/>
              </w:rPr>
              <w:t>тыс.руб.</w:t>
            </w:r>
          </w:p>
        </w:tc>
        <w:tc>
          <w:tcPr>
            <w:tcW w:w="993" w:type="dxa"/>
          </w:tcPr>
          <w:p w:rsidR="00413311" w:rsidRPr="00DE343F" w:rsidRDefault="00413311" w:rsidP="00145E73">
            <w:pPr>
              <w:jc w:val="center"/>
              <w:rPr>
                <w:b/>
                <w:sz w:val="20"/>
              </w:rPr>
            </w:pPr>
          </w:p>
        </w:tc>
        <w:tc>
          <w:tcPr>
            <w:tcW w:w="1134" w:type="dxa"/>
          </w:tcPr>
          <w:p w:rsidR="00413311" w:rsidRPr="00DE343F" w:rsidRDefault="00413311" w:rsidP="00145E73">
            <w:pPr>
              <w:jc w:val="center"/>
              <w:rPr>
                <w:b/>
                <w:sz w:val="20"/>
              </w:rPr>
            </w:pPr>
            <w:r>
              <w:rPr>
                <w:b/>
                <w:sz w:val="20"/>
              </w:rPr>
              <w:t>2,4</w:t>
            </w:r>
          </w:p>
        </w:tc>
        <w:tc>
          <w:tcPr>
            <w:tcW w:w="1134" w:type="dxa"/>
          </w:tcPr>
          <w:p w:rsidR="00413311" w:rsidRPr="00DE343F" w:rsidRDefault="00413311" w:rsidP="00145E73">
            <w:pPr>
              <w:jc w:val="center"/>
              <w:rPr>
                <w:b/>
                <w:sz w:val="20"/>
              </w:rPr>
            </w:pPr>
            <w:r>
              <w:rPr>
                <w:b/>
                <w:sz w:val="20"/>
              </w:rPr>
              <w:t>-</w:t>
            </w:r>
          </w:p>
        </w:tc>
        <w:tc>
          <w:tcPr>
            <w:tcW w:w="1275" w:type="dxa"/>
            <w:shd w:val="clear" w:color="auto" w:fill="FFFFFF"/>
          </w:tcPr>
          <w:p w:rsidR="00413311" w:rsidRPr="00DE343F" w:rsidRDefault="00413311" w:rsidP="00145E73">
            <w:pPr>
              <w:jc w:val="center"/>
              <w:rPr>
                <w:b/>
                <w:sz w:val="20"/>
              </w:rPr>
            </w:pPr>
            <w:r>
              <w:rPr>
                <w:b/>
                <w:sz w:val="20"/>
              </w:rPr>
              <w:t>-</w:t>
            </w:r>
          </w:p>
        </w:tc>
        <w:tc>
          <w:tcPr>
            <w:tcW w:w="1276" w:type="dxa"/>
            <w:shd w:val="clear" w:color="auto" w:fill="D9D9D9"/>
          </w:tcPr>
          <w:p w:rsidR="00413311" w:rsidRPr="00DE343F" w:rsidRDefault="00413311" w:rsidP="00145E73">
            <w:pPr>
              <w:jc w:val="center"/>
              <w:rPr>
                <w:b/>
                <w:sz w:val="20"/>
              </w:rPr>
            </w:pPr>
            <w:r>
              <w:rPr>
                <w:b/>
                <w:sz w:val="20"/>
              </w:rPr>
              <w:t>-</w:t>
            </w:r>
          </w:p>
        </w:tc>
        <w:tc>
          <w:tcPr>
            <w:tcW w:w="1276" w:type="dxa"/>
          </w:tcPr>
          <w:p w:rsidR="00413311" w:rsidRPr="00DE343F" w:rsidRDefault="00413311" w:rsidP="00145E73">
            <w:pPr>
              <w:jc w:val="center"/>
              <w:rPr>
                <w:b/>
                <w:sz w:val="20"/>
              </w:rPr>
            </w:pPr>
            <w:r>
              <w:rPr>
                <w:b/>
                <w:sz w:val="20"/>
              </w:rPr>
              <w:t>-</w:t>
            </w:r>
          </w:p>
        </w:tc>
        <w:tc>
          <w:tcPr>
            <w:tcW w:w="1276" w:type="dxa"/>
          </w:tcPr>
          <w:p w:rsidR="00413311" w:rsidRDefault="00413311" w:rsidP="00145E73">
            <w:pPr>
              <w:jc w:val="center"/>
              <w:rPr>
                <w:b/>
                <w:sz w:val="20"/>
              </w:rPr>
            </w:pPr>
            <w:r>
              <w:rPr>
                <w:b/>
                <w:sz w:val="20"/>
              </w:rPr>
              <w:t>-</w:t>
            </w:r>
          </w:p>
        </w:tc>
      </w:tr>
      <w:tr w:rsidR="00413311" w:rsidRPr="00DE343F" w:rsidTr="00D930E0">
        <w:trPr>
          <w:trHeight w:val="236"/>
        </w:trPr>
        <w:tc>
          <w:tcPr>
            <w:tcW w:w="568" w:type="dxa"/>
          </w:tcPr>
          <w:p w:rsidR="00413311" w:rsidRPr="00DE343F" w:rsidRDefault="00413311" w:rsidP="00145E73">
            <w:pPr>
              <w:ind w:left="-108" w:right="-108"/>
              <w:jc w:val="center"/>
              <w:rPr>
                <w:b/>
                <w:sz w:val="20"/>
              </w:rPr>
            </w:pPr>
          </w:p>
        </w:tc>
        <w:tc>
          <w:tcPr>
            <w:tcW w:w="4961" w:type="dxa"/>
          </w:tcPr>
          <w:p w:rsidR="00413311" w:rsidRPr="00AD77D3" w:rsidRDefault="00413311" w:rsidP="00145E73">
            <w:pPr>
              <w:rPr>
                <w:sz w:val="20"/>
              </w:rPr>
            </w:pPr>
            <w:r>
              <w:rPr>
                <w:sz w:val="20"/>
              </w:rPr>
              <w:t>областной бюджет</w:t>
            </w:r>
          </w:p>
        </w:tc>
        <w:tc>
          <w:tcPr>
            <w:tcW w:w="1417" w:type="dxa"/>
          </w:tcPr>
          <w:p w:rsidR="00413311" w:rsidRPr="00AD77D3" w:rsidRDefault="00413311" w:rsidP="00145E73">
            <w:pPr>
              <w:jc w:val="center"/>
              <w:rPr>
                <w:sz w:val="20"/>
              </w:rPr>
            </w:pPr>
            <w:r>
              <w:rPr>
                <w:sz w:val="20"/>
              </w:rPr>
              <w:t>тыс.руб.</w:t>
            </w:r>
          </w:p>
        </w:tc>
        <w:tc>
          <w:tcPr>
            <w:tcW w:w="993" w:type="dxa"/>
          </w:tcPr>
          <w:p w:rsidR="00413311" w:rsidRPr="00DE343F" w:rsidRDefault="00413311" w:rsidP="00145E73">
            <w:pPr>
              <w:jc w:val="center"/>
              <w:rPr>
                <w:b/>
                <w:sz w:val="20"/>
              </w:rPr>
            </w:pPr>
          </w:p>
        </w:tc>
        <w:tc>
          <w:tcPr>
            <w:tcW w:w="1134" w:type="dxa"/>
          </w:tcPr>
          <w:p w:rsidR="00413311" w:rsidRPr="00DE343F" w:rsidRDefault="00413311" w:rsidP="00145E73">
            <w:pPr>
              <w:jc w:val="center"/>
              <w:rPr>
                <w:b/>
                <w:sz w:val="20"/>
              </w:rPr>
            </w:pPr>
          </w:p>
        </w:tc>
        <w:tc>
          <w:tcPr>
            <w:tcW w:w="1134" w:type="dxa"/>
          </w:tcPr>
          <w:p w:rsidR="00413311" w:rsidRPr="00DE343F" w:rsidRDefault="00413311" w:rsidP="00145E73">
            <w:pPr>
              <w:jc w:val="center"/>
              <w:rPr>
                <w:b/>
                <w:sz w:val="20"/>
              </w:rPr>
            </w:pPr>
          </w:p>
        </w:tc>
        <w:tc>
          <w:tcPr>
            <w:tcW w:w="1275" w:type="dxa"/>
            <w:shd w:val="clear" w:color="auto" w:fill="FFFFFF"/>
          </w:tcPr>
          <w:p w:rsidR="00413311" w:rsidRPr="00DE343F" w:rsidRDefault="00413311" w:rsidP="00145E73">
            <w:pPr>
              <w:jc w:val="center"/>
              <w:rPr>
                <w:b/>
                <w:sz w:val="20"/>
              </w:rPr>
            </w:pPr>
          </w:p>
        </w:tc>
        <w:tc>
          <w:tcPr>
            <w:tcW w:w="1276" w:type="dxa"/>
            <w:shd w:val="clear" w:color="auto" w:fill="D9D9D9"/>
          </w:tcPr>
          <w:p w:rsidR="00413311" w:rsidRPr="00DE343F" w:rsidRDefault="00413311" w:rsidP="00145E73">
            <w:pPr>
              <w:jc w:val="center"/>
              <w:rPr>
                <w:b/>
                <w:sz w:val="20"/>
              </w:rPr>
            </w:pPr>
          </w:p>
        </w:tc>
        <w:tc>
          <w:tcPr>
            <w:tcW w:w="1276" w:type="dxa"/>
          </w:tcPr>
          <w:p w:rsidR="00413311" w:rsidRPr="00DE343F" w:rsidRDefault="00413311" w:rsidP="00145E73">
            <w:pPr>
              <w:jc w:val="center"/>
              <w:rPr>
                <w:b/>
                <w:sz w:val="20"/>
              </w:rPr>
            </w:pPr>
          </w:p>
        </w:tc>
        <w:tc>
          <w:tcPr>
            <w:tcW w:w="1276" w:type="dxa"/>
          </w:tcPr>
          <w:p w:rsidR="00413311" w:rsidRPr="00DE343F" w:rsidRDefault="00413311" w:rsidP="00145E73">
            <w:pPr>
              <w:jc w:val="center"/>
              <w:rPr>
                <w:b/>
                <w:sz w:val="20"/>
              </w:rPr>
            </w:pPr>
          </w:p>
        </w:tc>
      </w:tr>
      <w:tr w:rsidR="00413311" w:rsidRPr="00DE343F" w:rsidTr="00D930E0">
        <w:trPr>
          <w:trHeight w:val="236"/>
        </w:trPr>
        <w:tc>
          <w:tcPr>
            <w:tcW w:w="568" w:type="dxa"/>
          </w:tcPr>
          <w:p w:rsidR="00413311" w:rsidRPr="00DE343F" w:rsidRDefault="00413311" w:rsidP="00145E73">
            <w:pPr>
              <w:ind w:left="-108" w:right="-108"/>
              <w:jc w:val="center"/>
              <w:rPr>
                <w:b/>
                <w:sz w:val="20"/>
              </w:rPr>
            </w:pPr>
            <w:r>
              <w:rPr>
                <w:b/>
                <w:sz w:val="20"/>
              </w:rPr>
              <w:t>1.1</w:t>
            </w:r>
          </w:p>
        </w:tc>
        <w:tc>
          <w:tcPr>
            <w:tcW w:w="4961" w:type="dxa"/>
          </w:tcPr>
          <w:p w:rsidR="00413311" w:rsidRPr="0038148D" w:rsidRDefault="00413311" w:rsidP="00145E73">
            <w:pPr>
              <w:widowControl w:val="0"/>
              <w:jc w:val="both"/>
              <w:rPr>
                <w:sz w:val="20"/>
                <w:szCs w:val="20"/>
              </w:rPr>
            </w:pPr>
            <w:r w:rsidRPr="0038148D">
              <w:rPr>
                <w:sz w:val="20"/>
                <w:szCs w:val="20"/>
              </w:rPr>
              <w:t>Борковский сельсовет</w:t>
            </w:r>
          </w:p>
        </w:tc>
        <w:tc>
          <w:tcPr>
            <w:tcW w:w="1417" w:type="dxa"/>
          </w:tcPr>
          <w:p w:rsidR="00413311" w:rsidRPr="00AD77D3" w:rsidRDefault="00413311" w:rsidP="00145E73">
            <w:pPr>
              <w:jc w:val="center"/>
              <w:rPr>
                <w:sz w:val="20"/>
              </w:rPr>
            </w:pPr>
            <w:r w:rsidRPr="00AD77D3">
              <w:rPr>
                <w:sz w:val="20"/>
              </w:rPr>
              <w:t>тыс.руб.</w:t>
            </w:r>
          </w:p>
        </w:tc>
        <w:tc>
          <w:tcPr>
            <w:tcW w:w="993" w:type="dxa"/>
          </w:tcPr>
          <w:p w:rsidR="00413311" w:rsidRPr="00DE343F" w:rsidRDefault="00413311" w:rsidP="00145E73">
            <w:pPr>
              <w:jc w:val="center"/>
              <w:rPr>
                <w:b/>
                <w:sz w:val="20"/>
              </w:rPr>
            </w:pPr>
          </w:p>
        </w:tc>
        <w:tc>
          <w:tcPr>
            <w:tcW w:w="1134" w:type="dxa"/>
          </w:tcPr>
          <w:p w:rsidR="00413311" w:rsidRPr="00DE343F" w:rsidRDefault="00413311" w:rsidP="00145E73">
            <w:pPr>
              <w:jc w:val="center"/>
              <w:rPr>
                <w:b/>
                <w:sz w:val="20"/>
              </w:rPr>
            </w:pPr>
          </w:p>
        </w:tc>
        <w:tc>
          <w:tcPr>
            <w:tcW w:w="1134" w:type="dxa"/>
          </w:tcPr>
          <w:p w:rsidR="00413311" w:rsidRPr="00DE343F" w:rsidRDefault="00413311" w:rsidP="00145E73">
            <w:pPr>
              <w:jc w:val="center"/>
              <w:rPr>
                <w:b/>
                <w:sz w:val="20"/>
              </w:rPr>
            </w:pPr>
          </w:p>
        </w:tc>
        <w:tc>
          <w:tcPr>
            <w:tcW w:w="1275" w:type="dxa"/>
            <w:shd w:val="clear" w:color="auto" w:fill="FFFFFF"/>
          </w:tcPr>
          <w:p w:rsidR="00413311" w:rsidRPr="00DE343F" w:rsidRDefault="00413311" w:rsidP="00145E73">
            <w:pPr>
              <w:jc w:val="center"/>
              <w:rPr>
                <w:b/>
                <w:sz w:val="20"/>
              </w:rPr>
            </w:pPr>
          </w:p>
        </w:tc>
        <w:tc>
          <w:tcPr>
            <w:tcW w:w="1276" w:type="dxa"/>
            <w:shd w:val="clear" w:color="auto" w:fill="D9D9D9"/>
          </w:tcPr>
          <w:p w:rsidR="00413311" w:rsidRPr="00DE343F" w:rsidRDefault="00413311" w:rsidP="00145E73">
            <w:pPr>
              <w:jc w:val="center"/>
              <w:rPr>
                <w:b/>
                <w:sz w:val="20"/>
              </w:rPr>
            </w:pPr>
          </w:p>
        </w:tc>
        <w:tc>
          <w:tcPr>
            <w:tcW w:w="1276" w:type="dxa"/>
          </w:tcPr>
          <w:p w:rsidR="00413311" w:rsidRPr="00DE343F" w:rsidRDefault="00413311" w:rsidP="00145E73">
            <w:pPr>
              <w:jc w:val="center"/>
              <w:rPr>
                <w:b/>
                <w:sz w:val="20"/>
              </w:rPr>
            </w:pPr>
          </w:p>
        </w:tc>
        <w:tc>
          <w:tcPr>
            <w:tcW w:w="1276" w:type="dxa"/>
          </w:tcPr>
          <w:p w:rsidR="00413311" w:rsidRPr="00DE343F" w:rsidRDefault="00413311" w:rsidP="00145E73">
            <w:pPr>
              <w:jc w:val="center"/>
              <w:rPr>
                <w:b/>
                <w:sz w:val="20"/>
              </w:rPr>
            </w:pPr>
          </w:p>
        </w:tc>
      </w:tr>
      <w:tr w:rsidR="00413311" w:rsidRPr="00DE343F" w:rsidTr="00D930E0">
        <w:trPr>
          <w:trHeight w:val="236"/>
        </w:trPr>
        <w:tc>
          <w:tcPr>
            <w:tcW w:w="568" w:type="dxa"/>
          </w:tcPr>
          <w:p w:rsidR="00413311" w:rsidRDefault="00413311" w:rsidP="00145E73">
            <w:pPr>
              <w:ind w:left="-108" w:right="-108"/>
              <w:jc w:val="center"/>
              <w:rPr>
                <w:b/>
                <w:sz w:val="20"/>
              </w:rPr>
            </w:pPr>
          </w:p>
        </w:tc>
        <w:tc>
          <w:tcPr>
            <w:tcW w:w="4961" w:type="dxa"/>
          </w:tcPr>
          <w:p w:rsidR="00413311" w:rsidRPr="0038148D" w:rsidRDefault="00413311" w:rsidP="00145E73">
            <w:pPr>
              <w:widowControl w:val="0"/>
              <w:jc w:val="both"/>
              <w:rPr>
                <w:sz w:val="20"/>
                <w:szCs w:val="20"/>
              </w:rPr>
            </w:pPr>
            <w:r>
              <w:rPr>
                <w:sz w:val="20"/>
              </w:rPr>
              <w:t>областной бюджет</w:t>
            </w:r>
          </w:p>
        </w:tc>
        <w:tc>
          <w:tcPr>
            <w:tcW w:w="1417" w:type="dxa"/>
          </w:tcPr>
          <w:p w:rsidR="00413311" w:rsidRPr="00AD77D3" w:rsidRDefault="00413311" w:rsidP="00145E73">
            <w:pPr>
              <w:jc w:val="center"/>
              <w:rPr>
                <w:sz w:val="20"/>
              </w:rPr>
            </w:pPr>
            <w:r w:rsidRPr="00AD77D3">
              <w:rPr>
                <w:sz w:val="20"/>
              </w:rPr>
              <w:t>тыс.руб.</w:t>
            </w:r>
          </w:p>
        </w:tc>
        <w:tc>
          <w:tcPr>
            <w:tcW w:w="993" w:type="dxa"/>
          </w:tcPr>
          <w:p w:rsidR="00413311" w:rsidRPr="00DE343F" w:rsidRDefault="00413311" w:rsidP="00145E73">
            <w:pPr>
              <w:jc w:val="center"/>
              <w:rPr>
                <w:b/>
                <w:sz w:val="20"/>
              </w:rPr>
            </w:pPr>
          </w:p>
        </w:tc>
        <w:tc>
          <w:tcPr>
            <w:tcW w:w="1134" w:type="dxa"/>
          </w:tcPr>
          <w:p w:rsidR="00413311" w:rsidRPr="00DE343F" w:rsidRDefault="00413311" w:rsidP="00145E73">
            <w:pPr>
              <w:jc w:val="center"/>
              <w:rPr>
                <w:b/>
                <w:sz w:val="20"/>
              </w:rPr>
            </w:pPr>
          </w:p>
        </w:tc>
        <w:tc>
          <w:tcPr>
            <w:tcW w:w="1134" w:type="dxa"/>
          </w:tcPr>
          <w:p w:rsidR="00413311" w:rsidRPr="00DE343F" w:rsidRDefault="00413311" w:rsidP="00145E73">
            <w:pPr>
              <w:jc w:val="center"/>
              <w:rPr>
                <w:b/>
                <w:sz w:val="20"/>
              </w:rPr>
            </w:pPr>
          </w:p>
        </w:tc>
        <w:tc>
          <w:tcPr>
            <w:tcW w:w="1275" w:type="dxa"/>
            <w:shd w:val="clear" w:color="auto" w:fill="FFFFFF"/>
          </w:tcPr>
          <w:p w:rsidR="00413311" w:rsidRPr="00DE343F" w:rsidRDefault="00413311" w:rsidP="00145E73">
            <w:pPr>
              <w:jc w:val="center"/>
              <w:rPr>
                <w:b/>
                <w:sz w:val="20"/>
              </w:rPr>
            </w:pPr>
          </w:p>
        </w:tc>
        <w:tc>
          <w:tcPr>
            <w:tcW w:w="1276" w:type="dxa"/>
            <w:shd w:val="clear" w:color="auto" w:fill="D9D9D9"/>
          </w:tcPr>
          <w:p w:rsidR="00413311" w:rsidRPr="00DE343F" w:rsidRDefault="00413311" w:rsidP="00145E73">
            <w:pPr>
              <w:jc w:val="center"/>
              <w:rPr>
                <w:b/>
                <w:sz w:val="20"/>
              </w:rPr>
            </w:pPr>
          </w:p>
        </w:tc>
        <w:tc>
          <w:tcPr>
            <w:tcW w:w="1276" w:type="dxa"/>
          </w:tcPr>
          <w:p w:rsidR="00413311" w:rsidRPr="00DE343F" w:rsidRDefault="00413311" w:rsidP="00145E73">
            <w:pPr>
              <w:jc w:val="center"/>
              <w:rPr>
                <w:b/>
                <w:sz w:val="20"/>
              </w:rPr>
            </w:pPr>
          </w:p>
        </w:tc>
        <w:tc>
          <w:tcPr>
            <w:tcW w:w="1276" w:type="dxa"/>
          </w:tcPr>
          <w:p w:rsidR="00413311" w:rsidRPr="00DE343F" w:rsidRDefault="00413311" w:rsidP="00145E73">
            <w:pPr>
              <w:jc w:val="center"/>
              <w:rPr>
                <w:b/>
                <w:sz w:val="20"/>
              </w:rPr>
            </w:pPr>
          </w:p>
        </w:tc>
      </w:tr>
      <w:tr w:rsidR="00413311" w:rsidRPr="00DE343F" w:rsidTr="00D930E0">
        <w:trPr>
          <w:trHeight w:val="236"/>
        </w:trPr>
        <w:tc>
          <w:tcPr>
            <w:tcW w:w="568" w:type="dxa"/>
          </w:tcPr>
          <w:p w:rsidR="00413311" w:rsidRPr="00DE343F" w:rsidRDefault="00413311" w:rsidP="00145E73">
            <w:pPr>
              <w:ind w:left="-108" w:right="-108"/>
              <w:jc w:val="center"/>
              <w:rPr>
                <w:b/>
                <w:sz w:val="20"/>
              </w:rPr>
            </w:pPr>
            <w:r>
              <w:rPr>
                <w:b/>
                <w:sz w:val="20"/>
              </w:rPr>
              <w:t>1.2</w:t>
            </w:r>
          </w:p>
        </w:tc>
        <w:tc>
          <w:tcPr>
            <w:tcW w:w="4961" w:type="dxa"/>
          </w:tcPr>
          <w:p w:rsidR="00413311" w:rsidRPr="0038148D" w:rsidRDefault="00413311" w:rsidP="00145E73">
            <w:pPr>
              <w:widowControl w:val="0"/>
              <w:jc w:val="both"/>
              <w:rPr>
                <w:sz w:val="20"/>
                <w:szCs w:val="20"/>
              </w:rPr>
            </w:pPr>
            <w:r w:rsidRPr="0038148D">
              <w:rPr>
                <w:sz w:val="20"/>
                <w:szCs w:val="20"/>
              </w:rPr>
              <w:t>Воробжанский сельсовет</w:t>
            </w:r>
            <w:r>
              <w:rPr>
                <w:sz w:val="20"/>
                <w:szCs w:val="20"/>
              </w:rPr>
              <w:t>: софинансирование</w:t>
            </w:r>
          </w:p>
        </w:tc>
        <w:tc>
          <w:tcPr>
            <w:tcW w:w="1417" w:type="dxa"/>
          </w:tcPr>
          <w:p w:rsidR="00413311" w:rsidRPr="00AD77D3" w:rsidRDefault="00413311" w:rsidP="00145E73">
            <w:pPr>
              <w:jc w:val="center"/>
              <w:rPr>
                <w:sz w:val="20"/>
              </w:rPr>
            </w:pPr>
            <w:r>
              <w:rPr>
                <w:sz w:val="20"/>
              </w:rPr>
              <w:t>тыс.руб.</w:t>
            </w:r>
          </w:p>
        </w:tc>
        <w:tc>
          <w:tcPr>
            <w:tcW w:w="993" w:type="dxa"/>
          </w:tcPr>
          <w:p w:rsidR="00413311" w:rsidRPr="00DE343F" w:rsidRDefault="00413311" w:rsidP="00145E73">
            <w:pPr>
              <w:jc w:val="center"/>
              <w:rPr>
                <w:b/>
                <w:sz w:val="20"/>
              </w:rPr>
            </w:pPr>
          </w:p>
        </w:tc>
        <w:tc>
          <w:tcPr>
            <w:tcW w:w="1134" w:type="dxa"/>
          </w:tcPr>
          <w:p w:rsidR="00413311" w:rsidRPr="00DE343F" w:rsidRDefault="00413311" w:rsidP="00145E73">
            <w:pPr>
              <w:jc w:val="center"/>
              <w:rPr>
                <w:b/>
                <w:sz w:val="20"/>
              </w:rPr>
            </w:pPr>
          </w:p>
        </w:tc>
        <w:tc>
          <w:tcPr>
            <w:tcW w:w="1134" w:type="dxa"/>
          </w:tcPr>
          <w:p w:rsidR="00413311" w:rsidRPr="00DE343F" w:rsidRDefault="00413311" w:rsidP="00145E73">
            <w:pPr>
              <w:jc w:val="center"/>
              <w:rPr>
                <w:b/>
                <w:sz w:val="20"/>
              </w:rPr>
            </w:pPr>
          </w:p>
        </w:tc>
        <w:tc>
          <w:tcPr>
            <w:tcW w:w="1275" w:type="dxa"/>
            <w:shd w:val="clear" w:color="auto" w:fill="FFFFFF"/>
          </w:tcPr>
          <w:p w:rsidR="00413311" w:rsidRPr="00DE343F" w:rsidRDefault="00413311" w:rsidP="00145E73">
            <w:pPr>
              <w:jc w:val="center"/>
              <w:rPr>
                <w:b/>
                <w:sz w:val="20"/>
              </w:rPr>
            </w:pPr>
          </w:p>
        </w:tc>
        <w:tc>
          <w:tcPr>
            <w:tcW w:w="1276" w:type="dxa"/>
            <w:shd w:val="clear" w:color="auto" w:fill="D9D9D9"/>
          </w:tcPr>
          <w:p w:rsidR="00413311" w:rsidRPr="00DE343F" w:rsidRDefault="00413311" w:rsidP="00145E73">
            <w:pPr>
              <w:jc w:val="center"/>
              <w:rPr>
                <w:b/>
                <w:sz w:val="20"/>
              </w:rPr>
            </w:pPr>
          </w:p>
        </w:tc>
        <w:tc>
          <w:tcPr>
            <w:tcW w:w="1276" w:type="dxa"/>
          </w:tcPr>
          <w:p w:rsidR="00413311" w:rsidRPr="00DE343F" w:rsidRDefault="00413311" w:rsidP="00145E73">
            <w:pPr>
              <w:jc w:val="center"/>
              <w:rPr>
                <w:b/>
                <w:sz w:val="20"/>
              </w:rPr>
            </w:pPr>
          </w:p>
        </w:tc>
        <w:tc>
          <w:tcPr>
            <w:tcW w:w="1276" w:type="dxa"/>
          </w:tcPr>
          <w:p w:rsidR="00413311" w:rsidRPr="00DE343F" w:rsidRDefault="00413311" w:rsidP="00145E73">
            <w:pPr>
              <w:jc w:val="center"/>
              <w:rPr>
                <w:b/>
                <w:sz w:val="20"/>
              </w:rPr>
            </w:pPr>
          </w:p>
        </w:tc>
      </w:tr>
      <w:tr w:rsidR="00413311" w:rsidRPr="00DE343F" w:rsidTr="00D930E0">
        <w:trPr>
          <w:trHeight w:val="236"/>
        </w:trPr>
        <w:tc>
          <w:tcPr>
            <w:tcW w:w="568" w:type="dxa"/>
          </w:tcPr>
          <w:p w:rsidR="00413311" w:rsidRDefault="00413311" w:rsidP="00145E73">
            <w:pPr>
              <w:ind w:left="-108" w:right="-108"/>
              <w:jc w:val="center"/>
              <w:rPr>
                <w:b/>
                <w:sz w:val="20"/>
              </w:rPr>
            </w:pPr>
          </w:p>
        </w:tc>
        <w:tc>
          <w:tcPr>
            <w:tcW w:w="4961" w:type="dxa"/>
          </w:tcPr>
          <w:p w:rsidR="00413311" w:rsidRPr="0038148D" w:rsidRDefault="00413311" w:rsidP="00145E73">
            <w:pPr>
              <w:widowControl w:val="0"/>
              <w:jc w:val="both"/>
              <w:rPr>
                <w:sz w:val="20"/>
                <w:szCs w:val="20"/>
              </w:rPr>
            </w:pPr>
            <w:r>
              <w:rPr>
                <w:sz w:val="20"/>
              </w:rPr>
              <w:t>областной бюджет</w:t>
            </w:r>
          </w:p>
        </w:tc>
        <w:tc>
          <w:tcPr>
            <w:tcW w:w="1417" w:type="dxa"/>
          </w:tcPr>
          <w:p w:rsidR="00413311" w:rsidRDefault="00413311" w:rsidP="00145E73">
            <w:pPr>
              <w:jc w:val="center"/>
              <w:rPr>
                <w:sz w:val="20"/>
              </w:rPr>
            </w:pPr>
            <w:r w:rsidRPr="00AD77D3">
              <w:rPr>
                <w:sz w:val="20"/>
              </w:rPr>
              <w:t>тыс.руб.</w:t>
            </w:r>
          </w:p>
        </w:tc>
        <w:tc>
          <w:tcPr>
            <w:tcW w:w="993" w:type="dxa"/>
          </w:tcPr>
          <w:p w:rsidR="00413311" w:rsidRPr="00DE343F" w:rsidRDefault="00413311" w:rsidP="00145E73">
            <w:pPr>
              <w:jc w:val="center"/>
              <w:rPr>
                <w:b/>
                <w:sz w:val="20"/>
              </w:rPr>
            </w:pPr>
          </w:p>
        </w:tc>
        <w:tc>
          <w:tcPr>
            <w:tcW w:w="1134" w:type="dxa"/>
          </w:tcPr>
          <w:p w:rsidR="00413311" w:rsidRPr="00DE343F" w:rsidRDefault="00413311" w:rsidP="00145E73">
            <w:pPr>
              <w:jc w:val="center"/>
              <w:rPr>
                <w:b/>
                <w:sz w:val="20"/>
              </w:rPr>
            </w:pPr>
          </w:p>
        </w:tc>
        <w:tc>
          <w:tcPr>
            <w:tcW w:w="1134" w:type="dxa"/>
          </w:tcPr>
          <w:p w:rsidR="00413311" w:rsidRPr="00DE343F" w:rsidRDefault="00413311" w:rsidP="00145E73">
            <w:pPr>
              <w:jc w:val="center"/>
              <w:rPr>
                <w:b/>
                <w:sz w:val="20"/>
              </w:rPr>
            </w:pPr>
          </w:p>
        </w:tc>
        <w:tc>
          <w:tcPr>
            <w:tcW w:w="1275" w:type="dxa"/>
            <w:shd w:val="clear" w:color="auto" w:fill="FFFFFF"/>
          </w:tcPr>
          <w:p w:rsidR="00413311" w:rsidRPr="00DE343F" w:rsidRDefault="00413311" w:rsidP="00145E73">
            <w:pPr>
              <w:jc w:val="center"/>
              <w:rPr>
                <w:b/>
                <w:sz w:val="20"/>
              </w:rPr>
            </w:pPr>
          </w:p>
        </w:tc>
        <w:tc>
          <w:tcPr>
            <w:tcW w:w="1276" w:type="dxa"/>
            <w:shd w:val="clear" w:color="auto" w:fill="D9D9D9"/>
          </w:tcPr>
          <w:p w:rsidR="00413311" w:rsidRPr="00DE343F" w:rsidRDefault="00413311" w:rsidP="00145E73">
            <w:pPr>
              <w:jc w:val="center"/>
              <w:rPr>
                <w:b/>
                <w:sz w:val="20"/>
              </w:rPr>
            </w:pPr>
          </w:p>
        </w:tc>
        <w:tc>
          <w:tcPr>
            <w:tcW w:w="1276" w:type="dxa"/>
          </w:tcPr>
          <w:p w:rsidR="00413311" w:rsidRPr="00DE343F" w:rsidRDefault="00413311" w:rsidP="00145E73">
            <w:pPr>
              <w:jc w:val="center"/>
              <w:rPr>
                <w:b/>
                <w:sz w:val="20"/>
              </w:rPr>
            </w:pPr>
          </w:p>
        </w:tc>
        <w:tc>
          <w:tcPr>
            <w:tcW w:w="1276" w:type="dxa"/>
          </w:tcPr>
          <w:p w:rsidR="00413311" w:rsidRPr="00DE343F" w:rsidRDefault="00413311" w:rsidP="00145E73">
            <w:pPr>
              <w:jc w:val="center"/>
              <w:rPr>
                <w:b/>
                <w:sz w:val="20"/>
              </w:rPr>
            </w:pPr>
          </w:p>
        </w:tc>
      </w:tr>
      <w:tr w:rsidR="00413311" w:rsidRPr="00DE343F" w:rsidTr="00D930E0">
        <w:trPr>
          <w:trHeight w:val="236"/>
        </w:trPr>
        <w:tc>
          <w:tcPr>
            <w:tcW w:w="568" w:type="dxa"/>
          </w:tcPr>
          <w:p w:rsidR="00413311" w:rsidRPr="00DE343F" w:rsidRDefault="00413311" w:rsidP="00145E73">
            <w:pPr>
              <w:ind w:left="-108" w:right="-108"/>
              <w:jc w:val="center"/>
              <w:rPr>
                <w:b/>
                <w:sz w:val="20"/>
              </w:rPr>
            </w:pPr>
            <w:r>
              <w:rPr>
                <w:b/>
                <w:sz w:val="20"/>
              </w:rPr>
              <w:t>1.3</w:t>
            </w:r>
          </w:p>
        </w:tc>
        <w:tc>
          <w:tcPr>
            <w:tcW w:w="4961" w:type="dxa"/>
          </w:tcPr>
          <w:p w:rsidR="00413311" w:rsidRPr="0038148D" w:rsidRDefault="00413311" w:rsidP="00145E73">
            <w:pPr>
              <w:widowControl w:val="0"/>
              <w:jc w:val="both"/>
              <w:rPr>
                <w:sz w:val="20"/>
                <w:szCs w:val="20"/>
              </w:rPr>
            </w:pPr>
            <w:r w:rsidRPr="0038148D">
              <w:rPr>
                <w:sz w:val="20"/>
                <w:szCs w:val="20"/>
              </w:rPr>
              <w:t>Гончаровский сельсовет</w:t>
            </w:r>
            <w:r>
              <w:rPr>
                <w:sz w:val="20"/>
                <w:szCs w:val="20"/>
              </w:rPr>
              <w:t>: софинансирование</w:t>
            </w:r>
          </w:p>
        </w:tc>
        <w:tc>
          <w:tcPr>
            <w:tcW w:w="1417" w:type="dxa"/>
          </w:tcPr>
          <w:p w:rsidR="00413311" w:rsidRPr="00AD77D3" w:rsidRDefault="00413311" w:rsidP="00145E73">
            <w:pPr>
              <w:jc w:val="center"/>
              <w:rPr>
                <w:sz w:val="20"/>
              </w:rPr>
            </w:pPr>
            <w:r w:rsidRPr="00AD77D3">
              <w:rPr>
                <w:sz w:val="20"/>
              </w:rPr>
              <w:t>тыс.руб.</w:t>
            </w:r>
          </w:p>
        </w:tc>
        <w:tc>
          <w:tcPr>
            <w:tcW w:w="993" w:type="dxa"/>
          </w:tcPr>
          <w:p w:rsidR="00413311" w:rsidRPr="00DE343F" w:rsidRDefault="00413311" w:rsidP="00145E73">
            <w:pPr>
              <w:jc w:val="center"/>
              <w:rPr>
                <w:b/>
                <w:sz w:val="20"/>
              </w:rPr>
            </w:pPr>
          </w:p>
        </w:tc>
        <w:tc>
          <w:tcPr>
            <w:tcW w:w="1134" w:type="dxa"/>
          </w:tcPr>
          <w:p w:rsidR="00413311" w:rsidRPr="00DE343F" w:rsidRDefault="00413311" w:rsidP="00145E73">
            <w:pPr>
              <w:jc w:val="center"/>
              <w:rPr>
                <w:b/>
                <w:sz w:val="20"/>
              </w:rPr>
            </w:pPr>
          </w:p>
        </w:tc>
        <w:tc>
          <w:tcPr>
            <w:tcW w:w="1134" w:type="dxa"/>
          </w:tcPr>
          <w:p w:rsidR="00413311" w:rsidRPr="00DE343F" w:rsidRDefault="00413311" w:rsidP="00145E73">
            <w:pPr>
              <w:jc w:val="center"/>
              <w:rPr>
                <w:b/>
                <w:sz w:val="20"/>
              </w:rPr>
            </w:pPr>
          </w:p>
        </w:tc>
        <w:tc>
          <w:tcPr>
            <w:tcW w:w="1275" w:type="dxa"/>
            <w:shd w:val="clear" w:color="auto" w:fill="FFFFFF"/>
          </w:tcPr>
          <w:p w:rsidR="00413311" w:rsidRPr="00DE343F" w:rsidRDefault="00413311" w:rsidP="00145E73">
            <w:pPr>
              <w:jc w:val="center"/>
              <w:rPr>
                <w:b/>
                <w:sz w:val="20"/>
              </w:rPr>
            </w:pPr>
          </w:p>
        </w:tc>
        <w:tc>
          <w:tcPr>
            <w:tcW w:w="1276" w:type="dxa"/>
            <w:shd w:val="clear" w:color="auto" w:fill="D9D9D9"/>
          </w:tcPr>
          <w:p w:rsidR="00413311" w:rsidRPr="00DE343F" w:rsidRDefault="00413311" w:rsidP="00145E73">
            <w:pPr>
              <w:jc w:val="center"/>
              <w:rPr>
                <w:b/>
                <w:sz w:val="20"/>
              </w:rPr>
            </w:pPr>
          </w:p>
        </w:tc>
        <w:tc>
          <w:tcPr>
            <w:tcW w:w="1276" w:type="dxa"/>
          </w:tcPr>
          <w:p w:rsidR="00413311" w:rsidRPr="00DE343F" w:rsidRDefault="00413311" w:rsidP="00145E73">
            <w:pPr>
              <w:jc w:val="center"/>
              <w:rPr>
                <w:b/>
                <w:sz w:val="20"/>
              </w:rPr>
            </w:pPr>
          </w:p>
        </w:tc>
        <w:tc>
          <w:tcPr>
            <w:tcW w:w="1276" w:type="dxa"/>
          </w:tcPr>
          <w:p w:rsidR="00413311" w:rsidRPr="00DE343F" w:rsidRDefault="00413311" w:rsidP="00145E73">
            <w:pPr>
              <w:jc w:val="center"/>
              <w:rPr>
                <w:b/>
                <w:sz w:val="20"/>
              </w:rPr>
            </w:pPr>
          </w:p>
        </w:tc>
      </w:tr>
      <w:tr w:rsidR="00413311" w:rsidRPr="00DE343F" w:rsidTr="00D930E0">
        <w:trPr>
          <w:trHeight w:val="236"/>
        </w:trPr>
        <w:tc>
          <w:tcPr>
            <w:tcW w:w="568" w:type="dxa"/>
          </w:tcPr>
          <w:p w:rsidR="00413311" w:rsidRDefault="00413311" w:rsidP="00145E73">
            <w:pPr>
              <w:ind w:left="-108" w:right="-108"/>
              <w:jc w:val="center"/>
              <w:rPr>
                <w:b/>
                <w:sz w:val="20"/>
              </w:rPr>
            </w:pPr>
          </w:p>
        </w:tc>
        <w:tc>
          <w:tcPr>
            <w:tcW w:w="4961" w:type="dxa"/>
          </w:tcPr>
          <w:p w:rsidR="00413311" w:rsidRPr="0038148D" w:rsidRDefault="00413311" w:rsidP="00145E73">
            <w:pPr>
              <w:widowControl w:val="0"/>
              <w:jc w:val="both"/>
              <w:rPr>
                <w:sz w:val="20"/>
                <w:szCs w:val="20"/>
              </w:rPr>
            </w:pPr>
            <w:r>
              <w:rPr>
                <w:sz w:val="20"/>
                <w:szCs w:val="20"/>
              </w:rPr>
              <w:t>областной бюджет</w:t>
            </w:r>
          </w:p>
        </w:tc>
        <w:tc>
          <w:tcPr>
            <w:tcW w:w="1417" w:type="dxa"/>
          </w:tcPr>
          <w:p w:rsidR="00413311" w:rsidRPr="00AD77D3" w:rsidRDefault="00413311" w:rsidP="00145E73">
            <w:pPr>
              <w:jc w:val="center"/>
              <w:rPr>
                <w:sz w:val="20"/>
              </w:rPr>
            </w:pPr>
            <w:r>
              <w:rPr>
                <w:sz w:val="20"/>
              </w:rPr>
              <w:t>тыс.руб.</w:t>
            </w:r>
          </w:p>
        </w:tc>
        <w:tc>
          <w:tcPr>
            <w:tcW w:w="993" w:type="dxa"/>
          </w:tcPr>
          <w:p w:rsidR="00413311" w:rsidRPr="00DE343F" w:rsidRDefault="00413311" w:rsidP="00145E73">
            <w:pPr>
              <w:jc w:val="center"/>
              <w:rPr>
                <w:b/>
                <w:sz w:val="20"/>
              </w:rPr>
            </w:pPr>
          </w:p>
        </w:tc>
        <w:tc>
          <w:tcPr>
            <w:tcW w:w="1134" w:type="dxa"/>
          </w:tcPr>
          <w:p w:rsidR="00413311" w:rsidRPr="00DE343F" w:rsidRDefault="00413311" w:rsidP="00145E73">
            <w:pPr>
              <w:jc w:val="center"/>
              <w:rPr>
                <w:b/>
                <w:sz w:val="20"/>
              </w:rPr>
            </w:pPr>
          </w:p>
        </w:tc>
        <w:tc>
          <w:tcPr>
            <w:tcW w:w="1134" w:type="dxa"/>
          </w:tcPr>
          <w:p w:rsidR="00413311" w:rsidRPr="00DE343F" w:rsidRDefault="00413311" w:rsidP="00145E73">
            <w:pPr>
              <w:jc w:val="center"/>
              <w:rPr>
                <w:b/>
                <w:sz w:val="20"/>
              </w:rPr>
            </w:pPr>
          </w:p>
        </w:tc>
        <w:tc>
          <w:tcPr>
            <w:tcW w:w="1275" w:type="dxa"/>
            <w:shd w:val="clear" w:color="auto" w:fill="FFFFFF"/>
          </w:tcPr>
          <w:p w:rsidR="00413311" w:rsidRPr="00DE343F" w:rsidRDefault="00413311" w:rsidP="00145E73">
            <w:pPr>
              <w:jc w:val="center"/>
              <w:rPr>
                <w:b/>
                <w:sz w:val="20"/>
              </w:rPr>
            </w:pPr>
          </w:p>
        </w:tc>
        <w:tc>
          <w:tcPr>
            <w:tcW w:w="1276" w:type="dxa"/>
            <w:shd w:val="clear" w:color="auto" w:fill="D9D9D9"/>
          </w:tcPr>
          <w:p w:rsidR="00413311" w:rsidRPr="00DE343F" w:rsidRDefault="00413311" w:rsidP="00145E73">
            <w:pPr>
              <w:jc w:val="center"/>
              <w:rPr>
                <w:b/>
                <w:sz w:val="20"/>
              </w:rPr>
            </w:pPr>
          </w:p>
        </w:tc>
        <w:tc>
          <w:tcPr>
            <w:tcW w:w="1276" w:type="dxa"/>
          </w:tcPr>
          <w:p w:rsidR="00413311" w:rsidRPr="00DE343F" w:rsidRDefault="00413311" w:rsidP="00145E73">
            <w:pPr>
              <w:jc w:val="center"/>
              <w:rPr>
                <w:b/>
                <w:sz w:val="20"/>
              </w:rPr>
            </w:pPr>
          </w:p>
        </w:tc>
        <w:tc>
          <w:tcPr>
            <w:tcW w:w="1276" w:type="dxa"/>
          </w:tcPr>
          <w:p w:rsidR="00413311" w:rsidRPr="00DE343F" w:rsidRDefault="00413311" w:rsidP="00145E73">
            <w:pPr>
              <w:jc w:val="center"/>
              <w:rPr>
                <w:b/>
                <w:sz w:val="20"/>
              </w:rPr>
            </w:pPr>
          </w:p>
        </w:tc>
      </w:tr>
      <w:tr w:rsidR="00413311" w:rsidRPr="00DE343F" w:rsidTr="00D930E0">
        <w:trPr>
          <w:trHeight w:val="236"/>
        </w:trPr>
        <w:tc>
          <w:tcPr>
            <w:tcW w:w="568" w:type="dxa"/>
          </w:tcPr>
          <w:p w:rsidR="00413311" w:rsidRPr="00DE343F" w:rsidRDefault="00413311" w:rsidP="00145E73">
            <w:pPr>
              <w:ind w:left="-108" w:right="-108"/>
              <w:jc w:val="center"/>
              <w:rPr>
                <w:b/>
                <w:sz w:val="20"/>
              </w:rPr>
            </w:pPr>
            <w:r>
              <w:rPr>
                <w:b/>
                <w:sz w:val="20"/>
              </w:rPr>
              <w:t>1.4</w:t>
            </w:r>
          </w:p>
        </w:tc>
        <w:tc>
          <w:tcPr>
            <w:tcW w:w="4961" w:type="dxa"/>
          </w:tcPr>
          <w:p w:rsidR="00413311" w:rsidRPr="0038148D" w:rsidRDefault="00413311" w:rsidP="00145E73">
            <w:pPr>
              <w:widowControl w:val="0"/>
              <w:jc w:val="both"/>
              <w:rPr>
                <w:sz w:val="20"/>
                <w:szCs w:val="20"/>
              </w:rPr>
            </w:pPr>
            <w:r w:rsidRPr="0038148D">
              <w:rPr>
                <w:sz w:val="20"/>
                <w:szCs w:val="20"/>
              </w:rPr>
              <w:t>Гуевский сельсовет</w:t>
            </w:r>
            <w:r>
              <w:rPr>
                <w:sz w:val="20"/>
                <w:szCs w:val="20"/>
              </w:rPr>
              <w:t>: софинансирование</w:t>
            </w:r>
          </w:p>
        </w:tc>
        <w:tc>
          <w:tcPr>
            <w:tcW w:w="1417" w:type="dxa"/>
          </w:tcPr>
          <w:p w:rsidR="00413311" w:rsidRPr="00AD77D3" w:rsidRDefault="00413311" w:rsidP="00145E73">
            <w:pPr>
              <w:jc w:val="center"/>
              <w:rPr>
                <w:sz w:val="20"/>
              </w:rPr>
            </w:pPr>
            <w:r w:rsidRPr="00AD77D3">
              <w:rPr>
                <w:sz w:val="20"/>
              </w:rPr>
              <w:t>тыс.руб.</w:t>
            </w:r>
          </w:p>
        </w:tc>
        <w:tc>
          <w:tcPr>
            <w:tcW w:w="993" w:type="dxa"/>
          </w:tcPr>
          <w:p w:rsidR="00413311" w:rsidRPr="00DE343F" w:rsidRDefault="00413311" w:rsidP="00145E73">
            <w:pPr>
              <w:jc w:val="center"/>
              <w:rPr>
                <w:b/>
                <w:sz w:val="20"/>
              </w:rPr>
            </w:pPr>
          </w:p>
        </w:tc>
        <w:tc>
          <w:tcPr>
            <w:tcW w:w="1134" w:type="dxa"/>
          </w:tcPr>
          <w:p w:rsidR="00413311" w:rsidRPr="00DE343F" w:rsidRDefault="00413311" w:rsidP="00145E73">
            <w:pPr>
              <w:jc w:val="center"/>
              <w:rPr>
                <w:b/>
                <w:sz w:val="20"/>
              </w:rPr>
            </w:pPr>
          </w:p>
        </w:tc>
        <w:tc>
          <w:tcPr>
            <w:tcW w:w="1134" w:type="dxa"/>
          </w:tcPr>
          <w:p w:rsidR="00413311" w:rsidRPr="00DE343F" w:rsidRDefault="00413311" w:rsidP="00145E73">
            <w:pPr>
              <w:jc w:val="center"/>
              <w:rPr>
                <w:b/>
                <w:sz w:val="20"/>
              </w:rPr>
            </w:pPr>
          </w:p>
        </w:tc>
        <w:tc>
          <w:tcPr>
            <w:tcW w:w="1275" w:type="dxa"/>
            <w:shd w:val="clear" w:color="auto" w:fill="FFFFFF"/>
          </w:tcPr>
          <w:p w:rsidR="00413311" w:rsidRPr="00DE343F" w:rsidRDefault="00413311" w:rsidP="00145E73">
            <w:pPr>
              <w:jc w:val="center"/>
              <w:rPr>
                <w:b/>
                <w:sz w:val="20"/>
              </w:rPr>
            </w:pPr>
          </w:p>
        </w:tc>
        <w:tc>
          <w:tcPr>
            <w:tcW w:w="1276" w:type="dxa"/>
            <w:shd w:val="clear" w:color="auto" w:fill="D9D9D9"/>
          </w:tcPr>
          <w:p w:rsidR="00413311" w:rsidRPr="00DE343F" w:rsidRDefault="00413311" w:rsidP="00145E73">
            <w:pPr>
              <w:jc w:val="center"/>
              <w:rPr>
                <w:b/>
                <w:sz w:val="20"/>
              </w:rPr>
            </w:pPr>
          </w:p>
        </w:tc>
        <w:tc>
          <w:tcPr>
            <w:tcW w:w="1276" w:type="dxa"/>
          </w:tcPr>
          <w:p w:rsidR="00413311" w:rsidRPr="00DE343F" w:rsidRDefault="00413311" w:rsidP="00145E73">
            <w:pPr>
              <w:jc w:val="center"/>
              <w:rPr>
                <w:b/>
                <w:sz w:val="20"/>
              </w:rPr>
            </w:pPr>
          </w:p>
        </w:tc>
        <w:tc>
          <w:tcPr>
            <w:tcW w:w="1276" w:type="dxa"/>
          </w:tcPr>
          <w:p w:rsidR="00413311" w:rsidRPr="00DE343F" w:rsidRDefault="00413311" w:rsidP="00145E73">
            <w:pPr>
              <w:jc w:val="center"/>
              <w:rPr>
                <w:b/>
                <w:sz w:val="20"/>
              </w:rPr>
            </w:pPr>
          </w:p>
        </w:tc>
      </w:tr>
      <w:tr w:rsidR="00413311" w:rsidRPr="00DE343F" w:rsidTr="00D930E0">
        <w:trPr>
          <w:trHeight w:val="236"/>
        </w:trPr>
        <w:tc>
          <w:tcPr>
            <w:tcW w:w="568" w:type="dxa"/>
          </w:tcPr>
          <w:p w:rsidR="00413311" w:rsidRDefault="00413311" w:rsidP="00145E73">
            <w:pPr>
              <w:ind w:left="-108" w:right="-108"/>
              <w:jc w:val="center"/>
              <w:rPr>
                <w:b/>
                <w:sz w:val="20"/>
              </w:rPr>
            </w:pPr>
          </w:p>
        </w:tc>
        <w:tc>
          <w:tcPr>
            <w:tcW w:w="4961" w:type="dxa"/>
          </w:tcPr>
          <w:p w:rsidR="00413311" w:rsidRPr="0038148D" w:rsidRDefault="00413311" w:rsidP="00145E73">
            <w:pPr>
              <w:widowControl w:val="0"/>
              <w:jc w:val="both"/>
              <w:rPr>
                <w:sz w:val="20"/>
                <w:szCs w:val="20"/>
              </w:rPr>
            </w:pPr>
            <w:r>
              <w:rPr>
                <w:sz w:val="20"/>
              </w:rPr>
              <w:t>областной бюджет</w:t>
            </w:r>
          </w:p>
        </w:tc>
        <w:tc>
          <w:tcPr>
            <w:tcW w:w="1417" w:type="dxa"/>
          </w:tcPr>
          <w:p w:rsidR="00413311" w:rsidRPr="00AD77D3" w:rsidRDefault="00413311" w:rsidP="00145E73">
            <w:pPr>
              <w:jc w:val="center"/>
              <w:rPr>
                <w:sz w:val="20"/>
              </w:rPr>
            </w:pPr>
            <w:r w:rsidRPr="00AD77D3">
              <w:rPr>
                <w:sz w:val="20"/>
              </w:rPr>
              <w:t>тыс.руб.</w:t>
            </w:r>
          </w:p>
        </w:tc>
        <w:tc>
          <w:tcPr>
            <w:tcW w:w="993" w:type="dxa"/>
          </w:tcPr>
          <w:p w:rsidR="00413311" w:rsidRPr="00DE343F" w:rsidRDefault="00413311" w:rsidP="00145E73">
            <w:pPr>
              <w:jc w:val="center"/>
              <w:rPr>
                <w:b/>
                <w:sz w:val="20"/>
              </w:rPr>
            </w:pPr>
          </w:p>
        </w:tc>
        <w:tc>
          <w:tcPr>
            <w:tcW w:w="1134" w:type="dxa"/>
          </w:tcPr>
          <w:p w:rsidR="00413311" w:rsidRPr="00DE343F" w:rsidRDefault="00413311" w:rsidP="00145E73">
            <w:pPr>
              <w:jc w:val="center"/>
              <w:rPr>
                <w:b/>
                <w:sz w:val="20"/>
              </w:rPr>
            </w:pPr>
          </w:p>
        </w:tc>
        <w:tc>
          <w:tcPr>
            <w:tcW w:w="1134" w:type="dxa"/>
          </w:tcPr>
          <w:p w:rsidR="00413311" w:rsidRPr="00DE343F" w:rsidRDefault="00413311" w:rsidP="00145E73">
            <w:pPr>
              <w:jc w:val="center"/>
              <w:rPr>
                <w:b/>
                <w:sz w:val="20"/>
              </w:rPr>
            </w:pPr>
          </w:p>
        </w:tc>
        <w:tc>
          <w:tcPr>
            <w:tcW w:w="1275" w:type="dxa"/>
            <w:shd w:val="clear" w:color="auto" w:fill="FFFFFF"/>
          </w:tcPr>
          <w:p w:rsidR="00413311" w:rsidRPr="00DE343F" w:rsidRDefault="00413311" w:rsidP="00145E73">
            <w:pPr>
              <w:jc w:val="center"/>
              <w:rPr>
                <w:b/>
                <w:sz w:val="20"/>
              </w:rPr>
            </w:pPr>
          </w:p>
        </w:tc>
        <w:tc>
          <w:tcPr>
            <w:tcW w:w="1276" w:type="dxa"/>
            <w:shd w:val="clear" w:color="auto" w:fill="D9D9D9"/>
          </w:tcPr>
          <w:p w:rsidR="00413311" w:rsidRPr="00DE343F" w:rsidRDefault="00413311" w:rsidP="00145E73">
            <w:pPr>
              <w:jc w:val="center"/>
              <w:rPr>
                <w:b/>
                <w:sz w:val="20"/>
              </w:rPr>
            </w:pPr>
          </w:p>
        </w:tc>
        <w:tc>
          <w:tcPr>
            <w:tcW w:w="1276" w:type="dxa"/>
          </w:tcPr>
          <w:p w:rsidR="00413311" w:rsidRPr="00DE343F" w:rsidRDefault="00413311" w:rsidP="00145E73">
            <w:pPr>
              <w:jc w:val="center"/>
              <w:rPr>
                <w:b/>
                <w:sz w:val="20"/>
              </w:rPr>
            </w:pPr>
          </w:p>
        </w:tc>
        <w:tc>
          <w:tcPr>
            <w:tcW w:w="1276" w:type="dxa"/>
          </w:tcPr>
          <w:p w:rsidR="00413311" w:rsidRPr="00DE343F" w:rsidRDefault="00413311" w:rsidP="00145E73">
            <w:pPr>
              <w:jc w:val="center"/>
              <w:rPr>
                <w:b/>
                <w:sz w:val="20"/>
              </w:rPr>
            </w:pPr>
          </w:p>
        </w:tc>
      </w:tr>
      <w:tr w:rsidR="00413311" w:rsidRPr="00DE343F" w:rsidTr="00D930E0">
        <w:trPr>
          <w:trHeight w:val="236"/>
        </w:trPr>
        <w:tc>
          <w:tcPr>
            <w:tcW w:w="568" w:type="dxa"/>
          </w:tcPr>
          <w:p w:rsidR="00413311" w:rsidRPr="00DE343F" w:rsidRDefault="00413311" w:rsidP="00145E73">
            <w:pPr>
              <w:ind w:left="-108" w:right="-108"/>
              <w:jc w:val="center"/>
              <w:rPr>
                <w:b/>
                <w:sz w:val="20"/>
              </w:rPr>
            </w:pPr>
            <w:r>
              <w:rPr>
                <w:b/>
                <w:sz w:val="20"/>
              </w:rPr>
              <w:t>1.5</w:t>
            </w:r>
          </w:p>
        </w:tc>
        <w:tc>
          <w:tcPr>
            <w:tcW w:w="4961" w:type="dxa"/>
          </w:tcPr>
          <w:p w:rsidR="00413311" w:rsidRPr="0038148D" w:rsidRDefault="00413311" w:rsidP="00145E73">
            <w:pPr>
              <w:widowControl w:val="0"/>
              <w:jc w:val="both"/>
              <w:rPr>
                <w:sz w:val="20"/>
                <w:szCs w:val="20"/>
              </w:rPr>
            </w:pPr>
            <w:r w:rsidRPr="0038148D">
              <w:rPr>
                <w:sz w:val="20"/>
                <w:szCs w:val="20"/>
              </w:rPr>
              <w:t>Замостянский сельсовет</w:t>
            </w:r>
            <w:r>
              <w:rPr>
                <w:sz w:val="20"/>
                <w:szCs w:val="20"/>
              </w:rPr>
              <w:t>: софинансирование</w:t>
            </w:r>
          </w:p>
        </w:tc>
        <w:tc>
          <w:tcPr>
            <w:tcW w:w="1417" w:type="dxa"/>
          </w:tcPr>
          <w:p w:rsidR="00413311" w:rsidRPr="00AD77D3" w:rsidRDefault="00413311" w:rsidP="00145E73">
            <w:pPr>
              <w:jc w:val="center"/>
              <w:rPr>
                <w:sz w:val="20"/>
              </w:rPr>
            </w:pPr>
            <w:r>
              <w:rPr>
                <w:sz w:val="20"/>
              </w:rPr>
              <w:t>тыс.руб.</w:t>
            </w:r>
          </w:p>
        </w:tc>
        <w:tc>
          <w:tcPr>
            <w:tcW w:w="993" w:type="dxa"/>
          </w:tcPr>
          <w:p w:rsidR="00413311" w:rsidRPr="00DE343F" w:rsidRDefault="00413311" w:rsidP="00145E73">
            <w:pPr>
              <w:jc w:val="center"/>
              <w:rPr>
                <w:b/>
                <w:sz w:val="20"/>
              </w:rPr>
            </w:pPr>
          </w:p>
        </w:tc>
        <w:tc>
          <w:tcPr>
            <w:tcW w:w="1134" w:type="dxa"/>
          </w:tcPr>
          <w:p w:rsidR="00413311" w:rsidRPr="00DE343F" w:rsidRDefault="00413311" w:rsidP="00145E73">
            <w:pPr>
              <w:jc w:val="center"/>
              <w:rPr>
                <w:b/>
                <w:sz w:val="20"/>
              </w:rPr>
            </w:pPr>
          </w:p>
        </w:tc>
        <w:tc>
          <w:tcPr>
            <w:tcW w:w="1134" w:type="dxa"/>
          </w:tcPr>
          <w:p w:rsidR="00413311" w:rsidRPr="00DE343F" w:rsidRDefault="00413311" w:rsidP="00145E73">
            <w:pPr>
              <w:jc w:val="center"/>
              <w:rPr>
                <w:b/>
                <w:sz w:val="20"/>
              </w:rPr>
            </w:pPr>
          </w:p>
        </w:tc>
        <w:tc>
          <w:tcPr>
            <w:tcW w:w="1275" w:type="dxa"/>
            <w:shd w:val="clear" w:color="auto" w:fill="FFFFFF"/>
          </w:tcPr>
          <w:p w:rsidR="00413311" w:rsidRPr="00DE343F" w:rsidRDefault="00413311" w:rsidP="00145E73">
            <w:pPr>
              <w:jc w:val="center"/>
              <w:rPr>
                <w:b/>
                <w:sz w:val="20"/>
              </w:rPr>
            </w:pPr>
          </w:p>
        </w:tc>
        <w:tc>
          <w:tcPr>
            <w:tcW w:w="1276" w:type="dxa"/>
            <w:shd w:val="clear" w:color="auto" w:fill="D9D9D9"/>
          </w:tcPr>
          <w:p w:rsidR="00413311" w:rsidRPr="00DE343F" w:rsidRDefault="00413311" w:rsidP="00145E73">
            <w:pPr>
              <w:jc w:val="center"/>
              <w:rPr>
                <w:b/>
                <w:sz w:val="20"/>
              </w:rPr>
            </w:pPr>
          </w:p>
        </w:tc>
        <w:tc>
          <w:tcPr>
            <w:tcW w:w="1276" w:type="dxa"/>
          </w:tcPr>
          <w:p w:rsidR="00413311" w:rsidRPr="00DE343F" w:rsidRDefault="00413311" w:rsidP="00145E73">
            <w:pPr>
              <w:jc w:val="center"/>
              <w:rPr>
                <w:b/>
                <w:sz w:val="20"/>
              </w:rPr>
            </w:pPr>
          </w:p>
        </w:tc>
        <w:tc>
          <w:tcPr>
            <w:tcW w:w="1276" w:type="dxa"/>
          </w:tcPr>
          <w:p w:rsidR="00413311" w:rsidRPr="00DE343F" w:rsidRDefault="00413311" w:rsidP="00145E73">
            <w:pPr>
              <w:jc w:val="center"/>
              <w:rPr>
                <w:b/>
                <w:sz w:val="20"/>
              </w:rPr>
            </w:pPr>
          </w:p>
        </w:tc>
      </w:tr>
      <w:tr w:rsidR="00413311" w:rsidRPr="00DE343F" w:rsidTr="00D930E0">
        <w:trPr>
          <w:trHeight w:val="236"/>
        </w:trPr>
        <w:tc>
          <w:tcPr>
            <w:tcW w:w="568" w:type="dxa"/>
          </w:tcPr>
          <w:p w:rsidR="00413311" w:rsidRDefault="00413311" w:rsidP="00145E73">
            <w:pPr>
              <w:ind w:left="-108" w:right="-108"/>
              <w:jc w:val="center"/>
              <w:rPr>
                <w:b/>
                <w:sz w:val="20"/>
              </w:rPr>
            </w:pPr>
          </w:p>
        </w:tc>
        <w:tc>
          <w:tcPr>
            <w:tcW w:w="4961" w:type="dxa"/>
          </w:tcPr>
          <w:p w:rsidR="00413311" w:rsidRPr="0038148D" w:rsidRDefault="00413311" w:rsidP="00145E73">
            <w:pPr>
              <w:widowControl w:val="0"/>
              <w:jc w:val="both"/>
              <w:rPr>
                <w:sz w:val="20"/>
                <w:szCs w:val="20"/>
              </w:rPr>
            </w:pPr>
            <w:r>
              <w:rPr>
                <w:sz w:val="20"/>
                <w:szCs w:val="20"/>
              </w:rPr>
              <w:t>областной бюджет</w:t>
            </w:r>
          </w:p>
        </w:tc>
        <w:tc>
          <w:tcPr>
            <w:tcW w:w="1417" w:type="dxa"/>
          </w:tcPr>
          <w:p w:rsidR="00413311" w:rsidRPr="00AD77D3" w:rsidRDefault="00413311" w:rsidP="00145E73">
            <w:pPr>
              <w:jc w:val="center"/>
              <w:rPr>
                <w:sz w:val="20"/>
              </w:rPr>
            </w:pPr>
            <w:r w:rsidRPr="00AD77D3">
              <w:rPr>
                <w:sz w:val="20"/>
              </w:rPr>
              <w:t>тыс.руб.</w:t>
            </w:r>
          </w:p>
        </w:tc>
        <w:tc>
          <w:tcPr>
            <w:tcW w:w="993" w:type="dxa"/>
          </w:tcPr>
          <w:p w:rsidR="00413311" w:rsidRPr="00DE343F" w:rsidRDefault="00413311" w:rsidP="00145E73">
            <w:pPr>
              <w:jc w:val="center"/>
              <w:rPr>
                <w:b/>
                <w:sz w:val="20"/>
              </w:rPr>
            </w:pPr>
          </w:p>
        </w:tc>
        <w:tc>
          <w:tcPr>
            <w:tcW w:w="1134" w:type="dxa"/>
          </w:tcPr>
          <w:p w:rsidR="00413311" w:rsidRPr="00DE343F" w:rsidRDefault="00413311" w:rsidP="00145E73">
            <w:pPr>
              <w:jc w:val="center"/>
              <w:rPr>
                <w:b/>
                <w:sz w:val="20"/>
              </w:rPr>
            </w:pPr>
          </w:p>
        </w:tc>
        <w:tc>
          <w:tcPr>
            <w:tcW w:w="1134" w:type="dxa"/>
          </w:tcPr>
          <w:p w:rsidR="00413311" w:rsidRPr="00DE343F" w:rsidRDefault="00413311" w:rsidP="00145E73">
            <w:pPr>
              <w:jc w:val="center"/>
              <w:rPr>
                <w:b/>
                <w:sz w:val="20"/>
              </w:rPr>
            </w:pPr>
          </w:p>
        </w:tc>
        <w:tc>
          <w:tcPr>
            <w:tcW w:w="1275" w:type="dxa"/>
            <w:shd w:val="clear" w:color="auto" w:fill="FFFFFF"/>
          </w:tcPr>
          <w:p w:rsidR="00413311" w:rsidRPr="00DE343F" w:rsidRDefault="00413311" w:rsidP="00145E73">
            <w:pPr>
              <w:jc w:val="center"/>
              <w:rPr>
                <w:b/>
                <w:sz w:val="20"/>
              </w:rPr>
            </w:pPr>
          </w:p>
        </w:tc>
        <w:tc>
          <w:tcPr>
            <w:tcW w:w="1276" w:type="dxa"/>
            <w:shd w:val="clear" w:color="auto" w:fill="D9D9D9"/>
          </w:tcPr>
          <w:p w:rsidR="00413311" w:rsidRPr="00DE343F" w:rsidRDefault="00413311" w:rsidP="00145E73">
            <w:pPr>
              <w:jc w:val="center"/>
              <w:rPr>
                <w:b/>
                <w:sz w:val="20"/>
              </w:rPr>
            </w:pPr>
          </w:p>
        </w:tc>
        <w:tc>
          <w:tcPr>
            <w:tcW w:w="1276" w:type="dxa"/>
          </w:tcPr>
          <w:p w:rsidR="00413311" w:rsidRPr="00DE343F" w:rsidRDefault="00413311" w:rsidP="00145E73">
            <w:pPr>
              <w:jc w:val="center"/>
              <w:rPr>
                <w:b/>
                <w:sz w:val="20"/>
              </w:rPr>
            </w:pPr>
          </w:p>
        </w:tc>
        <w:tc>
          <w:tcPr>
            <w:tcW w:w="1276" w:type="dxa"/>
          </w:tcPr>
          <w:p w:rsidR="00413311" w:rsidRPr="00DE343F" w:rsidRDefault="00413311" w:rsidP="00145E73">
            <w:pPr>
              <w:jc w:val="center"/>
              <w:rPr>
                <w:b/>
                <w:sz w:val="20"/>
              </w:rPr>
            </w:pPr>
          </w:p>
        </w:tc>
      </w:tr>
      <w:tr w:rsidR="00413311" w:rsidRPr="00DE343F" w:rsidTr="00D930E0">
        <w:trPr>
          <w:trHeight w:val="236"/>
        </w:trPr>
        <w:tc>
          <w:tcPr>
            <w:tcW w:w="568" w:type="dxa"/>
          </w:tcPr>
          <w:p w:rsidR="00413311" w:rsidRPr="00DE343F" w:rsidRDefault="00413311" w:rsidP="00145E73">
            <w:pPr>
              <w:ind w:left="-108" w:right="-108"/>
              <w:jc w:val="center"/>
              <w:rPr>
                <w:b/>
                <w:sz w:val="20"/>
              </w:rPr>
            </w:pPr>
            <w:r>
              <w:rPr>
                <w:b/>
                <w:sz w:val="20"/>
              </w:rPr>
              <w:t>1.6</w:t>
            </w:r>
          </w:p>
        </w:tc>
        <w:tc>
          <w:tcPr>
            <w:tcW w:w="4961" w:type="dxa"/>
          </w:tcPr>
          <w:p w:rsidR="00413311" w:rsidRPr="0038148D" w:rsidRDefault="00413311" w:rsidP="00145E73">
            <w:pPr>
              <w:widowControl w:val="0"/>
              <w:jc w:val="both"/>
              <w:rPr>
                <w:sz w:val="20"/>
                <w:szCs w:val="20"/>
              </w:rPr>
            </w:pPr>
            <w:r w:rsidRPr="0038148D">
              <w:rPr>
                <w:sz w:val="20"/>
                <w:szCs w:val="20"/>
              </w:rPr>
              <w:t>Заолешенский сельсовет</w:t>
            </w:r>
            <w:r>
              <w:rPr>
                <w:sz w:val="20"/>
                <w:szCs w:val="20"/>
              </w:rPr>
              <w:t>: софинансирование</w:t>
            </w:r>
          </w:p>
        </w:tc>
        <w:tc>
          <w:tcPr>
            <w:tcW w:w="1417" w:type="dxa"/>
          </w:tcPr>
          <w:p w:rsidR="00413311" w:rsidRPr="00AD77D3" w:rsidRDefault="00413311" w:rsidP="00145E73">
            <w:pPr>
              <w:jc w:val="center"/>
              <w:rPr>
                <w:sz w:val="20"/>
              </w:rPr>
            </w:pPr>
            <w:r>
              <w:rPr>
                <w:sz w:val="20"/>
              </w:rPr>
              <w:t>тыс.руб.</w:t>
            </w:r>
          </w:p>
        </w:tc>
        <w:tc>
          <w:tcPr>
            <w:tcW w:w="993" w:type="dxa"/>
          </w:tcPr>
          <w:p w:rsidR="00413311" w:rsidRPr="00DE343F" w:rsidRDefault="00413311" w:rsidP="00145E73">
            <w:pPr>
              <w:jc w:val="center"/>
              <w:rPr>
                <w:b/>
                <w:sz w:val="20"/>
              </w:rPr>
            </w:pPr>
          </w:p>
        </w:tc>
        <w:tc>
          <w:tcPr>
            <w:tcW w:w="1134" w:type="dxa"/>
          </w:tcPr>
          <w:p w:rsidR="00413311" w:rsidRPr="00DE343F" w:rsidRDefault="00413311" w:rsidP="00145E73">
            <w:pPr>
              <w:jc w:val="center"/>
              <w:rPr>
                <w:b/>
                <w:sz w:val="20"/>
              </w:rPr>
            </w:pPr>
          </w:p>
        </w:tc>
        <w:tc>
          <w:tcPr>
            <w:tcW w:w="1134" w:type="dxa"/>
          </w:tcPr>
          <w:p w:rsidR="00413311" w:rsidRPr="00DE343F" w:rsidRDefault="00413311" w:rsidP="00145E73">
            <w:pPr>
              <w:jc w:val="center"/>
              <w:rPr>
                <w:b/>
                <w:sz w:val="20"/>
              </w:rPr>
            </w:pPr>
          </w:p>
        </w:tc>
        <w:tc>
          <w:tcPr>
            <w:tcW w:w="1275" w:type="dxa"/>
            <w:shd w:val="clear" w:color="auto" w:fill="FFFFFF"/>
          </w:tcPr>
          <w:p w:rsidR="00413311" w:rsidRPr="00DE343F" w:rsidRDefault="00413311" w:rsidP="00145E73">
            <w:pPr>
              <w:jc w:val="center"/>
              <w:rPr>
                <w:b/>
                <w:sz w:val="20"/>
              </w:rPr>
            </w:pPr>
          </w:p>
        </w:tc>
        <w:tc>
          <w:tcPr>
            <w:tcW w:w="1276" w:type="dxa"/>
            <w:shd w:val="clear" w:color="auto" w:fill="D9D9D9"/>
          </w:tcPr>
          <w:p w:rsidR="00413311" w:rsidRPr="00DE343F" w:rsidRDefault="00413311" w:rsidP="00145E73">
            <w:pPr>
              <w:jc w:val="center"/>
              <w:rPr>
                <w:b/>
                <w:sz w:val="20"/>
              </w:rPr>
            </w:pPr>
          </w:p>
        </w:tc>
        <w:tc>
          <w:tcPr>
            <w:tcW w:w="1276" w:type="dxa"/>
          </w:tcPr>
          <w:p w:rsidR="00413311" w:rsidRPr="00DE343F" w:rsidRDefault="00413311" w:rsidP="00145E73">
            <w:pPr>
              <w:jc w:val="center"/>
              <w:rPr>
                <w:b/>
                <w:sz w:val="20"/>
              </w:rPr>
            </w:pPr>
          </w:p>
        </w:tc>
        <w:tc>
          <w:tcPr>
            <w:tcW w:w="1276" w:type="dxa"/>
          </w:tcPr>
          <w:p w:rsidR="00413311" w:rsidRPr="00DE343F" w:rsidRDefault="00413311" w:rsidP="00145E73">
            <w:pPr>
              <w:jc w:val="center"/>
              <w:rPr>
                <w:b/>
                <w:sz w:val="20"/>
              </w:rPr>
            </w:pPr>
          </w:p>
        </w:tc>
      </w:tr>
      <w:tr w:rsidR="00413311" w:rsidRPr="00DE343F" w:rsidTr="00D930E0">
        <w:trPr>
          <w:trHeight w:val="236"/>
        </w:trPr>
        <w:tc>
          <w:tcPr>
            <w:tcW w:w="568" w:type="dxa"/>
          </w:tcPr>
          <w:p w:rsidR="00413311" w:rsidRDefault="00413311" w:rsidP="00145E73">
            <w:pPr>
              <w:ind w:left="-108" w:right="-108"/>
              <w:jc w:val="center"/>
              <w:rPr>
                <w:b/>
                <w:sz w:val="20"/>
              </w:rPr>
            </w:pPr>
          </w:p>
        </w:tc>
        <w:tc>
          <w:tcPr>
            <w:tcW w:w="4961" w:type="dxa"/>
          </w:tcPr>
          <w:p w:rsidR="00413311" w:rsidRPr="0038148D" w:rsidRDefault="00413311" w:rsidP="00145E73">
            <w:pPr>
              <w:widowControl w:val="0"/>
              <w:jc w:val="both"/>
              <w:rPr>
                <w:sz w:val="20"/>
                <w:szCs w:val="20"/>
              </w:rPr>
            </w:pPr>
            <w:r>
              <w:rPr>
                <w:sz w:val="20"/>
                <w:szCs w:val="20"/>
              </w:rPr>
              <w:t>областной бюджет</w:t>
            </w:r>
          </w:p>
        </w:tc>
        <w:tc>
          <w:tcPr>
            <w:tcW w:w="1417" w:type="dxa"/>
          </w:tcPr>
          <w:p w:rsidR="00413311" w:rsidRPr="00AD77D3" w:rsidRDefault="00413311" w:rsidP="00145E73">
            <w:pPr>
              <w:jc w:val="center"/>
              <w:rPr>
                <w:sz w:val="20"/>
              </w:rPr>
            </w:pPr>
            <w:r w:rsidRPr="00AD77D3">
              <w:rPr>
                <w:sz w:val="20"/>
              </w:rPr>
              <w:t>тыс.руб.</w:t>
            </w:r>
          </w:p>
        </w:tc>
        <w:tc>
          <w:tcPr>
            <w:tcW w:w="993" w:type="dxa"/>
          </w:tcPr>
          <w:p w:rsidR="00413311" w:rsidRPr="00DE343F" w:rsidRDefault="00413311" w:rsidP="00145E73">
            <w:pPr>
              <w:jc w:val="center"/>
              <w:rPr>
                <w:b/>
                <w:sz w:val="20"/>
              </w:rPr>
            </w:pPr>
          </w:p>
        </w:tc>
        <w:tc>
          <w:tcPr>
            <w:tcW w:w="1134" w:type="dxa"/>
          </w:tcPr>
          <w:p w:rsidR="00413311" w:rsidRPr="00DE343F" w:rsidRDefault="00413311" w:rsidP="00145E73">
            <w:pPr>
              <w:jc w:val="center"/>
              <w:rPr>
                <w:b/>
                <w:sz w:val="20"/>
              </w:rPr>
            </w:pPr>
          </w:p>
        </w:tc>
        <w:tc>
          <w:tcPr>
            <w:tcW w:w="1134" w:type="dxa"/>
          </w:tcPr>
          <w:p w:rsidR="00413311" w:rsidRPr="00DE343F" w:rsidRDefault="00413311" w:rsidP="00145E73">
            <w:pPr>
              <w:jc w:val="center"/>
              <w:rPr>
                <w:b/>
                <w:sz w:val="20"/>
              </w:rPr>
            </w:pPr>
          </w:p>
        </w:tc>
        <w:tc>
          <w:tcPr>
            <w:tcW w:w="1275" w:type="dxa"/>
            <w:shd w:val="clear" w:color="auto" w:fill="FFFFFF"/>
          </w:tcPr>
          <w:p w:rsidR="00413311" w:rsidRPr="00DE343F" w:rsidRDefault="00413311" w:rsidP="00145E73">
            <w:pPr>
              <w:jc w:val="center"/>
              <w:rPr>
                <w:b/>
                <w:sz w:val="20"/>
              </w:rPr>
            </w:pPr>
          </w:p>
        </w:tc>
        <w:tc>
          <w:tcPr>
            <w:tcW w:w="1276" w:type="dxa"/>
            <w:shd w:val="clear" w:color="auto" w:fill="D9D9D9"/>
          </w:tcPr>
          <w:p w:rsidR="00413311" w:rsidRPr="00DE343F" w:rsidRDefault="00413311" w:rsidP="00145E73">
            <w:pPr>
              <w:jc w:val="center"/>
              <w:rPr>
                <w:b/>
                <w:sz w:val="20"/>
              </w:rPr>
            </w:pPr>
          </w:p>
        </w:tc>
        <w:tc>
          <w:tcPr>
            <w:tcW w:w="1276" w:type="dxa"/>
          </w:tcPr>
          <w:p w:rsidR="00413311" w:rsidRPr="00DE343F" w:rsidRDefault="00413311" w:rsidP="00145E73">
            <w:pPr>
              <w:jc w:val="center"/>
              <w:rPr>
                <w:b/>
                <w:sz w:val="20"/>
              </w:rPr>
            </w:pPr>
          </w:p>
        </w:tc>
        <w:tc>
          <w:tcPr>
            <w:tcW w:w="1276" w:type="dxa"/>
          </w:tcPr>
          <w:p w:rsidR="00413311" w:rsidRPr="00DE343F" w:rsidRDefault="00413311" w:rsidP="00145E73">
            <w:pPr>
              <w:jc w:val="center"/>
              <w:rPr>
                <w:b/>
                <w:sz w:val="20"/>
              </w:rPr>
            </w:pPr>
          </w:p>
        </w:tc>
      </w:tr>
      <w:tr w:rsidR="00413311" w:rsidRPr="00DE343F" w:rsidTr="00D930E0">
        <w:trPr>
          <w:trHeight w:val="236"/>
        </w:trPr>
        <w:tc>
          <w:tcPr>
            <w:tcW w:w="568" w:type="dxa"/>
          </w:tcPr>
          <w:p w:rsidR="00413311" w:rsidRPr="00DE343F" w:rsidRDefault="00413311" w:rsidP="00145E73">
            <w:pPr>
              <w:ind w:left="-108" w:right="-108"/>
              <w:jc w:val="center"/>
              <w:rPr>
                <w:b/>
                <w:sz w:val="20"/>
              </w:rPr>
            </w:pPr>
            <w:r>
              <w:rPr>
                <w:b/>
                <w:sz w:val="20"/>
              </w:rPr>
              <w:t>1.7</w:t>
            </w:r>
          </w:p>
        </w:tc>
        <w:tc>
          <w:tcPr>
            <w:tcW w:w="4961" w:type="dxa"/>
          </w:tcPr>
          <w:p w:rsidR="00413311" w:rsidRPr="0038148D" w:rsidRDefault="00413311" w:rsidP="00145E73">
            <w:pPr>
              <w:widowControl w:val="0"/>
              <w:jc w:val="both"/>
              <w:rPr>
                <w:sz w:val="20"/>
                <w:szCs w:val="20"/>
              </w:rPr>
            </w:pPr>
            <w:r w:rsidRPr="0038148D">
              <w:rPr>
                <w:sz w:val="20"/>
                <w:szCs w:val="20"/>
              </w:rPr>
              <w:t>Малолокнянский сельсовет</w:t>
            </w:r>
            <w:r>
              <w:rPr>
                <w:sz w:val="20"/>
                <w:szCs w:val="20"/>
              </w:rPr>
              <w:t>: софинансирование</w:t>
            </w:r>
          </w:p>
        </w:tc>
        <w:tc>
          <w:tcPr>
            <w:tcW w:w="1417" w:type="dxa"/>
          </w:tcPr>
          <w:p w:rsidR="00413311" w:rsidRPr="00AD77D3" w:rsidRDefault="00413311" w:rsidP="00145E73">
            <w:pPr>
              <w:jc w:val="center"/>
              <w:rPr>
                <w:sz w:val="20"/>
              </w:rPr>
            </w:pPr>
            <w:r w:rsidRPr="00AD77D3">
              <w:rPr>
                <w:sz w:val="20"/>
              </w:rPr>
              <w:t>тыс.руб.</w:t>
            </w:r>
          </w:p>
        </w:tc>
        <w:tc>
          <w:tcPr>
            <w:tcW w:w="993" w:type="dxa"/>
          </w:tcPr>
          <w:p w:rsidR="00413311" w:rsidRPr="00DE343F" w:rsidRDefault="00413311" w:rsidP="00145E73">
            <w:pPr>
              <w:jc w:val="center"/>
              <w:rPr>
                <w:b/>
                <w:sz w:val="20"/>
              </w:rPr>
            </w:pPr>
          </w:p>
        </w:tc>
        <w:tc>
          <w:tcPr>
            <w:tcW w:w="1134" w:type="dxa"/>
          </w:tcPr>
          <w:p w:rsidR="00413311" w:rsidRPr="00DE343F" w:rsidRDefault="00413311" w:rsidP="00145E73">
            <w:pPr>
              <w:jc w:val="center"/>
              <w:rPr>
                <w:b/>
                <w:sz w:val="20"/>
              </w:rPr>
            </w:pPr>
          </w:p>
        </w:tc>
        <w:tc>
          <w:tcPr>
            <w:tcW w:w="1134" w:type="dxa"/>
          </w:tcPr>
          <w:p w:rsidR="00413311" w:rsidRPr="00DE343F" w:rsidRDefault="00413311" w:rsidP="00145E73">
            <w:pPr>
              <w:jc w:val="center"/>
              <w:rPr>
                <w:b/>
                <w:sz w:val="20"/>
              </w:rPr>
            </w:pPr>
          </w:p>
        </w:tc>
        <w:tc>
          <w:tcPr>
            <w:tcW w:w="1275" w:type="dxa"/>
            <w:shd w:val="clear" w:color="auto" w:fill="FFFFFF"/>
          </w:tcPr>
          <w:p w:rsidR="00413311" w:rsidRPr="00DE343F" w:rsidRDefault="00413311" w:rsidP="00145E73">
            <w:pPr>
              <w:jc w:val="center"/>
              <w:rPr>
                <w:b/>
                <w:sz w:val="20"/>
              </w:rPr>
            </w:pPr>
          </w:p>
        </w:tc>
        <w:tc>
          <w:tcPr>
            <w:tcW w:w="1276" w:type="dxa"/>
            <w:shd w:val="clear" w:color="auto" w:fill="D9D9D9"/>
          </w:tcPr>
          <w:p w:rsidR="00413311" w:rsidRPr="00DE343F" w:rsidRDefault="00413311" w:rsidP="00145E73">
            <w:pPr>
              <w:jc w:val="center"/>
              <w:rPr>
                <w:b/>
                <w:sz w:val="20"/>
              </w:rPr>
            </w:pPr>
          </w:p>
        </w:tc>
        <w:tc>
          <w:tcPr>
            <w:tcW w:w="1276" w:type="dxa"/>
          </w:tcPr>
          <w:p w:rsidR="00413311" w:rsidRPr="00DE343F" w:rsidRDefault="00413311" w:rsidP="00145E73">
            <w:pPr>
              <w:jc w:val="center"/>
              <w:rPr>
                <w:b/>
                <w:sz w:val="20"/>
              </w:rPr>
            </w:pPr>
          </w:p>
        </w:tc>
        <w:tc>
          <w:tcPr>
            <w:tcW w:w="1276" w:type="dxa"/>
          </w:tcPr>
          <w:p w:rsidR="00413311" w:rsidRPr="00DE343F" w:rsidRDefault="00413311" w:rsidP="00145E73">
            <w:pPr>
              <w:jc w:val="center"/>
              <w:rPr>
                <w:b/>
                <w:sz w:val="20"/>
              </w:rPr>
            </w:pPr>
          </w:p>
        </w:tc>
      </w:tr>
      <w:tr w:rsidR="00413311" w:rsidRPr="00DE343F" w:rsidTr="00D930E0">
        <w:trPr>
          <w:trHeight w:val="236"/>
        </w:trPr>
        <w:tc>
          <w:tcPr>
            <w:tcW w:w="568" w:type="dxa"/>
          </w:tcPr>
          <w:p w:rsidR="00413311" w:rsidRDefault="00413311" w:rsidP="00145E73">
            <w:pPr>
              <w:ind w:left="-108" w:right="-108"/>
              <w:jc w:val="center"/>
              <w:rPr>
                <w:b/>
                <w:sz w:val="20"/>
              </w:rPr>
            </w:pPr>
          </w:p>
        </w:tc>
        <w:tc>
          <w:tcPr>
            <w:tcW w:w="4961" w:type="dxa"/>
          </w:tcPr>
          <w:p w:rsidR="00413311" w:rsidRPr="0038148D" w:rsidRDefault="00413311" w:rsidP="00145E73">
            <w:pPr>
              <w:widowControl w:val="0"/>
              <w:jc w:val="both"/>
              <w:rPr>
                <w:sz w:val="20"/>
                <w:szCs w:val="20"/>
              </w:rPr>
            </w:pPr>
            <w:r>
              <w:rPr>
                <w:sz w:val="20"/>
              </w:rPr>
              <w:t>областной бюджет</w:t>
            </w:r>
          </w:p>
        </w:tc>
        <w:tc>
          <w:tcPr>
            <w:tcW w:w="1417" w:type="dxa"/>
          </w:tcPr>
          <w:p w:rsidR="00413311" w:rsidRPr="00AD77D3" w:rsidRDefault="00413311" w:rsidP="00145E73">
            <w:pPr>
              <w:jc w:val="center"/>
              <w:rPr>
                <w:sz w:val="20"/>
              </w:rPr>
            </w:pPr>
            <w:r w:rsidRPr="00AD77D3">
              <w:rPr>
                <w:sz w:val="20"/>
              </w:rPr>
              <w:t>тыс.руб.</w:t>
            </w:r>
          </w:p>
        </w:tc>
        <w:tc>
          <w:tcPr>
            <w:tcW w:w="993" w:type="dxa"/>
          </w:tcPr>
          <w:p w:rsidR="00413311" w:rsidRPr="00DE343F" w:rsidRDefault="00413311" w:rsidP="00145E73">
            <w:pPr>
              <w:jc w:val="center"/>
              <w:rPr>
                <w:b/>
                <w:sz w:val="20"/>
              </w:rPr>
            </w:pPr>
          </w:p>
        </w:tc>
        <w:tc>
          <w:tcPr>
            <w:tcW w:w="1134" w:type="dxa"/>
          </w:tcPr>
          <w:p w:rsidR="00413311" w:rsidRPr="00DE343F" w:rsidRDefault="00413311" w:rsidP="00145E73">
            <w:pPr>
              <w:jc w:val="center"/>
              <w:rPr>
                <w:b/>
                <w:sz w:val="20"/>
              </w:rPr>
            </w:pPr>
          </w:p>
        </w:tc>
        <w:tc>
          <w:tcPr>
            <w:tcW w:w="1134" w:type="dxa"/>
          </w:tcPr>
          <w:p w:rsidR="00413311" w:rsidRPr="00DE343F" w:rsidRDefault="00413311" w:rsidP="00145E73">
            <w:pPr>
              <w:jc w:val="center"/>
              <w:rPr>
                <w:b/>
                <w:sz w:val="20"/>
              </w:rPr>
            </w:pPr>
          </w:p>
        </w:tc>
        <w:tc>
          <w:tcPr>
            <w:tcW w:w="1275" w:type="dxa"/>
            <w:shd w:val="clear" w:color="auto" w:fill="FFFFFF"/>
          </w:tcPr>
          <w:p w:rsidR="00413311" w:rsidRPr="00DE343F" w:rsidRDefault="00413311" w:rsidP="00145E73">
            <w:pPr>
              <w:jc w:val="center"/>
              <w:rPr>
                <w:b/>
                <w:sz w:val="20"/>
              </w:rPr>
            </w:pPr>
          </w:p>
        </w:tc>
        <w:tc>
          <w:tcPr>
            <w:tcW w:w="1276" w:type="dxa"/>
            <w:shd w:val="clear" w:color="auto" w:fill="D9D9D9"/>
          </w:tcPr>
          <w:p w:rsidR="00413311" w:rsidRPr="00DE343F" w:rsidRDefault="00413311" w:rsidP="00145E73">
            <w:pPr>
              <w:jc w:val="center"/>
              <w:rPr>
                <w:b/>
                <w:sz w:val="20"/>
              </w:rPr>
            </w:pPr>
          </w:p>
        </w:tc>
        <w:tc>
          <w:tcPr>
            <w:tcW w:w="1276" w:type="dxa"/>
          </w:tcPr>
          <w:p w:rsidR="00413311" w:rsidRPr="00DE343F" w:rsidRDefault="00413311" w:rsidP="00145E73">
            <w:pPr>
              <w:jc w:val="center"/>
              <w:rPr>
                <w:b/>
                <w:sz w:val="20"/>
              </w:rPr>
            </w:pPr>
          </w:p>
        </w:tc>
        <w:tc>
          <w:tcPr>
            <w:tcW w:w="1276" w:type="dxa"/>
          </w:tcPr>
          <w:p w:rsidR="00413311" w:rsidRPr="00DE343F" w:rsidRDefault="00413311" w:rsidP="00145E73">
            <w:pPr>
              <w:jc w:val="center"/>
              <w:rPr>
                <w:b/>
                <w:sz w:val="20"/>
              </w:rPr>
            </w:pPr>
          </w:p>
        </w:tc>
      </w:tr>
      <w:tr w:rsidR="00413311" w:rsidRPr="00DE343F" w:rsidTr="00D930E0">
        <w:trPr>
          <w:trHeight w:val="236"/>
        </w:trPr>
        <w:tc>
          <w:tcPr>
            <w:tcW w:w="568" w:type="dxa"/>
          </w:tcPr>
          <w:p w:rsidR="00413311" w:rsidRPr="00DE343F" w:rsidRDefault="00413311" w:rsidP="00145E73">
            <w:pPr>
              <w:ind w:left="-108" w:right="-108"/>
              <w:jc w:val="center"/>
              <w:rPr>
                <w:b/>
                <w:sz w:val="20"/>
              </w:rPr>
            </w:pPr>
            <w:r>
              <w:rPr>
                <w:b/>
                <w:sz w:val="20"/>
              </w:rPr>
              <w:t>1.8</w:t>
            </w:r>
          </w:p>
        </w:tc>
        <w:tc>
          <w:tcPr>
            <w:tcW w:w="4961" w:type="dxa"/>
          </w:tcPr>
          <w:p w:rsidR="00413311" w:rsidRPr="0038148D" w:rsidRDefault="00413311" w:rsidP="00145E73">
            <w:pPr>
              <w:widowControl w:val="0"/>
              <w:jc w:val="both"/>
              <w:rPr>
                <w:sz w:val="20"/>
                <w:szCs w:val="20"/>
              </w:rPr>
            </w:pPr>
            <w:r w:rsidRPr="0038148D">
              <w:rPr>
                <w:sz w:val="20"/>
                <w:szCs w:val="20"/>
              </w:rPr>
              <w:t>Махновский сельсовет</w:t>
            </w:r>
            <w:r>
              <w:rPr>
                <w:sz w:val="20"/>
                <w:szCs w:val="20"/>
              </w:rPr>
              <w:t>: софинансирование</w:t>
            </w:r>
          </w:p>
        </w:tc>
        <w:tc>
          <w:tcPr>
            <w:tcW w:w="1417" w:type="dxa"/>
          </w:tcPr>
          <w:p w:rsidR="00413311" w:rsidRPr="00AD77D3" w:rsidRDefault="00413311" w:rsidP="00145E73">
            <w:pPr>
              <w:jc w:val="center"/>
              <w:rPr>
                <w:sz w:val="20"/>
              </w:rPr>
            </w:pPr>
            <w:r w:rsidRPr="00AD77D3">
              <w:rPr>
                <w:sz w:val="20"/>
              </w:rPr>
              <w:t>тыс.руб.</w:t>
            </w:r>
          </w:p>
        </w:tc>
        <w:tc>
          <w:tcPr>
            <w:tcW w:w="993" w:type="dxa"/>
          </w:tcPr>
          <w:p w:rsidR="00413311" w:rsidRPr="00DE343F" w:rsidRDefault="00413311" w:rsidP="00145E73">
            <w:pPr>
              <w:jc w:val="center"/>
              <w:rPr>
                <w:b/>
                <w:sz w:val="20"/>
              </w:rPr>
            </w:pPr>
          </w:p>
        </w:tc>
        <w:tc>
          <w:tcPr>
            <w:tcW w:w="1134" w:type="dxa"/>
          </w:tcPr>
          <w:p w:rsidR="00413311" w:rsidRPr="00DE343F" w:rsidRDefault="00413311" w:rsidP="00145E73">
            <w:pPr>
              <w:jc w:val="center"/>
              <w:rPr>
                <w:b/>
                <w:sz w:val="20"/>
              </w:rPr>
            </w:pPr>
          </w:p>
        </w:tc>
        <w:tc>
          <w:tcPr>
            <w:tcW w:w="1134" w:type="dxa"/>
          </w:tcPr>
          <w:p w:rsidR="00413311" w:rsidRPr="00DE343F" w:rsidRDefault="00413311" w:rsidP="00145E73">
            <w:pPr>
              <w:jc w:val="center"/>
              <w:rPr>
                <w:b/>
                <w:sz w:val="20"/>
              </w:rPr>
            </w:pPr>
          </w:p>
        </w:tc>
        <w:tc>
          <w:tcPr>
            <w:tcW w:w="1275" w:type="dxa"/>
            <w:shd w:val="clear" w:color="auto" w:fill="FFFFFF"/>
          </w:tcPr>
          <w:p w:rsidR="00413311" w:rsidRPr="00DE343F" w:rsidRDefault="00413311" w:rsidP="00145E73">
            <w:pPr>
              <w:jc w:val="center"/>
              <w:rPr>
                <w:b/>
                <w:sz w:val="20"/>
              </w:rPr>
            </w:pPr>
          </w:p>
        </w:tc>
        <w:tc>
          <w:tcPr>
            <w:tcW w:w="1276" w:type="dxa"/>
            <w:shd w:val="clear" w:color="auto" w:fill="D9D9D9"/>
          </w:tcPr>
          <w:p w:rsidR="00413311" w:rsidRPr="00DE343F" w:rsidRDefault="00413311" w:rsidP="00145E73">
            <w:pPr>
              <w:jc w:val="center"/>
              <w:rPr>
                <w:b/>
                <w:sz w:val="20"/>
              </w:rPr>
            </w:pPr>
          </w:p>
        </w:tc>
        <w:tc>
          <w:tcPr>
            <w:tcW w:w="1276" w:type="dxa"/>
          </w:tcPr>
          <w:p w:rsidR="00413311" w:rsidRPr="00DE343F" w:rsidRDefault="00413311" w:rsidP="00145E73">
            <w:pPr>
              <w:jc w:val="center"/>
              <w:rPr>
                <w:b/>
                <w:sz w:val="20"/>
              </w:rPr>
            </w:pPr>
          </w:p>
        </w:tc>
        <w:tc>
          <w:tcPr>
            <w:tcW w:w="1276" w:type="dxa"/>
          </w:tcPr>
          <w:p w:rsidR="00413311" w:rsidRPr="00DE343F" w:rsidRDefault="00413311" w:rsidP="00145E73">
            <w:pPr>
              <w:jc w:val="center"/>
              <w:rPr>
                <w:b/>
                <w:sz w:val="20"/>
              </w:rPr>
            </w:pPr>
          </w:p>
        </w:tc>
      </w:tr>
      <w:tr w:rsidR="00413311" w:rsidRPr="00DE343F" w:rsidTr="00D930E0">
        <w:trPr>
          <w:trHeight w:val="236"/>
        </w:trPr>
        <w:tc>
          <w:tcPr>
            <w:tcW w:w="568" w:type="dxa"/>
          </w:tcPr>
          <w:p w:rsidR="00413311" w:rsidRDefault="00413311" w:rsidP="00145E73">
            <w:pPr>
              <w:ind w:left="-108" w:right="-108"/>
              <w:jc w:val="center"/>
              <w:rPr>
                <w:b/>
                <w:sz w:val="20"/>
              </w:rPr>
            </w:pPr>
          </w:p>
        </w:tc>
        <w:tc>
          <w:tcPr>
            <w:tcW w:w="4961" w:type="dxa"/>
          </w:tcPr>
          <w:p w:rsidR="00413311" w:rsidRPr="0038148D" w:rsidRDefault="00413311" w:rsidP="00145E73">
            <w:pPr>
              <w:widowControl w:val="0"/>
              <w:jc w:val="both"/>
              <w:rPr>
                <w:sz w:val="20"/>
                <w:szCs w:val="20"/>
              </w:rPr>
            </w:pPr>
            <w:r>
              <w:rPr>
                <w:sz w:val="20"/>
                <w:szCs w:val="20"/>
              </w:rPr>
              <w:t>областной бюджет</w:t>
            </w:r>
          </w:p>
        </w:tc>
        <w:tc>
          <w:tcPr>
            <w:tcW w:w="1417" w:type="dxa"/>
          </w:tcPr>
          <w:p w:rsidR="00413311" w:rsidRPr="00AD77D3" w:rsidRDefault="00413311" w:rsidP="00145E73">
            <w:pPr>
              <w:jc w:val="center"/>
              <w:rPr>
                <w:sz w:val="20"/>
              </w:rPr>
            </w:pPr>
            <w:r>
              <w:rPr>
                <w:sz w:val="20"/>
              </w:rPr>
              <w:t>тыс.руб.</w:t>
            </w:r>
          </w:p>
        </w:tc>
        <w:tc>
          <w:tcPr>
            <w:tcW w:w="993" w:type="dxa"/>
          </w:tcPr>
          <w:p w:rsidR="00413311" w:rsidRPr="00DE343F" w:rsidRDefault="00413311" w:rsidP="00145E73">
            <w:pPr>
              <w:jc w:val="center"/>
              <w:rPr>
                <w:b/>
                <w:sz w:val="20"/>
              </w:rPr>
            </w:pPr>
          </w:p>
        </w:tc>
        <w:tc>
          <w:tcPr>
            <w:tcW w:w="1134" w:type="dxa"/>
          </w:tcPr>
          <w:p w:rsidR="00413311" w:rsidRPr="00DE343F" w:rsidRDefault="00413311" w:rsidP="00145E73">
            <w:pPr>
              <w:jc w:val="center"/>
              <w:rPr>
                <w:b/>
                <w:sz w:val="20"/>
              </w:rPr>
            </w:pPr>
          </w:p>
        </w:tc>
        <w:tc>
          <w:tcPr>
            <w:tcW w:w="1134" w:type="dxa"/>
          </w:tcPr>
          <w:p w:rsidR="00413311" w:rsidRPr="00DE343F" w:rsidRDefault="00413311" w:rsidP="00145E73">
            <w:pPr>
              <w:jc w:val="center"/>
              <w:rPr>
                <w:b/>
                <w:sz w:val="20"/>
              </w:rPr>
            </w:pPr>
          </w:p>
        </w:tc>
        <w:tc>
          <w:tcPr>
            <w:tcW w:w="1275" w:type="dxa"/>
            <w:shd w:val="clear" w:color="auto" w:fill="FFFFFF"/>
          </w:tcPr>
          <w:p w:rsidR="00413311" w:rsidRPr="00DE343F" w:rsidRDefault="00413311" w:rsidP="00145E73">
            <w:pPr>
              <w:jc w:val="center"/>
              <w:rPr>
                <w:b/>
                <w:sz w:val="20"/>
              </w:rPr>
            </w:pPr>
          </w:p>
        </w:tc>
        <w:tc>
          <w:tcPr>
            <w:tcW w:w="1276" w:type="dxa"/>
            <w:shd w:val="clear" w:color="auto" w:fill="D9D9D9"/>
          </w:tcPr>
          <w:p w:rsidR="00413311" w:rsidRPr="00DE343F" w:rsidRDefault="00413311" w:rsidP="00145E73">
            <w:pPr>
              <w:jc w:val="center"/>
              <w:rPr>
                <w:b/>
                <w:sz w:val="20"/>
              </w:rPr>
            </w:pPr>
          </w:p>
        </w:tc>
        <w:tc>
          <w:tcPr>
            <w:tcW w:w="1276" w:type="dxa"/>
          </w:tcPr>
          <w:p w:rsidR="00413311" w:rsidRPr="00DE343F" w:rsidRDefault="00413311" w:rsidP="00145E73">
            <w:pPr>
              <w:jc w:val="center"/>
              <w:rPr>
                <w:b/>
                <w:sz w:val="20"/>
              </w:rPr>
            </w:pPr>
          </w:p>
        </w:tc>
        <w:tc>
          <w:tcPr>
            <w:tcW w:w="1276" w:type="dxa"/>
          </w:tcPr>
          <w:p w:rsidR="00413311" w:rsidRPr="00DE343F" w:rsidRDefault="00413311" w:rsidP="00145E73">
            <w:pPr>
              <w:jc w:val="center"/>
              <w:rPr>
                <w:b/>
                <w:sz w:val="20"/>
              </w:rPr>
            </w:pPr>
          </w:p>
        </w:tc>
      </w:tr>
      <w:tr w:rsidR="00413311" w:rsidRPr="00DE343F" w:rsidTr="00D930E0">
        <w:trPr>
          <w:trHeight w:val="236"/>
        </w:trPr>
        <w:tc>
          <w:tcPr>
            <w:tcW w:w="568" w:type="dxa"/>
          </w:tcPr>
          <w:p w:rsidR="00413311" w:rsidRPr="00DE343F" w:rsidRDefault="00413311" w:rsidP="00145E73">
            <w:pPr>
              <w:ind w:left="-108" w:right="-108"/>
              <w:jc w:val="center"/>
              <w:rPr>
                <w:b/>
                <w:sz w:val="20"/>
              </w:rPr>
            </w:pPr>
            <w:r>
              <w:rPr>
                <w:b/>
                <w:sz w:val="20"/>
              </w:rPr>
              <w:t>1.9</w:t>
            </w:r>
          </w:p>
        </w:tc>
        <w:tc>
          <w:tcPr>
            <w:tcW w:w="4961" w:type="dxa"/>
          </w:tcPr>
          <w:p w:rsidR="00413311" w:rsidRPr="0038148D" w:rsidRDefault="00413311" w:rsidP="00145E73">
            <w:pPr>
              <w:widowControl w:val="0"/>
              <w:jc w:val="both"/>
              <w:rPr>
                <w:sz w:val="20"/>
                <w:szCs w:val="20"/>
              </w:rPr>
            </w:pPr>
            <w:r w:rsidRPr="0038148D">
              <w:rPr>
                <w:sz w:val="20"/>
                <w:szCs w:val="20"/>
              </w:rPr>
              <w:t>Новоивановский сельсовет</w:t>
            </w:r>
            <w:r>
              <w:rPr>
                <w:sz w:val="20"/>
                <w:szCs w:val="20"/>
              </w:rPr>
              <w:t>: софинансирование</w:t>
            </w:r>
          </w:p>
        </w:tc>
        <w:tc>
          <w:tcPr>
            <w:tcW w:w="1417" w:type="dxa"/>
          </w:tcPr>
          <w:p w:rsidR="00413311" w:rsidRPr="00AD77D3" w:rsidRDefault="00413311" w:rsidP="00145E73">
            <w:pPr>
              <w:jc w:val="center"/>
              <w:rPr>
                <w:sz w:val="20"/>
              </w:rPr>
            </w:pPr>
            <w:r w:rsidRPr="00AD77D3">
              <w:rPr>
                <w:sz w:val="20"/>
              </w:rPr>
              <w:t>тыс.руб.</w:t>
            </w:r>
          </w:p>
        </w:tc>
        <w:tc>
          <w:tcPr>
            <w:tcW w:w="993" w:type="dxa"/>
          </w:tcPr>
          <w:p w:rsidR="00413311" w:rsidRPr="00DE343F" w:rsidRDefault="00413311" w:rsidP="00145E73">
            <w:pPr>
              <w:jc w:val="center"/>
              <w:rPr>
                <w:b/>
                <w:sz w:val="20"/>
              </w:rPr>
            </w:pPr>
          </w:p>
        </w:tc>
        <w:tc>
          <w:tcPr>
            <w:tcW w:w="1134" w:type="dxa"/>
          </w:tcPr>
          <w:p w:rsidR="00413311" w:rsidRPr="00DE343F" w:rsidRDefault="00413311" w:rsidP="00145E73">
            <w:pPr>
              <w:jc w:val="center"/>
              <w:rPr>
                <w:b/>
                <w:sz w:val="20"/>
              </w:rPr>
            </w:pPr>
          </w:p>
        </w:tc>
        <w:tc>
          <w:tcPr>
            <w:tcW w:w="1134" w:type="dxa"/>
          </w:tcPr>
          <w:p w:rsidR="00413311" w:rsidRPr="00DE343F" w:rsidRDefault="00413311" w:rsidP="00145E73">
            <w:pPr>
              <w:jc w:val="center"/>
              <w:rPr>
                <w:b/>
                <w:sz w:val="20"/>
              </w:rPr>
            </w:pPr>
          </w:p>
        </w:tc>
        <w:tc>
          <w:tcPr>
            <w:tcW w:w="1275" w:type="dxa"/>
            <w:shd w:val="clear" w:color="auto" w:fill="FFFFFF"/>
          </w:tcPr>
          <w:p w:rsidR="00413311" w:rsidRPr="00DE343F" w:rsidRDefault="00413311" w:rsidP="00145E73">
            <w:pPr>
              <w:jc w:val="center"/>
              <w:rPr>
                <w:b/>
                <w:sz w:val="20"/>
              </w:rPr>
            </w:pPr>
          </w:p>
        </w:tc>
        <w:tc>
          <w:tcPr>
            <w:tcW w:w="1276" w:type="dxa"/>
            <w:shd w:val="clear" w:color="auto" w:fill="D9D9D9"/>
          </w:tcPr>
          <w:p w:rsidR="00413311" w:rsidRPr="00DE343F" w:rsidRDefault="00413311" w:rsidP="00145E73">
            <w:pPr>
              <w:jc w:val="center"/>
              <w:rPr>
                <w:b/>
                <w:sz w:val="20"/>
              </w:rPr>
            </w:pPr>
          </w:p>
        </w:tc>
        <w:tc>
          <w:tcPr>
            <w:tcW w:w="1276" w:type="dxa"/>
          </w:tcPr>
          <w:p w:rsidR="00413311" w:rsidRPr="00DE343F" w:rsidRDefault="00413311" w:rsidP="00145E73">
            <w:pPr>
              <w:jc w:val="center"/>
              <w:rPr>
                <w:b/>
                <w:sz w:val="20"/>
              </w:rPr>
            </w:pPr>
          </w:p>
        </w:tc>
        <w:tc>
          <w:tcPr>
            <w:tcW w:w="1276" w:type="dxa"/>
          </w:tcPr>
          <w:p w:rsidR="00413311" w:rsidRPr="00DE343F" w:rsidRDefault="00413311" w:rsidP="00145E73">
            <w:pPr>
              <w:jc w:val="center"/>
              <w:rPr>
                <w:b/>
                <w:sz w:val="20"/>
              </w:rPr>
            </w:pPr>
          </w:p>
        </w:tc>
      </w:tr>
      <w:tr w:rsidR="00413311" w:rsidRPr="00DE343F" w:rsidTr="00D930E0">
        <w:trPr>
          <w:trHeight w:val="236"/>
        </w:trPr>
        <w:tc>
          <w:tcPr>
            <w:tcW w:w="568" w:type="dxa"/>
          </w:tcPr>
          <w:p w:rsidR="00413311" w:rsidRDefault="00413311" w:rsidP="00145E73">
            <w:pPr>
              <w:ind w:left="-108" w:right="-108"/>
              <w:jc w:val="center"/>
              <w:rPr>
                <w:b/>
                <w:sz w:val="20"/>
              </w:rPr>
            </w:pPr>
          </w:p>
        </w:tc>
        <w:tc>
          <w:tcPr>
            <w:tcW w:w="4961" w:type="dxa"/>
          </w:tcPr>
          <w:p w:rsidR="00413311" w:rsidRPr="0038148D" w:rsidRDefault="00413311" w:rsidP="00145E73">
            <w:pPr>
              <w:widowControl w:val="0"/>
              <w:jc w:val="both"/>
              <w:rPr>
                <w:sz w:val="20"/>
                <w:szCs w:val="20"/>
              </w:rPr>
            </w:pPr>
            <w:r>
              <w:rPr>
                <w:sz w:val="20"/>
              </w:rPr>
              <w:t>областной бюджет</w:t>
            </w:r>
          </w:p>
        </w:tc>
        <w:tc>
          <w:tcPr>
            <w:tcW w:w="1417" w:type="dxa"/>
          </w:tcPr>
          <w:p w:rsidR="00413311" w:rsidRPr="00AD77D3" w:rsidRDefault="00413311" w:rsidP="00145E73">
            <w:pPr>
              <w:jc w:val="center"/>
              <w:rPr>
                <w:sz w:val="20"/>
              </w:rPr>
            </w:pPr>
            <w:r w:rsidRPr="00AD77D3">
              <w:rPr>
                <w:sz w:val="20"/>
              </w:rPr>
              <w:t>тыс.руб.</w:t>
            </w:r>
          </w:p>
        </w:tc>
        <w:tc>
          <w:tcPr>
            <w:tcW w:w="993" w:type="dxa"/>
          </w:tcPr>
          <w:p w:rsidR="00413311" w:rsidRPr="00DE343F" w:rsidRDefault="00413311" w:rsidP="00145E73">
            <w:pPr>
              <w:jc w:val="center"/>
              <w:rPr>
                <w:b/>
                <w:sz w:val="20"/>
              </w:rPr>
            </w:pPr>
          </w:p>
        </w:tc>
        <w:tc>
          <w:tcPr>
            <w:tcW w:w="1134" w:type="dxa"/>
          </w:tcPr>
          <w:p w:rsidR="00413311" w:rsidRPr="00DE343F" w:rsidRDefault="00413311" w:rsidP="00145E73">
            <w:pPr>
              <w:jc w:val="center"/>
              <w:rPr>
                <w:b/>
                <w:sz w:val="20"/>
              </w:rPr>
            </w:pPr>
          </w:p>
        </w:tc>
        <w:tc>
          <w:tcPr>
            <w:tcW w:w="1134" w:type="dxa"/>
          </w:tcPr>
          <w:p w:rsidR="00413311" w:rsidRPr="00DE343F" w:rsidRDefault="00413311" w:rsidP="00145E73">
            <w:pPr>
              <w:jc w:val="center"/>
              <w:rPr>
                <w:b/>
                <w:sz w:val="20"/>
              </w:rPr>
            </w:pPr>
          </w:p>
        </w:tc>
        <w:tc>
          <w:tcPr>
            <w:tcW w:w="1275" w:type="dxa"/>
            <w:shd w:val="clear" w:color="auto" w:fill="FFFFFF"/>
          </w:tcPr>
          <w:p w:rsidR="00413311" w:rsidRPr="00DE343F" w:rsidRDefault="00413311" w:rsidP="00145E73">
            <w:pPr>
              <w:jc w:val="center"/>
              <w:rPr>
                <w:b/>
                <w:sz w:val="20"/>
              </w:rPr>
            </w:pPr>
          </w:p>
        </w:tc>
        <w:tc>
          <w:tcPr>
            <w:tcW w:w="1276" w:type="dxa"/>
            <w:shd w:val="clear" w:color="auto" w:fill="D9D9D9"/>
          </w:tcPr>
          <w:p w:rsidR="00413311" w:rsidRPr="00DE343F" w:rsidRDefault="00413311" w:rsidP="00145E73">
            <w:pPr>
              <w:jc w:val="center"/>
              <w:rPr>
                <w:b/>
                <w:sz w:val="20"/>
              </w:rPr>
            </w:pPr>
          </w:p>
        </w:tc>
        <w:tc>
          <w:tcPr>
            <w:tcW w:w="1276" w:type="dxa"/>
          </w:tcPr>
          <w:p w:rsidR="00413311" w:rsidRPr="00DE343F" w:rsidRDefault="00413311" w:rsidP="00145E73">
            <w:pPr>
              <w:jc w:val="center"/>
              <w:rPr>
                <w:b/>
                <w:sz w:val="20"/>
              </w:rPr>
            </w:pPr>
          </w:p>
        </w:tc>
        <w:tc>
          <w:tcPr>
            <w:tcW w:w="1276" w:type="dxa"/>
          </w:tcPr>
          <w:p w:rsidR="00413311" w:rsidRPr="00DE343F" w:rsidRDefault="00413311" w:rsidP="00145E73">
            <w:pPr>
              <w:jc w:val="center"/>
              <w:rPr>
                <w:b/>
                <w:sz w:val="20"/>
              </w:rPr>
            </w:pPr>
          </w:p>
        </w:tc>
      </w:tr>
      <w:tr w:rsidR="00413311" w:rsidRPr="00DE343F" w:rsidTr="00D930E0">
        <w:trPr>
          <w:trHeight w:val="236"/>
        </w:trPr>
        <w:tc>
          <w:tcPr>
            <w:tcW w:w="568" w:type="dxa"/>
          </w:tcPr>
          <w:p w:rsidR="00413311" w:rsidRPr="00DE343F" w:rsidRDefault="00413311" w:rsidP="00145E73">
            <w:pPr>
              <w:ind w:left="-108" w:right="-108"/>
              <w:jc w:val="center"/>
              <w:rPr>
                <w:b/>
                <w:sz w:val="20"/>
              </w:rPr>
            </w:pPr>
            <w:r>
              <w:rPr>
                <w:b/>
                <w:sz w:val="20"/>
              </w:rPr>
              <w:t>1.10</w:t>
            </w:r>
          </w:p>
        </w:tc>
        <w:tc>
          <w:tcPr>
            <w:tcW w:w="4961" w:type="dxa"/>
          </w:tcPr>
          <w:p w:rsidR="00413311" w:rsidRPr="0038148D" w:rsidRDefault="00413311" w:rsidP="00145E73">
            <w:pPr>
              <w:widowControl w:val="0"/>
              <w:jc w:val="both"/>
              <w:rPr>
                <w:sz w:val="20"/>
                <w:szCs w:val="20"/>
              </w:rPr>
            </w:pPr>
            <w:r w:rsidRPr="0038148D">
              <w:rPr>
                <w:sz w:val="20"/>
                <w:szCs w:val="20"/>
              </w:rPr>
              <w:t>Плеховский сельсовет</w:t>
            </w:r>
            <w:r>
              <w:rPr>
                <w:sz w:val="20"/>
                <w:szCs w:val="20"/>
              </w:rPr>
              <w:t>: софинансирование</w:t>
            </w:r>
          </w:p>
        </w:tc>
        <w:tc>
          <w:tcPr>
            <w:tcW w:w="1417" w:type="dxa"/>
          </w:tcPr>
          <w:p w:rsidR="00413311" w:rsidRPr="00AD77D3" w:rsidRDefault="00413311" w:rsidP="00145E73">
            <w:pPr>
              <w:jc w:val="center"/>
              <w:rPr>
                <w:sz w:val="20"/>
              </w:rPr>
            </w:pPr>
            <w:r>
              <w:rPr>
                <w:sz w:val="20"/>
              </w:rPr>
              <w:t>тыс.руб.</w:t>
            </w:r>
          </w:p>
        </w:tc>
        <w:tc>
          <w:tcPr>
            <w:tcW w:w="993" w:type="dxa"/>
          </w:tcPr>
          <w:p w:rsidR="00413311" w:rsidRPr="00DE343F" w:rsidRDefault="00413311" w:rsidP="00145E73">
            <w:pPr>
              <w:jc w:val="center"/>
              <w:rPr>
                <w:b/>
                <w:sz w:val="20"/>
              </w:rPr>
            </w:pPr>
          </w:p>
        </w:tc>
        <w:tc>
          <w:tcPr>
            <w:tcW w:w="1134" w:type="dxa"/>
          </w:tcPr>
          <w:p w:rsidR="00413311" w:rsidRPr="00DE343F" w:rsidRDefault="00413311" w:rsidP="00145E73">
            <w:pPr>
              <w:jc w:val="center"/>
              <w:rPr>
                <w:b/>
                <w:sz w:val="20"/>
              </w:rPr>
            </w:pPr>
          </w:p>
        </w:tc>
        <w:tc>
          <w:tcPr>
            <w:tcW w:w="1134" w:type="dxa"/>
          </w:tcPr>
          <w:p w:rsidR="00413311" w:rsidRPr="00DE343F" w:rsidRDefault="00413311" w:rsidP="00145E73">
            <w:pPr>
              <w:jc w:val="center"/>
              <w:rPr>
                <w:b/>
                <w:sz w:val="20"/>
              </w:rPr>
            </w:pPr>
          </w:p>
        </w:tc>
        <w:tc>
          <w:tcPr>
            <w:tcW w:w="1275" w:type="dxa"/>
            <w:shd w:val="clear" w:color="auto" w:fill="FFFFFF"/>
          </w:tcPr>
          <w:p w:rsidR="00413311" w:rsidRPr="00DE343F" w:rsidRDefault="00413311" w:rsidP="00145E73">
            <w:pPr>
              <w:jc w:val="center"/>
              <w:rPr>
                <w:b/>
                <w:sz w:val="20"/>
              </w:rPr>
            </w:pPr>
          </w:p>
        </w:tc>
        <w:tc>
          <w:tcPr>
            <w:tcW w:w="1276" w:type="dxa"/>
            <w:shd w:val="clear" w:color="auto" w:fill="D9D9D9"/>
          </w:tcPr>
          <w:p w:rsidR="00413311" w:rsidRPr="00DE343F" w:rsidRDefault="00413311" w:rsidP="00145E73">
            <w:pPr>
              <w:jc w:val="center"/>
              <w:rPr>
                <w:b/>
                <w:sz w:val="20"/>
              </w:rPr>
            </w:pPr>
          </w:p>
        </w:tc>
        <w:tc>
          <w:tcPr>
            <w:tcW w:w="1276" w:type="dxa"/>
          </w:tcPr>
          <w:p w:rsidR="00413311" w:rsidRPr="00DE343F" w:rsidRDefault="00413311" w:rsidP="00145E73">
            <w:pPr>
              <w:jc w:val="center"/>
              <w:rPr>
                <w:b/>
                <w:sz w:val="20"/>
              </w:rPr>
            </w:pPr>
          </w:p>
        </w:tc>
        <w:tc>
          <w:tcPr>
            <w:tcW w:w="1276" w:type="dxa"/>
          </w:tcPr>
          <w:p w:rsidR="00413311" w:rsidRPr="00DE343F" w:rsidRDefault="00413311" w:rsidP="00145E73">
            <w:pPr>
              <w:jc w:val="center"/>
              <w:rPr>
                <w:b/>
                <w:sz w:val="20"/>
              </w:rPr>
            </w:pPr>
          </w:p>
        </w:tc>
      </w:tr>
      <w:tr w:rsidR="00413311" w:rsidRPr="00DE343F" w:rsidTr="00D930E0">
        <w:trPr>
          <w:trHeight w:val="236"/>
        </w:trPr>
        <w:tc>
          <w:tcPr>
            <w:tcW w:w="568" w:type="dxa"/>
          </w:tcPr>
          <w:p w:rsidR="00413311" w:rsidRDefault="00413311" w:rsidP="00145E73">
            <w:pPr>
              <w:ind w:left="-108" w:right="-108"/>
              <w:jc w:val="center"/>
              <w:rPr>
                <w:b/>
                <w:sz w:val="20"/>
              </w:rPr>
            </w:pPr>
          </w:p>
        </w:tc>
        <w:tc>
          <w:tcPr>
            <w:tcW w:w="4961" w:type="dxa"/>
          </w:tcPr>
          <w:p w:rsidR="00413311" w:rsidRPr="0038148D" w:rsidRDefault="00413311" w:rsidP="00145E73">
            <w:pPr>
              <w:widowControl w:val="0"/>
              <w:jc w:val="both"/>
              <w:rPr>
                <w:sz w:val="20"/>
                <w:szCs w:val="20"/>
              </w:rPr>
            </w:pPr>
            <w:r>
              <w:rPr>
                <w:sz w:val="20"/>
              </w:rPr>
              <w:t>областной бюджет</w:t>
            </w:r>
          </w:p>
        </w:tc>
        <w:tc>
          <w:tcPr>
            <w:tcW w:w="1417" w:type="dxa"/>
          </w:tcPr>
          <w:p w:rsidR="00413311" w:rsidRDefault="00413311" w:rsidP="00145E73">
            <w:pPr>
              <w:jc w:val="center"/>
              <w:rPr>
                <w:sz w:val="20"/>
              </w:rPr>
            </w:pPr>
            <w:r w:rsidRPr="00AD77D3">
              <w:rPr>
                <w:sz w:val="20"/>
              </w:rPr>
              <w:t>тыс.руб.</w:t>
            </w:r>
          </w:p>
        </w:tc>
        <w:tc>
          <w:tcPr>
            <w:tcW w:w="993" w:type="dxa"/>
          </w:tcPr>
          <w:p w:rsidR="00413311" w:rsidRPr="00DE343F" w:rsidRDefault="00413311" w:rsidP="00145E73">
            <w:pPr>
              <w:jc w:val="center"/>
              <w:rPr>
                <w:b/>
                <w:sz w:val="20"/>
              </w:rPr>
            </w:pPr>
          </w:p>
        </w:tc>
        <w:tc>
          <w:tcPr>
            <w:tcW w:w="1134" w:type="dxa"/>
          </w:tcPr>
          <w:p w:rsidR="00413311" w:rsidRPr="00DE343F" w:rsidRDefault="00413311" w:rsidP="00145E73">
            <w:pPr>
              <w:jc w:val="center"/>
              <w:rPr>
                <w:b/>
                <w:sz w:val="20"/>
              </w:rPr>
            </w:pPr>
          </w:p>
        </w:tc>
        <w:tc>
          <w:tcPr>
            <w:tcW w:w="1134" w:type="dxa"/>
          </w:tcPr>
          <w:p w:rsidR="00413311" w:rsidRPr="00DE343F" w:rsidRDefault="00413311" w:rsidP="00145E73">
            <w:pPr>
              <w:jc w:val="center"/>
              <w:rPr>
                <w:b/>
                <w:sz w:val="20"/>
              </w:rPr>
            </w:pPr>
          </w:p>
        </w:tc>
        <w:tc>
          <w:tcPr>
            <w:tcW w:w="1275" w:type="dxa"/>
            <w:shd w:val="clear" w:color="auto" w:fill="FFFFFF"/>
          </w:tcPr>
          <w:p w:rsidR="00413311" w:rsidRPr="00DE343F" w:rsidRDefault="00413311" w:rsidP="00145E73">
            <w:pPr>
              <w:jc w:val="center"/>
              <w:rPr>
                <w:b/>
                <w:sz w:val="20"/>
              </w:rPr>
            </w:pPr>
          </w:p>
        </w:tc>
        <w:tc>
          <w:tcPr>
            <w:tcW w:w="1276" w:type="dxa"/>
            <w:shd w:val="clear" w:color="auto" w:fill="D9D9D9"/>
          </w:tcPr>
          <w:p w:rsidR="00413311" w:rsidRPr="00DE343F" w:rsidRDefault="00413311" w:rsidP="00145E73">
            <w:pPr>
              <w:jc w:val="center"/>
              <w:rPr>
                <w:b/>
                <w:sz w:val="20"/>
              </w:rPr>
            </w:pPr>
          </w:p>
        </w:tc>
        <w:tc>
          <w:tcPr>
            <w:tcW w:w="1276" w:type="dxa"/>
          </w:tcPr>
          <w:p w:rsidR="00413311" w:rsidRPr="00DE343F" w:rsidRDefault="00413311" w:rsidP="00145E73">
            <w:pPr>
              <w:jc w:val="center"/>
              <w:rPr>
                <w:b/>
                <w:sz w:val="20"/>
              </w:rPr>
            </w:pPr>
          </w:p>
        </w:tc>
        <w:tc>
          <w:tcPr>
            <w:tcW w:w="1276" w:type="dxa"/>
          </w:tcPr>
          <w:p w:rsidR="00413311" w:rsidRPr="00DE343F" w:rsidRDefault="00413311" w:rsidP="00145E73">
            <w:pPr>
              <w:jc w:val="center"/>
              <w:rPr>
                <w:b/>
                <w:sz w:val="20"/>
              </w:rPr>
            </w:pPr>
          </w:p>
        </w:tc>
      </w:tr>
      <w:tr w:rsidR="00413311" w:rsidRPr="00DE343F" w:rsidTr="00D930E0">
        <w:trPr>
          <w:trHeight w:val="236"/>
        </w:trPr>
        <w:tc>
          <w:tcPr>
            <w:tcW w:w="568" w:type="dxa"/>
          </w:tcPr>
          <w:p w:rsidR="00413311" w:rsidRPr="00DE343F" w:rsidRDefault="00413311" w:rsidP="00145E73">
            <w:pPr>
              <w:ind w:left="-108" w:right="-108"/>
              <w:jc w:val="center"/>
              <w:rPr>
                <w:b/>
                <w:sz w:val="20"/>
              </w:rPr>
            </w:pPr>
            <w:r>
              <w:rPr>
                <w:b/>
                <w:sz w:val="20"/>
              </w:rPr>
              <w:t>1.11</w:t>
            </w:r>
          </w:p>
        </w:tc>
        <w:tc>
          <w:tcPr>
            <w:tcW w:w="4961" w:type="dxa"/>
          </w:tcPr>
          <w:p w:rsidR="00413311" w:rsidRPr="0038148D" w:rsidRDefault="00413311" w:rsidP="00145E73">
            <w:pPr>
              <w:widowControl w:val="0"/>
              <w:jc w:val="both"/>
              <w:rPr>
                <w:sz w:val="20"/>
                <w:szCs w:val="20"/>
              </w:rPr>
            </w:pPr>
            <w:r w:rsidRPr="0038148D">
              <w:rPr>
                <w:sz w:val="20"/>
                <w:szCs w:val="20"/>
              </w:rPr>
              <w:t>Погребской сельсовет</w:t>
            </w:r>
            <w:r>
              <w:rPr>
                <w:sz w:val="20"/>
                <w:szCs w:val="20"/>
              </w:rPr>
              <w:t>: софинансирование</w:t>
            </w:r>
          </w:p>
        </w:tc>
        <w:tc>
          <w:tcPr>
            <w:tcW w:w="1417" w:type="dxa"/>
          </w:tcPr>
          <w:p w:rsidR="00413311" w:rsidRPr="00AD77D3" w:rsidRDefault="00413311" w:rsidP="00145E73">
            <w:pPr>
              <w:jc w:val="center"/>
              <w:rPr>
                <w:sz w:val="20"/>
              </w:rPr>
            </w:pPr>
            <w:r w:rsidRPr="00AD77D3">
              <w:rPr>
                <w:sz w:val="20"/>
              </w:rPr>
              <w:t>тыс.руб.</w:t>
            </w:r>
          </w:p>
        </w:tc>
        <w:tc>
          <w:tcPr>
            <w:tcW w:w="993" w:type="dxa"/>
          </w:tcPr>
          <w:p w:rsidR="00413311" w:rsidRPr="00DE343F" w:rsidRDefault="00413311" w:rsidP="00145E73">
            <w:pPr>
              <w:jc w:val="center"/>
              <w:rPr>
                <w:b/>
                <w:sz w:val="20"/>
              </w:rPr>
            </w:pPr>
          </w:p>
        </w:tc>
        <w:tc>
          <w:tcPr>
            <w:tcW w:w="1134" w:type="dxa"/>
          </w:tcPr>
          <w:p w:rsidR="00413311" w:rsidRPr="00DE343F" w:rsidRDefault="00413311" w:rsidP="00145E73">
            <w:pPr>
              <w:jc w:val="center"/>
              <w:rPr>
                <w:b/>
                <w:sz w:val="20"/>
              </w:rPr>
            </w:pPr>
          </w:p>
        </w:tc>
        <w:tc>
          <w:tcPr>
            <w:tcW w:w="1134" w:type="dxa"/>
          </w:tcPr>
          <w:p w:rsidR="00413311" w:rsidRPr="00DE343F" w:rsidRDefault="00413311" w:rsidP="00145E73">
            <w:pPr>
              <w:jc w:val="center"/>
              <w:rPr>
                <w:b/>
                <w:sz w:val="20"/>
              </w:rPr>
            </w:pPr>
          </w:p>
        </w:tc>
        <w:tc>
          <w:tcPr>
            <w:tcW w:w="1275" w:type="dxa"/>
            <w:shd w:val="clear" w:color="auto" w:fill="FFFFFF"/>
          </w:tcPr>
          <w:p w:rsidR="00413311" w:rsidRPr="00DE343F" w:rsidRDefault="00413311" w:rsidP="00145E73">
            <w:pPr>
              <w:jc w:val="center"/>
              <w:rPr>
                <w:b/>
                <w:sz w:val="20"/>
              </w:rPr>
            </w:pPr>
          </w:p>
        </w:tc>
        <w:tc>
          <w:tcPr>
            <w:tcW w:w="1276" w:type="dxa"/>
            <w:shd w:val="clear" w:color="auto" w:fill="D9D9D9"/>
          </w:tcPr>
          <w:p w:rsidR="00413311" w:rsidRPr="00DE343F" w:rsidRDefault="00413311" w:rsidP="00145E73">
            <w:pPr>
              <w:jc w:val="center"/>
              <w:rPr>
                <w:b/>
                <w:sz w:val="20"/>
              </w:rPr>
            </w:pPr>
          </w:p>
        </w:tc>
        <w:tc>
          <w:tcPr>
            <w:tcW w:w="1276" w:type="dxa"/>
          </w:tcPr>
          <w:p w:rsidR="00413311" w:rsidRPr="00DE343F" w:rsidRDefault="00413311" w:rsidP="00145E73">
            <w:pPr>
              <w:jc w:val="center"/>
              <w:rPr>
                <w:b/>
                <w:sz w:val="20"/>
              </w:rPr>
            </w:pPr>
          </w:p>
        </w:tc>
        <w:tc>
          <w:tcPr>
            <w:tcW w:w="1276" w:type="dxa"/>
          </w:tcPr>
          <w:p w:rsidR="00413311" w:rsidRPr="00DE343F" w:rsidRDefault="00413311" w:rsidP="00145E73">
            <w:pPr>
              <w:jc w:val="center"/>
              <w:rPr>
                <w:b/>
                <w:sz w:val="20"/>
              </w:rPr>
            </w:pPr>
          </w:p>
        </w:tc>
      </w:tr>
      <w:tr w:rsidR="00413311" w:rsidRPr="00DE343F" w:rsidTr="00D930E0">
        <w:trPr>
          <w:trHeight w:val="236"/>
        </w:trPr>
        <w:tc>
          <w:tcPr>
            <w:tcW w:w="568" w:type="dxa"/>
          </w:tcPr>
          <w:p w:rsidR="00413311" w:rsidRDefault="00413311" w:rsidP="00145E73">
            <w:pPr>
              <w:ind w:left="-108" w:right="-108"/>
              <w:jc w:val="center"/>
              <w:rPr>
                <w:b/>
                <w:sz w:val="20"/>
              </w:rPr>
            </w:pPr>
          </w:p>
        </w:tc>
        <w:tc>
          <w:tcPr>
            <w:tcW w:w="4961" w:type="dxa"/>
          </w:tcPr>
          <w:p w:rsidR="00413311" w:rsidRPr="0038148D" w:rsidRDefault="00413311" w:rsidP="00145E73">
            <w:pPr>
              <w:widowControl w:val="0"/>
              <w:jc w:val="both"/>
              <w:rPr>
                <w:sz w:val="20"/>
                <w:szCs w:val="20"/>
              </w:rPr>
            </w:pPr>
            <w:r>
              <w:rPr>
                <w:sz w:val="20"/>
              </w:rPr>
              <w:t>областной бюджет</w:t>
            </w:r>
          </w:p>
        </w:tc>
        <w:tc>
          <w:tcPr>
            <w:tcW w:w="1417" w:type="dxa"/>
          </w:tcPr>
          <w:p w:rsidR="00413311" w:rsidRPr="00AD77D3" w:rsidRDefault="00413311" w:rsidP="00145E73">
            <w:pPr>
              <w:jc w:val="center"/>
              <w:rPr>
                <w:sz w:val="20"/>
              </w:rPr>
            </w:pPr>
            <w:r w:rsidRPr="00AD77D3">
              <w:rPr>
                <w:sz w:val="20"/>
              </w:rPr>
              <w:t>тыс.руб.</w:t>
            </w:r>
          </w:p>
        </w:tc>
        <w:tc>
          <w:tcPr>
            <w:tcW w:w="993" w:type="dxa"/>
          </w:tcPr>
          <w:p w:rsidR="00413311" w:rsidRPr="00DE343F" w:rsidRDefault="00413311" w:rsidP="00145E73">
            <w:pPr>
              <w:jc w:val="center"/>
              <w:rPr>
                <w:b/>
                <w:sz w:val="20"/>
              </w:rPr>
            </w:pPr>
          </w:p>
        </w:tc>
        <w:tc>
          <w:tcPr>
            <w:tcW w:w="1134" w:type="dxa"/>
          </w:tcPr>
          <w:p w:rsidR="00413311" w:rsidRPr="00DE343F" w:rsidRDefault="00413311" w:rsidP="00145E73">
            <w:pPr>
              <w:jc w:val="center"/>
              <w:rPr>
                <w:b/>
                <w:sz w:val="20"/>
              </w:rPr>
            </w:pPr>
          </w:p>
        </w:tc>
        <w:tc>
          <w:tcPr>
            <w:tcW w:w="1134" w:type="dxa"/>
          </w:tcPr>
          <w:p w:rsidR="00413311" w:rsidRPr="00DE343F" w:rsidRDefault="00413311" w:rsidP="00145E73">
            <w:pPr>
              <w:jc w:val="center"/>
              <w:rPr>
                <w:b/>
                <w:sz w:val="20"/>
              </w:rPr>
            </w:pPr>
          </w:p>
        </w:tc>
        <w:tc>
          <w:tcPr>
            <w:tcW w:w="1275" w:type="dxa"/>
            <w:shd w:val="clear" w:color="auto" w:fill="FFFFFF"/>
          </w:tcPr>
          <w:p w:rsidR="00413311" w:rsidRPr="00DE343F" w:rsidRDefault="00413311" w:rsidP="00145E73">
            <w:pPr>
              <w:jc w:val="center"/>
              <w:rPr>
                <w:b/>
                <w:sz w:val="20"/>
              </w:rPr>
            </w:pPr>
          </w:p>
        </w:tc>
        <w:tc>
          <w:tcPr>
            <w:tcW w:w="1276" w:type="dxa"/>
            <w:shd w:val="clear" w:color="auto" w:fill="D9D9D9"/>
          </w:tcPr>
          <w:p w:rsidR="00413311" w:rsidRPr="00DE343F" w:rsidRDefault="00413311" w:rsidP="00145E73">
            <w:pPr>
              <w:jc w:val="center"/>
              <w:rPr>
                <w:b/>
                <w:sz w:val="20"/>
              </w:rPr>
            </w:pPr>
          </w:p>
        </w:tc>
        <w:tc>
          <w:tcPr>
            <w:tcW w:w="1276" w:type="dxa"/>
          </w:tcPr>
          <w:p w:rsidR="00413311" w:rsidRPr="00DE343F" w:rsidRDefault="00413311" w:rsidP="00145E73">
            <w:pPr>
              <w:jc w:val="center"/>
              <w:rPr>
                <w:b/>
                <w:sz w:val="20"/>
              </w:rPr>
            </w:pPr>
          </w:p>
        </w:tc>
        <w:tc>
          <w:tcPr>
            <w:tcW w:w="1276" w:type="dxa"/>
          </w:tcPr>
          <w:p w:rsidR="00413311" w:rsidRPr="00DE343F" w:rsidRDefault="00413311" w:rsidP="00145E73">
            <w:pPr>
              <w:jc w:val="center"/>
              <w:rPr>
                <w:b/>
                <w:sz w:val="20"/>
              </w:rPr>
            </w:pPr>
          </w:p>
        </w:tc>
      </w:tr>
      <w:tr w:rsidR="00413311" w:rsidRPr="00DE343F" w:rsidTr="00D930E0">
        <w:trPr>
          <w:trHeight w:val="236"/>
        </w:trPr>
        <w:tc>
          <w:tcPr>
            <w:tcW w:w="568" w:type="dxa"/>
          </w:tcPr>
          <w:p w:rsidR="00413311" w:rsidRPr="00DE343F" w:rsidRDefault="00413311" w:rsidP="00145E73">
            <w:pPr>
              <w:ind w:left="-108" w:right="-108"/>
              <w:jc w:val="center"/>
              <w:rPr>
                <w:b/>
                <w:sz w:val="20"/>
              </w:rPr>
            </w:pPr>
            <w:r>
              <w:rPr>
                <w:b/>
                <w:sz w:val="20"/>
              </w:rPr>
              <w:t>1.12</w:t>
            </w:r>
          </w:p>
        </w:tc>
        <w:tc>
          <w:tcPr>
            <w:tcW w:w="4961" w:type="dxa"/>
          </w:tcPr>
          <w:p w:rsidR="00413311" w:rsidRPr="0038148D" w:rsidRDefault="00413311" w:rsidP="00145E73">
            <w:pPr>
              <w:widowControl w:val="0"/>
              <w:jc w:val="both"/>
              <w:rPr>
                <w:sz w:val="20"/>
                <w:szCs w:val="20"/>
              </w:rPr>
            </w:pPr>
            <w:r w:rsidRPr="0038148D">
              <w:rPr>
                <w:sz w:val="20"/>
                <w:szCs w:val="20"/>
              </w:rPr>
              <w:t>Пореченский сельсовет</w:t>
            </w:r>
            <w:r>
              <w:rPr>
                <w:sz w:val="20"/>
                <w:szCs w:val="20"/>
              </w:rPr>
              <w:t>: софинансирование</w:t>
            </w:r>
          </w:p>
        </w:tc>
        <w:tc>
          <w:tcPr>
            <w:tcW w:w="1417" w:type="dxa"/>
          </w:tcPr>
          <w:p w:rsidR="00413311" w:rsidRPr="00AD77D3" w:rsidRDefault="00413311" w:rsidP="00145E73">
            <w:pPr>
              <w:jc w:val="center"/>
              <w:rPr>
                <w:sz w:val="20"/>
              </w:rPr>
            </w:pPr>
            <w:r>
              <w:rPr>
                <w:sz w:val="20"/>
              </w:rPr>
              <w:t>тыс.руб.</w:t>
            </w:r>
          </w:p>
        </w:tc>
        <w:tc>
          <w:tcPr>
            <w:tcW w:w="993" w:type="dxa"/>
          </w:tcPr>
          <w:p w:rsidR="00413311" w:rsidRPr="00DE343F" w:rsidRDefault="00413311" w:rsidP="00145E73">
            <w:pPr>
              <w:jc w:val="center"/>
              <w:rPr>
                <w:b/>
                <w:sz w:val="20"/>
              </w:rPr>
            </w:pPr>
          </w:p>
        </w:tc>
        <w:tc>
          <w:tcPr>
            <w:tcW w:w="1134" w:type="dxa"/>
          </w:tcPr>
          <w:p w:rsidR="00413311" w:rsidRPr="00DE343F" w:rsidRDefault="00413311" w:rsidP="00145E73">
            <w:pPr>
              <w:jc w:val="center"/>
              <w:rPr>
                <w:b/>
                <w:sz w:val="20"/>
              </w:rPr>
            </w:pPr>
          </w:p>
        </w:tc>
        <w:tc>
          <w:tcPr>
            <w:tcW w:w="1134" w:type="dxa"/>
          </w:tcPr>
          <w:p w:rsidR="00413311" w:rsidRPr="00DE343F" w:rsidRDefault="00413311" w:rsidP="00145E73">
            <w:pPr>
              <w:jc w:val="center"/>
              <w:rPr>
                <w:b/>
                <w:sz w:val="20"/>
              </w:rPr>
            </w:pPr>
          </w:p>
        </w:tc>
        <w:tc>
          <w:tcPr>
            <w:tcW w:w="1275" w:type="dxa"/>
            <w:shd w:val="clear" w:color="auto" w:fill="FFFFFF"/>
          </w:tcPr>
          <w:p w:rsidR="00413311" w:rsidRPr="00DE343F" w:rsidRDefault="00413311" w:rsidP="00145E73">
            <w:pPr>
              <w:jc w:val="center"/>
              <w:rPr>
                <w:b/>
                <w:sz w:val="20"/>
              </w:rPr>
            </w:pPr>
          </w:p>
        </w:tc>
        <w:tc>
          <w:tcPr>
            <w:tcW w:w="1276" w:type="dxa"/>
            <w:shd w:val="clear" w:color="auto" w:fill="D9D9D9"/>
          </w:tcPr>
          <w:p w:rsidR="00413311" w:rsidRPr="00DE343F" w:rsidRDefault="00413311" w:rsidP="00145E73">
            <w:pPr>
              <w:jc w:val="center"/>
              <w:rPr>
                <w:b/>
                <w:sz w:val="20"/>
              </w:rPr>
            </w:pPr>
          </w:p>
        </w:tc>
        <w:tc>
          <w:tcPr>
            <w:tcW w:w="1276" w:type="dxa"/>
          </w:tcPr>
          <w:p w:rsidR="00413311" w:rsidRPr="00DE343F" w:rsidRDefault="00413311" w:rsidP="00145E73">
            <w:pPr>
              <w:jc w:val="center"/>
              <w:rPr>
                <w:b/>
                <w:sz w:val="20"/>
              </w:rPr>
            </w:pPr>
          </w:p>
        </w:tc>
        <w:tc>
          <w:tcPr>
            <w:tcW w:w="1276" w:type="dxa"/>
          </w:tcPr>
          <w:p w:rsidR="00413311" w:rsidRPr="00DE343F" w:rsidRDefault="00413311" w:rsidP="00145E73">
            <w:pPr>
              <w:jc w:val="center"/>
              <w:rPr>
                <w:b/>
                <w:sz w:val="20"/>
              </w:rPr>
            </w:pPr>
          </w:p>
        </w:tc>
      </w:tr>
      <w:tr w:rsidR="00413311" w:rsidRPr="00DE343F" w:rsidTr="00D930E0">
        <w:trPr>
          <w:trHeight w:val="236"/>
        </w:trPr>
        <w:tc>
          <w:tcPr>
            <w:tcW w:w="568" w:type="dxa"/>
          </w:tcPr>
          <w:p w:rsidR="00413311" w:rsidRDefault="00413311" w:rsidP="00145E73">
            <w:pPr>
              <w:ind w:left="-108" w:right="-108"/>
              <w:jc w:val="center"/>
              <w:rPr>
                <w:b/>
                <w:sz w:val="20"/>
              </w:rPr>
            </w:pPr>
          </w:p>
        </w:tc>
        <w:tc>
          <w:tcPr>
            <w:tcW w:w="4961" w:type="dxa"/>
          </w:tcPr>
          <w:p w:rsidR="00413311" w:rsidRPr="0038148D" w:rsidRDefault="00413311" w:rsidP="00145E73">
            <w:pPr>
              <w:widowControl w:val="0"/>
              <w:jc w:val="both"/>
              <w:rPr>
                <w:sz w:val="20"/>
                <w:szCs w:val="20"/>
              </w:rPr>
            </w:pPr>
            <w:r>
              <w:rPr>
                <w:sz w:val="20"/>
              </w:rPr>
              <w:t>областной бюджет</w:t>
            </w:r>
          </w:p>
        </w:tc>
        <w:tc>
          <w:tcPr>
            <w:tcW w:w="1417" w:type="dxa"/>
          </w:tcPr>
          <w:p w:rsidR="00413311" w:rsidRDefault="00413311" w:rsidP="00145E73">
            <w:pPr>
              <w:jc w:val="center"/>
              <w:rPr>
                <w:sz w:val="20"/>
              </w:rPr>
            </w:pPr>
            <w:r w:rsidRPr="00AD77D3">
              <w:rPr>
                <w:sz w:val="20"/>
              </w:rPr>
              <w:t>тыс.руб.</w:t>
            </w:r>
          </w:p>
        </w:tc>
        <w:tc>
          <w:tcPr>
            <w:tcW w:w="993" w:type="dxa"/>
          </w:tcPr>
          <w:p w:rsidR="00413311" w:rsidRPr="00DE343F" w:rsidRDefault="00413311" w:rsidP="00145E73">
            <w:pPr>
              <w:jc w:val="center"/>
              <w:rPr>
                <w:b/>
                <w:sz w:val="20"/>
              </w:rPr>
            </w:pPr>
          </w:p>
        </w:tc>
        <w:tc>
          <w:tcPr>
            <w:tcW w:w="1134" w:type="dxa"/>
          </w:tcPr>
          <w:p w:rsidR="00413311" w:rsidRPr="00DE343F" w:rsidRDefault="00413311" w:rsidP="00145E73">
            <w:pPr>
              <w:jc w:val="center"/>
              <w:rPr>
                <w:b/>
                <w:sz w:val="20"/>
              </w:rPr>
            </w:pPr>
          </w:p>
        </w:tc>
        <w:tc>
          <w:tcPr>
            <w:tcW w:w="1134" w:type="dxa"/>
          </w:tcPr>
          <w:p w:rsidR="00413311" w:rsidRPr="00DE343F" w:rsidRDefault="00413311" w:rsidP="00145E73">
            <w:pPr>
              <w:jc w:val="center"/>
              <w:rPr>
                <w:b/>
                <w:sz w:val="20"/>
              </w:rPr>
            </w:pPr>
          </w:p>
        </w:tc>
        <w:tc>
          <w:tcPr>
            <w:tcW w:w="1275" w:type="dxa"/>
            <w:shd w:val="clear" w:color="auto" w:fill="FFFFFF"/>
          </w:tcPr>
          <w:p w:rsidR="00413311" w:rsidRPr="00DE343F" w:rsidRDefault="00413311" w:rsidP="00145E73">
            <w:pPr>
              <w:jc w:val="center"/>
              <w:rPr>
                <w:b/>
                <w:sz w:val="20"/>
              </w:rPr>
            </w:pPr>
          </w:p>
        </w:tc>
        <w:tc>
          <w:tcPr>
            <w:tcW w:w="1276" w:type="dxa"/>
            <w:shd w:val="clear" w:color="auto" w:fill="D9D9D9"/>
          </w:tcPr>
          <w:p w:rsidR="00413311" w:rsidRPr="00DE343F" w:rsidRDefault="00413311" w:rsidP="00145E73">
            <w:pPr>
              <w:jc w:val="center"/>
              <w:rPr>
                <w:b/>
                <w:sz w:val="20"/>
              </w:rPr>
            </w:pPr>
          </w:p>
        </w:tc>
        <w:tc>
          <w:tcPr>
            <w:tcW w:w="1276" w:type="dxa"/>
          </w:tcPr>
          <w:p w:rsidR="00413311" w:rsidRPr="00DE343F" w:rsidRDefault="00413311" w:rsidP="00145E73">
            <w:pPr>
              <w:jc w:val="center"/>
              <w:rPr>
                <w:b/>
                <w:sz w:val="20"/>
              </w:rPr>
            </w:pPr>
          </w:p>
        </w:tc>
        <w:tc>
          <w:tcPr>
            <w:tcW w:w="1276" w:type="dxa"/>
          </w:tcPr>
          <w:p w:rsidR="00413311" w:rsidRPr="00DE343F" w:rsidRDefault="00413311" w:rsidP="00145E73">
            <w:pPr>
              <w:jc w:val="center"/>
              <w:rPr>
                <w:b/>
                <w:sz w:val="20"/>
              </w:rPr>
            </w:pPr>
          </w:p>
        </w:tc>
      </w:tr>
      <w:tr w:rsidR="00413311" w:rsidRPr="00DE343F" w:rsidTr="00D930E0">
        <w:trPr>
          <w:trHeight w:val="236"/>
        </w:trPr>
        <w:tc>
          <w:tcPr>
            <w:tcW w:w="568" w:type="dxa"/>
          </w:tcPr>
          <w:p w:rsidR="00413311" w:rsidRPr="00DE343F" w:rsidRDefault="00413311" w:rsidP="00145E73">
            <w:pPr>
              <w:ind w:left="-108" w:right="-108"/>
              <w:jc w:val="center"/>
              <w:rPr>
                <w:b/>
                <w:sz w:val="20"/>
              </w:rPr>
            </w:pPr>
            <w:r>
              <w:rPr>
                <w:b/>
                <w:sz w:val="20"/>
              </w:rPr>
              <w:t>1.13</w:t>
            </w:r>
          </w:p>
        </w:tc>
        <w:tc>
          <w:tcPr>
            <w:tcW w:w="4961" w:type="dxa"/>
          </w:tcPr>
          <w:p w:rsidR="00413311" w:rsidRPr="0038148D" w:rsidRDefault="00413311" w:rsidP="00145E73">
            <w:pPr>
              <w:widowControl w:val="0"/>
              <w:jc w:val="both"/>
              <w:rPr>
                <w:sz w:val="20"/>
                <w:szCs w:val="20"/>
              </w:rPr>
            </w:pPr>
            <w:r w:rsidRPr="0038148D">
              <w:rPr>
                <w:sz w:val="20"/>
                <w:szCs w:val="20"/>
              </w:rPr>
              <w:t>Свердликовский сельсовет</w:t>
            </w:r>
            <w:r>
              <w:rPr>
                <w:sz w:val="20"/>
                <w:szCs w:val="20"/>
              </w:rPr>
              <w:t>: софинансирование</w:t>
            </w:r>
          </w:p>
        </w:tc>
        <w:tc>
          <w:tcPr>
            <w:tcW w:w="1417" w:type="dxa"/>
          </w:tcPr>
          <w:p w:rsidR="00413311" w:rsidRPr="00AD77D3" w:rsidRDefault="00413311" w:rsidP="00145E73">
            <w:pPr>
              <w:jc w:val="center"/>
              <w:rPr>
                <w:sz w:val="20"/>
              </w:rPr>
            </w:pPr>
            <w:r w:rsidRPr="00AD77D3">
              <w:rPr>
                <w:sz w:val="20"/>
              </w:rPr>
              <w:t>тыс.руб.</w:t>
            </w:r>
          </w:p>
        </w:tc>
        <w:tc>
          <w:tcPr>
            <w:tcW w:w="993" w:type="dxa"/>
          </w:tcPr>
          <w:p w:rsidR="00413311" w:rsidRPr="00DE343F" w:rsidRDefault="00413311" w:rsidP="00145E73">
            <w:pPr>
              <w:jc w:val="center"/>
              <w:rPr>
                <w:b/>
                <w:sz w:val="20"/>
              </w:rPr>
            </w:pPr>
          </w:p>
        </w:tc>
        <w:tc>
          <w:tcPr>
            <w:tcW w:w="1134" w:type="dxa"/>
          </w:tcPr>
          <w:p w:rsidR="00413311" w:rsidRPr="00DE343F" w:rsidRDefault="00413311" w:rsidP="00145E73">
            <w:pPr>
              <w:jc w:val="center"/>
              <w:rPr>
                <w:b/>
                <w:sz w:val="20"/>
              </w:rPr>
            </w:pPr>
          </w:p>
        </w:tc>
        <w:tc>
          <w:tcPr>
            <w:tcW w:w="1134" w:type="dxa"/>
          </w:tcPr>
          <w:p w:rsidR="00413311" w:rsidRPr="00DE343F" w:rsidRDefault="00413311" w:rsidP="00145E73">
            <w:pPr>
              <w:jc w:val="center"/>
              <w:rPr>
                <w:b/>
                <w:sz w:val="20"/>
              </w:rPr>
            </w:pPr>
          </w:p>
        </w:tc>
        <w:tc>
          <w:tcPr>
            <w:tcW w:w="1275" w:type="dxa"/>
            <w:shd w:val="clear" w:color="auto" w:fill="FFFFFF"/>
          </w:tcPr>
          <w:p w:rsidR="00413311" w:rsidRPr="00DE343F" w:rsidRDefault="00413311" w:rsidP="00145E73">
            <w:pPr>
              <w:jc w:val="center"/>
              <w:rPr>
                <w:b/>
                <w:sz w:val="20"/>
              </w:rPr>
            </w:pPr>
          </w:p>
        </w:tc>
        <w:tc>
          <w:tcPr>
            <w:tcW w:w="1276" w:type="dxa"/>
            <w:shd w:val="clear" w:color="auto" w:fill="D9D9D9"/>
          </w:tcPr>
          <w:p w:rsidR="00413311" w:rsidRPr="00DE343F" w:rsidRDefault="00413311" w:rsidP="00145E73">
            <w:pPr>
              <w:jc w:val="center"/>
              <w:rPr>
                <w:b/>
                <w:sz w:val="20"/>
              </w:rPr>
            </w:pPr>
          </w:p>
        </w:tc>
        <w:tc>
          <w:tcPr>
            <w:tcW w:w="1276" w:type="dxa"/>
          </w:tcPr>
          <w:p w:rsidR="00413311" w:rsidRPr="00DE343F" w:rsidRDefault="00413311" w:rsidP="00145E73">
            <w:pPr>
              <w:jc w:val="center"/>
              <w:rPr>
                <w:b/>
                <w:sz w:val="20"/>
              </w:rPr>
            </w:pPr>
          </w:p>
        </w:tc>
        <w:tc>
          <w:tcPr>
            <w:tcW w:w="1276" w:type="dxa"/>
          </w:tcPr>
          <w:p w:rsidR="00413311" w:rsidRPr="00DE343F" w:rsidRDefault="00413311" w:rsidP="00145E73">
            <w:pPr>
              <w:jc w:val="center"/>
              <w:rPr>
                <w:b/>
                <w:sz w:val="20"/>
              </w:rPr>
            </w:pPr>
          </w:p>
        </w:tc>
      </w:tr>
      <w:tr w:rsidR="00413311" w:rsidRPr="00DE343F" w:rsidTr="00D930E0">
        <w:trPr>
          <w:trHeight w:val="236"/>
        </w:trPr>
        <w:tc>
          <w:tcPr>
            <w:tcW w:w="568" w:type="dxa"/>
          </w:tcPr>
          <w:p w:rsidR="00413311" w:rsidRDefault="00413311" w:rsidP="00145E73">
            <w:pPr>
              <w:ind w:left="-108" w:right="-108"/>
              <w:jc w:val="center"/>
              <w:rPr>
                <w:b/>
                <w:sz w:val="20"/>
              </w:rPr>
            </w:pPr>
          </w:p>
        </w:tc>
        <w:tc>
          <w:tcPr>
            <w:tcW w:w="4961" w:type="dxa"/>
          </w:tcPr>
          <w:p w:rsidR="00413311" w:rsidRPr="0038148D" w:rsidRDefault="00413311" w:rsidP="00145E73">
            <w:pPr>
              <w:widowControl w:val="0"/>
              <w:jc w:val="both"/>
              <w:rPr>
                <w:sz w:val="20"/>
                <w:szCs w:val="20"/>
              </w:rPr>
            </w:pPr>
            <w:r>
              <w:rPr>
                <w:sz w:val="20"/>
              </w:rPr>
              <w:t>областной бюджет</w:t>
            </w:r>
          </w:p>
        </w:tc>
        <w:tc>
          <w:tcPr>
            <w:tcW w:w="1417" w:type="dxa"/>
          </w:tcPr>
          <w:p w:rsidR="00413311" w:rsidRPr="00AD77D3" w:rsidRDefault="00413311" w:rsidP="00145E73">
            <w:pPr>
              <w:jc w:val="center"/>
              <w:rPr>
                <w:sz w:val="20"/>
              </w:rPr>
            </w:pPr>
            <w:r w:rsidRPr="00AD77D3">
              <w:rPr>
                <w:sz w:val="20"/>
              </w:rPr>
              <w:t>тыс.руб.</w:t>
            </w:r>
          </w:p>
        </w:tc>
        <w:tc>
          <w:tcPr>
            <w:tcW w:w="993" w:type="dxa"/>
          </w:tcPr>
          <w:p w:rsidR="00413311" w:rsidRPr="00DE343F" w:rsidRDefault="00413311" w:rsidP="00145E73">
            <w:pPr>
              <w:jc w:val="center"/>
              <w:rPr>
                <w:b/>
                <w:sz w:val="20"/>
              </w:rPr>
            </w:pPr>
          </w:p>
        </w:tc>
        <w:tc>
          <w:tcPr>
            <w:tcW w:w="1134" w:type="dxa"/>
          </w:tcPr>
          <w:p w:rsidR="00413311" w:rsidRPr="00DE343F" w:rsidRDefault="00413311" w:rsidP="00145E73">
            <w:pPr>
              <w:jc w:val="center"/>
              <w:rPr>
                <w:b/>
                <w:sz w:val="20"/>
              </w:rPr>
            </w:pPr>
          </w:p>
        </w:tc>
        <w:tc>
          <w:tcPr>
            <w:tcW w:w="1134" w:type="dxa"/>
          </w:tcPr>
          <w:p w:rsidR="00413311" w:rsidRPr="00DE343F" w:rsidRDefault="00413311" w:rsidP="00145E73">
            <w:pPr>
              <w:jc w:val="center"/>
              <w:rPr>
                <w:b/>
                <w:sz w:val="20"/>
              </w:rPr>
            </w:pPr>
          </w:p>
        </w:tc>
        <w:tc>
          <w:tcPr>
            <w:tcW w:w="1275" w:type="dxa"/>
            <w:shd w:val="clear" w:color="auto" w:fill="FFFFFF"/>
          </w:tcPr>
          <w:p w:rsidR="00413311" w:rsidRPr="00DE343F" w:rsidRDefault="00413311" w:rsidP="00145E73">
            <w:pPr>
              <w:jc w:val="center"/>
              <w:rPr>
                <w:b/>
                <w:sz w:val="20"/>
              </w:rPr>
            </w:pPr>
          </w:p>
        </w:tc>
        <w:tc>
          <w:tcPr>
            <w:tcW w:w="1276" w:type="dxa"/>
            <w:shd w:val="clear" w:color="auto" w:fill="D9D9D9"/>
          </w:tcPr>
          <w:p w:rsidR="00413311" w:rsidRPr="00DE343F" w:rsidRDefault="00413311" w:rsidP="00145E73">
            <w:pPr>
              <w:jc w:val="center"/>
              <w:rPr>
                <w:b/>
                <w:sz w:val="20"/>
              </w:rPr>
            </w:pPr>
          </w:p>
        </w:tc>
        <w:tc>
          <w:tcPr>
            <w:tcW w:w="1276" w:type="dxa"/>
          </w:tcPr>
          <w:p w:rsidR="00413311" w:rsidRPr="00DE343F" w:rsidRDefault="00413311" w:rsidP="00145E73">
            <w:pPr>
              <w:jc w:val="center"/>
              <w:rPr>
                <w:b/>
                <w:sz w:val="20"/>
              </w:rPr>
            </w:pPr>
          </w:p>
        </w:tc>
        <w:tc>
          <w:tcPr>
            <w:tcW w:w="1276" w:type="dxa"/>
          </w:tcPr>
          <w:p w:rsidR="00413311" w:rsidRPr="00DE343F" w:rsidRDefault="00413311" w:rsidP="00145E73">
            <w:pPr>
              <w:jc w:val="center"/>
              <w:rPr>
                <w:b/>
                <w:sz w:val="20"/>
              </w:rPr>
            </w:pPr>
          </w:p>
        </w:tc>
      </w:tr>
      <w:tr w:rsidR="00413311" w:rsidRPr="00DE343F" w:rsidTr="00D930E0">
        <w:trPr>
          <w:trHeight w:val="236"/>
        </w:trPr>
        <w:tc>
          <w:tcPr>
            <w:tcW w:w="568" w:type="dxa"/>
          </w:tcPr>
          <w:p w:rsidR="00413311" w:rsidRPr="00DE343F" w:rsidRDefault="00413311" w:rsidP="00145E73">
            <w:pPr>
              <w:ind w:left="-108" w:right="-108"/>
              <w:jc w:val="center"/>
              <w:rPr>
                <w:b/>
                <w:sz w:val="20"/>
              </w:rPr>
            </w:pPr>
            <w:r>
              <w:rPr>
                <w:b/>
                <w:sz w:val="20"/>
              </w:rPr>
              <w:t>1.14</w:t>
            </w:r>
          </w:p>
        </w:tc>
        <w:tc>
          <w:tcPr>
            <w:tcW w:w="4961" w:type="dxa"/>
          </w:tcPr>
          <w:p w:rsidR="00413311" w:rsidRPr="0038148D" w:rsidRDefault="00413311" w:rsidP="00145E73">
            <w:pPr>
              <w:widowControl w:val="0"/>
              <w:jc w:val="both"/>
              <w:rPr>
                <w:sz w:val="20"/>
                <w:szCs w:val="20"/>
              </w:rPr>
            </w:pPr>
            <w:r w:rsidRPr="0038148D">
              <w:rPr>
                <w:sz w:val="20"/>
                <w:szCs w:val="20"/>
              </w:rPr>
              <w:t>Уланковский сельсовет</w:t>
            </w:r>
            <w:r>
              <w:rPr>
                <w:sz w:val="20"/>
                <w:szCs w:val="20"/>
              </w:rPr>
              <w:t>: софинансирование</w:t>
            </w:r>
          </w:p>
        </w:tc>
        <w:tc>
          <w:tcPr>
            <w:tcW w:w="1417" w:type="dxa"/>
          </w:tcPr>
          <w:p w:rsidR="00413311" w:rsidRPr="00AD77D3" w:rsidRDefault="00413311" w:rsidP="00145E73">
            <w:pPr>
              <w:jc w:val="center"/>
              <w:rPr>
                <w:sz w:val="20"/>
              </w:rPr>
            </w:pPr>
            <w:r>
              <w:rPr>
                <w:sz w:val="20"/>
              </w:rPr>
              <w:t>тыс.руб.</w:t>
            </w:r>
          </w:p>
        </w:tc>
        <w:tc>
          <w:tcPr>
            <w:tcW w:w="993" w:type="dxa"/>
          </w:tcPr>
          <w:p w:rsidR="00413311" w:rsidRPr="00DE343F" w:rsidRDefault="00413311" w:rsidP="00145E73">
            <w:pPr>
              <w:jc w:val="center"/>
              <w:rPr>
                <w:b/>
                <w:sz w:val="20"/>
              </w:rPr>
            </w:pPr>
          </w:p>
        </w:tc>
        <w:tc>
          <w:tcPr>
            <w:tcW w:w="1134" w:type="dxa"/>
          </w:tcPr>
          <w:p w:rsidR="00413311" w:rsidRPr="00DE343F" w:rsidRDefault="00413311" w:rsidP="00145E73">
            <w:pPr>
              <w:jc w:val="center"/>
              <w:rPr>
                <w:b/>
                <w:sz w:val="20"/>
              </w:rPr>
            </w:pPr>
          </w:p>
        </w:tc>
        <w:tc>
          <w:tcPr>
            <w:tcW w:w="1134" w:type="dxa"/>
          </w:tcPr>
          <w:p w:rsidR="00413311" w:rsidRPr="00DE343F" w:rsidRDefault="00413311" w:rsidP="00145E73">
            <w:pPr>
              <w:jc w:val="center"/>
              <w:rPr>
                <w:b/>
                <w:sz w:val="20"/>
              </w:rPr>
            </w:pPr>
          </w:p>
        </w:tc>
        <w:tc>
          <w:tcPr>
            <w:tcW w:w="1275" w:type="dxa"/>
            <w:shd w:val="clear" w:color="auto" w:fill="FFFFFF"/>
          </w:tcPr>
          <w:p w:rsidR="00413311" w:rsidRPr="00DE343F" w:rsidRDefault="00413311" w:rsidP="00145E73">
            <w:pPr>
              <w:jc w:val="center"/>
              <w:rPr>
                <w:b/>
                <w:sz w:val="20"/>
              </w:rPr>
            </w:pPr>
          </w:p>
        </w:tc>
        <w:tc>
          <w:tcPr>
            <w:tcW w:w="1276" w:type="dxa"/>
            <w:shd w:val="clear" w:color="auto" w:fill="D9D9D9"/>
          </w:tcPr>
          <w:p w:rsidR="00413311" w:rsidRPr="00DE343F" w:rsidRDefault="00413311" w:rsidP="00145E73">
            <w:pPr>
              <w:jc w:val="center"/>
              <w:rPr>
                <w:b/>
                <w:sz w:val="20"/>
              </w:rPr>
            </w:pPr>
          </w:p>
        </w:tc>
        <w:tc>
          <w:tcPr>
            <w:tcW w:w="1276" w:type="dxa"/>
          </w:tcPr>
          <w:p w:rsidR="00413311" w:rsidRPr="00DE343F" w:rsidRDefault="00413311" w:rsidP="00145E73">
            <w:pPr>
              <w:jc w:val="center"/>
              <w:rPr>
                <w:b/>
                <w:sz w:val="20"/>
              </w:rPr>
            </w:pPr>
          </w:p>
        </w:tc>
        <w:tc>
          <w:tcPr>
            <w:tcW w:w="1276" w:type="dxa"/>
          </w:tcPr>
          <w:p w:rsidR="00413311" w:rsidRPr="00DE343F" w:rsidRDefault="00413311" w:rsidP="00145E73">
            <w:pPr>
              <w:jc w:val="center"/>
              <w:rPr>
                <w:b/>
                <w:sz w:val="20"/>
              </w:rPr>
            </w:pPr>
          </w:p>
        </w:tc>
      </w:tr>
      <w:tr w:rsidR="00413311" w:rsidRPr="00DE343F" w:rsidTr="00D930E0">
        <w:trPr>
          <w:trHeight w:val="236"/>
        </w:trPr>
        <w:tc>
          <w:tcPr>
            <w:tcW w:w="568" w:type="dxa"/>
          </w:tcPr>
          <w:p w:rsidR="00413311" w:rsidRDefault="00413311" w:rsidP="00145E73">
            <w:pPr>
              <w:ind w:left="-108" w:right="-108"/>
              <w:jc w:val="center"/>
              <w:rPr>
                <w:b/>
                <w:sz w:val="20"/>
              </w:rPr>
            </w:pPr>
          </w:p>
        </w:tc>
        <w:tc>
          <w:tcPr>
            <w:tcW w:w="4961" w:type="dxa"/>
          </w:tcPr>
          <w:p w:rsidR="00413311" w:rsidRPr="0038148D" w:rsidRDefault="00413311" w:rsidP="00145E73">
            <w:pPr>
              <w:widowControl w:val="0"/>
              <w:jc w:val="both"/>
              <w:rPr>
                <w:sz w:val="20"/>
                <w:szCs w:val="20"/>
              </w:rPr>
            </w:pPr>
            <w:r>
              <w:rPr>
                <w:sz w:val="20"/>
              </w:rPr>
              <w:t>областной бюджет</w:t>
            </w:r>
          </w:p>
        </w:tc>
        <w:tc>
          <w:tcPr>
            <w:tcW w:w="1417" w:type="dxa"/>
          </w:tcPr>
          <w:p w:rsidR="00413311" w:rsidRDefault="00413311" w:rsidP="00145E73">
            <w:pPr>
              <w:jc w:val="center"/>
              <w:rPr>
                <w:sz w:val="20"/>
              </w:rPr>
            </w:pPr>
            <w:r w:rsidRPr="00AD77D3">
              <w:rPr>
                <w:sz w:val="20"/>
              </w:rPr>
              <w:t>тыс.руб.</w:t>
            </w:r>
          </w:p>
        </w:tc>
        <w:tc>
          <w:tcPr>
            <w:tcW w:w="993" w:type="dxa"/>
          </w:tcPr>
          <w:p w:rsidR="00413311" w:rsidRPr="00DE343F" w:rsidRDefault="00413311" w:rsidP="00145E73">
            <w:pPr>
              <w:jc w:val="center"/>
              <w:rPr>
                <w:b/>
                <w:sz w:val="20"/>
              </w:rPr>
            </w:pPr>
          </w:p>
        </w:tc>
        <w:tc>
          <w:tcPr>
            <w:tcW w:w="1134" w:type="dxa"/>
          </w:tcPr>
          <w:p w:rsidR="00413311" w:rsidRPr="00DE343F" w:rsidRDefault="00413311" w:rsidP="00145E73">
            <w:pPr>
              <w:jc w:val="center"/>
              <w:rPr>
                <w:b/>
                <w:sz w:val="20"/>
              </w:rPr>
            </w:pPr>
          </w:p>
        </w:tc>
        <w:tc>
          <w:tcPr>
            <w:tcW w:w="1134" w:type="dxa"/>
          </w:tcPr>
          <w:p w:rsidR="00413311" w:rsidRPr="00DE343F" w:rsidRDefault="00413311" w:rsidP="00145E73">
            <w:pPr>
              <w:jc w:val="center"/>
              <w:rPr>
                <w:b/>
                <w:sz w:val="20"/>
              </w:rPr>
            </w:pPr>
          </w:p>
        </w:tc>
        <w:tc>
          <w:tcPr>
            <w:tcW w:w="1275" w:type="dxa"/>
            <w:shd w:val="clear" w:color="auto" w:fill="FFFFFF"/>
          </w:tcPr>
          <w:p w:rsidR="00413311" w:rsidRPr="00DE343F" w:rsidRDefault="00413311" w:rsidP="00145E73">
            <w:pPr>
              <w:jc w:val="center"/>
              <w:rPr>
                <w:b/>
                <w:sz w:val="20"/>
              </w:rPr>
            </w:pPr>
          </w:p>
        </w:tc>
        <w:tc>
          <w:tcPr>
            <w:tcW w:w="1276" w:type="dxa"/>
            <w:shd w:val="clear" w:color="auto" w:fill="D9D9D9"/>
          </w:tcPr>
          <w:p w:rsidR="00413311" w:rsidRPr="00DE343F" w:rsidRDefault="00413311" w:rsidP="00145E73">
            <w:pPr>
              <w:jc w:val="center"/>
              <w:rPr>
                <w:b/>
                <w:sz w:val="20"/>
              </w:rPr>
            </w:pPr>
          </w:p>
        </w:tc>
        <w:tc>
          <w:tcPr>
            <w:tcW w:w="1276" w:type="dxa"/>
          </w:tcPr>
          <w:p w:rsidR="00413311" w:rsidRPr="00DE343F" w:rsidRDefault="00413311" w:rsidP="00145E73">
            <w:pPr>
              <w:jc w:val="center"/>
              <w:rPr>
                <w:b/>
                <w:sz w:val="20"/>
              </w:rPr>
            </w:pPr>
          </w:p>
        </w:tc>
        <w:tc>
          <w:tcPr>
            <w:tcW w:w="1276" w:type="dxa"/>
          </w:tcPr>
          <w:p w:rsidR="00413311" w:rsidRPr="00DE343F" w:rsidRDefault="00413311" w:rsidP="00145E73">
            <w:pPr>
              <w:jc w:val="center"/>
              <w:rPr>
                <w:b/>
                <w:sz w:val="20"/>
              </w:rPr>
            </w:pPr>
          </w:p>
        </w:tc>
      </w:tr>
      <w:tr w:rsidR="00413311" w:rsidRPr="00DE343F" w:rsidTr="00D930E0">
        <w:trPr>
          <w:trHeight w:val="236"/>
        </w:trPr>
        <w:tc>
          <w:tcPr>
            <w:tcW w:w="568" w:type="dxa"/>
          </w:tcPr>
          <w:p w:rsidR="00413311" w:rsidRDefault="00413311" w:rsidP="00145E73">
            <w:pPr>
              <w:ind w:left="-108" w:right="-108"/>
              <w:jc w:val="center"/>
              <w:rPr>
                <w:b/>
                <w:sz w:val="20"/>
              </w:rPr>
            </w:pPr>
            <w:r>
              <w:rPr>
                <w:b/>
                <w:sz w:val="20"/>
              </w:rPr>
              <w:t>1.15</w:t>
            </w:r>
          </w:p>
        </w:tc>
        <w:tc>
          <w:tcPr>
            <w:tcW w:w="4961" w:type="dxa"/>
          </w:tcPr>
          <w:p w:rsidR="00413311" w:rsidRDefault="00413311" w:rsidP="00145E73">
            <w:pPr>
              <w:widowControl w:val="0"/>
              <w:jc w:val="both"/>
              <w:rPr>
                <w:sz w:val="20"/>
              </w:rPr>
            </w:pPr>
            <w:r>
              <w:rPr>
                <w:sz w:val="20"/>
              </w:rPr>
              <w:t>Казачелокнянский сельсовет</w:t>
            </w:r>
          </w:p>
        </w:tc>
        <w:tc>
          <w:tcPr>
            <w:tcW w:w="1417" w:type="dxa"/>
          </w:tcPr>
          <w:p w:rsidR="00413311" w:rsidRPr="00AD77D3" w:rsidRDefault="00413311" w:rsidP="00145E73">
            <w:pPr>
              <w:jc w:val="center"/>
              <w:rPr>
                <w:sz w:val="20"/>
              </w:rPr>
            </w:pPr>
            <w:r>
              <w:rPr>
                <w:sz w:val="20"/>
              </w:rPr>
              <w:t>тыс.руб.</w:t>
            </w:r>
          </w:p>
        </w:tc>
        <w:tc>
          <w:tcPr>
            <w:tcW w:w="993" w:type="dxa"/>
          </w:tcPr>
          <w:p w:rsidR="00413311" w:rsidRPr="00DE343F" w:rsidRDefault="00413311" w:rsidP="00145E73">
            <w:pPr>
              <w:jc w:val="center"/>
              <w:rPr>
                <w:b/>
                <w:sz w:val="20"/>
              </w:rPr>
            </w:pPr>
          </w:p>
        </w:tc>
        <w:tc>
          <w:tcPr>
            <w:tcW w:w="1134" w:type="dxa"/>
          </w:tcPr>
          <w:p w:rsidR="00413311" w:rsidRPr="00DE343F" w:rsidRDefault="00413311" w:rsidP="00145E73">
            <w:pPr>
              <w:jc w:val="center"/>
              <w:rPr>
                <w:b/>
                <w:sz w:val="20"/>
              </w:rPr>
            </w:pPr>
            <w:r>
              <w:rPr>
                <w:b/>
                <w:sz w:val="20"/>
              </w:rPr>
              <w:t>1,2</w:t>
            </w:r>
          </w:p>
        </w:tc>
        <w:tc>
          <w:tcPr>
            <w:tcW w:w="1134" w:type="dxa"/>
          </w:tcPr>
          <w:p w:rsidR="00413311" w:rsidRPr="00DE343F" w:rsidRDefault="00413311" w:rsidP="00145E73">
            <w:pPr>
              <w:jc w:val="center"/>
              <w:rPr>
                <w:b/>
                <w:sz w:val="20"/>
              </w:rPr>
            </w:pPr>
          </w:p>
        </w:tc>
        <w:tc>
          <w:tcPr>
            <w:tcW w:w="1275" w:type="dxa"/>
            <w:shd w:val="clear" w:color="auto" w:fill="FFFFFF"/>
          </w:tcPr>
          <w:p w:rsidR="00413311" w:rsidRPr="00DE343F" w:rsidRDefault="00413311" w:rsidP="00145E73">
            <w:pPr>
              <w:jc w:val="center"/>
              <w:rPr>
                <w:b/>
                <w:sz w:val="20"/>
              </w:rPr>
            </w:pPr>
          </w:p>
        </w:tc>
        <w:tc>
          <w:tcPr>
            <w:tcW w:w="1276" w:type="dxa"/>
            <w:shd w:val="clear" w:color="auto" w:fill="D9D9D9"/>
          </w:tcPr>
          <w:p w:rsidR="00413311" w:rsidRPr="00DE343F" w:rsidRDefault="00413311" w:rsidP="00145E73">
            <w:pPr>
              <w:jc w:val="center"/>
              <w:rPr>
                <w:b/>
                <w:sz w:val="20"/>
              </w:rPr>
            </w:pPr>
          </w:p>
        </w:tc>
        <w:tc>
          <w:tcPr>
            <w:tcW w:w="1276" w:type="dxa"/>
          </w:tcPr>
          <w:p w:rsidR="00413311" w:rsidRPr="00DE343F" w:rsidRDefault="00413311" w:rsidP="00145E73">
            <w:pPr>
              <w:jc w:val="center"/>
              <w:rPr>
                <w:b/>
                <w:sz w:val="20"/>
              </w:rPr>
            </w:pPr>
          </w:p>
        </w:tc>
        <w:tc>
          <w:tcPr>
            <w:tcW w:w="1276" w:type="dxa"/>
          </w:tcPr>
          <w:p w:rsidR="00413311" w:rsidRPr="00DE343F" w:rsidRDefault="00413311" w:rsidP="00145E73">
            <w:pPr>
              <w:jc w:val="center"/>
              <w:rPr>
                <w:b/>
                <w:sz w:val="20"/>
              </w:rPr>
            </w:pPr>
          </w:p>
        </w:tc>
      </w:tr>
      <w:tr w:rsidR="00413311" w:rsidRPr="00DE343F" w:rsidTr="00D930E0">
        <w:trPr>
          <w:trHeight w:val="236"/>
        </w:trPr>
        <w:tc>
          <w:tcPr>
            <w:tcW w:w="568" w:type="dxa"/>
          </w:tcPr>
          <w:p w:rsidR="00413311" w:rsidRDefault="00413311" w:rsidP="00145E73">
            <w:pPr>
              <w:ind w:left="-108" w:right="-108"/>
              <w:jc w:val="center"/>
              <w:rPr>
                <w:b/>
                <w:sz w:val="20"/>
              </w:rPr>
            </w:pPr>
            <w:r>
              <w:rPr>
                <w:b/>
                <w:sz w:val="20"/>
              </w:rPr>
              <w:t>1.16</w:t>
            </w:r>
          </w:p>
        </w:tc>
        <w:tc>
          <w:tcPr>
            <w:tcW w:w="4961" w:type="dxa"/>
          </w:tcPr>
          <w:p w:rsidR="00413311" w:rsidRDefault="00413311" w:rsidP="00145E73">
            <w:pPr>
              <w:widowControl w:val="0"/>
              <w:jc w:val="both"/>
              <w:rPr>
                <w:sz w:val="20"/>
              </w:rPr>
            </w:pPr>
            <w:r>
              <w:rPr>
                <w:sz w:val="20"/>
              </w:rPr>
              <w:t>Мартыновский сельсовет</w:t>
            </w:r>
          </w:p>
        </w:tc>
        <w:tc>
          <w:tcPr>
            <w:tcW w:w="1417" w:type="dxa"/>
          </w:tcPr>
          <w:p w:rsidR="00413311" w:rsidRPr="00AD77D3" w:rsidRDefault="00413311" w:rsidP="00145E73">
            <w:pPr>
              <w:jc w:val="center"/>
              <w:rPr>
                <w:sz w:val="20"/>
              </w:rPr>
            </w:pPr>
            <w:r>
              <w:rPr>
                <w:sz w:val="20"/>
              </w:rPr>
              <w:t>тыс.руб.</w:t>
            </w:r>
          </w:p>
        </w:tc>
        <w:tc>
          <w:tcPr>
            <w:tcW w:w="993" w:type="dxa"/>
          </w:tcPr>
          <w:p w:rsidR="00413311" w:rsidRPr="00DE343F" w:rsidRDefault="00413311" w:rsidP="00145E73">
            <w:pPr>
              <w:jc w:val="center"/>
              <w:rPr>
                <w:b/>
                <w:sz w:val="20"/>
              </w:rPr>
            </w:pPr>
          </w:p>
        </w:tc>
        <w:tc>
          <w:tcPr>
            <w:tcW w:w="1134" w:type="dxa"/>
          </w:tcPr>
          <w:p w:rsidR="00413311" w:rsidRPr="00DE343F" w:rsidRDefault="00413311" w:rsidP="00145E73">
            <w:pPr>
              <w:jc w:val="center"/>
              <w:rPr>
                <w:b/>
                <w:sz w:val="20"/>
              </w:rPr>
            </w:pPr>
            <w:r>
              <w:rPr>
                <w:b/>
                <w:sz w:val="20"/>
              </w:rPr>
              <w:t>1,2</w:t>
            </w:r>
          </w:p>
        </w:tc>
        <w:tc>
          <w:tcPr>
            <w:tcW w:w="1134" w:type="dxa"/>
          </w:tcPr>
          <w:p w:rsidR="00413311" w:rsidRPr="00DE343F" w:rsidRDefault="00413311" w:rsidP="00145E73">
            <w:pPr>
              <w:jc w:val="center"/>
              <w:rPr>
                <w:b/>
                <w:sz w:val="20"/>
              </w:rPr>
            </w:pPr>
          </w:p>
        </w:tc>
        <w:tc>
          <w:tcPr>
            <w:tcW w:w="1275" w:type="dxa"/>
            <w:shd w:val="clear" w:color="auto" w:fill="FFFFFF"/>
          </w:tcPr>
          <w:p w:rsidR="00413311" w:rsidRPr="00DE343F" w:rsidRDefault="00413311" w:rsidP="00145E73">
            <w:pPr>
              <w:jc w:val="center"/>
              <w:rPr>
                <w:b/>
                <w:sz w:val="20"/>
              </w:rPr>
            </w:pPr>
          </w:p>
        </w:tc>
        <w:tc>
          <w:tcPr>
            <w:tcW w:w="1276" w:type="dxa"/>
            <w:shd w:val="clear" w:color="auto" w:fill="D9D9D9"/>
          </w:tcPr>
          <w:p w:rsidR="00413311" w:rsidRPr="00DE343F" w:rsidRDefault="00413311" w:rsidP="00145E73">
            <w:pPr>
              <w:jc w:val="center"/>
              <w:rPr>
                <w:b/>
                <w:sz w:val="20"/>
              </w:rPr>
            </w:pPr>
          </w:p>
        </w:tc>
        <w:tc>
          <w:tcPr>
            <w:tcW w:w="1276" w:type="dxa"/>
          </w:tcPr>
          <w:p w:rsidR="00413311" w:rsidRPr="00DE343F" w:rsidRDefault="00413311" w:rsidP="00145E73">
            <w:pPr>
              <w:jc w:val="center"/>
              <w:rPr>
                <w:b/>
                <w:sz w:val="20"/>
              </w:rPr>
            </w:pPr>
          </w:p>
        </w:tc>
        <w:tc>
          <w:tcPr>
            <w:tcW w:w="1276" w:type="dxa"/>
          </w:tcPr>
          <w:p w:rsidR="00413311" w:rsidRPr="00DE343F" w:rsidRDefault="00413311" w:rsidP="00145E73">
            <w:pPr>
              <w:jc w:val="center"/>
              <w:rPr>
                <w:b/>
                <w:sz w:val="20"/>
              </w:rPr>
            </w:pPr>
          </w:p>
        </w:tc>
      </w:tr>
      <w:tr w:rsidR="00413311" w:rsidRPr="00DE343F" w:rsidTr="00D930E0">
        <w:trPr>
          <w:trHeight w:val="236"/>
        </w:trPr>
        <w:tc>
          <w:tcPr>
            <w:tcW w:w="568" w:type="dxa"/>
          </w:tcPr>
          <w:p w:rsidR="00413311" w:rsidRDefault="00413311" w:rsidP="00145E73">
            <w:pPr>
              <w:ind w:left="-108" w:right="-108"/>
              <w:jc w:val="center"/>
              <w:rPr>
                <w:b/>
                <w:sz w:val="20"/>
              </w:rPr>
            </w:pPr>
            <w:r>
              <w:rPr>
                <w:b/>
                <w:sz w:val="20"/>
              </w:rPr>
              <w:t>2.</w:t>
            </w:r>
          </w:p>
        </w:tc>
        <w:tc>
          <w:tcPr>
            <w:tcW w:w="4961" w:type="dxa"/>
          </w:tcPr>
          <w:p w:rsidR="00413311" w:rsidRPr="007949F0" w:rsidRDefault="00413311" w:rsidP="00145E73">
            <w:pPr>
              <w:rPr>
                <w:b/>
                <w:sz w:val="20"/>
              </w:rPr>
            </w:pPr>
            <w:r w:rsidRPr="007949F0">
              <w:rPr>
                <w:b/>
                <w:sz w:val="20"/>
              </w:rPr>
              <w:t>Внесение изменений в Правила землепользования и застройки поселений.</w:t>
            </w:r>
          </w:p>
        </w:tc>
        <w:tc>
          <w:tcPr>
            <w:tcW w:w="1417" w:type="dxa"/>
          </w:tcPr>
          <w:p w:rsidR="00413311" w:rsidRPr="00DE343F" w:rsidRDefault="00413311" w:rsidP="00145E73">
            <w:pPr>
              <w:jc w:val="center"/>
              <w:rPr>
                <w:b/>
                <w:sz w:val="20"/>
              </w:rPr>
            </w:pPr>
            <w:r w:rsidRPr="00AD77D3">
              <w:rPr>
                <w:sz w:val="20"/>
              </w:rPr>
              <w:t>тыс.руб.</w:t>
            </w:r>
          </w:p>
        </w:tc>
        <w:tc>
          <w:tcPr>
            <w:tcW w:w="993" w:type="dxa"/>
          </w:tcPr>
          <w:p w:rsidR="00413311" w:rsidRPr="00DE343F" w:rsidRDefault="00413311" w:rsidP="00145E73">
            <w:pPr>
              <w:jc w:val="center"/>
              <w:rPr>
                <w:b/>
                <w:sz w:val="20"/>
              </w:rPr>
            </w:pPr>
          </w:p>
        </w:tc>
        <w:tc>
          <w:tcPr>
            <w:tcW w:w="1134" w:type="dxa"/>
          </w:tcPr>
          <w:p w:rsidR="00413311" w:rsidRPr="00DE343F" w:rsidRDefault="00413311" w:rsidP="00145E73">
            <w:pPr>
              <w:jc w:val="center"/>
              <w:rPr>
                <w:b/>
                <w:sz w:val="20"/>
              </w:rPr>
            </w:pPr>
            <w:r>
              <w:rPr>
                <w:b/>
                <w:sz w:val="20"/>
              </w:rPr>
              <w:t>16.600</w:t>
            </w:r>
          </w:p>
        </w:tc>
        <w:tc>
          <w:tcPr>
            <w:tcW w:w="1134" w:type="dxa"/>
          </w:tcPr>
          <w:p w:rsidR="00413311" w:rsidRPr="00DE343F" w:rsidRDefault="00413311" w:rsidP="00145E73">
            <w:pPr>
              <w:jc w:val="center"/>
              <w:rPr>
                <w:b/>
                <w:sz w:val="20"/>
              </w:rPr>
            </w:pPr>
            <w:r>
              <w:rPr>
                <w:b/>
                <w:sz w:val="20"/>
              </w:rPr>
              <w:t>-</w:t>
            </w:r>
          </w:p>
        </w:tc>
        <w:tc>
          <w:tcPr>
            <w:tcW w:w="1275" w:type="dxa"/>
            <w:shd w:val="clear" w:color="auto" w:fill="FFFFFF"/>
          </w:tcPr>
          <w:p w:rsidR="00413311" w:rsidRPr="00DE343F" w:rsidRDefault="00413311" w:rsidP="00145E73">
            <w:pPr>
              <w:jc w:val="center"/>
              <w:rPr>
                <w:b/>
                <w:sz w:val="20"/>
              </w:rPr>
            </w:pPr>
            <w:r>
              <w:rPr>
                <w:b/>
                <w:sz w:val="20"/>
              </w:rPr>
              <w:t>30,0</w:t>
            </w:r>
          </w:p>
        </w:tc>
        <w:tc>
          <w:tcPr>
            <w:tcW w:w="1276" w:type="dxa"/>
            <w:shd w:val="clear" w:color="auto" w:fill="D9D9D9"/>
          </w:tcPr>
          <w:p w:rsidR="00413311" w:rsidRPr="00D349E7" w:rsidRDefault="00D349E7" w:rsidP="00D349E7">
            <w:pPr>
              <w:jc w:val="center"/>
              <w:rPr>
                <w:b/>
                <w:color w:val="FF0000"/>
                <w:sz w:val="20"/>
              </w:rPr>
            </w:pPr>
            <w:r>
              <w:rPr>
                <w:b/>
                <w:color w:val="FF0000"/>
                <w:sz w:val="20"/>
              </w:rPr>
              <w:t>15</w:t>
            </w:r>
            <w:r w:rsidRPr="00D349E7">
              <w:rPr>
                <w:b/>
                <w:color w:val="FF0000"/>
                <w:sz w:val="20"/>
              </w:rPr>
              <w:t>0,774</w:t>
            </w:r>
          </w:p>
        </w:tc>
        <w:tc>
          <w:tcPr>
            <w:tcW w:w="1276" w:type="dxa"/>
          </w:tcPr>
          <w:p w:rsidR="00413311" w:rsidRPr="00DE343F" w:rsidRDefault="00413311" w:rsidP="00230886">
            <w:pPr>
              <w:rPr>
                <w:b/>
                <w:sz w:val="20"/>
              </w:rPr>
            </w:pPr>
          </w:p>
        </w:tc>
        <w:tc>
          <w:tcPr>
            <w:tcW w:w="1276" w:type="dxa"/>
          </w:tcPr>
          <w:p w:rsidR="00413311" w:rsidRDefault="00413311" w:rsidP="00230886">
            <w:pPr>
              <w:rPr>
                <w:b/>
                <w:sz w:val="20"/>
              </w:rPr>
            </w:pPr>
          </w:p>
        </w:tc>
      </w:tr>
      <w:tr w:rsidR="00413311" w:rsidRPr="00DE343F" w:rsidTr="00D349E7">
        <w:trPr>
          <w:trHeight w:val="236"/>
        </w:trPr>
        <w:tc>
          <w:tcPr>
            <w:tcW w:w="568" w:type="dxa"/>
          </w:tcPr>
          <w:p w:rsidR="00413311" w:rsidRPr="007949F0" w:rsidRDefault="00C9148B" w:rsidP="007949F0">
            <w:pPr>
              <w:jc w:val="center"/>
              <w:rPr>
                <w:sz w:val="18"/>
                <w:szCs w:val="18"/>
              </w:rPr>
            </w:pPr>
            <w:r>
              <w:rPr>
                <w:sz w:val="18"/>
                <w:szCs w:val="18"/>
              </w:rPr>
              <w:t>2.</w:t>
            </w:r>
            <w:r w:rsidR="00413311" w:rsidRPr="007949F0">
              <w:rPr>
                <w:sz w:val="18"/>
                <w:szCs w:val="18"/>
              </w:rPr>
              <w:t>1</w:t>
            </w:r>
          </w:p>
        </w:tc>
        <w:tc>
          <w:tcPr>
            <w:tcW w:w="4961" w:type="dxa"/>
            <w:shd w:val="clear" w:color="auto" w:fill="D9D9D9"/>
          </w:tcPr>
          <w:p w:rsidR="00413311" w:rsidRPr="005C349D" w:rsidRDefault="00413311" w:rsidP="00145E73">
            <w:pPr>
              <w:widowControl w:val="0"/>
              <w:jc w:val="both"/>
              <w:rPr>
                <w:sz w:val="20"/>
                <w:szCs w:val="20"/>
              </w:rPr>
            </w:pPr>
            <w:r w:rsidRPr="005C349D">
              <w:rPr>
                <w:sz w:val="20"/>
                <w:szCs w:val="20"/>
              </w:rPr>
              <w:t>Борковский сельсовет</w:t>
            </w:r>
          </w:p>
        </w:tc>
        <w:tc>
          <w:tcPr>
            <w:tcW w:w="1417" w:type="dxa"/>
          </w:tcPr>
          <w:p w:rsidR="00413311" w:rsidRPr="005C349D" w:rsidRDefault="00413311" w:rsidP="00145E73">
            <w:pPr>
              <w:jc w:val="center"/>
              <w:rPr>
                <w:sz w:val="20"/>
              </w:rPr>
            </w:pPr>
          </w:p>
        </w:tc>
        <w:tc>
          <w:tcPr>
            <w:tcW w:w="993" w:type="dxa"/>
          </w:tcPr>
          <w:p w:rsidR="00413311" w:rsidRPr="00DE343F" w:rsidRDefault="00413311" w:rsidP="00145E73">
            <w:pPr>
              <w:jc w:val="center"/>
              <w:rPr>
                <w:b/>
                <w:sz w:val="20"/>
              </w:rPr>
            </w:pPr>
          </w:p>
        </w:tc>
        <w:tc>
          <w:tcPr>
            <w:tcW w:w="1134" w:type="dxa"/>
          </w:tcPr>
          <w:p w:rsidR="00413311" w:rsidRPr="005C349D" w:rsidRDefault="00413311" w:rsidP="00145E73">
            <w:pPr>
              <w:jc w:val="center"/>
              <w:rPr>
                <w:sz w:val="20"/>
              </w:rPr>
            </w:pPr>
            <w:r w:rsidRPr="005C349D">
              <w:rPr>
                <w:sz w:val="20"/>
              </w:rPr>
              <w:t>1.0</w:t>
            </w:r>
          </w:p>
        </w:tc>
        <w:tc>
          <w:tcPr>
            <w:tcW w:w="1134" w:type="dxa"/>
          </w:tcPr>
          <w:p w:rsidR="00413311" w:rsidRDefault="00413311" w:rsidP="00145E73">
            <w:pPr>
              <w:jc w:val="center"/>
              <w:rPr>
                <w:b/>
                <w:sz w:val="20"/>
              </w:rPr>
            </w:pPr>
          </w:p>
        </w:tc>
        <w:tc>
          <w:tcPr>
            <w:tcW w:w="1275" w:type="dxa"/>
            <w:shd w:val="clear" w:color="auto" w:fill="FFFFFF"/>
          </w:tcPr>
          <w:p w:rsidR="00413311" w:rsidRPr="007949F0" w:rsidRDefault="00413311" w:rsidP="00145E73">
            <w:pPr>
              <w:jc w:val="center"/>
              <w:rPr>
                <w:sz w:val="20"/>
              </w:rPr>
            </w:pPr>
            <w:r w:rsidRPr="007949F0">
              <w:rPr>
                <w:sz w:val="20"/>
              </w:rPr>
              <w:t>1,0</w:t>
            </w:r>
          </w:p>
        </w:tc>
        <w:tc>
          <w:tcPr>
            <w:tcW w:w="1276" w:type="dxa"/>
            <w:shd w:val="clear" w:color="auto" w:fill="D9D9D9"/>
          </w:tcPr>
          <w:p w:rsidR="00413311" w:rsidRDefault="00D349E7" w:rsidP="00145E73">
            <w:pPr>
              <w:jc w:val="center"/>
              <w:rPr>
                <w:b/>
                <w:sz w:val="20"/>
              </w:rPr>
            </w:pPr>
            <w:r>
              <w:rPr>
                <w:b/>
                <w:sz w:val="20"/>
              </w:rPr>
              <w:t>3,0</w:t>
            </w:r>
          </w:p>
        </w:tc>
        <w:tc>
          <w:tcPr>
            <w:tcW w:w="1276" w:type="dxa"/>
          </w:tcPr>
          <w:p w:rsidR="00413311" w:rsidRDefault="00413311" w:rsidP="00145E73">
            <w:pPr>
              <w:jc w:val="center"/>
              <w:rPr>
                <w:b/>
                <w:sz w:val="20"/>
              </w:rPr>
            </w:pPr>
          </w:p>
        </w:tc>
        <w:tc>
          <w:tcPr>
            <w:tcW w:w="1276" w:type="dxa"/>
          </w:tcPr>
          <w:p w:rsidR="00413311" w:rsidRDefault="00413311" w:rsidP="00145E73">
            <w:pPr>
              <w:jc w:val="center"/>
              <w:rPr>
                <w:b/>
                <w:sz w:val="20"/>
              </w:rPr>
            </w:pPr>
          </w:p>
        </w:tc>
      </w:tr>
      <w:tr w:rsidR="00413311" w:rsidRPr="00DE343F" w:rsidTr="00D349E7">
        <w:trPr>
          <w:trHeight w:val="236"/>
        </w:trPr>
        <w:tc>
          <w:tcPr>
            <w:tcW w:w="568" w:type="dxa"/>
          </w:tcPr>
          <w:p w:rsidR="00413311" w:rsidRPr="007949F0" w:rsidRDefault="00C9148B" w:rsidP="007949F0">
            <w:pPr>
              <w:jc w:val="center"/>
              <w:rPr>
                <w:sz w:val="18"/>
                <w:szCs w:val="18"/>
              </w:rPr>
            </w:pPr>
            <w:r>
              <w:rPr>
                <w:sz w:val="18"/>
                <w:szCs w:val="18"/>
              </w:rPr>
              <w:t>2.</w:t>
            </w:r>
            <w:r w:rsidR="00413311" w:rsidRPr="007949F0">
              <w:rPr>
                <w:sz w:val="18"/>
                <w:szCs w:val="18"/>
              </w:rPr>
              <w:t>2</w:t>
            </w:r>
          </w:p>
        </w:tc>
        <w:tc>
          <w:tcPr>
            <w:tcW w:w="4961" w:type="dxa"/>
            <w:shd w:val="clear" w:color="auto" w:fill="D9D9D9"/>
          </w:tcPr>
          <w:p w:rsidR="00413311" w:rsidRPr="005C349D" w:rsidRDefault="00413311" w:rsidP="00145E73">
            <w:pPr>
              <w:widowControl w:val="0"/>
              <w:jc w:val="both"/>
              <w:rPr>
                <w:sz w:val="20"/>
                <w:szCs w:val="20"/>
              </w:rPr>
            </w:pPr>
            <w:r w:rsidRPr="005C349D">
              <w:rPr>
                <w:sz w:val="20"/>
                <w:szCs w:val="20"/>
              </w:rPr>
              <w:t>Воробжанский сельсовет</w:t>
            </w:r>
          </w:p>
        </w:tc>
        <w:tc>
          <w:tcPr>
            <w:tcW w:w="1417" w:type="dxa"/>
          </w:tcPr>
          <w:p w:rsidR="00413311" w:rsidRPr="005C349D" w:rsidRDefault="00413311" w:rsidP="00145E73">
            <w:pPr>
              <w:jc w:val="center"/>
              <w:rPr>
                <w:sz w:val="20"/>
              </w:rPr>
            </w:pPr>
          </w:p>
        </w:tc>
        <w:tc>
          <w:tcPr>
            <w:tcW w:w="993" w:type="dxa"/>
          </w:tcPr>
          <w:p w:rsidR="00413311" w:rsidRPr="00DE343F" w:rsidRDefault="00413311" w:rsidP="00145E73">
            <w:pPr>
              <w:jc w:val="center"/>
              <w:rPr>
                <w:b/>
                <w:sz w:val="20"/>
              </w:rPr>
            </w:pPr>
          </w:p>
        </w:tc>
        <w:tc>
          <w:tcPr>
            <w:tcW w:w="1134" w:type="dxa"/>
          </w:tcPr>
          <w:p w:rsidR="00413311" w:rsidRPr="005C349D" w:rsidRDefault="00413311" w:rsidP="00145E73">
            <w:pPr>
              <w:jc w:val="center"/>
              <w:rPr>
                <w:sz w:val="20"/>
              </w:rPr>
            </w:pPr>
            <w:r w:rsidRPr="005C349D">
              <w:rPr>
                <w:sz w:val="20"/>
              </w:rPr>
              <w:t>1.0</w:t>
            </w:r>
          </w:p>
        </w:tc>
        <w:tc>
          <w:tcPr>
            <w:tcW w:w="1134" w:type="dxa"/>
          </w:tcPr>
          <w:p w:rsidR="00413311" w:rsidRDefault="00413311" w:rsidP="00145E73">
            <w:pPr>
              <w:jc w:val="center"/>
              <w:rPr>
                <w:b/>
                <w:sz w:val="20"/>
              </w:rPr>
            </w:pPr>
          </w:p>
        </w:tc>
        <w:tc>
          <w:tcPr>
            <w:tcW w:w="1275" w:type="dxa"/>
            <w:shd w:val="clear" w:color="auto" w:fill="FFFFFF"/>
          </w:tcPr>
          <w:p w:rsidR="00413311" w:rsidRPr="007949F0" w:rsidRDefault="00413311" w:rsidP="00145E73">
            <w:pPr>
              <w:jc w:val="center"/>
              <w:rPr>
                <w:sz w:val="20"/>
              </w:rPr>
            </w:pPr>
            <w:r w:rsidRPr="007949F0">
              <w:rPr>
                <w:sz w:val="20"/>
              </w:rPr>
              <w:t>1,0</w:t>
            </w:r>
          </w:p>
        </w:tc>
        <w:tc>
          <w:tcPr>
            <w:tcW w:w="1276" w:type="dxa"/>
            <w:shd w:val="clear" w:color="auto" w:fill="D9D9D9"/>
          </w:tcPr>
          <w:p w:rsidR="00413311" w:rsidRDefault="00D349E7" w:rsidP="00145E73">
            <w:pPr>
              <w:jc w:val="center"/>
              <w:rPr>
                <w:b/>
                <w:sz w:val="20"/>
              </w:rPr>
            </w:pPr>
            <w:r>
              <w:rPr>
                <w:b/>
                <w:sz w:val="20"/>
              </w:rPr>
              <w:t>3,0</w:t>
            </w:r>
          </w:p>
        </w:tc>
        <w:tc>
          <w:tcPr>
            <w:tcW w:w="1276" w:type="dxa"/>
          </w:tcPr>
          <w:p w:rsidR="00413311" w:rsidRDefault="00413311" w:rsidP="00145E73">
            <w:pPr>
              <w:jc w:val="center"/>
              <w:rPr>
                <w:b/>
                <w:sz w:val="20"/>
              </w:rPr>
            </w:pPr>
          </w:p>
        </w:tc>
        <w:tc>
          <w:tcPr>
            <w:tcW w:w="1276" w:type="dxa"/>
          </w:tcPr>
          <w:p w:rsidR="00413311" w:rsidRDefault="00413311" w:rsidP="00145E73">
            <w:pPr>
              <w:jc w:val="center"/>
              <w:rPr>
                <w:b/>
                <w:sz w:val="20"/>
              </w:rPr>
            </w:pPr>
          </w:p>
        </w:tc>
      </w:tr>
      <w:tr w:rsidR="00413311" w:rsidRPr="00DE343F" w:rsidTr="00C9148B">
        <w:trPr>
          <w:trHeight w:val="236"/>
        </w:trPr>
        <w:tc>
          <w:tcPr>
            <w:tcW w:w="568" w:type="dxa"/>
          </w:tcPr>
          <w:p w:rsidR="00413311" w:rsidRPr="007949F0" w:rsidRDefault="00C9148B" w:rsidP="007949F0">
            <w:pPr>
              <w:jc w:val="center"/>
              <w:rPr>
                <w:sz w:val="18"/>
                <w:szCs w:val="18"/>
              </w:rPr>
            </w:pPr>
            <w:r>
              <w:rPr>
                <w:sz w:val="18"/>
                <w:szCs w:val="18"/>
              </w:rPr>
              <w:t>2.</w:t>
            </w:r>
            <w:r w:rsidR="00413311" w:rsidRPr="007949F0">
              <w:rPr>
                <w:sz w:val="18"/>
                <w:szCs w:val="18"/>
              </w:rPr>
              <w:t>3</w:t>
            </w:r>
          </w:p>
        </w:tc>
        <w:tc>
          <w:tcPr>
            <w:tcW w:w="4961" w:type="dxa"/>
            <w:shd w:val="clear" w:color="auto" w:fill="D9D9D9"/>
          </w:tcPr>
          <w:p w:rsidR="00413311" w:rsidRPr="005C349D" w:rsidRDefault="00413311" w:rsidP="00145E73">
            <w:pPr>
              <w:widowControl w:val="0"/>
              <w:jc w:val="both"/>
              <w:rPr>
                <w:sz w:val="20"/>
                <w:szCs w:val="20"/>
              </w:rPr>
            </w:pPr>
            <w:r w:rsidRPr="005C349D">
              <w:rPr>
                <w:sz w:val="20"/>
                <w:szCs w:val="20"/>
              </w:rPr>
              <w:t>Гончаровский сельсовет</w:t>
            </w:r>
          </w:p>
        </w:tc>
        <w:tc>
          <w:tcPr>
            <w:tcW w:w="1417" w:type="dxa"/>
          </w:tcPr>
          <w:p w:rsidR="00413311" w:rsidRPr="005C349D" w:rsidRDefault="00413311" w:rsidP="00145E73">
            <w:pPr>
              <w:jc w:val="center"/>
              <w:rPr>
                <w:sz w:val="20"/>
              </w:rPr>
            </w:pPr>
          </w:p>
        </w:tc>
        <w:tc>
          <w:tcPr>
            <w:tcW w:w="993" w:type="dxa"/>
          </w:tcPr>
          <w:p w:rsidR="00413311" w:rsidRPr="00DE343F" w:rsidRDefault="00413311" w:rsidP="00145E73">
            <w:pPr>
              <w:jc w:val="center"/>
              <w:rPr>
                <w:b/>
                <w:sz w:val="20"/>
              </w:rPr>
            </w:pPr>
          </w:p>
        </w:tc>
        <w:tc>
          <w:tcPr>
            <w:tcW w:w="1134" w:type="dxa"/>
          </w:tcPr>
          <w:p w:rsidR="00413311" w:rsidRPr="005C349D" w:rsidRDefault="00413311" w:rsidP="00145E73">
            <w:pPr>
              <w:jc w:val="center"/>
              <w:rPr>
                <w:sz w:val="20"/>
              </w:rPr>
            </w:pPr>
            <w:r w:rsidRPr="005C349D">
              <w:rPr>
                <w:sz w:val="20"/>
              </w:rPr>
              <w:t>1.0</w:t>
            </w:r>
          </w:p>
        </w:tc>
        <w:tc>
          <w:tcPr>
            <w:tcW w:w="1134" w:type="dxa"/>
          </w:tcPr>
          <w:p w:rsidR="00413311" w:rsidRDefault="00413311" w:rsidP="00145E73">
            <w:pPr>
              <w:jc w:val="center"/>
              <w:rPr>
                <w:b/>
                <w:sz w:val="20"/>
              </w:rPr>
            </w:pPr>
          </w:p>
        </w:tc>
        <w:tc>
          <w:tcPr>
            <w:tcW w:w="1275" w:type="dxa"/>
            <w:shd w:val="clear" w:color="auto" w:fill="FFFFFF"/>
          </w:tcPr>
          <w:p w:rsidR="00413311" w:rsidRPr="007949F0" w:rsidRDefault="00413311" w:rsidP="00145E73">
            <w:pPr>
              <w:jc w:val="center"/>
              <w:rPr>
                <w:sz w:val="20"/>
              </w:rPr>
            </w:pPr>
            <w:r w:rsidRPr="007949F0">
              <w:rPr>
                <w:sz w:val="20"/>
              </w:rPr>
              <w:t>1,0</w:t>
            </w:r>
          </w:p>
        </w:tc>
        <w:tc>
          <w:tcPr>
            <w:tcW w:w="1276" w:type="dxa"/>
            <w:shd w:val="clear" w:color="auto" w:fill="D9D9D9"/>
          </w:tcPr>
          <w:p w:rsidR="00413311" w:rsidRDefault="00C9148B" w:rsidP="00145E73">
            <w:pPr>
              <w:jc w:val="center"/>
              <w:rPr>
                <w:b/>
                <w:sz w:val="20"/>
              </w:rPr>
            </w:pPr>
            <w:r>
              <w:rPr>
                <w:b/>
                <w:sz w:val="20"/>
              </w:rPr>
              <w:t>20,129</w:t>
            </w:r>
          </w:p>
        </w:tc>
        <w:tc>
          <w:tcPr>
            <w:tcW w:w="1276" w:type="dxa"/>
          </w:tcPr>
          <w:p w:rsidR="00413311" w:rsidRDefault="00413311" w:rsidP="00145E73">
            <w:pPr>
              <w:jc w:val="center"/>
              <w:rPr>
                <w:b/>
                <w:sz w:val="20"/>
              </w:rPr>
            </w:pPr>
          </w:p>
        </w:tc>
        <w:tc>
          <w:tcPr>
            <w:tcW w:w="1276" w:type="dxa"/>
          </w:tcPr>
          <w:p w:rsidR="00413311" w:rsidRDefault="00413311" w:rsidP="00145E73">
            <w:pPr>
              <w:jc w:val="center"/>
              <w:rPr>
                <w:b/>
                <w:sz w:val="20"/>
              </w:rPr>
            </w:pPr>
          </w:p>
        </w:tc>
      </w:tr>
      <w:tr w:rsidR="00413311" w:rsidRPr="00DE343F" w:rsidTr="00D349E7">
        <w:trPr>
          <w:trHeight w:val="236"/>
        </w:trPr>
        <w:tc>
          <w:tcPr>
            <w:tcW w:w="568" w:type="dxa"/>
          </w:tcPr>
          <w:p w:rsidR="00413311" w:rsidRPr="007949F0" w:rsidRDefault="00C9148B" w:rsidP="007949F0">
            <w:pPr>
              <w:jc w:val="center"/>
              <w:rPr>
                <w:sz w:val="18"/>
                <w:szCs w:val="18"/>
              </w:rPr>
            </w:pPr>
            <w:r>
              <w:rPr>
                <w:sz w:val="18"/>
                <w:szCs w:val="18"/>
              </w:rPr>
              <w:t>2.</w:t>
            </w:r>
            <w:r w:rsidR="00413311" w:rsidRPr="007949F0">
              <w:rPr>
                <w:sz w:val="18"/>
                <w:szCs w:val="18"/>
              </w:rPr>
              <w:t>4</w:t>
            </w:r>
          </w:p>
        </w:tc>
        <w:tc>
          <w:tcPr>
            <w:tcW w:w="4961" w:type="dxa"/>
            <w:shd w:val="clear" w:color="auto" w:fill="D9D9D9"/>
          </w:tcPr>
          <w:p w:rsidR="00413311" w:rsidRPr="005C349D" w:rsidRDefault="00413311" w:rsidP="00145E73">
            <w:pPr>
              <w:widowControl w:val="0"/>
              <w:jc w:val="both"/>
              <w:rPr>
                <w:sz w:val="20"/>
                <w:szCs w:val="20"/>
              </w:rPr>
            </w:pPr>
            <w:r w:rsidRPr="005C349D">
              <w:rPr>
                <w:sz w:val="20"/>
                <w:szCs w:val="20"/>
              </w:rPr>
              <w:t>Гуевский сельсовет</w:t>
            </w:r>
          </w:p>
        </w:tc>
        <w:tc>
          <w:tcPr>
            <w:tcW w:w="1417" w:type="dxa"/>
          </w:tcPr>
          <w:p w:rsidR="00413311" w:rsidRPr="005C349D" w:rsidRDefault="00413311" w:rsidP="00145E73">
            <w:pPr>
              <w:jc w:val="center"/>
              <w:rPr>
                <w:sz w:val="20"/>
              </w:rPr>
            </w:pPr>
          </w:p>
        </w:tc>
        <w:tc>
          <w:tcPr>
            <w:tcW w:w="993" w:type="dxa"/>
          </w:tcPr>
          <w:p w:rsidR="00413311" w:rsidRPr="00DE343F" w:rsidRDefault="00413311" w:rsidP="00145E73">
            <w:pPr>
              <w:jc w:val="center"/>
              <w:rPr>
                <w:b/>
                <w:sz w:val="20"/>
              </w:rPr>
            </w:pPr>
          </w:p>
        </w:tc>
        <w:tc>
          <w:tcPr>
            <w:tcW w:w="1134" w:type="dxa"/>
          </w:tcPr>
          <w:p w:rsidR="00413311" w:rsidRPr="005C349D" w:rsidRDefault="00413311" w:rsidP="00145E73">
            <w:pPr>
              <w:jc w:val="center"/>
              <w:rPr>
                <w:sz w:val="20"/>
              </w:rPr>
            </w:pPr>
            <w:r w:rsidRPr="005C349D">
              <w:rPr>
                <w:sz w:val="20"/>
              </w:rPr>
              <w:t>1.0</w:t>
            </w:r>
          </w:p>
        </w:tc>
        <w:tc>
          <w:tcPr>
            <w:tcW w:w="1134" w:type="dxa"/>
          </w:tcPr>
          <w:p w:rsidR="00413311" w:rsidRDefault="00413311" w:rsidP="00145E73">
            <w:pPr>
              <w:jc w:val="center"/>
              <w:rPr>
                <w:b/>
                <w:sz w:val="20"/>
              </w:rPr>
            </w:pPr>
          </w:p>
        </w:tc>
        <w:tc>
          <w:tcPr>
            <w:tcW w:w="1275" w:type="dxa"/>
            <w:shd w:val="clear" w:color="auto" w:fill="FFFFFF"/>
          </w:tcPr>
          <w:p w:rsidR="00413311" w:rsidRPr="007949F0" w:rsidRDefault="00413311" w:rsidP="00145E73">
            <w:pPr>
              <w:jc w:val="center"/>
              <w:rPr>
                <w:sz w:val="20"/>
              </w:rPr>
            </w:pPr>
            <w:r w:rsidRPr="007949F0">
              <w:rPr>
                <w:sz w:val="20"/>
              </w:rPr>
              <w:t>1,0</w:t>
            </w:r>
          </w:p>
        </w:tc>
        <w:tc>
          <w:tcPr>
            <w:tcW w:w="1276" w:type="dxa"/>
            <w:shd w:val="clear" w:color="auto" w:fill="D9D9D9"/>
          </w:tcPr>
          <w:p w:rsidR="00413311" w:rsidRDefault="00D349E7" w:rsidP="00145E73">
            <w:pPr>
              <w:jc w:val="center"/>
              <w:rPr>
                <w:b/>
                <w:sz w:val="20"/>
              </w:rPr>
            </w:pPr>
            <w:r>
              <w:rPr>
                <w:b/>
                <w:sz w:val="20"/>
              </w:rPr>
              <w:t>20,129</w:t>
            </w:r>
          </w:p>
        </w:tc>
        <w:tc>
          <w:tcPr>
            <w:tcW w:w="1276" w:type="dxa"/>
          </w:tcPr>
          <w:p w:rsidR="00413311" w:rsidRDefault="00413311" w:rsidP="00145E73">
            <w:pPr>
              <w:jc w:val="center"/>
              <w:rPr>
                <w:b/>
                <w:sz w:val="20"/>
              </w:rPr>
            </w:pPr>
          </w:p>
        </w:tc>
        <w:tc>
          <w:tcPr>
            <w:tcW w:w="1276" w:type="dxa"/>
          </w:tcPr>
          <w:p w:rsidR="00413311" w:rsidRDefault="00413311" w:rsidP="00145E73">
            <w:pPr>
              <w:jc w:val="center"/>
              <w:rPr>
                <w:b/>
                <w:sz w:val="20"/>
              </w:rPr>
            </w:pPr>
          </w:p>
        </w:tc>
      </w:tr>
      <w:tr w:rsidR="00413311" w:rsidRPr="00DE343F" w:rsidTr="00C9148B">
        <w:trPr>
          <w:trHeight w:val="236"/>
        </w:trPr>
        <w:tc>
          <w:tcPr>
            <w:tcW w:w="568" w:type="dxa"/>
          </w:tcPr>
          <w:p w:rsidR="00413311" w:rsidRPr="007949F0" w:rsidRDefault="00C9148B" w:rsidP="007949F0">
            <w:pPr>
              <w:jc w:val="center"/>
              <w:rPr>
                <w:sz w:val="18"/>
                <w:szCs w:val="18"/>
              </w:rPr>
            </w:pPr>
            <w:r>
              <w:rPr>
                <w:sz w:val="18"/>
                <w:szCs w:val="18"/>
              </w:rPr>
              <w:t>2.</w:t>
            </w:r>
            <w:r w:rsidR="00413311" w:rsidRPr="007949F0">
              <w:rPr>
                <w:sz w:val="18"/>
                <w:szCs w:val="18"/>
              </w:rPr>
              <w:t>5</w:t>
            </w:r>
          </w:p>
        </w:tc>
        <w:tc>
          <w:tcPr>
            <w:tcW w:w="4961" w:type="dxa"/>
            <w:shd w:val="clear" w:color="auto" w:fill="D9D9D9"/>
          </w:tcPr>
          <w:p w:rsidR="00413311" w:rsidRPr="005C349D" w:rsidRDefault="00413311" w:rsidP="00145E73">
            <w:pPr>
              <w:widowControl w:val="0"/>
              <w:jc w:val="both"/>
              <w:rPr>
                <w:sz w:val="20"/>
                <w:szCs w:val="20"/>
              </w:rPr>
            </w:pPr>
            <w:r w:rsidRPr="005C349D">
              <w:rPr>
                <w:sz w:val="20"/>
                <w:szCs w:val="20"/>
              </w:rPr>
              <w:t>Замостянский сельсовет</w:t>
            </w:r>
          </w:p>
        </w:tc>
        <w:tc>
          <w:tcPr>
            <w:tcW w:w="1417" w:type="dxa"/>
          </w:tcPr>
          <w:p w:rsidR="00413311" w:rsidRPr="005C349D" w:rsidRDefault="00413311" w:rsidP="00145E73">
            <w:pPr>
              <w:jc w:val="center"/>
              <w:rPr>
                <w:sz w:val="20"/>
              </w:rPr>
            </w:pPr>
          </w:p>
        </w:tc>
        <w:tc>
          <w:tcPr>
            <w:tcW w:w="993" w:type="dxa"/>
          </w:tcPr>
          <w:p w:rsidR="00413311" w:rsidRPr="00DE343F" w:rsidRDefault="00413311" w:rsidP="00145E73">
            <w:pPr>
              <w:jc w:val="center"/>
              <w:rPr>
                <w:b/>
                <w:sz w:val="20"/>
              </w:rPr>
            </w:pPr>
          </w:p>
        </w:tc>
        <w:tc>
          <w:tcPr>
            <w:tcW w:w="1134" w:type="dxa"/>
          </w:tcPr>
          <w:p w:rsidR="00413311" w:rsidRPr="005C349D" w:rsidRDefault="00413311" w:rsidP="00145E73">
            <w:pPr>
              <w:jc w:val="center"/>
              <w:rPr>
                <w:sz w:val="20"/>
              </w:rPr>
            </w:pPr>
            <w:r w:rsidRPr="005C349D">
              <w:rPr>
                <w:sz w:val="20"/>
              </w:rPr>
              <w:t>1.0</w:t>
            </w:r>
          </w:p>
        </w:tc>
        <w:tc>
          <w:tcPr>
            <w:tcW w:w="1134" w:type="dxa"/>
          </w:tcPr>
          <w:p w:rsidR="00413311" w:rsidRDefault="00413311" w:rsidP="00145E73">
            <w:pPr>
              <w:jc w:val="center"/>
              <w:rPr>
                <w:b/>
                <w:sz w:val="20"/>
              </w:rPr>
            </w:pPr>
          </w:p>
        </w:tc>
        <w:tc>
          <w:tcPr>
            <w:tcW w:w="1275" w:type="dxa"/>
            <w:shd w:val="clear" w:color="auto" w:fill="FFFFFF"/>
          </w:tcPr>
          <w:p w:rsidR="00413311" w:rsidRPr="007949F0" w:rsidRDefault="00413311" w:rsidP="00145E73">
            <w:pPr>
              <w:jc w:val="center"/>
              <w:rPr>
                <w:sz w:val="20"/>
              </w:rPr>
            </w:pPr>
            <w:r w:rsidRPr="007949F0">
              <w:rPr>
                <w:sz w:val="20"/>
              </w:rPr>
              <w:t>1,0</w:t>
            </w:r>
          </w:p>
        </w:tc>
        <w:tc>
          <w:tcPr>
            <w:tcW w:w="1276" w:type="dxa"/>
            <w:shd w:val="clear" w:color="auto" w:fill="D9D9D9"/>
          </w:tcPr>
          <w:p w:rsidR="00413311" w:rsidRDefault="00C9148B" w:rsidP="00145E73">
            <w:pPr>
              <w:jc w:val="center"/>
              <w:rPr>
                <w:b/>
                <w:sz w:val="20"/>
              </w:rPr>
            </w:pPr>
            <w:r>
              <w:rPr>
                <w:b/>
                <w:sz w:val="20"/>
              </w:rPr>
              <w:t>20,129</w:t>
            </w:r>
          </w:p>
        </w:tc>
        <w:tc>
          <w:tcPr>
            <w:tcW w:w="1276" w:type="dxa"/>
          </w:tcPr>
          <w:p w:rsidR="00413311" w:rsidRDefault="00413311" w:rsidP="00145E73">
            <w:pPr>
              <w:jc w:val="center"/>
              <w:rPr>
                <w:b/>
                <w:sz w:val="20"/>
              </w:rPr>
            </w:pPr>
          </w:p>
        </w:tc>
        <w:tc>
          <w:tcPr>
            <w:tcW w:w="1276" w:type="dxa"/>
          </w:tcPr>
          <w:p w:rsidR="00413311" w:rsidRDefault="00413311" w:rsidP="00145E73">
            <w:pPr>
              <w:jc w:val="center"/>
              <w:rPr>
                <w:b/>
                <w:sz w:val="20"/>
              </w:rPr>
            </w:pPr>
          </w:p>
        </w:tc>
      </w:tr>
      <w:tr w:rsidR="00413311" w:rsidRPr="00DE343F" w:rsidTr="00C9148B">
        <w:trPr>
          <w:trHeight w:val="236"/>
        </w:trPr>
        <w:tc>
          <w:tcPr>
            <w:tcW w:w="568" w:type="dxa"/>
          </w:tcPr>
          <w:p w:rsidR="00413311" w:rsidRPr="007949F0" w:rsidRDefault="00C9148B" w:rsidP="007949F0">
            <w:pPr>
              <w:jc w:val="center"/>
              <w:rPr>
                <w:sz w:val="18"/>
                <w:szCs w:val="18"/>
              </w:rPr>
            </w:pPr>
            <w:r>
              <w:rPr>
                <w:sz w:val="18"/>
                <w:szCs w:val="18"/>
              </w:rPr>
              <w:t>2.</w:t>
            </w:r>
            <w:r w:rsidR="00413311" w:rsidRPr="007949F0">
              <w:rPr>
                <w:sz w:val="18"/>
                <w:szCs w:val="18"/>
              </w:rPr>
              <w:t>6</w:t>
            </w:r>
          </w:p>
        </w:tc>
        <w:tc>
          <w:tcPr>
            <w:tcW w:w="4961" w:type="dxa"/>
            <w:shd w:val="clear" w:color="auto" w:fill="D9D9D9"/>
          </w:tcPr>
          <w:p w:rsidR="00413311" w:rsidRPr="005C349D" w:rsidRDefault="00413311" w:rsidP="00145E73">
            <w:pPr>
              <w:widowControl w:val="0"/>
              <w:jc w:val="both"/>
              <w:rPr>
                <w:sz w:val="20"/>
                <w:szCs w:val="20"/>
              </w:rPr>
            </w:pPr>
            <w:r w:rsidRPr="005C349D">
              <w:rPr>
                <w:sz w:val="20"/>
                <w:szCs w:val="20"/>
              </w:rPr>
              <w:t>Заолешенский сельсовет</w:t>
            </w:r>
          </w:p>
        </w:tc>
        <w:tc>
          <w:tcPr>
            <w:tcW w:w="1417" w:type="dxa"/>
          </w:tcPr>
          <w:p w:rsidR="00413311" w:rsidRPr="005C349D" w:rsidRDefault="00413311" w:rsidP="00145E73">
            <w:pPr>
              <w:jc w:val="center"/>
              <w:rPr>
                <w:sz w:val="20"/>
              </w:rPr>
            </w:pPr>
          </w:p>
        </w:tc>
        <w:tc>
          <w:tcPr>
            <w:tcW w:w="993" w:type="dxa"/>
          </w:tcPr>
          <w:p w:rsidR="00413311" w:rsidRPr="00DE343F" w:rsidRDefault="00413311" w:rsidP="00145E73">
            <w:pPr>
              <w:jc w:val="center"/>
              <w:rPr>
                <w:b/>
                <w:sz w:val="20"/>
              </w:rPr>
            </w:pPr>
          </w:p>
        </w:tc>
        <w:tc>
          <w:tcPr>
            <w:tcW w:w="1134" w:type="dxa"/>
          </w:tcPr>
          <w:p w:rsidR="00413311" w:rsidRPr="005C349D" w:rsidRDefault="00413311" w:rsidP="00145E73">
            <w:pPr>
              <w:jc w:val="center"/>
              <w:rPr>
                <w:sz w:val="20"/>
              </w:rPr>
            </w:pPr>
            <w:r w:rsidRPr="005C349D">
              <w:rPr>
                <w:sz w:val="20"/>
              </w:rPr>
              <w:t>1.0</w:t>
            </w:r>
          </w:p>
        </w:tc>
        <w:tc>
          <w:tcPr>
            <w:tcW w:w="1134" w:type="dxa"/>
          </w:tcPr>
          <w:p w:rsidR="00413311" w:rsidRDefault="00413311" w:rsidP="00145E73">
            <w:pPr>
              <w:jc w:val="center"/>
              <w:rPr>
                <w:b/>
                <w:sz w:val="20"/>
              </w:rPr>
            </w:pPr>
          </w:p>
        </w:tc>
        <w:tc>
          <w:tcPr>
            <w:tcW w:w="1275" w:type="dxa"/>
            <w:shd w:val="clear" w:color="auto" w:fill="FFFFFF"/>
          </w:tcPr>
          <w:p w:rsidR="00413311" w:rsidRPr="007949F0" w:rsidRDefault="00413311" w:rsidP="00145E73">
            <w:pPr>
              <w:jc w:val="center"/>
              <w:rPr>
                <w:sz w:val="20"/>
              </w:rPr>
            </w:pPr>
            <w:r w:rsidRPr="007949F0">
              <w:rPr>
                <w:sz w:val="20"/>
              </w:rPr>
              <w:t>1,0</w:t>
            </w:r>
          </w:p>
        </w:tc>
        <w:tc>
          <w:tcPr>
            <w:tcW w:w="1276" w:type="dxa"/>
            <w:shd w:val="clear" w:color="auto" w:fill="D9D9D9"/>
          </w:tcPr>
          <w:p w:rsidR="00413311" w:rsidRDefault="00C9148B" w:rsidP="00145E73">
            <w:pPr>
              <w:jc w:val="center"/>
              <w:rPr>
                <w:b/>
                <w:sz w:val="20"/>
              </w:rPr>
            </w:pPr>
            <w:r>
              <w:rPr>
                <w:b/>
                <w:sz w:val="20"/>
              </w:rPr>
              <w:t>20,129</w:t>
            </w:r>
          </w:p>
        </w:tc>
        <w:tc>
          <w:tcPr>
            <w:tcW w:w="1276" w:type="dxa"/>
          </w:tcPr>
          <w:p w:rsidR="00413311" w:rsidRDefault="00413311" w:rsidP="00145E73">
            <w:pPr>
              <w:jc w:val="center"/>
              <w:rPr>
                <w:b/>
                <w:sz w:val="20"/>
              </w:rPr>
            </w:pPr>
          </w:p>
        </w:tc>
        <w:tc>
          <w:tcPr>
            <w:tcW w:w="1276" w:type="dxa"/>
          </w:tcPr>
          <w:p w:rsidR="00413311" w:rsidRDefault="00413311" w:rsidP="00145E73">
            <w:pPr>
              <w:jc w:val="center"/>
              <w:rPr>
                <w:b/>
                <w:sz w:val="20"/>
              </w:rPr>
            </w:pPr>
          </w:p>
        </w:tc>
      </w:tr>
      <w:tr w:rsidR="00413311" w:rsidRPr="00DE343F" w:rsidTr="00D349E7">
        <w:trPr>
          <w:trHeight w:val="236"/>
        </w:trPr>
        <w:tc>
          <w:tcPr>
            <w:tcW w:w="568" w:type="dxa"/>
          </w:tcPr>
          <w:p w:rsidR="00413311" w:rsidRPr="007949F0" w:rsidRDefault="00C9148B" w:rsidP="007949F0">
            <w:pPr>
              <w:jc w:val="center"/>
              <w:rPr>
                <w:sz w:val="18"/>
                <w:szCs w:val="18"/>
              </w:rPr>
            </w:pPr>
            <w:r>
              <w:rPr>
                <w:sz w:val="18"/>
                <w:szCs w:val="18"/>
              </w:rPr>
              <w:t>2.</w:t>
            </w:r>
            <w:r w:rsidR="00413311" w:rsidRPr="007949F0">
              <w:rPr>
                <w:sz w:val="18"/>
                <w:szCs w:val="18"/>
              </w:rPr>
              <w:t>7</w:t>
            </w:r>
          </w:p>
        </w:tc>
        <w:tc>
          <w:tcPr>
            <w:tcW w:w="4961" w:type="dxa"/>
            <w:shd w:val="clear" w:color="auto" w:fill="D9D9D9"/>
          </w:tcPr>
          <w:p w:rsidR="00413311" w:rsidRPr="005C349D" w:rsidRDefault="00413311" w:rsidP="00145E73">
            <w:pPr>
              <w:widowControl w:val="0"/>
              <w:jc w:val="both"/>
              <w:rPr>
                <w:sz w:val="20"/>
                <w:szCs w:val="20"/>
              </w:rPr>
            </w:pPr>
            <w:r w:rsidRPr="005C349D">
              <w:rPr>
                <w:sz w:val="20"/>
                <w:szCs w:val="20"/>
              </w:rPr>
              <w:t>Казачелокнянский сельсовет</w:t>
            </w:r>
          </w:p>
        </w:tc>
        <w:tc>
          <w:tcPr>
            <w:tcW w:w="1417" w:type="dxa"/>
          </w:tcPr>
          <w:p w:rsidR="00413311" w:rsidRPr="005C349D" w:rsidRDefault="00413311" w:rsidP="00145E73">
            <w:pPr>
              <w:jc w:val="center"/>
              <w:rPr>
                <w:sz w:val="20"/>
              </w:rPr>
            </w:pPr>
          </w:p>
        </w:tc>
        <w:tc>
          <w:tcPr>
            <w:tcW w:w="993" w:type="dxa"/>
          </w:tcPr>
          <w:p w:rsidR="00413311" w:rsidRPr="00DE343F" w:rsidRDefault="00413311" w:rsidP="00145E73">
            <w:pPr>
              <w:jc w:val="center"/>
              <w:rPr>
                <w:b/>
                <w:sz w:val="20"/>
              </w:rPr>
            </w:pPr>
          </w:p>
        </w:tc>
        <w:tc>
          <w:tcPr>
            <w:tcW w:w="1134" w:type="dxa"/>
          </w:tcPr>
          <w:p w:rsidR="00413311" w:rsidRPr="005C349D" w:rsidRDefault="00413311" w:rsidP="00145E73">
            <w:pPr>
              <w:jc w:val="center"/>
              <w:rPr>
                <w:sz w:val="20"/>
              </w:rPr>
            </w:pPr>
            <w:r w:rsidRPr="005C349D">
              <w:rPr>
                <w:sz w:val="20"/>
              </w:rPr>
              <w:t>1.</w:t>
            </w:r>
            <w:r>
              <w:rPr>
                <w:sz w:val="20"/>
              </w:rPr>
              <w:t>6</w:t>
            </w:r>
          </w:p>
        </w:tc>
        <w:tc>
          <w:tcPr>
            <w:tcW w:w="1134" w:type="dxa"/>
          </w:tcPr>
          <w:p w:rsidR="00413311" w:rsidRDefault="00413311" w:rsidP="00145E73">
            <w:pPr>
              <w:jc w:val="center"/>
              <w:rPr>
                <w:b/>
                <w:sz w:val="20"/>
              </w:rPr>
            </w:pPr>
          </w:p>
        </w:tc>
        <w:tc>
          <w:tcPr>
            <w:tcW w:w="1275" w:type="dxa"/>
            <w:shd w:val="clear" w:color="auto" w:fill="FFFFFF"/>
          </w:tcPr>
          <w:p w:rsidR="00413311" w:rsidRPr="007949F0" w:rsidRDefault="00413311" w:rsidP="00145E73">
            <w:pPr>
              <w:jc w:val="center"/>
              <w:rPr>
                <w:sz w:val="20"/>
              </w:rPr>
            </w:pPr>
            <w:r w:rsidRPr="007949F0">
              <w:rPr>
                <w:sz w:val="20"/>
              </w:rPr>
              <w:t>1,0</w:t>
            </w:r>
          </w:p>
        </w:tc>
        <w:tc>
          <w:tcPr>
            <w:tcW w:w="1276" w:type="dxa"/>
            <w:shd w:val="clear" w:color="auto" w:fill="D9D9D9"/>
          </w:tcPr>
          <w:p w:rsidR="00413311" w:rsidRDefault="00D349E7" w:rsidP="00145E73">
            <w:pPr>
              <w:jc w:val="center"/>
              <w:rPr>
                <w:b/>
                <w:sz w:val="20"/>
              </w:rPr>
            </w:pPr>
            <w:r>
              <w:rPr>
                <w:b/>
                <w:sz w:val="20"/>
              </w:rPr>
              <w:t>20,129</w:t>
            </w:r>
          </w:p>
        </w:tc>
        <w:tc>
          <w:tcPr>
            <w:tcW w:w="1276" w:type="dxa"/>
          </w:tcPr>
          <w:p w:rsidR="00413311" w:rsidRDefault="00413311" w:rsidP="00145E73">
            <w:pPr>
              <w:jc w:val="center"/>
              <w:rPr>
                <w:b/>
                <w:sz w:val="20"/>
              </w:rPr>
            </w:pPr>
          </w:p>
        </w:tc>
        <w:tc>
          <w:tcPr>
            <w:tcW w:w="1276" w:type="dxa"/>
          </w:tcPr>
          <w:p w:rsidR="00413311" w:rsidRDefault="00413311" w:rsidP="00145E73">
            <w:pPr>
              <w:jc w:val="center"/>
              <w:rPr>
                <w:b/>
                <w:sz w:val="20"/>
              </w:rPr>
            </w:pPr>
          </w:p>
        </w:tc>
      </w:tr>
      <w:tr w:rsidR="00413311" w:rsidRPr="00DE343F" w:rsidTr="00D349E7">
        <w:trPr>
          <w:trHeight w:val="236"/>
        </w:trPr>
        <w:tc>
          <w:tcPr>
            <w:tcW w:w="568" w:type="dxa"/>
          </w:tcPr>
          <w:p w:rsidR="00413311" w:rsidRPr="007949F0" w:rsidRDefault="00C9148B" w:rsidP="007949F0">
            <w:pPr>
              <w:jc w:val="center"/>
              <w:rPr>
                <w:sz w:val="18"/>
                <w:szCs w:val="18"/>
              </w:rPr>
            </w:pPr>
            <w:r>
              <w:rPr>
                <w:sz w:val="18"/>
                <w:szCs w:val="18"/>
              </w:rPr>
              <w:t>2.</w:t>
            </w:r>
            <w:r w:rsidR="00413311" w:rsidRPr="007949F0">
              <w:rPr>
                <w:sz w:val="18"/>
                <w:szCs w:val="18"/>
              </w:rPr>
              <w:t>8</w:t>
            </w:r>
          </w:p>
        </w:tc>
        <w:tc>
          <w:tcPr>
            <w:tcW w:w="4961" w:type="dxa"/>
            <w:shd w:val="clear" w:color="auto" w:fill="D9D9D9"/>
          </w:tcPr>
          <w:p w:rsidR="00413311" w:rsidRPr="005C349D" w:rsidRDefault="00413311" w:rsidP="00145E73">
            <w:pPr>
              <w:widowControl w:val="0"/>
              <w:jc w:val="both"/>
              <w:rPr>
                <w:sz w:val="20"/>
                <w:szCs w:val="20"/>
              </w:rPr>
            </w:pPr>
            <w:r w:rsidRPr="005C349D">
              <w:rPr>
                <w:sz w:val="20"/>
                <w:szCs w:val="20"/>
              </w:rPr>
              <w:t>Малолокнянский сельсовет</w:t>
            </w:r>
          </w:p>
        </w:tc>
        <w:tc>
          <w:tcPr>
            <w:tcW w:w="1417" w:type="dxa"/>
          </w:tcPr>
          <w:p w:rsidR="00413311" w:rsidRPr="005C349D" w:rsidRDefault="00413311" w:rsidP="00145E73">
            <w:pPr>
              <w:jc w:val="center"/>
              <w:rPr>
                <w:sz w:val="20"/>
              </w:rPr>
            </w:pPr>
          </w:p>
        </w:tc>
        <w:tc>
          <w:tcPr>
            <w:tcW w:w="993" w:type="dxa"/>
          </w:tcPr>
          <w:p w:rsidR="00413311" w:rsidRPr="00DE343F" w:rsidRDefault="00413311" w:rsidP="00145E73">
            <w:pPr>
              <w:jc w:val="center"/>
              <w:rPr>
                <w:b/>
                <w:sz w:val="20"/>
              </w:rPr>
            </w:pPr>
          </w:p>
        </w:tc>
        <w:tc>
          <w:tcPr>
            <w:tcW w:w="1134" w:type="dxa"/>
          </w:tcPr>
          <w:p w:rsidR="00413311" w:rsidRPr="005C349D" w:rsidRDefault="00413311" w:rsidP="00145E73">
            <w:pPr>
              <w:jc w:val="center"/>
              <w:rPr>
                <w:sz w:val="20"/>
              </w:rPr>
            </w:pPr>
            <w:r w:rsidRPr="005C349D">
              <w:rPr>
                <w:sz w:val="20"/>
              </w:rPr>
              <w:t>1.0</w:t>
            </w:r>
          </w:p>
        </w:tc>
        <w:tc>
          <w:tcPr>
            <w:tcW w:w="1134" w:type="dxa"/>
          </w:tcPr>
          <w:p w:rsidR="00413311" w:rsidRDefault="00413311" w:rsidP="00145E73">
            <w:pPr>
              <w:jc w:val="center"/>
              <w:rPr>
                <w:b/>
                <w:sz w:val="20"/>
              </w:rPr>
            </w:pPr>
          </w:p>
        </w:tc>
        <w:tc>
          <w:tcPr>
            <w:tcW w:w="1275" w:type="dxa"/>
            <w:shd w:val="clear" w:color="auto" w:fill="FFFFFF"/>
          </w:tcPr>
          <w:p w:rsidR="00413311" w:rsidRPr="007949F0" w:rsidRDefault="00413311" w:rsidP="00145E73">
            <w:pPr>
              <w:jc w:val="center"/>
              <w:rPr>
                <w:sz w:val="20"/>
              </w:rPr>
            </w:pPr>
            <w:r w:rsidRPr="007949F0">
              <w:rPr>
                <w:sz w:val="20"/>
              </w:rPr>
              <w:t>1,0</w:t>
            </w:r>
          </w:p>
        </w:tc>
        <w:tc>
          <w:tcPr>
            <w:tcW w:w="1276" w:type="dxa"/>
            <w:shd w:val="clear" w:color="auto" w:fill="D9D9D9"/>
          </w:tcPr>
          <w:p w:rsidR="00413311" w:rsidRDefault="00D349E7" w:rsidP="00145E73">
            <w:pPr>
              <w:jc w:val="center"/>
              <w:rPr>
                <w:b/>
                <w:sz w:val="20"/>
              </w:rPr>
            </w:pPr>
            <w:r>
              <w:rPr>
                <w:b/>
                <w:sz w:val="20"/>
              </w:rPr>
              <w:t>3,0</w:t>
            </w:r>
          </w:p>
        </w:tc>
        <w:tc>
          <w:tcPr>
            <w:tcW w:w="1276" w:type="dxa"/>
          </w:tcPr>
          <w:p w:rsidR="00413311" w:rsidRDefault="00413311" w:rsidP="00145E73">
            <w:pPr>
              <w:jc w:val="center"/>
              <w:rPr>
                <w:b/>
                <w:sz w:val="20"/>
              </w:rPr>
            </w:pPr>
          </w:p>
        </w:tc>
        <w:tc>
          <w:tcPr>
            <w:tcW w:w="1276" w:type="dxa"/>
          </w:tcPr>
          <w:p w:rsidR="00413311" w:rsidRDefault="00413311" w:rsidP="00145E73">
            <w:pPr>
              <w:jc w:val="center"/>
              <w:rPr>
                <w:b/>
                <w:sz w:val="20"/>
              </w:rPr>
            </w:pPr>
          </w:p>
        </w:tc>
      </w:tr>
      <w:tr w:rsidR="00413311" w:rsidRPr="00DE343F" w:rsidTr="00D349E7">
        <w:trPr>
          <w:trHeight w:val="236"/>
        </w:trPr>
        <w:tc>
          <w:tcPr>
            <w:tcW w:w="568" w:type="dxa"/>
          </w:tcPr>
          <w:p w:rsidR="00413311" w:rsidRPr="007949F0" w:rsidRDefault="00C9148B" w:rsidP="007949F0">
            <w:pPr>
              <w:jc w:val="center"/>
              <w:rPr>
                <w:sz w:val="18"/>
                <w:szCs w:val="18"/>
              </w:rPr>
            </w:pPr>
            <w:r>
              <w:rPr>
                <w:sz w:val="18"/>
                <w:szCs w:val="18"/>
              </w:rPr>
              <w:t>2.</w:t>
            </w:r>
            <w:r w:rsidR="00413311" w:rsidRPr="007949F0">
              <w:rPr>
                <w:sz w:val="18"/>
                <w:szCs w:val="18"/>
              </w:rPr>
              <w:t>9</w:t>
            </w:r>
          </w:p>
        </w:tc>
        <w:tc>
          <w:tcPr>
            <w:tcW w:w="4961" w:type="dxa"/>
            <w:shd w:val="clear" w:color="auto" w:fill="D9D9D9"/>
          </w:tcPr>
          <w:p w:rsidR="00413311" w:rsidRPr="005C349D" w:rsidRDefault="00413311" w:rsidP="00145E73">
            <w:pPr>
              <w:widowControl w:val="0"/>
              <w:jc w:val="both"/>
              <w:rPr>
                <w:sz w:val="20"/>
                <w:szCs w:val="20"/>
              </w:rPr>
            </w:pPr>
            <w:r w:rsidRPr="005C349D">
              <w:rPr>
                <w:sz w:val="20"/>
                <w:szCs w:val="20"/>
              </w:rPr>
              <w:t>Мартыновский сельсовет</w:t>
            </w:r>
          </w:p>
        </w:tc>
        <w:tc>
          <w:tcPr>
            <w:tcW w:w="1417" w:type="dxa"/>
          </w:tcPr>
          <w:p w:rsidR="00413311" w:rsidRPr="005C349D" w:rsidRDefault="00413311" w:rsidP="00145E73">
            <w:pPr>
              <w:jc w:val="center"/>
              <w:rPr>
                <w:sz w:val="20"/>
              </w:rPr>
            </w:pPr>
          </w:p>
        </w:tc>
        <w:tc>
          <w:tcPr>
            <w:tcW w:w="993" w:type="dxa"/>
          </w:tcPr>
          <w:p w:rsidR="00413311" w:rsidRPr="00DE343F" w:rsidRDefault="00413311" w:rsidP="00145E73">
            <w:pPr>
              <w:jc w:val="center"/>
              <w:rPr>
                <w:b/>
                <w:sz w:val="20"/>
              </w:rPr>
            </w:pPr>
          </w:p>
        </w:tc>
        <w:tc>
          <w:tcPr>
            <w:tcW w:w="1134" w:type="dxa"/>
          </w:tcPr>
          <w:p w:rsidR="00413311" w:rsidRPr="005C349D" w:rsidRDefault="00413311" w:rsidP="00145E73">
            <w:pPr>
              <w:jc w:val="center"/>
              <w:rPr>
                <w:sz w:val="20"/>
              </w:rPr>
            </w:pPr>
            <w:r w:rsidRPr="005C349D">
              <w:rPr>
                <w:sz w:val="20"/>
              </w:rPr>
              <w:t>1.0</w:t>
            </w:r>
          </w:p>
        </w:tc>
        <w:tc>
          <w:tcPr>
            <w:tcW w:w="1134" w:type="dxa"/>
          </w:tcPr>
          <w:p w:rsidR="00413311" w:rsidRDefault="00413311" w:rsidP="00145E73">
            <w:pPr>
              <w:jc w:val="center"/>
              <w:rPr>
                <w:b/>
                <w:sz w:val="20"/>
              </w:rPr>
            </w:pPr>
          </w:p>
        </w:tc>
        <w:tc>
          <w:tcPr>
            <w:tcW w:w="1275" w:type="dxa"/>
            <w:shd w:val="clear" w:color="auto" w:fill="FFFFFF"/>
          </w:tcPr>
          <w:p w:rsidR="00413311" w:rsidRPr="007949F0" w:rsidRDefault="00413311" w:rsidP="00145E73">
            <w:pPr>
              <w:jc w:val="center"/>
              <w:rPr>
                <w:sz w:val="20"/>
              </w:rPr>
            </w:pPr>
            <w:r w:rsidRPr="007949F0">
              <w:rPr>
                <w:sz w:val="20"/>
              </w:rPr>
              <w:t>1,0</w:t>
            </w:r>
          </w:p>
        </w:tc>
        <w:tc>
          <w:tcPr>
            <w:tcW w:w="1276" w:type="dxa"/>
            <w:shd w:val="clear" w:color="auto" w:fill="D9D9D9"/>
          </w:tcPr>
          <w:p w:rsidR="00413311" w:rsidRDefault="00D349E7" w:rsidP="00145E73">
            <w:pPr>
              <w:jc w:val="center"/>
              <w:rPr>
                <w:b/>
                <w:sz w:val="20"/>
              </w:rPr>
            </w:pPr>
            <w:r>
              <w:rPr>
                <w:b/>
                <w:sz w:val="20"/>
              </w:rPr>
              <w:t>3,0</w:t>
            </w:r>
          </w:p>
        </w:tc>
        <w:tc>
          <w:tcPr>
            <w:tcW w:w="1276" w:type="dxa"/>
          </w:tcPr>
          <w:p w:rsidR="00413311" w:rsidRDefault="00413311" w:rsidP="00145E73">
            <w:pPr>
              <w:jc w:val="center"/>
              <w:rPr>
                <w:b/>
                <w:sz w:val="20"/>
              </w:rPr>
            </w:pPr>
          </w:p>
        </w:tc>
        <w:tc>
          <w:tcPr>
            <w:tcW w:w="1276" w:type="dxa"/>
          </w:tcPr>
          <w:p w:rsidR="00413311" w:rsidRDefault="00413311" w:rsidP="00145E73">
            <w:pPr>
              <w:jc w:val="center"/>
              <w:rPr>
                <w:b/>
                <w:sz w:val="20"/>
              </w:rPr>
            </w:pPr>
          </w:p>
        </w:tc>
      </w:tr>
      <w:tr w:rsidR="00413311" w:rsidRPr="00DE343F" w:rsidTr="00D349E7">
        <w:trPr>
          <w:trHeight w:val="236"/>
        </w:trPr>
        <w:tc>
          <w:tcPr>
            <w:tcW w:w="568" w:type="dxa"/>
          </w:tcPr>
          <w:p w:rsidR="00413311" w:rsidRPr="007949F0" w:rsidRDefault="00C9148B" w:rsidP="007949F0">
            <w:pPr>
              <w:ind w:left="-108" w:right="-108"/>
              <w:jc w:val="center"/>
              <w:rPr>
                <w:sz w:val="18"/>
                <w:szCs w:val="18"/>
              </w:rPr>
            </w:pPr>
            <w:r>
              <w:rPr>
                <w:sz w:val="18"/>
                <w:szCs w:val="18"/>
              </w:rPr>
              <w:t>2.</w:t>
            </w:r>
            <w:r w:rsidR="00413311" w:rsidRPr="007949F0">
              <w:rPr>
                <w:sz w:val="18"/>
                <w:szCs w:val="18"/>
              </w:rPr>
              <w:t>10</w:t>
            </w:r>
          </w:p>
        </w:tc>
        <w:tc>
          <w:tcPr>
            <w:tcW w:w="4961" w:type="dxa"/>
            <w:shd w:val="clear" w:color="auto" w:fill="D9D9D9"/>
          </w:tcPr>
          <w:p w:rsidR="00413311" w:rsidRDefault="00413311" w:rsidP="008D7783">
            <w:pPr>
              <w:rPr>
                <w:sz w:val="20"/>
              </w:rPr>
            </w:pPr>
            <w:r>
              <w:rPr>
                <w:sz w:val="20"/>
              </w:rPr>
              <w:t>Махновский сельсовет</w:t>
            </w:r>
          </w:p>
        </w:tc>
        <w:tc>
          <w:tcPr>
            <w:tcW w:w="1417" w:type="dxa"/>
          </w:tcPr>
          <w:p w:rsidR="00413311" w:rsidRDefault="00413311" w:rsidP="008D7783">
            <w:pPr>
              <w:jc w:val="center"/>
              <w:rPr>
                <w:sz w:val="20"/>
              </w:rPr>
            </w:pPr>
          </w:p>
        </w:tc>
        <w:tc>
          <w:tcPr>
            <w:tcW w:w="993" w:type="dxa"/>
          </w:tcPr>
          <w:p w:rsidR="00413311" w:rsidRPr="00DE343F" w:rsidRDefault="00413311" w:rsidP="008D7783">
            <w:pPr>
              <w:jc w:val="center"/>
              <w:rPr>
                <w:b/>
                <w:sz w:val="20"/>
              </w:rPr>
            </w:pPr>
          </w:p>
        </w:tc>
        <w:tc>
          <w:tcPr>
            <w:tcW w:w="1134" w:type="dxa"/>
          </w:tcPr>
          <w:p w:rsidR="00413311" w:rsidRDefault="00413311" w:rsidP="008D7783">
            <w:pPr>
              <w:jc w:val="center"/>
              <w:rPr>
                <w:sz w:val="20"/>
              </w:rPr>
            </w:pPr>
            <w:r>
              <w:rPr>
                <w:sz w:val="20"/>
              </w:rPr>
              <w:t>1.0</w:t>
            </w:r>
          </w:p>
        </w:tc>
        <w:tc>
          <w:tcPr>
            <w:tcW w:w="1134" w:type="dxa"/>
          </w:tcPr>
          <w:p w:rsidR="00413311" w:rsidRDefault="00413311" w:rsidP="008D7783">
            <w:pPr>
              <w:jc w:val="center"/>
              <w:rPr>
                <w:b/>
                <w:sz w:val="20"/>
              </w:rPr>
            </w:pPr>
          </w:p>
        </w:tc>
        <w:tc>
          <w:tcPr>
            <w:tcW w:w="1275" w:type="dxa"/>
            <w:shd w:val="clear" w:color="auto" w:fill="FFFFFF"/>
          </w:tcPr>
          <w:p w:rsidR="00413311" w:rsidRPr="007949F0" w:rsidRDefault="00413311" w:rsidP="008D7783">
            <w:pPr>
              <w:jc w:val="center"/>
              <w:rPr>
                <w:sz w:val="20"/>
              </w:rPr>
            </w:pPr>
            <w:r w:rsidRPr="007949F0">
              <w:rPr>
                <w:sz w:val="20"/>
              </w:rPr>
              <w:t>15,0</w:t>
            </w:r>
          </w:p>
        </w:tc>
        <w:tc>
          <w:tcPr>
            <w:tcW w:w="1276" w:type="dxa"/>
            <w:shd w:val="clear" w:color="auto" w:fill="D9D9D9"/>
          </w:tcPr>
          <w:p w:rsidR="00413311" w:rsidRDefault="00D349E7" w:rsidP="008D7783">
            <w:pPr>
              <w:jc w:val="center"/>
              <w:rPr>
                <w:b/>
                <w:sz w:val="20"/>
              </w:rPr>
            </w:pPr>
            <w:r>
              <w:rPr>
                <w:b/>
                <w:sz w:val="20"/>
              </w:rPr>
              <w:t>3,0</w:t>
            </w:r>
          </w:p>
        </w:tc>
        <w:tc>
          <w:tcPr>
            <w:tcW w:w="1276" w:type="dxa"/>
          </w:tcPr>
          <w:p w:rsidR="00413311" w:rsidRDefault="00413311" w:rsidP="008D7783">
            <w:pPr>
              <w:jc w:val="center"/>
              <w:rPr>
                <w:b/>
                <w:sz w:val="20"/>
              </w:rPr>
            </w:pPr>
          </w:p>
        </w:tc>
        <w:tc>
          <w:tcPr>
            <w:tcW w:w="1276" w:type="dxa"/>
          </w:tcPr>
          <w:p w:rsidR="00413311" w:rsidRDefault="00413311" w:rsidP="008D7783">
            <w:pPr>
              <w:jc w:val="center"/>
              <w:rPr>
                <w:b/>
                <w:sz w:val="20"/>
              </w:rPr>
            </w:pPr>
          </w:p>
        </w:tc>
      </w:tr>
      <w:tr w:rsidR="00413311" w:rsidRPr="00DE343F" w:rsidTr="00D349E7">
        <w:trPr>
          <w:trHeight w:val="236"/>
        </w:trPr>
        <w:tc>
          <w:tcPr>
            <w:tcW w:w="568" w:type="dxa"/>
          </w:tcPr>
          <w:p w:rsidR="00413311" w:rsidRPr="007949F0" w:rsidRDefault="00C9148B" w:rsidP="007949F0">
            <w:pPr>
              <w:ind w:left="-108" w:right="-108"/>
              <w:jc w:val="center"/>
              <w:rPr>
                <w:sz w:val="18"/>
                <w:szCs w:val="18"/>
              </w:rPr>
            </w:pPr>
            <w:r>
              <w:rPr>
                <w:sz w:val="18"/>
                <w:szCs w:val="18"/>
              </w:rPr>
              <w:t>2.</w:t>
            </w:r>
            <w:r w:rsidR="00413311" w:rsidRPr="007949F0">
              <w:rPr>
                <w:sz w:val="18"/>
                <w:szCs w:val="18"/>
              </w:rPr>
              <w:t>11</w:t>
            </w:r>
          </w:p>
        </w:tc>
        <w:tc>
          <w:tcPr>
            <w:tcW w:w="4961" w:type="dxa"/>
            <w:shd w:val="clear" w:color="auto" w:fill="D9D9D9"/>
          </w:tcPr>
          <w:p w:rsidR="00413311" w:rsidRPr="00AD77D3" w:rsidRDefault="00413311" w:rsidP="00145E73">
            <w:pPr>
              <w:rPr>
                <w:sz w:val="20"/>
              </w:rPr>
            </w:pPr>
            <w:r>
              <w:rPr>
                <w:sz w:val="20"/>
              </w:rPr>
              <w:t>Новоивановский сельсовет</w:t>
            </w:r>
          </w:p>
        </w:tc>
        <w:tc>
          <w:tcPr>
            <w:tcW w:w="1417" w:type="dxa"/>
          </w:tcPr>
          <w:p w:rsidR="00413311" w:rsidRPr="00AD77D3" w:rsidRDefault="00413311" w:rsidP="00145E73">
            <w:pPr>
              <w:jc w:val="center"/>
              <w:rPr>
                <w:sz w:val="20"/>
              </w:rPr>
            </w:pPr>
          </w:p>
        </w:tc>
        <w:tc>
          <w:tcPr>
            <w:tcW w:w="993" w:type="dxa"/>
          </w:tcPr>
          <w:p w:rsidR="00413311" w:rsidRPr="00DE343F" w:rsidRDefault="00413311" w:rsidP="00145E73">
            <w:pPr>
              <w:jc w:val="center"/>
              <w:rPr>
                <w:b/>
                <w:sz w:val="20"/>
              </w:rPr>
            </w:pPr>
          </w:p>
        </w:tc>
        <w:tc>
          <w:tcPr>
            <w:tcW w:w="1134" w:type="dxa"/>
          </w:tcPr>
          <w:p w:rsidR="00413311" w:rsidRPr="00AD77D3" w:rsidRDefault="00413311" w:rsidP="00145E73">
            <w:pPr>
              <w:jc w:val="center"/>
              <w:rPr>
                <w:sz w:val="20"/>
              </w:rPr>
            </w:pPr>
            <w:r>
              <w:rPr>
                <w:sz w:val="20"/>
              </w:rPr>
              <w:t>1.0</w:t>
            </w:r>
          </w:p>
        </w:tc>
        <w:tc>
          <w:tcPr>
            <w:tcW w:w="1134" w:type="dxa"/>
          </w:tcPr>
          <w:p w:rsidR="00413311" w:rsidRDefault="00413311" w:rsidP="00145E73">
            <w:pPr>
              <w:jc w:val="center"/>
              <w:rPr>
                <w:b/>
                <w:sz w:val="20"/>
              </w:rPr>
            </w:pPr>
          </w:p>
        </w:tc>
        <w:tc>
          <w:tcPr>
            <w:tcW w:w="1275" w:type="dxa"/>
            <w:shd w:val="clear" w:color="auto" w:fill="FFFFFF"/>
          </w:tcPr>
          <w:p w:rsidR="00413311" w:rsidRPr="007949F0" w:rsidRDefault="00413311" w:rsidP="00145E73">
            <w:pPr>
              <w:jc w:val="center"/>
              <w:rPr>
                <w:sz w:val="20"/>
              </w:rPr>
            </w:pPr>
            <w:r w:rsidRPr="007949F0">
              <w:rPr>
                <w:sz w:val="20"/>
              </w:rPr>
              <w:t>1,0</w:t>
            </w:r>
          </w:p>
        </w:tc>
        <w:tc>
          <w:tcPr>
            <w:tcW w:w="1276" w:type="dxa"/>
            <w:shd w:val="clear" w:color="auto" w:fill="D9D9D9"/>
          </w:tcPr>
          <w:p w:rsidR="00413311" w:rsidRDefault="00D349E7" w:rsidP="00145E73">
            <w:pPr>
              <w:jc w:val="center"/>
              <w:rPr>
                <w:b/>
                <w:sz w:val="20"/>
              </w:rPr>
            </w:pPr>
            <w:r>
              <w:rPr>
                <w:b/>
                <w:sz w:val="20"/>
              </w:rPr>
              <w:t>3,0</w:t>
            </w:r>
          </w:p>
        </w:tc>
        <w:tc>
          <w:tcPr>
            <w:tcW w:w="1276" w:type="dxa"/>
          </w:tcPr>
          <w:p w:rsidR="00413311" w:rsidRDefault="00413311" w:rsidP="00145E73">
            <w:pPr>
              <w:jc w:val="center"/>
              <w:rPr>
                <w:b/>
                <w:sz w:val="20"/>
              </w:rPr>
            </w:pPr>
          </w:p>
        </w:tc>
        <w:tc>
          <w:tcPr>
            <w:tcW w:w="1276" w:type="dxa"/>
          </w:tcPr>
          <w:p w:rsidR="00413311" w:rsidRDefault="00413311" w:rsidP="00145E73">
            <w:pPr>
              <w:jc w:val="center"/>
              <w:rPr>
                <w:b/>
                <w:sz w:val="20"/>
              </w:rPr>
            </w:pPr>
          </w:p>
        </w:tc>
      </w:tr>
      <w:tr w:rsidR="00413311" w:rsidRPr="00DE343F" w:rsidTr="00C9148B">
        <w:trPr>
          <w:trHeight w:val="236"/>
        </w:trPr>
        <w:tc>
          <w:tcPr>
            <w:tcW w:w="568" w:type="dxa"/>
          </w:tcPr>
          <w:p w:rsidR="00413311" w:rsidRPr="007949F0" w:rsidRDefault="00C9148B" w:rsidP="007949F0">
            <w:pPr>
              <w:ind w:left="-108" w:right="-108"/>
              <w:jc w:val="center"/>
              <w:rPr>
                <w:sz w:val="18"/>
                <w:szCs w:val="18"/>
              </w:rPr>
            </w:pPr>
            <w:r>
              <w:rPr>
                <w:sz w:val="18"/>
                <w:szCs w:val="18"/>
              </w:rPr>
              <w:t>2.</w:t>
            </w:r>
            <w:r w:rsidR="00413311" w:rsidRPr="007949F0">
              <w:rPr>
                <w:sz w:val="18"/>
                <w:szCs w:val="18"/>
              </w:rPr>
              <w:t>12</w:t>
            </w:r>
          </w:p>
        </w:tc>
        <w:tc>
          <w:tcPr>
            <w:tcW w:w="4961" w:type="dxa"/>
            <w:shd w:val="clear" w:color="auto" w:fill="D9D9D9"/>
          </w:tcPr>
          <w:p w:rsidR="00413311" w:rsidRPr="00AD77D3" w:rsidRDefault="00413311" w:rsidP="00145E73">
            <w:pPr>
              <w:rPr>
                <w:sz w:val="20"/>
              </w:rPr>
            </w:pPr>
            <w:r w:rsidRPr="0038148D">
              <w:rPr>
                <w:sz w:val="20"/>
                <w:szCs w:val="20"/>
              </w:rPr>
              <w:t>Плеховский сельсовет</w:t>
            </w:r>
          </w:p>
        </w:tc>
        <w:tc>
          <w:tcPr>
            <w:tcW w:w="1417" w:type="dxa"/>
          </w:tcPr>
          <w:p w:rsidR="00413311" w:rsidRPr="00AD77D3" w:rsidRDefault="00413311" w:rsidP="00145E73">
            <w:pPr>
              <w:jc w:val="center"/>
              <w:rPr>
                <w:sz w:val="20"/>
              </w:rPr>
            </w:pPr>
          </w:p>
        </w:tc>
        <w:tc>
          <w:tcPr>
            <w:tcW w:w="993" w:type="dxa"/>
          </w:tcPr>
          <w:p w:rsidR="00413311" w:rsidRPr="00DE343F" w:rsidRDefault="00413311" w:rsidP="00145E73">
            <w:pPr>
              <w:jc w:val="center"/>
              <w:rPr>
                <w:b/>
                <w:sz w:val="20"/>
              </w:rPr>
            </w:pPr>
          </w:p>
        </w:tc>
        <w:tc>
          <w:tcPr>
            <w:tcW w:w="1134" w:type="dxa"/>
          </w:tcPr>
          <w:p w:rsidR="00413311" w:rsidRPr="00AD77D3" w:rsidRDefault="00413311" w:rsidP="00145E73">
            <w:pPr>
              <w:jc w:val="center"/>
              <w:rPr>
                <w:sz w:val="20"/>
              </w:rPr>
            </w:pPr>
            <w:r>
              <w:rPr>
                <w:sz w:val="20"/>
              </w:rPr>
              <w:t>1.0</w:t>
            </w:r>
          </w:p>
        </w:tc>
        <w:tc>
          <w:tcPr>
            <w:tcW w:w="1134" w:type="dxa"/>
          </w:tcPr>
          <w:p w:rsidR="00413311" w:rsidRDefault="00413311" w:rsidP="00145E73">
            <w:pPr>
              <w:jc w:val="center"/>
              <w:rPr>
                <w:b/>
                <w:sz w:val="20"/>
              </w:rPr>
            </w:pPr>
          </w:p>
        </w:tc>
        <w:tc>
          <w:tcPr>
            <w:tcW w:w="1275" w:type="dxa"/>
            <w:shd w:val="clear" w:color="auto" w:fill="FFFFFF"/>
          </w:tcPr>
          <w:p w:rsidR="00413311" w:rsidRPr="007949F0" w:rsidRDefault="00413311" w:rsidP="00145E73">
            <w:pPr>
              <w:jc w:val="center"/>
              <w:rPr>
                <w:sz w:val="20"/>
              </w:rPr>
            </w:pPr>
            <w:r w:rsidRPr="007949F0">
              <w:rPr>
                <w:sz w:val="20"/>
              </w:rPr>
              <w:t>1,0</w:t>
            </w:r>
          </w:p>
        </w:tc>
        <w:tc>
          <w:tcPr>
            <w:tcW w:w="1276" w:type="dxa"/>
            <w:shd w:val="clear" w:color="auto" w:fill="D9D9D9"/>
          </w:tcPr>
          <w:p w:rsidR="00413311" w:rsidRDefault="00C9148B" w:rsidP="00145E73">
            <w:pPr>
              <w:jc w:val="center"/>
              <w:rPr>
                <w:b/>
                <w:sz w:val="20"/>
              </w:rPr>
            </w:pPr>
            <w:r>
              <w:rPr>
                <w:b/>
                <w:sz w:val="20"/>
              </w:rPr>
              <w:t>20,129</w:t>
            </w:r>
          </w:p>
        </w:tc>
        <w:tc>
          <w:tcPr>
            <w:tcW w:w="1276" w:type="dxa"/>
          </w:tcPr>
          <w:p w:rsidR="00413311" w:rsidRDefault="00413311" w:rsidP="00145E73">
            <w:pPr>
              <w:jc w:val="center"/>
              <w:rPr>
                <w:b/>
                <w:sz w:val="20"/>
              </w:rPr>
            </w:pPr>
          </w:p>
        </w:tc>
        <w:tc>
          <w:tcPr>
            <w:tcW w:w="1276" w:type="dxa"/>
          </w:tcPr>
          <w:p w:rsidR="00413311" w:rsidRDefault="00413311" w:rsidP="00145E73">
            <w:pPr>
              <w:jc w:val="center"/>
              <w:rPr>
                <w:b/>
                <w:sz w:val="20"/>
              </w:rPr>
            </w:pPr>
          </w:p>
        </w:tc>
      </w:tr>
      <w:tr w:rsidR="00413311" w:rsidRPr="00DE343F" w:rsidTr="00D349E7">
        <w:trPr>
          <w:trHeight w:val="236"/>
        </w:trPr>
        <w:tc>
          <w:tcPr>
            <w:tcW w:w="568" w:type="dxa"/>
          </w:tcPr>
          <w:p w:rsidR="00413311" w:rsidRPr="007949F0" w:rsidRDefault="00C9148B" w:rsidP="007949F0">
            <w:pPr>
              <w:ind w:left="-108" w:right="-108"/>
              <w:jc w:val="center"/>
              <w:rPr>
                <w:sz w:val="18"/>
                <w:szCs w:val="18"/>
              </w:rPr>
            </w:pPr>
            <w:r>
              <w:rPr>
                <w:sz w:val="18"/>
                <w:szCs w:val="18"/>
              </w:rPr>
              <w:t>2.</w:t>
            </w:r>
            <w:r w:rsidR="00413311" w:rsidRPr="007949F0">
              <w:rPr>
                <w:sz w:val="18"/>
                <w:szCs w:val="18"/>
              </w:rPr>
              <w:t>13</w:t>
            </w:r>
          </w:p>
        </w:tc>
        <w:tc>
          <w:tcPr>
            <w:tcW w:w="4961" w:type="dxa"/>
            <w:shd w:val="clear" w:color="auto" w:fill="D9D9D9"/>
          </w:tcPr>
          <w:p w:rsidR="00413311" w:rsidRPr="00AD77D3" w:rsidRDefault="00413311" w:rsidP="00145E73">
            <w:pPr>
              <w:rPr>
                <w:sz w:val="20"/>
              </w:rPr>
            </w:pPr>
            <w:r w:rsidRPr="0038148D">
              <w:rPr>
                <w:sz w:val="20"/>
                <w:szCs w:val="20"/>
              </w:rPr>
              <w:t>Погребской сельсовет</w:t>
            </w:r>
          </w:p>
        </w:tc>
        <w:tc>
          <w:tcPr>
            <w:tcW w:w="1417" w:type="dxa"/>
          </w:tcPr>
          <w:p w:rsidR="00413311" w:rsidRPr="00AD77D3" w:rsidRDefault="00413311" w:rsidP="00145E73">
            <w:pPr>
              <w:jc w:val="center"/>
              <w:rPr>
                <w:sz w:val="20"/>
              </w:rPr>
            </w:pPr>
          </w:p>
        </w:tc>
        <w:tc>
          <w:tcPr>
            <w:tcW w:w="993" w:type="dxa"/>
          </w:tcPr>
          <w:p w:rsidR="00413311" w:rsidRPr="00DE343F" w:rsidRDefault="00413311" w:rsidP="00145E73">
            <w:pPr>
              <w:jc w:val="center"/>
              <w:rPr>
                <w:b/>
                <w:sz w:val="20"/>
              </w:rPr>
            </w:pPr>
          </w:p>
        </w:tc>
        <w:tc>
          <w:tcPr>
            <w:tcW w:w="1134" w:type="dxa"/>
          </w:tcPr>
          <w:p w:rsidR="00413311" w:rsidRPr="00AD77D3" w:rsidRDefault="00413311" w:rsidP="00145E73">
            <w:pPr>
              <w:jc w:val="center"/>
              <w:rPr>
                <w:sz w:val="20"/>
              </w:rPr>
            </w:pPr>
            <w:r>
              <w:rPr>
                <w:sz w:val="20"/>
              </w:rPr>
              <w:t>1.0</w:t>
            </w:r>
          </w:p>
        </w:tc>
        <w:tc>
          <w:tcPr>
            <w:tcW w:w="1134" w:type="dxa"/>
          </w:tcPr>
          <w:p w:rsidR="00413311" w:rsidRDefault="00413311" w:rsidP="00145E73">
            <w:pPr>
              <w:jc w:val="center"/>
              <w:rPr>
                <w:b/>
                <w:sz w:val="20"/>
              </w:rPr>
            </w:pPr>
          </w:p>
        </w:tc>
        <w:tc>
          <w:tcPr>
            <w:tcW w:w="1275" w:type="dxa"/>
            <w:shd w:val="clear" w:color="auto" w:fill="FFFFFF"/>
          </w:tcPr>
          <w:p w:rsidR="00413311" w:rsidRPr="007949F0" w:rsidRDefault="00413311" w:rsidP="00145E73">
            <w:pPr>
              <w:jc w:val="center"/>
              <w:rPr>
                <w:sz w:val="20"/>
              </w:rPr>
            </w:pPr>
            <w:r w:rsidRPr="007949F0">
              <w:rPr>
                <w:sz w:val="20"/>
              </w:rPr>
              <w:t>1,0</w:t>
            </w:r>
          </w:p>
        </w:tc>
        <w:tc>
          <w:tcPr>
            <w:tcW w:w="1276" w:type="dxa"/>
            <w:shd w:val="clear" w:color="auto" w:fill="D9D9D9"/>
          </w:tcPr>
          <w:p w:rsidR="00413311" w:rsidRDefault="00D349E7" w:rsidP="00145E73">
            <w:pPr>
              <w:jc w:val="center"/>
              <w:rPr>
                <w:b/>
                <w:sz w:val="20"/>
              </w:rPr>
            </w:pPr>
            <w:r>
              <w:rPr>
                <w:b/>
                <w:sz w:val="20"/>
              </w:rPr>
              <w:t>3,0</w:t>
            </w:r>
          </w:p>
        </w:tc>
        <w:tc>
          <w:tcPr>
            <w:tcW w:w="1276" w:type="dxa"/>
          </w:tcPr>
          <w:p w:rsidR="00413311" w:rsidRDefault="00413311" w:rsidP="00145E73">
            <w:pPr>
              <w:jc w:val="center"/>
              <w:rPr>
                <w:b/>
                <w:sz w:val="20"/>
              </w:rPr>
            </w:pPr>
          </w:p>
        </w:tc>
        <w:tc>
          <w:tcPr>
            <w:tcW w:w="1276" w:type="dxa"/>
          </w:tcPr>
          <w:p w:rsidR="00413311" w:rsidRDefault="00413311" w:rsidP="00145E73">
            <w:pPr>
              <w:jc w:val="center"/>
              <w:rPr>
                <w:b/>
                <w:sz w:val="20"/>
              </w:rPr>
            </w:pPr>
          </w:p>
        </w:tc>
      </w:tr>
      <w:tr w:rsidR="00413311" w:rsidRPr="00DE343F" w:rsidTr="00D349E7">
        <w:trPr>
          <w:trHeight w:val="236"/>
        </w:trPr>
        <w:tc>
          <w:tcPr>
            <w:tcW w:w="568" w:type="dxa"/>
          </w:tcPr>
          <w:p w:rsidR="00413311" w:rsidRPr="007949F0" w:rsidRDefault="00C9148B" w:rsidP="007949F0">
            <w:pPr>
              <w:ind w:left="-108" w:right="-108"/>
              <w:jc w:val="center"/>
              <w:rPr>
                <w:sz w:val="18"/>
                <w:szCs w:val="18"/>
              </w:rPr>
            </w:pPr>
            <w:r>
              <w:rPr>
                <w:sz w:val="18"/>
                <w:szCs w:val="18"/>
              </w:rPr>
              <w:t>2.</w:t>
            </w:r>
            <w:r w:rsidR="00413311" w:rsidRPr="007949F0">
              <w:rPr>
                <w:sz w:val="18"/>
                <w:szCs w:val="18"/>
              </w:rPr>
              <w:t>14</w:t>
            </w:r>
          </w:p>
        </w:tc>
        <w:tc>
          <w:tcPr>
            <w:tcW w:w="4961" w:type="dxa"/>
            <w:shd w:val="clear" w:color="auto" w:fill="D9D9D9"/>
          </w:tcPr>
          <w:p w:rsidR="00413311" w:rsidRPr="00AD77D3" w:rsidRDefault="00413311" w:rsidP="008D7783">
            <w:pPr>
              <w:rPr>
                <w:sz w:val="20"/>
              </w:rPr>
            </w:pPr>
            <w:r>
              <w:rPr>
                <w:sz w:val="20"/>
              </w:rPr>
              <w:t>Пореченский сельсовет</w:t>
            </w:r>
          </w:p>
        </w:tc>
        <w:tc>
          <w:tcPr>
            <w:tcW w:w="1417" w:type="dxa"/>
          </w:tcPr>
          <w:p w:rsidR="00413311" w:rsidRPr="00AD77D3" w:rsidRDefault="00413311" w:rsidP="008D7783">
            <w:pPr>
              <w:jc w:val="center"/>
              <w:rPr>
                <w:sz w:val="20"/>
              </w:rPr>
            </w:pPr>
          </w:p>
        </w:tc>
        <w:tc>
          <w:tcPr>
            <w:tcW w:w="993" w:type="dxa"/>
          </w:tcPr>
          <w:p w:rsidR="00413311" w:rsidRPr="00DE343F" w:rsidRDefault="00413311" w:rsidP="008D7783">
            <w:pPr>
              <w:jc w:val="center"/>
              <w:rPr>
                <w:b/>
                <w:sz w:val="20"/>
              </w:rPr>
            </w:pPr>
          </w:p>
        </w:tc>
        <w:tc>
          <w:tcPr>
            <w:tcW w:w="1134" w:type="dxa"/>
          </w:tcPr>
          <w:p w:rsidR="00413311" w:rsidRPr="00AD77D3" w:rsidRDefault="00413311" w:rsidP="008D7783">
            <w:pPr>
              <w:jc w:val="center"/>
              <w:rPr>
                <w:sz w:val="20"/>
              </w:rPr>
            </w:pPr>
            <w:r>
              <w:rPr>
                <w:sz w:val="20"/>
              </w:rPr>
              <w:t>1.0</w:t>
            </w:r>
          </w:p>
        </w:tc>
        <w:tc>
          <w:tcPr>
            <w:tcW w:w="1134" w:type="dxa"/>
          </w:tcPr>
          <w:p w:rsidR="00413311" w:rsidRDefault="00413311" w:rsidP="008D7783">
            <w:pPr>
              <w:jc w:val="center"/>
              <w:rPr>
                <w:b/>
                <w:sz w:val="20"/>
              </w:rPr>
            </w:pPr>
          </w:p>
        </w:tc>
        <w:tc>
          <w:tcPr>
            <w:tcW w:w="1275" w:type="dxa"/>
            <w:shd w:val="clear" w:color="auto" w:fill="FFFFFF"/>
          </w:tcPr>
          <w:p w:rsidR="00413311" w:rsidRPr="007949F0" w:rsidRDefault="00413311" w:rsidP="008D7783">
            <w:pPr>
              <w:jc w:val="center"/>
              <w:rPr>
                <w:sz w:val="20"/>
              </w:rPr>
            </w:pPr>
            <w:r w:rsidRPr="007949F0">
              <w:rPr>
                <w:sz w:val="20"/>
              </w:rPr>
              <w:t>1,0</w:t>
            </w:r>
          </w:p>
        </w:tc>
        <w:tc>
          <w:tcPr>
            <w:tcW w:w="1276" w:type="dxa"/>
            <w:shd w:val="clear" w:color="auto" w:fill="D9D9D9"/>
          </w:tcPr>
          <w:p w:rsidR="00413311" w:rsidRDefault="00D349E7" w:rsidP="008D7783">
            <w:pPr>
              <w:jc w:val="center"/>
              <w:rPr>
                <w:b/>
                <w:sz w:val="20"/>
              </w:rPr>
            </w:pPr>
            <w:r>
              <w:rPr>
                <w:b/>
                <w:sz w:val="20"/>
              </w:rPr>
              <w:t>3,0</w:t>
            </w:r>
          </w:p>
        </w:tc>
        <w:tc>
          <w:tcPr>
            <w:tcW w:w="1276" w:type="dxa"/>
          </w:tcPr>
          <w:p w:rsidR="00413311" w:rsidRDefault="00413311" w:rsidP="008D7783">
            <w:pPr>
              <w:jc w:val="center"/>
              <w:rPr>
                <w:b/>
                <w:sz w:val="20"/>
              </w:rPr>
            </w:pPr>
          </w:p>
        </w:tc>
        <w:tc>
          <w:tcPr>
            <w:tcW w:w="1276" w:type="dxa"/>
          </w:tcPr>
          <w:p w:rsidR="00413311" w:rsidRDefault="00413311" w:rsidP="008D7783">
            <w:pPr>
              <w:jc w:val="center"/>
              <w:rPr>
                <w:b/>
                <w:sz w:val="20"/>
              </w:rPr>
            </w:pPr>
          </w:p>
        </w:tc>
      </w:tr>
      <w:tr w:rsidR="00413311" w:rsidRPr="00DE343F" w:rsidTr="00D349E7">
        <w:trPr>
          <w:trHeight w:val="236"/>
        </w:trPr>
        <w:tc>
          <w:tcPr>
            <w:tcW w:w="568" w:type="dxa"/>
          </w:tcPr>
          <w:p w:rsidR="00413311" w:rsidRPr="007949F0" w:rsidRDefault="00C9148B" w:rsidP="007949F0">
            <w:pPr>
              <w:jc w:val="center"/>
              <w:rPr>
                <w:sz w:val="18"/>
                <w:szCs w:val="18"/>
              </w:rPr>
            </w:pPr>
            <w:r>
              <w:rPr>
                <w:sz w:val="18"/>
                <w:szCs w:val="18"/>
              </w:rPr>
              <w:t>2.</w:t>
            </w:r>
            <w:r w:rsidR="00413311" w:rsidRPr="007949F0">
              <w:rPr>
                <w:sz w:val="18"/>
                <w:szCs w:val="18"/>
              </w:rPr>
              <w:t>15</w:t>
            </w:r>
          </w:p>
        </w:tc>
        <w:tc>
          <w:tcPr>
            <w:tcW w:w="4961" w:type="dxa"/>
            <w:shd w:val="clear" w:color="auto" w:fill="D9D9D9"/>
          </w:tcPr>
          <w:p w:rsidR="00413311" w:rsidRPr="005C349D" w:rsidRDefault="00413311" w:rsidP="008D7783">
            <w:pPr>
              <w:widowControl w:val="0"/>
              <w:jc w:val="both"/>
              <w:rPr>
                <w:sz w:val="20"/>
                <w:szCs w:val="20"/>
              </w:rPr>
            </w:pPr>
            <w:r w:rsidRPr="005C349D">
              <w:rPr>
                <w:sz w:val="20"/>
                <w:szCs w:val="20"/>
              </w:rPr>
              <w:t>Свердликовский сельсовет</w:t>
            </w:r>
          </w:p>
        </w:tc>
        <w:tc>
          <w:tcPr>
            <w:tcW w:w="1417" w:type="dxa"/>
          </w:tcPr>
          <w:p w:rsidR="00413311" w:rsidRPr="005C349D" w:rsidRDefault="00413311" w:rsidP="008D7783">
            <w:pPr>
              <w:jc w:val="center"/>
              <w:rPr>
                <w:sz w:val="20"/>
              </w:rPr>
            </w:pPr>
          </w:p>
        </w:tc>
        <w:tc>
          <w:tcPr>
            <w:tcW w:w="993" w:type="dxa"/>
          </w:tcPr>
          <w:p w:rsidR="00413311" w:rsidRPr="00DE343F" w:rsidRDefault="00413311" w:rsidP="008D7783">
            <w:pPr>
              <w:jc w:val="center"/>
              <w:rPr>
                <w:b/>
                <w:sz w:val="20"/>
              </w:rPr>
            </w:pPr>
          </w:p>
        </w:tc>
        <w:tc>
          <w:tcPr>
            <w:tcW w:w="1134" w:type="dxa"/>
          </w:tcPr>
          <w:p w:rsidR="00413311" w:rsidRPr="005C349D" w:rsidRDefault="00413311" w:rsidP="008D7783">
            <w:pPr>
              <w:jc w:val="center"/>
              <w:rPr>
                <w:sz w:val="20"/>
              </w:rPr>
            </w:pPr>
            <w:r w:rsidRPr="005C349D">
              <w:rPr>
                <w:sz w:val="20"/>
              </w:rPr>
              <w:t>1.0</w:t>
            </w:r>
          </w:p>
        </w:tc>
        <w:tc>
          <w:tcPr>
            <w:tcW w:w="1134" w:type="dxa"/>
          </w:tcPr>
          <w:p w:rsidR="00413311" w:rsidRDefault="00413311" w:rsidP="008D7783">
            <w:pPr>
              <w:jc w:val="center"/>
              <w:rPr>
                <w:b/>
                <w:sz w:val="20"/>
              </w:rPr>
            </w:pPr>
          </w:p>
        </w:tc>
        <w:tc>
          <w:tcPr>
            <w:tcW w:w="1275" w:type="dxa"/>
            <w:shd w:val="clear" w:color="auto" w:fill="FFFFFF"/>
          </w:tcPr>
          <w:p w:rsidR="00413311" w:rsidRPr="007949F0" w:rsidRDefault="00413311" w:rsidP="008D7783">
            <w:pPr>
              <w:jc w:val="center"/>
              <w:rPr>
                <w:sz w:val="20"/>
              </w:rPr>
            </w:pPr>
            <w:r w:rsidRPr="007949F0">
              <w:rPr>
                <w:sz w:val="20"/>
              </w:rPr>
              <w:t>1,0</w:t>
            </w:r>
          </w:p>
        </w:tc>
        <w:tc>
          <w:tcPr>
            <w:tcW w:w="1276" w:type="dxa"/>
            <w:shd w:val="clear" w:color="auto" w:fill="D9D9D9"/>
          </w:tcPr>
          <w:p w:rsidR="00413311" w:rsidRDefault="00D349E7" w:rsidP="008D7783">
            <w:pPr>
              <w:jc w:val="center"/>
              <w:rPr>
                <w:b/>
                <w:sz w:val="20"/>
              </w:rPr>
            </w:pPr>
            <w:r>
              <w:rPr>
                <w:b/>
                <w:sz w:val="20"/>
              </w:rPr>
              <w:t>3,0</w:t>
            </w:r>
          </w:p>
        </w:tc>
        <w:tc>
          <w:tcPr>
            <w:tcW w:w="1276" w:type="dxa"/>
          </w:tcPr>
          <w:p w:rsidR="00413311" w:rsidRDefault="00413311" w:rsidP="008D7783">
            <w:pPr>
              <w:jc w:val="center"/>
              <w:rPr>
                <w:b/>
                <w:sz w:val="20"/>
              </w:rPr>
            </w:pPr>
          </w:p>
        </w:tc>
        <w:tc>
          <w:tcPr>
            <w:tcW w:w="1276" w:type="dxa"/>
          </w:tcPr>
          <w:p w:rsidR="00413311" w:rsidRDefault="00413311" w:rsidP="008D7783">
            <w:pPr>
              <w:jc w:val="center"/>
              <w:rPr>
                <w:b/>
                <w:sz w:val="20"/>
              </w:rPr>
            </w:pPr>
          </w:p>
        </w:tc>
      </w:tr>
      <w:tr w:rsidR="00413311" w:rsidRPr="00DE343F" w:rsidTr="00D349E7">
        <w:trPr>
          <w:trHeight w:val="236"/>
        </w:trPr>
        <w:tc>
          <w:tcPr>
            <w:tcW w:w="568" w:type="dxa"/>
          </w:tcPr>
          <w:p w:rsidR="00413311" w:rsidRPr="007949F0" w:rsidRDefault="00C9148B" w:rsidP="007949F0">
            <w:pPr>
              <w:ind w:left="-108" w:right="-108"/>
              <w:jc w:val="center"/>
              <w:rPr>
                <w:sz w:val="18"/>
                <w:szCs w:val="18"/>
              </w:rPr>
            </w:pPr>
            <w:r>
              <w:rPr>
                <w:sz w:val="18"/>
                <w:szCs w:val="18"/>
              </w:rPr>
              <w:t>2.</w:t>
            </w:r>
            <w:r w:rsidR="00413311" w:rsidRPr="007949F0">
              <w:rPr>
                <w:sz w:val="18"/>
                <w:szCs w:val="18"/>
              </w:rPr>
              <w:t>16</w:t>
            </w:r>
          </w:p>
        </w:tc>
        <w:tc>
          <w:tcPr>
            <w:tcW w:w="4961" w:type="dxa"/>
            <w:shd w:val="clear" w:color="auto" w:fill="D9D9D9"/>
          </w:tcPr>
          <w:p w:rsidR="00413311" w:rsidRPr="00AD77D3" w:rsidRDefault="00413311" w:rsidP="00145E73">
            <w:pPr>
              <w:rPr>
                <w:sz w:val="20"/>
              </w:rPr>
            </w:pPr>
            <w:r>
              <w:rPr>
                <w:sz w:val="20"/>
              </w:rPr>
              <w:t>Уланковский сельсовет</w:t>
            </w:r>
          </w:p>
        </w:tc>
        <w:tc>
          <w:tcPr>
            <w:tcW w:w="1417" w:type="dxa"/>
          </w:tcPr>
          <w:p w:rsidR="00413311" w:rsidRPr="00AD77D3" w:rsidRDefault="00413311" w:rsidP="00145E73">
            <w:pPr>
              <w:jc w:val="center"/>
              <w:rPr>
                <w:sz w:val="20"/>
              </w:rPr>
            </w:pPr>
          </w:p>
        </w:tc>
        <w:tc>
          <w:tcPr>
            <w:tcW w:w="993" w:type="dxa"/>
          </w:tcPr>
          <w:p w:rsidR="00413311" w:rsidRPr="00DE343F" w:rsidRDefault="00413311" w:rsidP="00145E73">
            <w:pPr>
              <w:jc w:val="center"/>
              <w:rPr>
                <w:b/>
                <w:sz w:val="20"/>
              </w:rPr>
            </w:pPr>
          </w:p>
        </w:tc>
        <w:tc>
          <w:tcPr>
            <w:tcW w:w="1134" w:type="dxa"/>
          </w:tcPr>
          <w:p w:rsidR="00413311" w:rsidRPr="00AD77D3" w:rsidRDefault="00413311" w:rsidP="00145E73">
            <w:pPr>
              <w:jc w:val="center"/>
              <w:rPr>
                <w:sz w:val="20"/>
              </w:rPr>
            </w:pPr>
            <w:r>
              <w:rPr>
                <w:sz w:val="20"/>
              </w:rPr>
              <w:t>1.0</w:t>
            </w:r>
          </w:p>
        </w:tc>
        <w:tc>
          <w:tcPr>
            <w:tcW w:w="1134" w:type="dxa"/>
          </w:tcPr>
          <w:p w:rsidR="00413311" w:rsidRDefault="00413311" w:rsidP="00145E73">
            <w:pPr>
              <w:jc w:val="center"/>
              <w:rPr>
                <w:b/>
                <w:sz w:val="20"/>
              </w:rPr>
            </w:pPr>
          </w:p>
        </w:tc>
        <w:tc>
          <w:tcPr>
            <w:tcW w:w="1275" w:type="dxa"/>
            <w:shd w:val="clear" w:color="auto" w:fill="FFFFFF"/>
          </w:tcPr>
          <w:p w:rsidR="00413311" w:rsidRPr="007949F0" w:rsidRDefault="00413311" w:rsidP="00145E73">
            <w:pPr>
              <w:jc w:val="center"/>
              <w:rPr>
                <w:sz w:val="20"/>
              </w:rPr>
            </w:pPr>
            <w:r w:rsidRPr="007949F0">
              <w:rPr>
                <w:sz w:val="20"/>
              </w:rPr>
              <w:t>1,0</w:t>
            </w:r>
          </w:p>
        </w:tc>
        <w:tc>
          <w:tcPr>
            <w:tcW w:w="1276" w:type="dxa"/>
            <w:shd w:val="clear" w:color="auto" w:fill="D9D9D9"/>
          </w:tcPr>
          <w:p w:rsidR="00413311" w:rsidRDefault="00D349E7" w:rsidP="00145E73">
            <w:pPr>
              <w:jc w:val="center"/>
              <w:rPr>
                <w:b/>
                <w:sz w:val="20"/>
              </w:rPr>
            </w:pPr>
            <w:r>
              <w:rPr>
                <w:b/>
                <w:sz w:val="20"/>
              </w:rPr>
              <w:t>3,0</w:t>
            </w:r>
          </w:p>
        </w:tc>
        <w:tc>
          <w:tcPr>
            <w:tcW w:w="1276" w:type="dxa"/>
          </w:tcPr>
          <w:p w:rsidR="00413311" w:rsidRDefault="00413311" w:rsidP="00145E73">
            <w:pPr>
              <w:jc w:val="center"/>
              <w:rPr>
                <w:b/>
                <w:sz w:val="20"/>
              </w:rPr>
            </w:pPr>
          </w:p>
        </w:tc>
        <w:tc>
          <w:tcPr>
            <w:tcW w:w="1276" w:type="dxa"/>
          </w:tcPr>
          <w:p w:rsidR="00413311" w:rsidRDefault="00413311" w:rsidP="00145E73">
            <w:pPr>
              <w:jc w:val="center"/>
              <w:rPr>
                <w:b/>
                <w:sz w:val="20"/>
              </w:rPr>
            </w:pPr>
          </w:p>
        </w:tc>
      </w:tr>
      <w:tr w:rsidR="00413311" w:rsidRPr="00DE343F" w:rsidTr="00D930E0">
        <w:trPr>
          <w:trHeight w:val="371"/>
        </w:trPr>
        <w:tc>
          <w:tcPr>
            <w:tcW w:w="568" w:type="dxa"/>
          </w:tcPr>
          <w:p w:rsidR="00413311" w:rsidRDefault="00413311" w:rsidP="009D4DC9">
            <w:pPr>
              <w:ind w:left="-108" w:right="-108"/>
              <w:jc w:val="center"/>
              <w:rPr>
                <w:b/>
                <w:sz w:val="20"/>
              </w:rPr>
            </w:pPr>
            <w:r>
              <w:rPr>
                <w:b/>
                <w:sz w:val="20"/>
              </w:rPr>
              <w:t xml:space="preserve">    3.</w:t>
            </w:r>
          </w:p>
        </w:tc>
        <w:tc>
          <w:tcPr>
            <w:tcW w:w="4961" w:type="dxa"/>
          </w:tcPr>
          <w:p w:rsidR="00413311" w:rsidRPr="009D4DC9" w:rsidRDefault="00413311" w:rsidP="00145E73">
            <w:pPr>
              <w:rPr>
                <w:b/>
                <w:sz w:val="20"/>
              </w:rPr>
            </w:pPr>
            <w:r w:rsidRPr="009D4DC9">
              <w:rPr>
                <w:b/>
                <w:sz w:val="20"/>
              </w:rPr>
              <w:t>Внесение изменений в Генеральный план поселений</w:t>
            </w:r>
          </w:p>
        </w:tc>
        <w:tc>
          <w:tcPr>
            <w:tcW w:w="1417" w:type="dxa"/>
          </w:tcPr>
          <w:p w:rsidR="00413311" w:rsidRPr="00DE343F" w:rsidRDefault="00413311" w:rsidP="00145E73">
            <w:pPr>
              <w:jc w:val="center"/>
              <w:rPr>
                <w:b/>
                <w:sz w:val="20"/>
              </w:rPr>
            </w:pPr>
            <w:r w:rsidRPr="00AD77D3">
              <w:rPr>
                <w:sz w:val="20"/>
              </w:rPr>
              <w:t>тыс.руб.</w:t>
            </w:r>
          </w:p>
        </w:tc>
        <w:tc>
          <w:tcPr>
            <w:tcW w:w="993" w:type="dxa"/>
          </w:tcPr>
          <w:p w:rsidR="00413311" w:rsidRPr="00DE343F" w:rsidRDefault="00413311" w:rsidP="00145E73">
            <w:pPr>
              <w:jc w:val="center"/>
              <w:rPr>
                <w:b/>
                <w:sz w:val="20"/>
              </w:rPr>
            </w:pPr>
          </w:p>
        </w:tc>
        <w:tc>
          <w:tcPr>
            <w:tcW w:w="1134" w:type="dxa"/>
          </w:tcPr>
          <w:p w:rsidR="00413311" w:rsidRPr="00CB55F3" w:rsidRDefault="00413311" w:rsidP="00145E73">
            <w:pPr>
              <w:jc w:val="center"/>
              <w:rPr>
                <w:b/>
                <w:sz w:val="20"/>
              </w:rPr>
            </w:pPr>
            <w:r w:rsidRPr="00CB55F3">
              <w:rPr>
                <w:b/>
                <w:sz w:val="20"/>
              </w:rPr>
              <w:t>3</w:t>
            </w:r>
            <w:r>
              <w:rPr>
                <w:b/>
                <w:sz w:val="20"/>
              </w:rPr>
              <w:t>5</w:t>
            </w:r>
            <w:r w:rsidRPr="00CB55F3">
              <w:rPr>
                <w:b/>
                <w:sz w:val="20"/>
              </w:rPr>
              <w:t>.</w:t>
            </w:r>
            <w:r>
              <w:rPr>
                <w:b/>
                <w:sz w:val="20"/>
              </w:rPr>
              <w:t>7</w:t>
            </w:r>
            <w:r w:rsidRPr="00CB55F3">
              <w:rPr>
                <w:b/>
                <w:sz w:val="20"/>
              </w:rPr>
              <w:t>55.</w:t>
            </w:r>
          </w:p>
        </w:tc>
        <w:tc>
          <w:tcPr>
            <w:tcW w:w="1134" w:type="dxa"/>
          </w:tcPr>
          <w:p w:rsidR="00413311" w:rsidRPr="00997028" w:rsidRDefault="00413311" w:rsidP="00145E73">
            <w:pPr>
              <w:jc w:val="center"/>
              <w:rPr>
                <w:b/>
                <w:color w:val="FF0000"/>
                <w:sz w:val="20"/>
              </w:rPr>
            </w:pPr>
          </w:p>
        </w:tc>
        <w:tc>
          <w:tcPr>
            <w:tcW w:w="1275" w:type="dxa"/>
            <w:shd w:val="clear" w:color="auto" w:fill="FFFFFF"/>
          </w:tcPr>
          <w:p w:rsidR="00413311" w:rsidRPr="009D4DC9" w:rsidRDefault="00413311" w:rsidP="00145E73">
            <w:pPr>
              <w:jc w:val="center"/>
              <w:rPr>
                <w:b/>
                <w:sz w:val="20"/>
              </w:rPr>
            </w:pPr>
            <w:r w:rsidRPr="009D4DC9">
              <w:rPr>
                <w:b/>
                <w:sz w:val="20"/>
              </w:rPr>
              <w:t>25,0</w:t>
            </w:r>
          </w:p>
        </w:tc>
        <w:tc>
          <w:tcPr>
            <w:tcW w:w="1276" w:type="dxa"/>
            <w:shd w:val="clear" w:color="auto" w:fill="D9D9D9"/>
          </w:tcPr>
          <w:p w:rsidR="00413311" w:rsidRPr="00997028" w:rsidRDefault="00C9148B" w:rsidP="00145E73">
            <w:pPr>
              <w:jc w:val="center"/>
              <w:rPr>
                <w:b/>
                <w:color w:val="FF0000"/>
                <w:sz w:val="20"/>
              </w:rPr>
            </w:pPr>
            <w:r>
              <w:rPr>
                <w:b/>
                <w:color w:val="FF0000"/>
                <w:sz w:val="20"/>
              </w:rPr>
              <w:t>350,886</w:t>
            </w:r>
          </w:p>
        </w:tc>
        <w:tc>
          <w:tcPr>
            <w:tcW w:w="1276" w:type="dxa"/>
          </w:tcPr>
          <w:p w:rsidR="00413311" w:rsidRPr="00997028" w:rsidRDefault="00413311" w:rsidP="00145E73">
            <w:pPr>
              <w:rPr>
                <w:b/>
                <w:color w:val="FF0000"/>
                <w:sz w:val="20"/>
              </w:rPr>
            </w:pPr>
          </w:p>
        </w:tc>
        <w:tc>
          <w:tcPr>
            <w:tcW w:w="1276" w:type="dxa"/>
          </w:tcPr>
          <w:p w:rsidR="00413311" w:rsidRDefault="00413311" w:rsidP="00145E73">
            <w:pPr>
              <w:rPr>
                <w:b/>
                <w:color w:val="FF0000"/>
                <w:sz w:val="20"/>
              </w:rPr>
            </w:pPr>
          </w:p>
        </w:tc>
      </w:tr>
      <w:tr w:rsidR="00413311" w:rsidRPr="00DE343F" w:rsidTr="00D930E0">
        <w:trPr>
          <w:trHeight w:val="236"/>
        </w:trPr>
        <w:tc>
          <w:tcPr>
            <w:tcW w:w="568" w:type="dxa"/>
          </w:tcPr>
          <w:p w:rsidR="00413311" w:rsidRPr="009D4DC9" w:rsidRDefault="00C9148B" w:rsidP="00145E73">
            <w:pPr>
              <w:ind w:left="-108" w:right="-108"/>
              <w:jc w:val="center"/>
              <w:rPr>
                <w:sz w:val="20"/>
              </w:rPr>
            </w:pPr>
            <w:r>
              <w:rPr>
                <w:sz w:val="20"/>
              </w:rPr>
              <w:t>3.1</w:t>
            </w:r>
          </w:p>
        </w:tc>
        <w:tc>
          <w:tcPr>
            <w:tcW w:w="4961" w:type="dxa"/>
          </w:tcPr>
          <w:p w:rsidR="00413311" w:rsidRPr="00AD77D3" w:rsidRDefault="00413311" w:rsidP="00145E73">
            <w:pPr>
              <w:rPr>
                <w:sz w:val="20"/>
              </w:rPr>
            </w:pPr>
            <w:r>
              <w:rPr>
                <w:sz w:val="20"/>
              </w:rPr>
              <w:t>Борковский сельсовет</w:t>
            </w:r>
          </w:p>
        </w:tc>
        <w:tc>
          <w:tcPr>
            <w:tcW w:w="1417" w:type="dxa"/>
          </w:tcPr>
          <w:p w:rsidR="00413311" w:rsidRPr="00AD77D3" w:rsidRDefault="00413311" w:rsidP="00145E73">
            <w:pPr>
              <w:jc w:val="center"/>
              <w:rPr>
                <w:sz w:val="20"/>
              </w:rPr>
            </w:pPr>
          </w:p>
        </w:tc>
        <w:tc>
          <w:tcPr>
            <w:tcW w:w="993" w:type="dxa"/>
          </w:tcPr>
          <w:p w:rsidR="00413311" w:rsidRPr="00DE343F" w:rsidRDefault="00413311" w:rsidP="00145E73">
            <w:pPr>
              <w:jc w:val="center"/>
              <w:rPr>
                <w:b/>
                <w:sz w:val="20"/>
              </w:rPr>
            </w:pPr>
          </w:p>
        </w:tc>
        <w:tc>
          <w:tcPr>
            <w:tcW w:w="1134" w:type="dxa"/>
          </w:tcPr>
          <w:p w:rsidR="00413311" w:rsidRDefault="00413311" w:rsidP="00145E73">
            <w:pPr>
              <w:jc w:val="center"/>
              <w:rPr>
                <w:sz w:val="20"/>
              </w:rPr>
            </w:pPr>
            <w:r>
              <w:rPr>
                <w:sz w:val="20"/>
              </w:rPr>
              <w:t>8938-75</w:t>
            </w:r>
          </w:p>
        </w:tc>
        <w:tc>
          <w:tcPr>
            <w:tcW w:w="1134" w:type="dxa"/>
          </w:tcPr>
          <w:p w:rsidR="00413311" w:rsidRDefault="00413311" w:rsidP="00145E73">
            <w:pPr>
              <w:jc w:val="center"/>
              <w:rPr>
                <w:b/>
                <w:color w:val="FF0000"/>
                <w:sz w:val="20"/>
              </w:rPr>
            </w:pPr>
          </w:p>
        </w:tc>
        <w:tc>
          <w:tcPr>
            <w:tcW w:w="1275" w:type="dxa"/>
            <w:shd w:val="clear" w:color="auto" w:fill="FFFFFF"/>
          </w:tcPr>
          <w:p w:rsidR="00413311" w:rsidRDefault="00413311" w:rsidP="00145E73">
            <w:pPr>
              <w:jc w:val="center"/>
              <w:rPr>
                <w:b/>
                <w:color w:val="FF0000"/>
                <w:sz w:val="20"/>
              </w:rPr>
            </w:pPr>
          </w:p>
        </w:tc>
        <w:tc>
          <w:tcPr>
            <w:tcW w:w="1276" w:type="dxa"/>
            <w:shd w:val="clear" w:color="auto" w:fill="D9D9D9"/>
          </w:tcPr>
          <w:p w:rsidR="00413311" w:rsidRDefault="00413311" w:rsidP="00145E73">
            <w:pPr>
              <w:jc w:val="center"/>
              <w:rPr>
                <w:b/>
                <w:color w:val="FF0000"/>
                <w:sz w:val="20"/>
              </w:rPr>
            </w:pPr>
          </w:p>
        </w:tc>
        <w:tc>
          <w:tcPr>
            <w:tcW w:w="1276" w:type="dxa"/>
          </w:tcPr>
          <w:p w:rsidR="00413311" w:rsidRDefault="00413311" w:rsidP="00145E73">
            <w:pPr>
              <w:rPr>
                <w:b/>
                <w:color w:val="FF0000"/>
                <w:sz w:val="20"/>
              </w:rPr>
            </w:pPr>
          </w:p>
        </w:tc>
        <w:tc>
          <w:tcPr>
            <w:tcW w:w="1276" w:type="dxa"/>
          </w:tcPr>
          <w:p w:rsidR="00413311" w:rsidRDefault="00413311" w:rsidP="00145E73">
            <w:pPr>
              <w:rPr>
                <w:b/>
                <w:color w:val="FF0000"/>
                <w:sz w:val="20"/>
              </w:rPr>
            </w:pPr>
          </w:p>
        </w:tc>
      </w:tr>
      <w:tr w:rsidR="00C9148B" w:rsidRPr="00DE343F" w:rsidTr="00C9148B">
        <w:trPr>
          <w:trHeight w:val="236"/>
        </w:trPr>
        <w:tc>
          <w:tcPr>
            <w:tcW w:w="568" w:type="dxa"/>
          </w:tcPr>
          <w:p w:rsidR="00C9148B" w:rsidRPr="009D4DC9" w:rsidRDefault="00C9148B" w:rsidP="00145E73">
            <w:pPr>
              <w:ind w:left="-108" w:right="-108"/>
              <w:jc w:val="center"/>
              <w:rPr>
                <w:sz w:val="20"/>
              </w:rPr>
            </w:pPr>
            <w:r>
              <w:rPr>
                <w:sz w:val="20"/>
              </w:rPr>
              <w:t>3.2</w:t>
            </w:r>
          </w:p>
        </w:tc>
        <w:tc>
          <w:tcPr>
            <w:tcW w:w="4961" w:type="dxa"/>
            <w:shd w:val="clear" w:color="auto" w:fill="D9D9D9"/>
          </w:tcPr>
          <w:p w:rsidR="00C9148B" w:rsidRDefault="00C9148B" w:rsidP="00145E73">
            <w:pPr>
              <w:rPr>
                <w:sz w:val="20"/>
              </w:rPr>
            </w:pPr>
            <w:r>
              <w:rPr>
                <w:sz w:val="20"/>
              </w:rPr>
              <w:t>Гончаровский сельсовет</w:t>
            </w:r>
          </w:p>
        </w:tc>
        <w:tc>
          <w:tcPr>
            <w:tcW w:w="1417" w:type="dxa"/>
          </w:tcPr>
          <w:p w:rsidR="00C9148B" w:rsidRPr="00AD77D3" w:rsidRDefault="00C9148B" w:rsidP="00145E73">
            <w:pPr>
              <w:jc w:val="center"/>
              <w:rPr>
                <w:sz w:val="20"/>
              </w:rPr>
            </w:pPr>
          </w:p>
        </w:tc>
        <w:tc>
          <w:tcPr>
            <w:tcW w:w="993" w:type="dxa"/>
          </w:tcPr>
          <w:p w:rsidR="00C9148B" w:rsidRPr="00DE343F" w:rsidRDefault="00C9148B" w:rsidP="00145E73">
            <w:pPr>
              <w:jc w:val="center"/>
              <w:rPr>
                <w:b/>
                <w:sz w:val="20"/>
              </w:rPr>
            </w:pPr>
          </w:p>
        </w:tc>
        <w:tc>
          <w:tcPr>
            <w:tcW w:w="1134" w:type="dxa"/>
          </w:tcPr>
          <w:p w:rsidR="00C9148B" w:rsidRDefault="00C9148B" w:rsidP="00145E73">
            <w:pPr>
              <w:jc w:val="center"/>
              <w:rPr>
                <w:sz w:val="20"/>
              </w:rPr>
            </w:pPr>
          </w:p>
        </w:tc>
        <w:tc>
          <w:tcPr>
            <w:tcW w:w="1134" w:type="dxa"/>
          </w:tcPr>
          <w:p w:rsidR="00C9148B" w:rsidRDefault="00C9148B" w:rsidP="00145E73">
            <w:pPr>
              <w:jc w:val="center"/>
              <w:rPr>
                <w:b/>
                <w:color w:val="FF0000"/>
                <w:sz w:val="20"/>
              </w:rPr>
            </w:pPr>
          </w:p>
        </w:tc>
        <w:tc>
          <w:tcPr>
            <w:tcW w:w="1275" w:type="dxa"/>
            <w:shd w:val="clear" w:color="auto" w:fill="FFFFFF"/>
          </w:tcPr>
          <w:p w:rsidR="00C9148B" w:rsidRDefault="00C9148B" w:rsidP="00145E73">
            <w:pPr>
              <w:jc w:val="center"/>
              <w:rPr>
                <w:b/>
                <w:color w:val="FF0000"/>
                <w:sz w:val="20"/>
              </w:rPr>
            </w:pPr>
          </w:p>
        </w:tc>
        <w:tc>
          <w:tcPr>
            <w:tcW w:w="1276" w:type="dxa"/>
            <w:shd w:val="clear" w:color="auto" w:fill="D9D9D9"/>
          </w:tcPr>
          <w:p w:rsidR="00C9148B" w:rsidRDefault="00C9148B" w:rsidP="00145E73">
            <w:pPr>
              <w:jc w:val="center"/>
              <w:rPr>
                <w:b/>
                <w:color w:val="FF0000"/>
                <w:sz w:val="20"/>
              </w:rPr>
            </w:pPr>
            <w:r w:rsidRPr="00C9148B">
              <w:rPr>
                <w:b/>
                <w:sz w:val="20"/>
              </w:rPr>
              <w:t>58,481</w:t>
            </w:r>
          </w:p>
        </w:tc>
        <w:tc>
          <w:tcPr>
            <w:tcW w:w="1276" w:type="dxa"/>
          </w:tcPr>
          <w:p w:rsidR="00C9148B" w:rsidRDefault="00C9148B" w:rsidP="00145E73">
            <w:pPr>
              <w:rPr>
                <w:b/>
                <w:color w:val="FF0000"/>
                <w:sz w:val="20"/>
              </w:rPr>
            </w:pPr>
          </w:p>
        </w:tc>
        <w:tc>
          <w:tcPr>
            <w:tcW w:w="1276" w:type="dxa"/>
          </w:tcPr>
          <w:p w:rsidR="00C9148B" w:rsidRDefault="00C9148B" w:rsidP="00145E73">
            <w:pPr>
              <w:rPr>
                <w:b/>
                <w:color w:val="FF0000"/>
                <w:sz w:val="20"/>
              </w:rPr>
            </w:pPr>
          </w:p>
        </w:tc>
      </w:tr>
      <w:tr w:rsidR="00413311" w:rsidRPr="00DE343F" w:rsidTr="00C9148B">
        <w:trPr>
          <w:trHeight w:val="236"/>
        </w:trPr>
        <w:tc>
          <w:tcPr>
            <w:tcW w:w="568" w:type="dxa"/>
          </w:tcPr>
          <w:p w:rsidR="00413311" w:rsidRPr="009D4DC9" w:rsidRDefault="00C9148B" w:rsidP="00145E73">
            <w:pPr>
              <w:ind w:left="-108" w:right="-108"/>
              <w:jc w:val="center"/>
              <w:rPr>
                <w:sz w:val="20"/>
              </w:rPr>
            </w:pPr>
            <w:r>
              <w:rPr>
                <w:sz w:val="20"/>
              </w:rPr>
              <w:t>3.3</w:t>
            </w:r>
          </w:p>
        </w:tc>
        <w:tc>
          <w:tcPr>
            <w:tcW w:w="4961" w:type="dxa"/>
            <w:shd w:val="clear" w:color="auto" w:fill="D9D9D9"/>
          </w:tcPr>
          <w:p w:rsidR="00413311" w:rsidRPr="00AD77D3" w:rsidRDefault="00413311" w:rsidP="00145E73">
            <w:pPr>
              <w:rPr>
                <w:sz w:val="20"/>
              </w:rPr>
            </w:pPr>
            <w:r>
              <w:rPr>
                <w:sz w:val="20"/>
              </w:rPr>
              <w:t>Гуевский сельсовет</w:t>
            </w:r>
          </w:p>
        </w:tc>
        <w:tc>
          <w:tcPr>
            <w:tcW w:w="1417" w:type="dxa"/>
          </w:tcPr>
          <w:p w:rsidR="00413311" w:rsidRPr="00AD77D3" w:rsidRDefault="00413311" w:rsidP="00145E73">
            <w:pPr>
              <w:jc w:val="center"/>
              <w:rPr>
                <w:sz w:val="20"/>
              </w:rPr>
            </w:pPr>
          </w:p>
        </w:tc>
        <w:tc>
          <w:tcPr>
            <w:tcW w:w="993" w:type="dxa"/>
          </w:tcPr>
          <w:p w:rsidR="00413311" w:rsidRPr="00DE343F" w:rsidRDefault="00413311" w:rsidP="00145E73">
            <w:pPr>
              <w:jc w:val="center"/>
              <w:rPr>
                <w:b/>
                <w:sz w:val="20"/>
              </w:rPr>
            </w:pPr>
          </w:p>
        </w:tc>
        <w:tc>
          <w:tcPr>
            <w:tcW w:w="1134" w:type="dxa"/>
          </w:tcPr>
          <w:p w:rsidR="00413311" w:rsidRDefault="00413311" w:rsidP="00145E73">
            <w:pPr>
              <w:jc w:val="center"/>
              <w:rPr>
                <w:sz w:val="20"/>
              </w:rPr>
            </w:pPr>
            <w:r>
              <w:rPr>
                <w:sz w:val="20"/>
              </w:rPr>
              <w:t>8938-75</w:t>
            </w:r>
          </w:p>
        </w:tc>
        <w:tc>
          <w:tcPr>
            <w:tcW w:w="1134" w:type="dxa"/>
          </w:tcPr>
          <w:p w:rsidR="00413311" w:rsidRDefault="00413311" w:rsidP="00145E73">
            <w:pPr>
              <w:jc w:val="center"/>
              <w:rPr>
                <w:b/>
                <w:color w:val="FF0000"/>
                <w:sz w:val="20"/>
              </w:rPr>
            </w:pPr>
          </w:p>
        </w:tc>
        <w:tc>
          <w:tcPr>
            <w:tcW w:w="1275" w:type="dxa"/>
            <w:shd w:val="clear" w:color="auto" w:fill="FFFFFF"/>
          </w:tcPr>
          <w:p w:rsidR="00413311" w:rsidRDefault="00413311" w:rsidP="00145E73">
            <w:pPr>
              <w:jc w:val="center"/>
              <w:rPr>
                <w:b/>
                <w:color w:val="FF0000"/>
                <w:sz w:val="20"/>
              </w:rPr>
            </w:pPr>
          </w:p>
        </w:tc>
        <w:tc>
          <w:tcPr>
            <w:tcW w:w="1276" w:type="dxa"/>
            <w:shd w:val="clear" w:color="auto" w:fill="D9D9D9"/>
          </w:tcPr>
          <w:p w:rsidR="00413311" w:rsidRDefault="00C9148B" w:rsidP="00145E73">
            <w:pPr>
              <w:jc w:val="center"/>
              <w:rPr>
                <w:b/>
                <w:color w:val="FF0000"/>
                <w:sz w:val="20"/>
              </w:rPr>
            </w:pPr>
            <w:r w:rsidRPr="00C9148B">
              <w:rPr>
                <w:b/>
                <w:sz w:val="20"/>
              </w:rPr>
              <w:t>58,481</w:t>
            </w:r>
          </w:p>
        </w:tc>
        <w:tc>
          <w:tcPr>
            <w:tcW w:w="1276" w:type="dxa"/>
          </w:tcPr>
          <w:p w:rsidR="00413311" w:rsidRDefault="00413311" w:rsidP="00145E73">
            <w:pPr>
              <w:rPr>
                <w:b/>
                <w:color w:val="FF0000"/>
                <w:sz w:val="20"/>
              </w:rPr>
            </w:pPr>
          </w:p>
        </w:tc>
        <w:tc>
          <w:tcPr>
            <w:tcW w:w="1276" w:type="dxa"/>
          </w:tcPr>
          <w:p w:rsidR="00413311" w:rsidRDefault="00413311" w:rsidP="00145E73">
            <w:pPr>
              <w:rPr>
                <w:b/>
                <w:color w:val="FF0000"/>
                <w:sz w:val="20"/>
              </w:rPr>
            </w:pPr>
          </w:p>
        </w:tc>
      </w:tr>
      <w:tr w:rsidR="00C9148B" w:rsidRPr="00DE343F" w:rsidTr="00C9148B">
        <w:trPr>
          <w:trHeight w:val="236"/>
        </w:trPr>
        <w:tc>
          <w:tcPr>
            <w:tcW w:w="568" w:type="dxa"/>
          </w:tcPr>
          <w:p w:rsidR="00C9148B" w:rsidRPr="009D4DC9" w:rsidRDefault="00C9148B" w:rsidP="00145E73">
            <w:pPr>
              <w:ind w:left="-108" w:right="-108"/>
              <w:jc w:val="center"/>
              <w:rPr>
                <w:sz w:val="20"/>
              </w:rPr>
            </w:pPr>
            <w:r>
              <w:rPr>
                <w:sz w:val="20"/>
              </w:rPr>
              <w:t>3.4</w:t>
            </w:r>
          </w:p>
        </w:tc>
        <w:tc>
          <w:tcPr>
            <w:tcW w:w="4961" w:type="dxa"/>
            <w:shd w:val="clear" w:color="auto" w:fill="D9D9D9"/>
          </w:tcPr>
          <w:p w:rsidR="00C9148B" w:rsidRDefault="00C9148B" w:rsidP="00145E73">
            <w:pPr>
              <w:rPr>
                <w:sz w:val="20"/>
              </w:rPr>
            </w:pPr>
            <w:r>
              <w:rPr>
                <w:sz w:val="20"/>
              </w:rPr>
              <w:t>Замостянский сельсовет</w:t>
            </w:r>
          </w:p>
        </w:tc>
        <w:tc>
          <w:tcPr>
            <w:tcW w:w="1417" w:type="dxa"/>
          </w:tcPr>
          <w:p w:rsidR="00C9148B" w:rsidRPr="00AD77D3" w:rsidRDefault="00C9148B" w:rsidP="00145E73">
            <w:pPr>
              <w:jc w:val="center"/>
              <w:rPr>
                <w:sz w:val="20"/>
              </w:rPr>
            </w:pPr>
          </w:p>
        </w:tc>
        <w:tc>
          <w:tcPr>
            <w:tcW w:w="993" w:type="dxa"/>
          </w:tcPr>
          <w:p w:rsidR="00C9148B" w:rsidRPr="00DE343F" w:rsidRDefault="00C9148B" w:rsidP="00145E73">
            <w:pPr>
              <w:jc w:val="center"/>
              <w:rPr>
                <w:b/>
                <w:sz w:val="20"/>
              </w:rPr>
            </w:pPr>
          </w:p>
        </w:tc>
        <w:tc>
          <w:tcPr>
            <w:tcW w:w="1134" w:type="dxa"/>
          </w:tcPr>
          <w:p w:rsidR="00C9148B" w:rsidRDefault="00C9148B" w:rsidP="00145E73">
            <w:pPr>
              <w:jc w:val="center"/>
              <w:rPr>
                <w:sz w:val="20"/>
              </w:rPr>
            </w:pPr>
          </w:p>
        </w:tc>
        <w:tc>
          <w:tcPr>
            <w:tcW w:w="1134" w:type="dxa"/>
          </w:tcPr>
          <w:p w:rsidR="00C9148B" w:rsidRDefault="00C9148B" w:rsidP="00145E73">
            <w:pPr>
              <w:jc w:val="center"/>
              <w:rPr>
                <w:b/>
                <w:color w:val="FF0000"/>
                <w:sz w:val="20"/>
              </w:rPr>
            </w:pPr>
          </w:p>
        </w:tc>
        <w:tc>
          <w:tcPr>
            <w:tcW w:w="1275" w:type="dxa"/>
            <w:shd w:val="clear" w:color="auto" w:fill="FFFFFF"/>
          </w:tcPr>
          <w:p w:rsidR="00C9148B" w:rsidRDefault="00C9148B" w:rsidP="00145E73">
            <w:pPr>
              <w:jc w:val="center"/>
              <w:rPr>
                <w:b/>
                <w:color w:val="FF0000"/>
                <w:sz w:val="20"/>
              </w:rPr>
            </w:pPr>
          </w:p>
        </w:tc>
        <w:tc>
          <w:tcPr>
            <w:tcW w:w="1276" w:type="dxa"/>
            <w:shd w:val="clear" w:color="auto" w:fill="D9D9D9"/>
          </w:tcPr>
          <w:p w:rsidR="00C9148B" w:rsidRPr="00C9148B" w:rsidRDefault="00C9148B" w:rsidP="00145E73">
            <w:pPr>
              <w:jc w:val="center"/>
              <w:rPr>
                <w:b/>
                <w:sz w:val="20"/>
              </w:rPr>
            </w:pPr>
            <w:r w:rsidRPr="00C9148B">
              <w:rPr>
                <w:b/>
                <w:sz w:val="20"/>
              </w:rPr>
              <w:t>58,481</w:t>
            </w:r>
          </w:p>
        </w:tc>
        <w:tc>
          <w:tcPr>
            <w:tcW w:w="1276" w:type="dxa"/>
          </w:tcPr>
          <w:p w:rsidR="00C9148B" w:rsidRDefault="00C9148B" w:rsidP="00145E73">
            <w:pPr>
              <w:rPr>
                <w:b/>
                <w:color w:val="FF0000"/>
                <w:sz w:val="20"/>
              </w:rPr>
            </w:pPr>
          </w:p>
        </w:tc>
        <w:tc>
          <w:tcPr>
            <w:tcW w:w="1276" w:type="dxa"/>
          </w:tcPr>
          <w:p w:rsidR="00C9148B" w:rsidRDefault="00C9148B" w:rsidP="00145E73">
            <w:pPr>
              <w:rPr>
                <w:b/>
                <w:color w:val="FF0000"/>
                <w:sz w:val="20"/>
              </w:rPr>
            </w:pPr>
          </w:p>
        </w:tc>
      </w:tr>
      <w:tr w:rsidR="00C9148B" w:rsidRPr="00DE343F" w:rsidTr="00C9148B">
        <w:trPr>
          <w:trHeight w:val="236"/>
        </w:trPr>
        <w:tc>
          <w:tcPr>
            <w:tcW w:w="568" w:type="dxa"/>
          </w:tcPr>
          <w:p w:rsidR="00C9148B" w:rsidRPr="009D4DC9" w:rsidRDefault="00C9148B" w:rsidP="00145E73">
            <w:pPr>
              <w:ind w:left="-108" w:right="-108"/>
              <w:jc w:val="center"/>
              <w:rPr>
                <w:sz w:val="20"/>
              </w:rPr>
            </w:pPr>
            <w:r>
              <w:rPr>
                <w:sz w:val="20"/>
              </w:rPr>
              <w:t>3.5</w:t>
            </w:r>
          </w:p>
        </w:tc>
        <w:tc>
          <w:tcPr>
            <w:tcW w:w="4961" w:type="dxa"/>
            <w:shd w:val="clear" w:color="auto" w:fill="D9D9D9"/>
          </w:tcPr>
          <w:p w:rsidR="00C9148B" w:rsidRDefault="00C9148B" w:rsidP="00145E73">
            <w:pPr>
              <w:rPr>
                <w:sz w:val="20"/>
              </w:rPr>
            </w:pPr>
            <w:r>
              <w:rPr>
                <w:sz w:val="20"/>
              </w:rPr>
              <w:t>Заолешенский сельсовет</w:t>
            </w:r>
          </w:p>
        </w:tc>
        <w:tc>
          <w:tcPr>
            <w:tcW w:w="1417" w:type="dxa"/>
          </w:tcPr>
          <w:p w:rsidR="00C9148B" w:rsidRPr="00AD77D3" w:rsidRDefault="00C9148B" w:rsidP="00145E73">
            <w:pPr>
              <w:jc w:val="center"/>
              <w:rPr>
                <w:sz w:val="20"/>
              </w:rPr>
            </w:pPr>
          </w:p>
        </w:tc>
        <w:tc>
          <w:tcPr>
            <w:tcW w:w="993" w:type="dxa"/>
          </w:tcPr>
          <w:p w:rsidR="00C9148B" w:rsidRPr="00DE343F" w:rsidRDefault="00C9148B" w:rsidP="00145E73">
            <w:pPr>
              <w:jc w:val="center"/>
              <w:rPr>
                <w:b/>
                <w:sz w:val="20"/>
              </w:rPr>
            </w:pPr>
          </w:p>
        </w:tc>
        <w:tc>
          <w:tcPr>
            <w:tcW w:w="1134" w:type="dxa"/>
          </w:tcPr>
          <w:p w:rsidR="00C9148B" w:rsidRDefault="00C9148B" w:rsidP="00145E73">
            <w:pPr>
              <w:jc w:val="center"/>
              <w:rPr>
                <w:sz w:val="20"/>
              </w:rPr>
            </w:pPr>
          </w:p>
        </w:tc>
        <w:tc>
          <w:tcPr>
            <w:tcW w:w="1134" w:type="dxa"/>
          </w:tcPr>
          <w:p w:rsidR="00C9148B" w:rsidRDefault="00C9148B" w:rsidP="00145E73">
            <w:pPr>
              <w:jc w:val="center"/>
              <w:rPr>
                <w:b/>
                <w:color w:val="FF0000"/>
                <w:sz w:val="20"/>
              </w:rPr>
            </w:pPr>
          </w:p>
        </w:tc>
        <w:tc>
          <w:tcPr>
            <w:tcW w:w="1275" w:type="dxa"/>
            <w:shd w:val="clear" w:color="auto" w:fill="FFFFFF"/>
          </w:tcPr>
          <w:p w:rsidR="00C9148B" w:rsidRDefault="00C9148B" w:rsidP="00145E73">
            <w:pPr>
              <w:jc w:val="center"/>
              <w:rPr>
                <w:b/>
                <w:color w:val="FF0000"/>
                <w:sz w:val="20"/>
              </w:rPr>
            </w:pPr>
          </w:p>
        </w:tc>
        <w:tc>
          <w:tcPr>
            <w:tcW w:w="1276" w:type="dxa"/>
            <w:shd w:val="clear" w:color="auto" w:fill="D9D9D9"/>
          </w:tcPr>
          <w:p w:rsidR="00C9148B" w:rsidRPr="00C9148B" w:rsidRDefault="00C9148B" w:rsidP="00145E73">
            <w:pPr>
              <w:jc w:val="center"/>
              <w:rPr>
                <w:b/>
                <w:sz w:val="20"/>
              </w:rPr>
            </w:pPr>
            <w:r w:rsidRPr="00C9148B">
              <w:rPr>
                <w:b/>
                <w:sz w:val="20"/>
              </w:rPr>
              <w:t>58,481</w:t>
            </w:r>
          </w:p>
        </w:tc>
        <w:tc>
          <w:tcPr>
            <w:tcW w:w="1276" w:type="dxa"/>
          </w:tcPr>
          <w:p w:rsidR="00C9148B" w:rsidRDefault="00C9148B" w:rsidP="00145E73">
            <w:pPr>
              <w:rPr>
                <w:b/>
                <w:color w:val="FF0000"/>
                <w:sz w:val="20"/>
              </w:rPr>
            </w:pPr>
          </w:p>
        </w:tc>
        <w:tc>
          <w:tcPr>
            <w:tcW w:w="1276" w:type="dxa"/>
          </w:tcPr>
          <w:p w:rsidR="00C9148B" w:rsidRDefault="00C9148B" w:rsidP="00145E73">
            <w:pPr>
              <w:rPr>
                <w:b/>
                <w:color w:val="FF0000"/>
                <w:sz w:val="20"/>
              </w:rPr>
            </w:pPr>
          </w:p>
        </w:tc>
      </w:tr>
      <w:tr w:rsidR="00413311" w:rsidRPr="00DE343F" w:rsidTr="00C9148B">
        <w:trPr>
          <w:trHeight w:val="236"/>
        </w:trPr>
        <w:tc>
          <w:tcPr>
            <w:tcW w:w="568" w:type="dxa"/>
          </w:tcPr>
          <w:p w:rsidR="00413311" w:rsidRPr="009D4DC9" w:rsidRDefault="00C9148B" w:rsidP="00145E73">
            <w:pPr>
              <w:ind w:left="-108" w:right="-108"/>
              <w:jc w:val="center"/>
              <w:rPr>
                <w:sz w:val="20"/>
              </w:rPr>
            </w:pPr>
            <w:r>
              <w:rPr>
                <w:sz w:val="20"/>
              </w:rPr>
              <w:t>3.6</w:t>
            </w:r>
          </w:p>
        </w:tc>
        <w:tc>
          <w:tcPr>
            <w:tcW w:w="4961" w:type="dxa"/>
            <w:shd w:val="clear" w:color="auto" w:fill="D9D9D9"/>
          </w:tcPr>
          <w:p w:rsidR="00413311" w:rsidRPr="00AD77D3" w:rsidRDefault="00413311" w:rsidP="00145E73">
            <w:pPr>
              <w:rPr>
                <w:sz w:val="20"/>
              </w:rPr>
            </w:pPr>
            <w:r>
              <w:rPr>
                <w:sz w:val="20"/>
              </w:rPr>
              <w:t>Казачелокнянский сельсовет</w:t>
            </w:r>
          </w:p>
        </w:tc>
        <w:tc>
          <w:tcPr>
            <w:tcW w:w="1417" w:type="dxa"/>
          </w:tcPr>
          <w:p w:rsidR="00413311" w:rsidRPr="00AD77D3" w:rsidRDefault="00413311" w:rsidP="00145E73">
            <w:pPr>
              <w:jc w:val="center"/>
              <w:rPr>
                <w:sz w:val="20"/>
              </w:rPr>
            </w:pPr>
          </w:p>
        </w:tc>
        <w:tc>
          <w:tcPr>
            <w:tcW w:w="993" w:type="dxa"/>
          </w:tcPr>
          <w:p w:rsidR="00413311" w:rsidRPr="00DE343F" w:rsidRDefault="00413311" w:rsidP="00145E73">
            <w:pPr>
              <w:jc w:val="center"/>
              <w:rPr>
                <w:b/>
                <w:sz w:val="20"/>
              </w:rPr>
            </w:pPr>
          </w:p>
        </w:tc>
        <w:tc>
          <w:tcPr>
            <w:tcW w:w="1134" w:type="dxa"/>
          </w:tcPr>
          <w:p w:rsidR="00413311" w:rsidRDefault="00413311" w:rsidP="00145E73">
            <w:pPr>
              <w:jc w:val="center"/>
              <w:rPr>
                <w:sz w:val="20"/>
              </w:rPr>
            </w:pPr>
            <w:r>
              <w:rPr>
                <w:sz w:val="20"/>
              </w:rPr>
              <w:t>8938-75</w:t>
            </w:r>
          </w:p>
        </w:tc>
        <w:tc>
          <w:tcPr>
            <w:tcW w:w="1134" w:type="dxa"/>
          </w:tcPr>
          <w:p w:rsidR="00413311" w:rsidRDefault="00413311" w:rsidP="00145E73">
            <w:pPr>
              <w:jc w:val="center"/>
              <w:rPr>
                <w:b/>
                <w:color w:val="FF0000"/>
                <w:sz w:val="20"/>
              </w:rPr>
            </w:pPr>
          </w:p>
        </w:tc>
        <w:tc>
          <w:tcPr>
            <w:tcW w:w="1275" w:type="dxa"/>
            <w:shd w:val="clear" w:color="auto" w:fill="FFFFFF"/>
          </w:tcPr>
          <w:p w:rsidR="00413311" w:rsidRDefault="00413311" w:rsidP="00145E73">
            <w:pPr>
              <w:jc w:val="center"/>
              <w:rPr>
                <w:b/>
                <w:color w:val="FF0000"/>
                <w:sz w:val="20"/>
              </w:rPr>
            </w:pPr>
          </w:p>
        </w:tc>
        <w:tc>
          <w:tcPr>
            <w:tcW w:w="1276" w:type="dxa"/>
            <w:shd w:val="clear" w:color="auto" w:fill="D9D9D9"/>
          </w:tcPr>
          <w:p w:rsidR="00413311" w:rsidRDefault="00C9148B" w:rsidP="00145E73">
            <w:pPr>
              <w:jc w:val="center"/>
              <w:rPr>
                <w:b/>
                <w:color w:val="FF0000"/>
                <w:sz w:val="20"/>
              </w:rPr>
            </w:pPr>
            <w:r w:rsidRPr="00C9148B">
              <w:rPr>
                <w:b/>
                <w:sz w:val="20"/>
              </w:rPr>
              <w:t>58,481</w:t>
            </w:r>
          </w:p>
        </w:tc>
        <w:tc>
          <w:tcPr>
            <w:tcW w:w="1276" w:type="dxa"/>
          </w:tcPr>
          <w:p w:rsidR="00413311" w:rsidRDefault="00413311" w:rsidP="00145E73">
            <w:pPr>
              <w:rPr>
                <w:b/>
                <w:color w:val="FF0000"/>
                <w:sz w:val="20"/>
              </w:rPr>
            </w:pPr>
          </w:p>
        </w:tc>
        <w:tc>
          <w:tcPr>
            <w:tcW w:w="1276" w:type="dxa"/>
          </w:tcPr>
          <w:p w:rsidR="00413311" w:rsidRDefault="00413311" w:rsidP="00145E73">
            <w:pPr>
              <w:rPr>
                <w:b/>
                <w:color w:val="FF0000"/>
                <w:sz w:val="20"/>
              </w:rPr>
            </w:pPr>
          </w:p>
        </w:tc>
      </w:tr>
      <w:tr w:rsidR="00413311" w:rsidRPr="00DE343F" w:rsidTr="00D930E0">
        <w:trPr>
          <w:trHeight w:val="236"/>
        </w:trPr>
        <w:tc>
          <w:tcPr>
            <w:tcW w:w="568" w:type="dxa"/>
          </w:tcPr>
          <w:p w:rsidR="00413311" w:rsidRPr="009D4DC9" w:rsidRDefault="00C9148B" w:rsidP="00145E73">
            <w:pPr>
              <w:ind w:left="-108" w:right="-108"/>
              <w:jc w:val="center"/>
              <w:rPr>
                <w:sz w:val="20"/>
              </w:rPr>
            </w:pPr>
            <w:r>
              <w:rPr>
                <w:sz w:val="20"/>
              </w:rPr>
              <w:t>3.7</w:t>
            </w:r>
          </w:p>
        </w:tc>
        <w:tc>
          <w:tcPr>
            <w:tcW w:w="4961" w:type="dxa"/>
          </w:tcPr>
          <w:p w:rsidR="00413311" w:rsidRPr="00AD77D3" w:rsidRDefault="00413311" w:rsidP="00145E73">
            <w:pPr>
              <w:rPr>
                <w:sz w:val="20"/>
              </w:rPr>
            </w:pPr>
            <w:r>
              <w:rPr>
                <w:sz w:val="20"/>
              </w:rPr>
              <w:t>Малолокнянский сельсовет</w:t>
            </w:r>
          </w:p>
        </w:tc>
        <w:tc>
          <w:tcPr>
            <w:tcW w:w="1417" w:type="dxa"/>
          </w:tcPr>
          <w:p w:rsidR="00413311" w:rsidRPr="00AD77D3" w:rsidRDefault="00413311" w:rsidP="00145E73">
            <w:pPr>
              <w:jc w:val="center"/>
              <w:rPr>
                <w:sz w:val="20"/>
              </w:rPr>
            </w:pPr>
          </w:p>
        </w:tc>
        <w:tc>
          <w:tcPr>
            <w:tcW w:w="993" w:type="dxa"/>
          </w:tcPr>
          <w:p w:rsidR="00413311" w:rsidRPr="00DE343F" w:rsidRDefault="00413311" w:rsidP="00145E73">
            <w:pPr>
              <w:jc w:val="center"/>
              <w:rPr>
                <w:b/>
                <w:sz w:val="20"/>
              </w:rPr>
            </w:pPr>
          </w:p>
        </w:tc>
        <w:tc>
          <w:tcPr>
            <w:tcW w:w="1134" w:type="dxa"/>
          </w:tcPr>
          <w:p w:rsidR="00413311" w:rsidRDefault="00413311" w:rsidP="00145E73">
            <w:pPr>
              <w:jc w:val="center"/>
              <w:rPr>
                <w:sz w:val="20"/>
              </w:rPr>
            </w:pPr>
            <w:r>
              <w:rPr>
                <w:sz w:val="20"/>
              </w:rPr>
              <w:t>8938-75</w:t>
            </w:r>
          </w:p>
        </w:tc>
        <w:tc>
          <w:tcPr>
            <w:tcW w:w="1134" w:type="dxa"/>
          </w:tcPr>
          <w:p w:rsidR="00413311" w:rsidRDefault="00413311" w:rsidP="00145E73">
            <w:pPr>
              <w:jc w:val="center"/>
              <w:rPr>
                <w:b/>
                <w:color w:val="FF0000"/>
                <w:sz w:val="20"/>
              </w:rPr>
            </w:pPr>
          </w:p>
        </w:tc>
        <w:tc>
          <w:tcPr>
            <w:tcW w:w="1275" w:type="dxa"/>
            <w:shd w:val="clear" w:color="auto" w:fill="FFFFFF"/>
          </w:tcPr>
          <w:p w:rsidR="00413311" w:rsidRDefault="00413311" w:rsidP="00145E73">
            <w:pPr>
              <w:jc w:val="center"/>
              <w:rPr>
                <w:b/>
                <w:color w:val="FF0000"/>
                <w:sz w:val="20"/>
              </w:rPr>
            </w:pPr>
          </w:p>
        </w:tc>
        <w:tc>
          <w:tcPr>
            <w:tcW w:w="1276" w:type="dxa"/>
            <w:shd w:val="clear" w:color="auto" w:fill="D9D9D9"/>
          </w:tcPr>
          <w:p w:rsidR="00413311" w:rsidRDefault="00413311" w:rsidP="00145E73">
            <w:pPr>
              <w:jc w:val="center"/>
              <w:rPr>
                <w:b/>
                <w:color w:val="FF0000"/>
                <w:sz w:val="20"/>
              </w:rPr>
            </w:pPr>
          </w:p>
        </w:tc>
        <w:tc>
          <w:tcPr>
            <w:tcW w:w="1276" w:type="dxa"/>
          </w:tcPr>
          <w:p w:rsidR="00413311" w:rsidRDefault="00413311" w:rsidP="00145E73">
            <w:pPr>
              <w:rPr>
                <w:b/>
                <w:color w:val="FF0000"/>
                <w:sz w:val="20"/>
              </w:rPr>
            </w:pPr>
          </w:p>
        </w:tc>
        <w:tc>
          <w:tcPr>
            <w:tcW w:w="1276" w:type="dxa"/>
          </w:tcPr>
          <w:p w:rsidR="00413311" w:rsidRDefault="00413311" w:rsidP="00145E73">
            <w:pPr>
              <w:rPr>
                <w:b/>
                <w:color w:val="FF0000"/>
                <w:sz w:val="20"/>
              </w:rPr>
            </w:pPr>
          </w:p>
        </w:tc>
      </w:tr>
      <w:tr w:rsidR="00413311" w:rsidRPr="00DE343F" w:rsidTr="00D930E0">
        <w:trPr>
          <w:trHeight w:val="236"/>
        </w:trPr>
        <w:tc>
          <w:tcPr>
            <w:tcW w:w="568" w:type="dxa"/>
          </w:tcPr>
          <w:p w:rsidR="00413311" w:rsidRPr="009D4DC9" w:rsidRDefault="00C9148B" w:rsidP="00145E73">
            <w:pPr>
              <w:ind w:left="-108" w:right="-108"/>
              <w:jc w:val="center"/>
              <w:rPr>
                <w:sz w:val="20"/>
              </w:rPr>
            </w:pPr>
            <w:r>
              <w:rPr>
                <w:sz w:val="20"/>
              </w:rPr>
              <w:lastRenderedPageBreak/>
              <w:t>3.8</w:t>
            </w:r>
          </w:p>
        </w:tc>
        <w:tc>
          <w:tcPr>
            <w:tcW w:w="4961" w:type="dxa"/>
          </w:tcPr>
          <w:p w:rsidR="00413311" w:rsidRDefault="00413311" w:rsidP="00145E73">
            <w:pPr>
              <w:rPr>
                <w:sz w:val="20"/>
              </w:rPr>
            </w:pPr>
            <w:r>
              <w:rPr>
                <w:sz w:val="20"/>
              </w:rPr>
              <w:t>Махновский сельсовет</w:t>
            </w:r>
          </w:p>
        </w:tc>
        <w:tc>
          <w:tcPr>
            <w:tcW w:w="1417" w:type="dxa"/>
          </w:tcPr>
          <w:p w:rsidR="00413311" w:rsidRPr="00AD77D3" w:rsidRDefault="00413311" w:rsidP="00145E73">
            <w:pPr>
              <w:jc w:val="center"/>
              <w:rPr>
                <w:sz w:val="20"/>
              </w:rPr>
            </w:pPr>
          </w:p>
        </w:tc>
        <w:tc>
          <w:tcPr>
            <w:tcW w:w="993" w:type="dxa"/>
          </w:tcPr>
          <w:p w:rsidR="00413311" w:rsidRPr="00DE343F" w:rsidRDefault="00413311" w:rsidP="00145E73">
            <w:pPr>
              <w:jc w:val="center"/>
              <w:rPr>
                <w:b/>
                <w:sz w:val="20"/>
              </w:rPr>
            </w:pPr>
          </w:p>
        </w:tc>
        <w:tc>
          <w:tcPr>
            <w:tcW w:w="1134" w:type="dxa"/>
          </w:tcPr>
          <w:p w:rsidR="00413311" w:rsidRDefault="00413311" w:rsidP="00145E73">
            <w:pPr>
              <w:jc w:val="center"/>
              <w:rPr>
                <w:sz w:val="20"/>
              </w:rPr>
            </w:pPr>
          </w:p>
        </w:tc>
        <w:tc>
          <w:tcPr>
            <w:tcW w:w="1134" w:type="dxa"/>
          </w:tcPr>
          <w:p w:rsidR="00413311" w:rsidRDefault="00413311" w:rsidP="00145E73">
            <w:pPr>
              <w:jc w:val="center"/>
              <w:rPr>
                <w:b/>
                <w:color w:val="FF0000"/>
                <w:sz w:val="20"/>
              </w:rPr>
            </w:pPr>
          </w:p>
        </w:tc>
        <w:tc>
          <w:tcPr>
            <w:tcW w:w="1275" w:type="dxa"/>
            <w:shd w:val="clear" w:color="auto" w:fill="FFFFFF"/>
          </w:tcPr>
          <w:p w:rsidR="00413311" w:rsidRPr="009D4DC9" w:rsidRDefault="00413311" w:rsidP="00145E73">
            <w:pPr>
              <w:jc w:val="center"/>
              <w:rPr>
                <w:sz w:val="20"/>
              </w:rPr>
            </w:pPr>
            <w:r w:rsidRPr="009D4DC9">
              <w:rPr>
                <w:sz w:val="20"/>
              </w:rPr>
              <w:t>25,0</w:t>
            </w:r>
          </w:p>
        </w:tc>
        <w:tc>
          <w:tcPr>
            <w:tcW w:w="1276" w:type="dxa"/>
            <w:shd w:val="clear" w:color="auto" w:fill="D9D9D9"/>
          </w:tcPr>
          <w:p w:rsidR="00413311" w:rsidRDefault="00413311" w:rsidP="00145E73">
            <w:pPr>
              <w:jc w:val="center"/>
              <w:rPr>
                <w:b/>
                <w:color w:val="FF0000"/>
                <w:sz w:val="20"/>
              </w:rPr>
            </w:pPr>
          </w:p>
        </w:tc>
        <w:tc>
          <w:tcPr>
            <w:tcW w:w="1276" w:type="dxa"/>
          </w:tcPr>
          <w:p w:rsidR="00413311" w:rsidRDefault="00413311" w:rsidP="00145E73">
            <w:pPr>
              <w:rPr>
                <w:b/>
                <w:color w:val="FF0000"/>
                <w:sz w:val="20"/>
              </w:rPr>
            </w:pPr>
          </w:p>
        </w:tc>
        <w:tc>
          <w:tcPr>
            <w:tcW w:w="1276" w:type="dxa"/>
          </w:tcPr>
          <w:p w:rsidR="00413311" w:rsidRDefault="00413311" w:rsidP="00145E73">
            <w:pPr>
              <w:rPr>
                <w:b/>
                <w:color w:val="FF0000"/>
                <w:sz w:val="20"/>
              </w:rPr>
            </w:pPr>
          </w:p>
        </w:tc>
      </w:tr>
      <w:tr w:rsidR="00C9148B" w:rsidRPr="00DE343F" w:rsidTr="00C9148B">
        <w:trPr>
          <w:trHeight w:val="236"/>
        </w:trPr>
        <w:tc>
          <w:tcPr>
            <w:tcW w:w="568" w:type="dxa"/>
          </w:tcPr>
          <w:p w:rsidR="00C9148B" w:rsidRPr="009D4DC9" w:rsidRDefault="00C9148B" w:rsidP="00145E73">
            <w:pPr>
              <w:ind w:left="-108" w:right="-108"/>
              <w:jc w:val="center"/>
              <w:rPr>
                <w:sz w:val="20"/>
              </w:rPr>
            </w:pPr>
            <w:r>
              <w:rPr>
                <w:sz w:val="20"/>
              </w:rPr>
              <w:t>3.9</w:t>
            </w:r>
          </w:p>
        </w:tc>
        <w:tc>
          <w:tcPr>
            <w:tcW w:w="4961" w:type="dxa"/>
            <w:shd w:val="clear" w:color="auto" w:fill="D9D9D9"/>
          </w:tcPr>
          <w:p w:rsidR="00C9148B" w:rsidRDefault="00C9148B" w:rsidP="00145E73">
            <w:pPr>
              <w:rPr>
                <w:sz w:val="20"/>
              </w:rPr>
            </w:pPr>
            <w:r>
              <w:rPr>
                <w:sz w:val="20"/>
              </w:rPr>
              <w:t>Плеховский сельсовет</w:t>
            </w:r>
          </w:p>
        </w:tc>
        <w:tc>
          <w:tcPr>
            <w:tcW w:w="1417" w:type="dxa"/>
          </w:tcPr>
          <w:p w:rsidR="00C9148B" w:rsidRPr="00AD77D3" w:rsidRDefault="00C9148B" w:rsidP="00145E73">
            <w:pPr>
              <w:jc w:val="center"/>
              <w:rPr>
                <w:sz w:val="20"/>
              </w:rPr>
            </w:pPr>
          </w:p>
        </w:tc>
        <w:tc>
          <w:tcPr>
            <w:tcW w:w="993" w:type="dxa"/>
          </w:tcPr>
          <w:p w:rsidR="00C9148B" w:rsidRPr="00DE343F" w:rsidRDefault="00C9148B" w:rsidP="00145E73">
            <w:pPr>
              <w:jc w:val="center"/>
              <w:rPr>
                <w:b/>
                <w:sz w:val="20"/>
              </w:rPr>
            </w:pPr>
          </w:p>
        </w:tc>
        <w:tc>
          <w:tcPr>
            <w:tcW w:w="1134" w:type="dxa"/>
          </w:tcPr>
          <w:p w:rsidR="00C9148B" w:rsidRDefault="00C9148B" w:rsidP="00145E73">
            <w:pPr>
              <w:jc w:val="center"/>
              <w:rPr>
                <w:sz w:val="20"/>
              </w:rPr>
            </w:pPr>
          </w:p>
        </w:tc>
        <w:tc>
          <w:tcPr>
            <w:tcW w:w="1134" w:type="dxa"/>
          </w:tcPr>
          <w:p w:rsidR="00C9148B" w:rsidRDefault="00C9148B" w:rsidP="00145E73">
            <w:pPr>
              <w:jc w:val="center"/>
              <w:rPr>
                <w:b/>
                <w:color w:val="FF0000"/>
                <w:sz w:val="20"/>
              </w:rPr>
            </w:pPr>
          </w:p>
        </w:tc>
        <w:tc>
          <w:tcPr>
            <w:tcW w:w="1275" w:type="dxa"/>
            <w:shd w:val="clear" w:color="auto" w:fill="FFFFFF"/>
          </w:tcPr>
          <w:p w:rsidR="00C9148B" w:rsidRPr="009D4DC9" w:rsidRDefault="00C9148B" w:rsidP="00145E73">
            <w:pPr>
              <w:jc w:val="center"/>
              <w:rPr>
                <w:sz w:val="20"/>
              </w:rPr>
            </w:pPr>
          </w:p>
        </w:tc>
        <w:tc>
          <w:tcPr>
            <w:tcW w:w="1276" w:type="dxa"/>
            <w:shd w:val="clear" w:color="auto" w:fill="D9D9D9"/>
          </w:tcPr>
          <w:p w:rsidR="00C9148B" w:rsidRPr="00C9148B" w:rsidRDefault="00C9148B" w:rsidP="00145E73">
            <w:pPr>
              <w:jc w:val="center"/>
              <w:rPr>
                <w:b/>
                <w:sz w:val="20"/>
              </w:rPr>
            </w:pPr>
            <w:r w:rsidRPr="00C9148B">
              <w:rPr>
                <w:b/>
                <w:sz w:val="20"/>
              </w:rPr>
              <w:t>58,481</w:t>
            </w:r>
          </w:p>
        </w:tc>
        <w:tc>
          <w:tcPr>
            <w:tcW w:w="1276" w:type="dxa"/>
          </w:tcPr>
          <w:p w:rsidR="00C9148B" w:rsidRDefault="00C9148B" w:rsidP="00145E73">
            <w:pPr>
              <w:rPr>
                <w:b/>
                <w:color w:val="FF0000"/>
                <w:sz w:val="20"/>
              </w:rPr>
            </w:pPr>
          </w:p>
        </w:tc>
        <w:tc>
          <w:tcPr>
            <w:tcW w:w="1276" w:type="dxa"/>
          </w:tcPr>
          <w:p w:rsidR="00C9148B" w:rsidRDefault="00C9148B" w:rsidP="00145E73">
            <w:pPr>
              <w:rPr>
                <w:b/>
                <w:color w:val="FF0000"/>
                <w:sz w:val="20"/>
              </w:rPr>
            </w:pPr>
          </w:p>
        </w:tc>
      </w:tr>
      <w:tr w:rsidR="00413311" w:rsidRPr="00DE343F" w:rsidTr="00D930E0">
        <w:trPr>
          <w:trHeight w:val="236"/>
        </w:trPr>
        <w:tc>
          <w:tcPr>
            <w:tcW w:w="568" w:type="dxa"/>
          </w:tcPr>
          <w:p w:rsidR="00413311" w:rsidRDefault="00413311" w:rsidP="00145E73">
            <w:pPr>
              <w:ind w:left="-108" w:right="-108"/>
              <w:jc w:val="center"/>
              <w:rPr>
                <w:b/>
                <w:sz w:val="20"/>
              </w:rPr>
            </w:pPr>
            <w:r>
              <w:rPr>
                <w:b/>
                <w:sz w:val="20"/>
              </w:rPr>
              <w:t>4.</w:t>
            </w:r>
          </w:p>
        </w:tc>
        <w:tc>
          <w:tcPr>
            <w:tcW w:w="4961" w:type="dxa"/>
          </w:tcPr>
          <w:p w:rsidR="00413311" w:rsidRPr="00C9148B" w:rsidRDefault="00413311" w:rsidP="003A2401">
            <w:pPr>
              <w:rPr>
                <w:b/>
                <w:sz w:val="20"/>
              </w:rPr>
            </w:pPr>
            <w:r w:rsidRPr="00C9148B">
              <w:rPr>
                <w:b/>
                <w:sz w:val="20"/>
              </w:rPr>
              <w:t xml:space="preserve">Разработка местных нормативов градостроительного проектирования поселений </w:t>
            </w:r>
          </w:p>
        </w:tc>
        <w:tc>
          <w:tcPr>
            <w:tcW w:w="1417" w:type="dxa"/>
          </w:tcPr>
          <w:p w:rsidR="00413311" w:rsidRPr="00AD77D3" w:rsidRDefault="00413311" w:rsidP="00145E73">
            <w:pPr>
              <w:jc w:val="center"/>
              <w:rPr>
                <w:sz w:val="20"/>
              </w:rPr>
            </w:pPr>
          </w:p>
        </w:tc>
        <w:tc>
          <w:tcPr>
            <w:tcW w:w="993" w:type="dxa"/>
          </w:tcPr>
          <w:p w:rsidR="00413311" w:rsidRPr="00DE343F" w:rsidRDefault="00413311" w:rsidP="00145E73">
            <w:pPr>
              <w:jc w:val="center"/>
              <w:rPr>
                <w:b/>
                <w:sz w:val="20"/>
              </w:rPr>
            </w:pPr>
          </w:p>
        </w:tc>
        <w:tc>
          <w:tcPr>
            <w:tcW w:w="1134" w:type="dxa"/>
          </w:tcPr>
          <w:p w:rsidR="00413311" w:rsidRDefault="00413311" w:rsidP="00145E73">
            <w:pPr>
              <w:jc w:val="center"/>
              <w:rPr>
                <w:sz w:val="20"/>
              </w:rPr>
            </w:pPr>
          </w:p>
        </w:tc>
        <w:tc>
          <w:tcPr>
            <w:tcW w:w="1134" w:type="dxa"/>
          </w:tcPr>
          <w:p w:rsidR="00413311" w:rsidRDefault="00413311" w:rsidP="00145E73">
            <w:pPr>
              <w:jc w:val="center"/>
              <w:rPr>
                <w:b/>
                <w:color w:val="FF0000"/>
                <w:sz w:val="20"/>
              </w:rPr>
            </w:pPr>
            <w:r>
              <w:rPr>
                <w:b/>
                <w:color w:val="FF0000"/>
                <w:sz w:val="20"/>
              </w:rPr>
              <w:t>1.600</w:t>
            </w:r>
          </w:p>
        </w:tc>
        <w:tc>
          <w:tcPr>
            <w:tcW w:w="1275" w:type="dxa"/>
            <w:shd w:val="clear" w:color="auto" w:fill="FFFFFF"/>
          </w:tcPr>
          <w:p w:rsidR="00413311" w:rsidRDefault="00413311" w:rsidP="00145E73">
            <w:pPr>
              <w:jc w:val="center"/>
              <w:rPr>
                <w:b/>
                <w:color w:val="FF0000"/>
                <w:sz w:val="20"/>
              </w:rPr>
            </w:pPr>
          </w:p>
        </w:tc>
        <w:tc>
          <w:tcPr>
            <w:tcW w:w="1276" w:type="dxa"/>
            <w:shd w:val="clear" w:color="auto" w:fill="D9D9D9"/>
          </w:tcPr>
          <w:p w:rsidR="00413311" w:rsidRDefault="00413311" w:rsidP="00145E73">
            <w:pPr>
              <w:jc w:val="center"/>
              <w:rPr>
                <w:b/>
                <w:color w:val="FF0000"/>
                <w:sz w:val="20"/>
              </w:rPr>
            </w:pPr>
          </w:p>
        </w:tc>
        <w:tc>
          <w:tcPr>
            <w:tcW w:w="1276" w:type="dxa"/>
          </w:tcPr>
          <w:p w:rsidR="00413311" w:rsidRDefault="00413311" w:rsidP="00145E73">
            <w:pPr>
              <w:rPr>
                <w:b/>
                <w:color w:val="FF0000"/>
                <w:sz w:val="20"/>
              </w:rPr>
            </w:pPr>
          </w:p>
        </w:tc>
        <w:tc>
          <w:tcPr>
            <w:tcW w:w="1276" w:type="dxa"/>
          </w:tcPr>
          <w:p w:rsidR="00413311" w:rsidRDefault="00413311" w:rsidP="00145E73">
            <w:pPr>
              <w:rPr>
                <w:b/>
                <w:color w:val="FF0000"/>
                <w:sz w:val="20"/>
              </w:rPr>
            </w:pPr>
          </w:p>
        </w:tc>
      </w:tr>
      <w:tr w:rsidR="00413311" w:rsidRPr="00DE343F" w:rsidTr="00D930E0">
        <w:trPr>
          <w:trHeight w:val="236"/>
        </w:trPr>
        <w:tc>
          <w:tcPr>
            <w:tcW w:w="568" w:type="dxa"/>
          </w:tcPr>
          <w:p w:rsidR="00413311" w:rsidRPr="009D4DC9" w:rsidRDefault="00413311" w:rsidP="009D4DC9">
            <w:pPr>
              <w:jc w:val="center"/>
              <w:rPr>
                <w:sz w:val="18"/>
                <w:szCs w:val="18"/>
              </w:rPr>
            </w:pPr>
            <w:r w:rsidRPr="009D4DC9">
              <w:rPr>
                <w:sz w:val="18"/>
                <w:szCs w:val="18"/>
              </w:rPr>
              <w:t>1</w:t>
            </w:r>
          </w:p>
        </w:tc>
        <w:tc>
          <w:tcPr>
            <w:tcW w:w="4961" w:type="dxa"/>
          </w:tcPr>
          <w:p w:rsidR="00413311" w:rsidRPr="005C349D" w:rsidRDefault="00413311" w:rsidP="001046C0">
            <w:pPr>
              <w:widowControl w:val="0"/>
              <w:jc w:val="both"/>
              <w:rPr>
                <w:sz w:val="20"/>
                <w:szCs w:val="20"/>
              </w:rPr>
            </w:pPr>
            <w:r w:rsidRPr="005C349D">
              <w:rPr>
                <w:sz w:val="20"/>
                <w:szCs w:val="20"/>
              </w:rPr>
              <w:t>Борковский сельсовет</w:t>
            </w:r>
          </w:p>
        </w:tc>
        <w:tc>
          <w:tcPr>
            <w:tcW w:w="1417" w:type="dxa"/>
          </w:tcPr>
          <w:p w:rsidR="00413311" w:rsidRPr="005C349D" w:rsidRDefault="00413311" w:rsidP="001046C0">
            <w:pPr>
              <w:jc w:val="center"/>
              <w:rPr>
                <w:sz w:val="20"/>
              </w:rPr>
            </w:pPr>
          </w:p>
        </w:tc>
        <w:tc>
          <w:tcPr>
            <w:tcW w:w="993" w:type="dxa"/>
          </w:tcPr>
          <w:p w:rsidR="00413311" w:rsidRPr="00DE343F" w:rsidRDefault="00413311" w:rsidP="001046C0">
            <w:pPr>
              <w:jc w:val="center"/>
              <w:rPr>
                <w:b/>
                <w:sz w:val="20"/>
              </w:rPr>
            </w:pPr>
          </w:p>
        </w:tc>
        <w:tc>
          <w:tcPr>
            <w:tcW w:w="1134" w:type="dxa"/>
          </w:tcPr>
          <w:p w:rsidR="00413311" w:rsidRPr="005C349D" w:rsidRDefault="00413311" w:rsidP="001046C0">
            <w:pPr>
              <w:jc w:val="center"/>
              <w:rPr>
                <w:sz w:val="20"/>
              </w:rPr>
            </w:pPr>
          </w:p>
        </w:tc>
        <w:tc>
          <w:tcPr>
            <w:tcW w:w="1134" w:type="dxa"/>
          </w:tcPr>
          <w:p w:rsidR="00413311" w:rsidRPr="00DC63DD" w:rsidRDefault="00413311" w:rsidP="001046C0">
            <w:pPr>
              <w:jc w:val="center"/>
              <w:rPr>
                <w:sz w:val="20"/>
              </w:rPr>
            </w:pPr>
            <w:r w:rsidRPr="00DC63DD">
              <w:rPr>
                <w:sz w:val="20"/>
              </w:rPr>
              <w:t>0.100</w:t>
            </w:r>
          </w:p>
        </w:tc>
        <w:tc>
          <w:tcPr>
            <w:tcW w:w="1275" w:type="dxa"/>
            <w:shd w:val="clear" w:color="auto" w:fill="FFFFFF"/>
          </w:tcPr>
          <w:p w:rsidR="00413311" w:rsidRDefault="00413311" w:rsidP="001046C0">
            <w:pPr>
              <w:jc w:val="center"/>
              <w:rPr>
                <w:b/>
                <w:sz w:val="20"/>
              </w:rPr>
            </w:pPr>
          </w:p>
        </w:tc>
        <w:tc>
          <w:tcPr>
            <w:tcW w:w="1276" w:type="dxa"/>
            <w:shd w:val="clear" w:color="auto" w:fill="D9D9D9"/>
          </w:tcPr>
          <w:p w:rsidR="00413311" w:rsidRDefault="00413311" w:rsidP="001046C0">
            <w:pPr>
              <w:jc w:val="center"/>
              <w:rPr>
                <w:b/>
                <w:sz w:val="20"/>
              </w:rPr>
            </w:pPr>
          </w:p>
        </w:tc>
        <w:tc>
          <w:tcPr>
            <w:tcW w:w="1276" w:type="dxa"/>
          </w:tcPr>
          <w:p w:rsidR="00413311" w:rsidRDefault="00413311" w:rsidP="001046C0">
            <w:pPr>
              <w:jc w:val="center"/>
              <w:rPr>
                <w:b/>
                <w:sz w:val="20"/>
              </w:rPr>
            </w:pPr>
          </w:p>
        </w:tc>
        <w:tc>
          <w:tcPr>
            <w:tcW w:w="1276" w:type="dxa"/>
          </w:tcPr>
          <w:p w:rsidR="00413311" w:rsidRDefault="00413311" w:rsidP="001046C0">
            <w:pPr>
              <w:jc w:val="center"/>
              <w:rPr>
                <w:b/>
                <w:sz w:val="20"/>
              </w:rPr>
            </w:pPr>
          </w:p>
        </w:tc>
      </w:tr>
      <w:tr w:rsidR="00413311" w:rsidRPr="00DE343F" w:rsidTr="00D930E0">
        <w:trPr>
          <w:trHeight w:val="236"/>
        </w:trPr>
        <w:tc>
          <w:tcPr>
            <w:tcW w:w="568" w:type="dxa"/>
          </w:tcPr>
          <w:p w:rsidR="00413311" w:rsidRPr="009D4DC9" w:rsidRDefault="00413311" w:rsidP="009D4DC9">
            <w:pPr>
              <w:jc w:val="center"/>
              <w:rPr>
                <w:sz w:val="18"/>
                <w:szCs w:val="18"/>
              </w:rPr>
            </w:pPr>
            <w:r w:rsidRPr="009D4DC9">
              <w:rPr>
                <w:sz w:val="18"/>
                <w:szCs w:val="18"/>
              </w:rPr>
              <w:t>2</w:t>
            </w:r>
          </w:p>
        </w:tc>
        <w:tc>
          <w:tcPr>
            <w:tcW w:w="4961" w:type="dxa"/>
          </w:tcPr>
          <w:p w:rsidR="00413311" w:rsidRPr="005C349D" w:rsidRDefault="00413311" w:rsidP="001046C0">
            <w:pPr>
              <w:widowControl w:val="0"/>
              <w:jc w:val="both"/>
              <w:rPr>
                <w:sz w:val="20"/>
                <w:szCs w:val="20"/>
              </w:rPr>
            </w:pPr>
            <w:r w:rsidRPr="005C349D">
              <w:rPr>
                <w:sz w:val="20"/>
                <w:szCs w:val="20"/>
              </w:rPr>
              <w:t>Воробжанский сельсовет</w:t>
            </w:r>
          </w:p>
        </w:tc>
        <w:tc>
          <w:tcPr>
            <w:tcW w:w="1417" w:type="dxa"/>
          </w:tcPr>
          <w:p w:rsidR="00413311" w:rsidRPr="005C349D" w:rsidRDefault="00413311" w:rsidP="001046C0">
            <w:pPr>
              <w:jc w:val="center"/>
              <w:rPr>
                <w:sz w:val="20"/>
              </w:rPr>
            </w:pPr>
          </w:p>
        </w:tc>
        <w:tc>
          <w:tcPr>
            <w:tcW w:w="993" w:type="dxa"/>
          </w:tcPr>
          <w:p w:rsidR="00413311" w:rsidRPr="00DE343F" w:rsidRDefault="00413311" w:rsidP="001046C0">
            <w:pPr>
              <w:jc w:val="center"/>
              <w:rPr>
                <w:b/>
                <w:sz w:val="20"/>
              </w:rPr>
            </w:pPr>
          </w:p>
        </w:tc>
        <w:tc>
          <w:tcPr>
            <w:tcW w:w="1134" w:type="dxa"/>
          </w:tcPr>
          <w:p w:rsidR="00413311" w:rsidRPr="005C349D" w:rsidRDefault="00413311" w:rsidP="001046C0">
            <w:pPr>
              <w:jc w:val="center"/>
              <w:rPr>
                <w:sz w:val="20"/>
              </w:rPr>
            </w:pPr>
          </w:p>
        </w:tc>
        <w:tc>
          <w:tcPr>
            <w:tcW w:w="1134" w:type="dxa"/>
          </w:tcPr>
          <w:p w:rsidR="00413311" w:rsidRPr="00DC63DD" w:rsidRDefault="00413311" w:rsidP="001046C0">
            <w:pPr>
              <w:jc w:val="center"/>
              <w:rPr>
                <w:sz w:val="20"/>
              </w:rPr>
            </w:pPr>
            <w:r w:rsidRPr="00DC63DD">
              <w:rPr>
                <w:sz w:val="20"/>
              </w:rPr>
              <w:t xml:space="preserve">0.100              </w:t>
            </w:r>
          </w:p>
        </w:tc>
        <w:tc>
          <w:tcPr>
            <w:tcW w:w="1275" w:type="dxa"/>
            <w:shd w:val="clear" w:color="auto" w:fill="FFFFFF"/>
          </w:tcPr>
          <w:p w:rsidR="00413311" w:rsidRDefault="00413311" w:rsidP="001046C0">
            <w:pPr>
              <w:jc w:val="center"/>
              <w:rPr>
                <w:b/>
                <w:sz w:val="20"/>
              </w:rPr>
            </w:pPr>
          </w:p>
        </w:tc>
        <w:tc>
          <w:tcPr>
            <w:tcW w:w="1276" w:type="dxa"/>
            <w:shd w:val="clear" w:color="auto" w:fill="D9D9D9"/>
          </w:tcPr>
          <w:p w:rsidR="00413311" w:rsidRDefault="00413311" w:rsidP="001046C0">
            <w:pPr>
              <w:jc w:val="center"/>
              <w:rPr>
                <w:b/>
                <w:sz w:val="20"/>
              </w:rPr>
            </w:pPr>
          </w:p>
        </w:tc>
        <w:tc>
          <w:tcPr>
            <w:tcW w:w="1276" w:type="dxa"/>
          </w:tcPr>
          <w:p w:rsidR="00413311" w:rsidRDefault="00413311" w:rsidP="001046C0">
            <w:pPr>
              <w:jc w:val="center"/>
              <w:rPr>
                <w:b/>
                <w:sz w:val="20"/>
              </w:rPr>
            </w:pPr>
          </w:p>
        </w:tc>
        <w:tc>
          <w:tcPr>
            <w:tcW w:w="1276" w:type="dxa"/>
          </w:tcPr>
          <w:p w:rsidR="00413311" w:rsidRDefault="00413311" w:rsidP="001046C0">
            <w:pPr>
              <w:jc w:val="center"/>
              <w:rPr>
                <w:b/>
                <w:sz w:val="20"/>
              </w:rPr>
            </w:pPr>
          </w:p>
        </w:tc>
      </w:tr>
      <w:tr w:rsidR="00413311" w:rsidRPr="00DE343F" w:rsidTr="00D930E0">
        <w:trPr>
          <w:trHeight w:val="236"/>
        </w:trPr>
        <w:tc>
          <w:tcPr>
            <w:tcW w:w="568" w:type="dxa"/>
          </w:tcPr>
          <w:p w:rsidR="00413311" w:rsidRPr="009D4DC9" w:rsidRDefault="00413311" w:rsidP="009D4DC9">
            <w:pPr>
              <w:jc w:val="center"/>
              <w:rPr>
                <w:sz w:val="18"/>
                <w:szCs w:val="18"/>
              </w:rPr>
            </w:pPr>
            <w:r w:rsidRPr="009D4DC9">
              <w:rPr>
                <w:sz w:val="18"/>
                <w:szCs w:val="18"/>
              </w:rPr>
              <w:t>3</w:t>
            </w:r>
          </w:p>
        </w:tc>
        <w:tc>
          <w:tcPr>
            <w:tcW w:w="4961" w:type="dxa"/>
          </w:tcPr>
          <w:p w:rsidR="00413311" w:rsidRPr="005C349D" w:rsidRDefault="00413311" w:rsidP="001046C0">
            <w:pPr>
              <w:widowControl w:val="0"/>
              <w:jc w:val="both"/>
              <w:rPr>
                <w:sz w:val="20"/>
                <w:szCs w:val="20"/>
              </w:rPr>
            </w:pPr>
            <w:r w:rsidRPr="005C349D">
              <w:rPr>
                <w:sz w:val="20"/>
                <w:szCs w:val="20"/>
              </w:rPr>
              <w:t>Гончаровский сельсовет</w:t>
            </w:r>
          </w:p>
        </w:tc>
        <w:tc>
          <w:tcPr>
            <w:tcW w:w="1417" w:type="dxa"/>
          </w:tcPr>
          <w:p w:rsidR="00413311" w:rsidRPr="005C349D" w:rsidRDefault="00413311" w:rsidP="001046C0">
            <w:pPr>
              <w:jc w:val="center"/>
              <w:rPr>
                <w:sz w:val="20"/>
              </w:rPr>
            </w:pPr>
          </w:p>
        </w:tc>
        <w:tc>
          <w:tcPr>
            <w:tcW w:w="993" w:type="dxa"/>
          </w:tcPr>
          <w:p w:rsidR="00413311" w:rsidRPr="00DE343F" w:rsidRDefault="00413311" w:rsidP="001046C0">
            <w:pPr>
              <w:jc w:val="center"/>
              <w:rPr>
                <w:b/>
                <w:sz w:val="20"/>
              </w:rPr>
            </w:pPr>
          </w:p>
        </w:tc>
        <w:tc>
          <w:tcPr>
            <w:tcW w:w="1134" w:type="dxa"/>
          </w:tcPr>
          <w:p w:rsidR="00413311" w:rsidRPr="005C349D" w:rsidRDefault="00413311" w:rsidP="001046C0">
            <w:pPr>
              <w:jc w:val="center"/>
              <w:rPr>
                <w:sz w:val="20"/>
              </w:rPr>
            </w:pPr>
          </w:p>
        </w:tc>
        <w:tc>
          <w:tcPr>
            <w:tcW w:w="1134" w:type="dxa"/>
          </w:tcPr>
          <w:p w:rsidR="00413311" w:rsidRPr="00DC63DD" w:rsidRDefault="00413311" w:rsidP="001046C0">
            <w:pPr>
              <w:jc w:val="center"/>
              <w:rPr>
                <w:sz w:val="20"/>
              </w:rPr>
            </w:pPr>
            <w:r w:rsidRPr="00DC63DD">
              <w:rPr>
                <w:sz w:val="20"/>
              </w:rPr>
              <w:t>0.100</w:t>
            </w:r>
          </w:p>
        </w:tc>
        <w:tc>
          <w:tcPr>
            <w:tcW w:w="1275" w:type="dxa"/>
            <w:shd w:val="clear" w:color="auto" w:fill="FFFFFF"/>
          </w:tcPr>
          <w:p w:rsidR="00413311" w:rsidRDefault="00413311" w:rsidP="001046C0">
            <w:pPr>
              <w:jc w:val="center"/>
              <w:rPr>
                <w:b/>
                <w:sz w:val="20"/>
              </w:rPr>
            </w:pPr>
          </w:p>
        </w:tc>
        <w:tc>
          <w:tcPr>
            <w:tcW w:w="1276" w:type="dxa"/>
            <w:shd w:val="clear" w:color="auto" w:fill="D9D9D9"/>
          </w:tcPr>
          <w:p w:rsidR="00413311" w:rsidRDefault="00413311" w:rsidP="001046C0">
            <w:pPr>
              <w:jc w:val="center"/>
              <w:rPr>
                <w:b/>
                <w:sz w:val="20"/>
              </w:rPr>
            </w:pPr>
          </w:p>
        </w:tc>
        <w:tc>
          <w:tcPr>
            <w:tcW w:w="1276" w:type="dxa"/>
          </w:tcPr>
          <w:p w:rsidR="00413311" w:rsidRDefault="00413311" w:rsidP="001046C0">
            <w:pPr>
              <w:jc w:val="center"/>
              <w:rPr>
                <w:b/>
                <w:sz w:val="20"/>
              </w:rPr>
            </w:pPr>
          </w:p>
        </w:tc>
        <w:tc>
          <w:tcPr>
            <w:tcW w:w="1276" w:type="dxa"/>
          </w:tcPr>
          <w:p w:rsidR="00413311" w:rsidRDefault="00413311" w:rsidP="001046C0">
            <w:pPr>
              <w:jc w:val="center"/>
              <w:rPr>
                <w:b/>
                <w:sz w:val="20"/>
              </w:rPr>
            </w:pPr>
          </w:p>
        </w:tc>
      </w:tr>
      <w:tr w:rsidR="00413311" w:rsidRPr="00DE343F" w:rsidTr="00D930E0">
        <w:trPr>
          <w:trHeight w:val="236"/>
        </w:trPr>
        <w:tc>
          <w:tcPr>
            <w:tcW w:w="568" w:type="dxa"/>
          </w:tcPr>
          <w:p w:rsidR="00413311" w:rsidRPr="009D4DC9" w:rsidRDefault="00413311" w:rsidP="009D4DC9">
            <w:pPr>
              <w:jc w:val="center"/>
              <w:rPr>
                <w:sz w:val="18"/>
                <w:szCs w:val="18"/>
              </w:rPr>
            </w:pPr>
            <w:r w:rsidRPr="009D4DC9">
              <w:rPr>
                <w:sz w:val="18"/>
                <w:szCs w:val="18"/>
              </w:rPr>
              <w:t>4</w:t>
            </w:r>
          </w:p>
        </w:tc>
        <w:tc>
          <w:tcPr>
            <w:tcW w:w="4961" w:type="dxa"/>
          </w:tcPr>
          <w:p w:rsidR="00413311" w:rsidRPr="005C349D" w:rsidRDefault="00413311" w:rsidP="001046C0">
            <w:pPr>
              <w:widowControl w:val="0"/>
              <w:jc w:val="both"/>
              <w:rPr>
                <w:sz w:val="20"/>
                <w:szCs w:val="20"/>
              </w:rPr>
            </w:pPr>
            <w:r w:rsidRPr="005C349D">
              <w:rPr>
                <w:sz w:val="20"/>
                <w:szCs w:val="20"/>
              </w:rPr>
              <w:t>Гуевский сельсовет</w:t>
            </w:r>
          </w:p>
        </w:tc>
        <w:tc>
          <w:tcPr>
            <w:tcW w:w="1417" w:type="dxa"/>
          </w:tcPr>
          <w:p w:rsidR="00413311" w:rsidRPr="005C349D" w:rsidRDefault="00413311" w:rsidP="001046C0">
            <w:pPr>
              <w:jc w:val="center"/>
              <w:rPr>
                <w:sz w:val="20"/>
              </w:rPr>
            </w:pPr>
          </w:p>
        </w:tc>
        <w:tc>
          <w:tcPr>
            <w:tcW w:w="993" w:type="dxa"/>
          </w:tcPr>
          <w:p w:rsidR="00413311" w:rsidRPr="00DE343F" w:rsidRDefault="00413311" w:rsidP="001046C0">
            <w:pPr>
              <w:jc w:val="center"/>
              <w:rPr>
                <w:b/>
                <w:sz w:val="20"/>
              </w:rPr>
            </w:pPr>
          </w:p>
        </w:tc>
        <w:tc>
          <w:tcPr>
            <w:tcW w:w="1134" w:type="dxa"/>
          </w:tcPr>
          <w:p w:rsidR="00413311" w:rsidRPr="005C349D" w:rsidRDefault="00413311" w:rsidP="001046C0">
            <w:pPr>
              <w:jc w:val="center"/>
              <w:rPr>
                <w:sz w:val="20"/>
              </w:rPr>
            </w:pPr>
          </w:p>
        </w:tc>
        <w:tc>
          <w:tcPr>
            <w:tcW w:w="1134" w:type="dxa"/>
          </w:tcPr>
          <w:p w:rsidR="00413311" w:rsidRPr="00DC63DD" w:rsidRDefault="00413311" w:rsidP="001046C0">
            <w:pPr>
              <w:jc w:val="center"/>
              <w:rPr>
                <w:sz w:val="20"/>
              </w:rPr>
            </w:pPr>
            <w:r w:rsidRPr="00DC63DD">
              <w:rPr>
                <w:sz w:val="20"/>
              </w:rPr>
              <w:t>0.100</w:t>
            </w:r>
          </w:p>
        </w:tc>
        <w:tc>
          <w:tcPr>
            <w:tcW w:w="1275" w:type="dxa"/>
            <w:shd w:val="clear" w:color="auto" w:fill="FFFFFF"/>
          </w:tcPr>
          <w:p w:rsidR="00413311" w:rsidRDefault="00413311" w:rsidP="001046C0">
            <w:pPr>
              <w:jc w:val="center"/>
              <w:rPr>
                <w:b/>
                <w:sz w:val="20"/>
              </w:rPr>
            </w:pPr>
          </w:p>
        </w:tc>
        <w:tc>
          <w:tcPr>
            <w:tcW w:w="1276" w:type="dxa"/>
            <w:shd w:val="clear" w:color="auto" w:fill="D9D9D9"/>
          </w:tcPr>
          <w:p w:rsidR="00413311" w:rsidRDefault="00413311" w:rsidP="001046C0">
            <w:pPr>
              <w:jc w:val="center"/>
              <w:rPr>
                <w:b/>
                <w:sz w:val="20"/>
              </w:rPr>
            </w:pPr>
          </w:p>
        </w:tc>
        <w:tc>
          <w:tcPr>
            <w:tcW w:w="1276" w:type="dxa"/>
          </w:tcPr>
          <w:p w:rsidR="00413311" w:rsidRDefault="00413311" w:rsidP="001046C0">
            <w:pPr>
              <w:jc w:val="center"/>
              <w:rPr>
                <w:b/>
                <w:sz w:val="20"/>
              </w:rPr>
            </w:pPr>
          </w:p>
        </w:tc>
        <w:tc>
          <w:tcPr>
            <w:tcW w:w="1276" w:type="dxa"/>
          </w:tcPr>
          <w:p w:rsidR="00413311" w:rsidRDefault="00413311" w:rsidP="001046C0">
            <w:pPr>
              <w:jc w:val="center"/>
              <w:rPr>
                <w:b/>
                <w:sz w:val="20"/>
              </w:rPr>
            </w:pPr>
          </w:p>
        </w:tc>
      </w:tr>
      <w:tr w:rsidR="00413311" w:rsidRPr="00DE343F" w:rsidTr="00D930E0">
        <w:trPr>
          <w:trHeight w:val="236"/>
        </w:trPr>
        <w:tc>
          <w:tcPr>
            <w:tcW w:w="568" w:type="dxa"/>
          </w:tcPr>
          <w:p w:rsidR="00413311" w:rsidRPr="009D4DC9" w:rsidRDefault="00413311" w:rsidP="009D4DC9">
            <w:pPr>
              <w:jc w:val="center"/>
              <w:rPr>
                <w:sz w:val="18"/>
                <w:szCs w:val="18"/>
              </w:rPr>
            </w:pPr>
            <w:r w:rsidRPr="009D4DC9">
              <w:rPr>
                <w:sz w:val="18"/>
                <w:szCs w:val="18"/>
              </w:rPr>
              <w:t>5</w:t>
            </w:r>
          </w:p>
        </w:tc>
        <w:tc>
          <w:tcPr>
            <w:tcW w:w="4961" w:type="dxa"/>
          </w:tcPr>
          <w:p w:rsidR="00413311" w:rsidRPr="005C349D" w:rsidRDefault="00413311" w:rsidP="001046C0">
            <w:pPr>
              <w:widowControl w:val="0"/>
              <w:jc w:val="both"/>
              <w:rPr>
                <w:sz w:val="20"/>
                <w:szCs w:val="20"/>
              </w:rPr>
            </w:pPr>
            <w:r w:rsidRPr="005C349D">
              <w:rPr>
                <w:sz w:val="20"/>
                <w:szCs w:val="20"/>
              </w:rPr>
              <w:t>Замостянский сельсовет</w:t>
            </w:r>
          </w:p>
        </w:tc>
        <w:tc>
          <w:tcPr>
            <w:tcW w:w="1417" w:type="dxa"/>
          </w:tcPr>
          <w:p w:rsidR="00413311" w:rsidRPr="005C349D" w:rsidRDefault="00413311" w:rsidP="001046C0">
            <w:pPr>
              <w:jc w:val="center"/>
              <w:rPr>
                <w:sz w:val="20"/>
              </w:rPr>
            </w:pPr>
          </w:p>
        </w:tc>
        <w:tc>
          <w:tcPr>
            <w:tcW w:w="993" w:type="dxa"/>
          </w:tcPr>
          <w:p w:rsidR="00413311" w:rsidRPr="00DE343F" w:rsidRDefault="00413311" w:rsidP="001046C0">
            <w:pPr>
              <w:jc w:val="center"/>
              <w:rPr>
                <w:b/>
                <w:sz w:val="20"/>
              </w:rPr>
            </w:pPr>
          </w:p>
        </w:tc>
        <w:tc>
          <w:tcPr>
            <w:tcW w:w="1134" w:type="dxa"/>
          </w:tcPr>
          <w:p w:rsidR="00413311" w:rsidRPr="005C349D" w:rsidRDefault="00413311" w:rsidP="001046C0">
            <w:pPr>
              <w:jc w:val="center"/>
              <w:rPr>
                <w:sz w:val="20"/>
              </w:rPr>
            </w:pPr>
          </w:p>
        </w:tc>
        <w:tc>
          <w:tcPr>
            <w:tcW w:w="1134" w:type="dxa"/>
          </w:tcPr>
          <w:p w:rsidR="00413311" w:rsidRPr="00DC63DD" w:rsidRDefault="00413311" w:rsidP="001046C0">
            <w:pPr>
              <w:jc w:val="center"/>
              <w:rPr>
                <w:sz w:val="20"/>
              </w:rPr>
            </w:pPr>
            <w:r w:rsidRPr="00DC63DD">
              <w:rPr>
                <w:sz w:val="20"/>
              </w:rPr>
              <w:t>0.100</w:t>
            </w:r>
          </w:p>
        </w:tc>
        <w:tc>
          <w:tcPr>
            <w:tcW w:w="1275" w:type="dxa"/>
            <w:shd w:val="clear" w:color="auto" w:fill="FFFFFF"/>
          </w:tcPr>
          <w:p w:rsidR="00413311" w:rsidRDefault="00413311" w:rsidP="001046C0">
            <w:pPr>
              <w:jc w:val="center"/>
              <w:rPr>
                <w:b/>
                <w:sz w:val="20"/>
              </w:rPr>
            </w:pPr>
          </w:p>
        </w:tc>
        <w:tc>
          <w:tcPr>
            <w:tcW w:w="1276" w:type="dxa"/>
            <w:shd w:val="clear" w:color="auto" w:fill="D9D9D9"/>
          </w:tcPr>
          <w:p w:rsidR="00413311" w:rsidRDefault="00413311" w:rsidP="001046C0">
            <w:pPr>
              <w:jc w:val="center"/>
              <w:rPr>
                <w:b/>
                <w:sz w:val="20"/>
              </w:rPr>
            </w:pPr>
          </w:p>
        </w:tc>
        <w:tc>
          <w:tcPr>
            <w:tcW w:w="1276" w:type="dxa"/>
          </w:tcPr>
          <w:p w:rsidR="00413311" w:rsidRDefault="00413311" w:rsidP="001046C0">
            <w:pPr>
              <w:jc w:val="center"/>
              <w:rPr>
                <w:b/>
                <w:sz w:val="20"/>
              </w:rPr>
            </w:pPr>
          </w:p>
        </w:tc>
        <w:tc>
          <w:tcPr>
            <w:tcW w:w="1276" w:type="dxa"/>
          </w:tcPr>
          <w:p w:rsidR="00413311" w:rsidRDefault="00413311" w:rsidP="001046C0">
            <w:pPr>
              <w:jc w:val="center"/>
              <w:rPr>
                <w:b/>
                <w:sz w:val="20"/>
              </w:rPr>
            </w:pPr>
          </w:p>
        </w:tc>
      </w:tr>
      <w:tr w:rsidR="00413311" w:rsidRPr="00DE343F" w:rsidTr="00D930E0">
        <w:trPr>
          <w:trHeight w:val="236"/>
        </w:trPr>
        <w:tc>
          <w:tcPr>
            <w:tcW w:w="568" w:type="dxa"/>
          </w:tcPr>
          <w:p w:rsidR="00413311" w:rsidRPr="009D4DC9" w:rsidRDefault="00413311" w:rsidP="009D4DC9">
            <w:pPr>
              <w:jc w:val="center"/>
              <w:rPr>
                <w:sz w:val="18"/>
                <w:szCs w:val="18"/>
              </w:rPr>
            </w:pPr>
            <w:r w:rsidRPr="009D4DC9">
              <w:rPr>
                <w:sz w:val="18"/>
                <w:szCs w:val="18"/>
              </w:rPr>
              <w:t>6</w:t>
            </w:r>
          </w:p>
        </w:tc>
        <w:tc>
          <w:tcPr>
            <w:tcW w:w="4961" w:type="dxa"/>
          </w:tcPr>
          <w:p w:rsidR="00413311" w:rsidRPr="005C349D" w:rsidRDefault="00413311" w:rsidP="001046C0">
            <w:pPr>
              <w:widowControl w:val="0"/>
              <w:jc w:val="both"/>
              <w:rPr>
                <w:sz w:val="20"/>
                <w:szCs w:val="20"/>
              </w:rPr>
            </w:pPr>
            <w:r w:rsidRPr="005C349D">
              <w:rPr>
                <w:sz w:val="20"/>
                <w:szCs w:val="20"/>
              </w:rPr>
              <w:t>Заолешенский сельсовет</w:t>
            </w:r>
          </w:p>
        </w:tc>
        <w:tc>
          <w:tcPr>
            <w:tcW w:w="1417" w:type="dxa"/>
          </w:tcPr>
          <w:p w:rsidR="00413311" w:rsidRPr="005C349D" w:rsidRDefault="00413311" w:rsidP="001046C0">
            <w:pPr>
              <w:jc w:val="center"/>
              <w:rPr>
                <w:sz w:val="20"/>
              </w:rPr>
            </w:pPr>
          </w:p>
        </w:tc>
        <w:tc>
          <w:tcPr>
            <w:tcW w:w="993" w:type="dxa"/>
          </w:tcPr>
          <w:p w:rsidR="00413311" w:rsidRPr="00DE343F" w:rsidRDefault="00413311" w:rsidP="001046C0">
            <w:pPr>
              <w:jc w:val="center"/>
              <w:rPr>
                <w:b/>
                <w:sz w:val="20"/>
              </w:rPr>
            </w:pPr>
          </w:p>
        </w:tc>
        <w:tc>
          <w:tcPr>
            <w:tcW w:w="1134" w:type="dxa"/>
          </w:tcPr>
          <w:p w:rsidR="00413311" w:rsidRPr="005C349D" w:rsidRDefault="00413311" w:rsidP="001046C0">
            <w:pPr>
              <w:jc w:val="center"/>
              <w:rPr>
                <w:sz w:val="20"/>
              </w:rPr>
            </w:pPr>
          </w:p>
        </w:tc>
        <w:tc>
          <w:tcPr>
            <w:tcW w:w="1134" w:type="dxa"/>
          </w:tcPr>
          <w:p w:rsidR="00413311" w:rsidRPr="00DC63DD" w:rsidRDefault="00413311" w:rsidP="001046C0">
            <w:pPr>
              <w:jc w:val="center"/>
              <w:rPr>
                <w:sz w:val="20"/>
              </w:rPr>
            </w:pPr>
            <w:r w:rsidRPr="00DC63DD">
              <w:rPr>
                <w:sz w:val="20"/>
              </w:rPr>
              <w:t>0.100</w:t>
            </w:r>
          </w:p>
        </w:tc>
        <w:tc>
          <w:tcPr>
            <w:tcW w:w="1275" w:type="dxa"/>
            <w:shd w:val="clear" w:color="auto" w:fill="FFFFFF"/>
          </w:tcPr>
          <w:p w:rsidR="00413311" w:rsidRDefault="00413311" w:rsidP="001046C0">
            <w:pPr>
              <w:jc w:val="center"/>
              <w:rPr>
                <w:b/>
                <w:sz w:val="20"/>
              </w:rPr>
            </w:pPr>
          </w:p>
        </w:tc>
        <w:tc>
          <w:tcPr>
            <w:tcW w:w="1276" w:type="dxa"/>
            <w:shd w:val="clear" w:color="auto" w:fill="D9D9D9"/>
          </w:tcPr>
          <w:p w:rsidR="00413311" w:rsidRDefault="00413311" w:rsidP="001046C0">
            <w:pPr>
              <w:jc w:val="center"/>
              <w:rPr>
                <w:b/>
                <w:sz w:val="20"/>
              </w:rPr>
            </w:pPr>
          </w:p>
        </w:tc>
        <w:tc>
          <w:tcPr>
            <w:tcW w:w="1276" w:type="dxa"/>
          </w:tcPr>
          <w:p w:rsidR="00413311" w:rsidRDefault="00413311" w:rsidP="001046C0">
            <w:pPr>
              <w:jc w:val="center"/>
              <w:rPr>
                <w:b/>
                <w:sz w:val="20"/>
              </w:rPr>
            </w:pPr>
          </w:p>
        </w:tc>
        <w:tc>
          <w:tcPr>
            <w:tcW w:w="1276" w:type="dxa"/>
          </w:tcPr>
          <w:p w:rsidR="00413311" w:rsidRDefault="00413311" w:rsidP="001046C0">
            <w:pPr>
              <w:jc w:val="center"/>
              <w:rPr>
                <w:b/>
                <w:sz w:val="20"/>
              </w:rPr>
            </w:pPr>
          </w:p>
        </w:tc>
      </w:tr>
      <w:tr w:rsidR="00413311" w:rsidRPr="00DE343F" w:rsidTr="00D930E0">
        <w:trPr>
          <w:trHeight w:val="236"/>
        </w:trPr>
        <w:tc>
          <w:tcPr>
            <w:tcW w:w="568" w:type="dxa"/>
          </w:tcPr>
          <w:p w:rsidR="00413311" w:rsidRPr="009D4DC9" w:rsidRDefault="00413311" w:rsidP="009D4DC9">
            <w:pPr>
              <w:jc w:val="center"/>
              <w:rPr>
                <w:sz w:val="18"/>
                <w:szCs w:val="18"/>
              </w:rPr>
            </w:pPr>
            <w:r w:rsidRPr="009D4DC9">
              <w:rPr>
                <w:sz w:val="18"/>
                <w:szCs w:val="18"/>
              </w:rPr>
              <w:t>7</w:t>
            </w:r>
          </w:p>
        </w:tc>
        <w:tc>
          <w:tcPr>
            <w:tcW w:w="4961" w:type="dxa"/>
          </w:tcPr>
          <w:p w:rsidR="00413311" w:rsidRPr="005C349D" w:rsidRDefault="00413311" w:rsidP="001046C0">
            <w:pPr>
              <w:widowControl w:val="0"/>
              <w:jc w:val="both"/>
              <w:rPr>
                <w:sz w:val="20"/>
                <w:szCs w:val="20"/>
              </w:rPr>
            </w:pPr>
            <w:r w:rsidRPr="005C349D">
              <w:rPr>
                <w:sz w:val="20"/>
                <w:szCs w:val="20"/>
              </w:rPr>
              <w:t>Казачелокнянский сельсовет</w:t>
            </w:r>
          </w:p>
        </w:tc>
        <w:tc>
          <w:tcPr>
            <w:tcW w:w="1417" w:type="dxa"/>
          </w:tcPr>
          <w:p w:rsidR="00413311" w:rsidRPr="005C349D" w:rsidRDefault="00413311" w:rsidP="001046C0">
            <w:pPr>
              <w:jc w:val="center"/>
              <w:rPr>
                <w:sz w:val="20"/>
              </w:rPr>
            </w:pPr>
          </w:p>
        </w:tc>
        <w:tc>
          <w:tcPr>
            <w:tcW w:w="993" w:type="dxa"/>
          </w:tcPr>
          <w:p w:rsidR="00413311" w:rsidRPr="00DE343F" w:rsidRDefault="00413311" w:rsidP="001046C0">
            <w:pPr>
              <w:jc w:val="center"/>
              <w:rPr>
                <w:b/>
                <w:sz w:val="20"/>
              </w:rPr>
            </w:pPr>
          </w:p>
        </w:tc>
        <w:tc>
          <w:tcPr>
            <w:tcW w:w="1134" w:type="dxa"/>
          </w:tcPr>
          <w:p w:rsidR="00413311" w:rsidRPr="005C349D" w:rsidRDefault="00413311" w:rsidP="001046C0">
            <w:pPr>
              <w:jc w:val="center"/>
              <w:rPr>
                <w:sz w:val="20"/>
              </w:rPr>
            </w:pPr>
          </w:p>
        </w:tc>
        <w:tc>
          <w:tcPr>
            <w:tcW w:w="1134" w:type="dxa"/>
          </w:tcPr>
          <w:p w:rsidR="00413311" w:rsidRPr="00DC63DD" w:rsidRDefault="00413311" w:rsidP="001046C0">
            <w:pPr>
              <w:jc w:val="center"/>
              <w:rPr>
                <w:sz w:val="20"/>
              </w:rPr>
            </w:pPr>
            <w:r w:rsidRPr="00DC63DD">
              <w:rPr>
                <w:sz w:val="20"/>
              </w:rPr>
              <w:t>0.100</w:t>
            </w:r>
          </w:p>
        </w:tc>
        <w:tc>
          <w:tcPr>
            <w:tcW w:w="1275" w:type="dxa"/>
            <w:shd w:val="clear" w:color="auto" w:fill="FFFFFF"/>
          </w:tcPr>
          <w:p w:rsidR="00413311" w:rsidRDefault="00413311" w:rsidP="001046C0">
            <w:pPr>
              <w:jc w:val="center"/>
              <w:rPr>
                <w:b/>
                <w:sz w:val="20"/>
              </w:rPr>
            </w:pPr>
          </w:p>
        </w:tc>
        <w:tc>
          <w:tcPr>
            <w:tcW w:w="1276" w:type="dxa"/>
            <w:shd w:val="clear" w:color="auto" w:fill="D9D9D9"/>
          </w:tcPr>
          <w:p w:rsidR="00413311" w:rsidRDefault="00413311" w:rsidP="001046C0">
            <w:pPr>
              <w:jc w:val="center"/>
              <w:rPr>
                <w:b/>
                <w:sz w:val="20"/>
              </w:rPr>
            </w:pPr>
          </w:p>
        </w:tc>
        <w:tc>
          <w:tcPr>
            <w:tcW w:w="1276" w:type="dxa"/>
          </w:tcPr>
          <w:p w:rsidR="00413311" w:rsidRDefault="00413311" w:rsidP="001046C0">
            <w:pPr>
              <w:jc w:val="center"/>
              <w:rPr>
                <w:b/>
                <w:sz w:val="20"/>
              </w:rPr>
            </w:pPr>
          </w:p>
        </w:tc>
        <w:tc>
          <w:tcPr>
            <w:tcW w:w="1276" w:type="dxa"/>
          </w:tcPr>
          <w:p w:rsidR="00413311" w:rsidRDefault="00413311" w:rsidP="001046C0">
            <w:pPr>
              <w:jc w:val="center"/>
              <w:rPr>
                <w:b/>
                <w:sz w:val="20"/>
              </w:rPr>
            </w:pPr>
          </w:p>
        </w:tc>
      </w:tr>
      <w:tr w:rsidR="00413311" w:rsidRPr="00DE343F" w:rsidTr="00D930E0">
        <w:trPr>
          <w:trHeight w:val="236"/>
        </w:trPr>
        <w:tc>
          <w:tcPr>
            <w:tcW w:w="568" w:type="dxa"/>
          </w:tcPr>
          <w:p w:rsidR="00413311" w:rsidRPr="009D4DC9" w:rsidRDefault="00413311" w:rsidP="009D4DC9">
            <w:pPr>
              <w:jc w:val="center"/>
              <w:rPr>
                <w:sz w:val="18"/>
                <w:szCs w:val="18"/>
              </w:rPr>
            </w:pPr>
            <w:r w:rsidRPr="009D4DC9">
              <w:rPr>
                <w:sz w:val="18"/>
                <w:szCs w:val="18"/>
              </w:rPr>
              <w:t>8</w:t>
            </w:r>
          </w:p>
        </w:tc>
        <w:tc>
          <w:tcPr>
            <w:tcW w:w="4961" w:type="dxa"/>
          </w:tcPr>
          <w:p w:rsidR="00413311" w:rsidRPr="005C349D" w:rsidRDefault="00413311" w:rsidP="001046C0">
            <w:pPr>
              <w:widowControl w:val="0"/>
              <w:jc w:val="both"/>
              <w:rPr>
                <w:sz w:val="20"/>
                <w:szCs w:val="20"/>
              </w:rPr>
            </w:pPr>
            <w:r w:rsidRPr="005C349D">
              <w:rPr>
                <w:sz w:val="20"/>
                <w:szCs w:val="20"/>
              </w:rPr>
              <w:t>Свердликовский сельсовет</w:t>
            </w:r>
          </w:p>
        </w:tc>
        <w:tc>
          <w:tcPr>
            <w:tcW w:w="1417" w:type="dxa"/>
          </w:tcPr>
          <w:p w:rsidR="00413311" w:rsidRPr="005C349D" w:rsidRDefault="00413311" w:rsidP="001046C0">
            <w:pPr>
              <w:jc w:val="center"/>
              <w:rPr>
                <w:sz w:val="20"/>
              </w:rPr>
            </w:pPr>
          </w:p>
        </w:tc>
        <w:tc>
          <w:tcPr>
            <w:tcW w:w="993" w:type="dxa"/>
          </w:tcPr>
          <w:p w:rsidR="00413311" w:rsidRPr="00DE343F" w:rsidRDefault="00413311" w:rsidP="001046C0">
            <w:pPr>
              <w:jc w:val="center"/>
              <w:rPr>
                <w:b/>
                <w:sz w:val="20"/>
              </w:rPr>
            </w:pPr>
          </w:p>
        </w:tc>
        <w:tc>
          <w:tcPr>
            <w:tcW w:w="1134" w:type="dxa"/>
          </w:tcPr>
          <w:p w:rsidR="00413311" w:rsidRPr="005C349D" w:rsidRDefault="00413311" w:rsidP="001046C0">
            <w:pPr>
              <w:jc w:val="center"/>
              <w:rPr>
                <w:sz w:val="20"/>
              </w:rPr>
            </w:pPr>
          </w:p>
        </w:tc>
        <w:tc>
          <w:tcPr>
            <w:tcW w:w="1134" w:type="dxa"/>
          </w:tcPr>
          <w:p w:rsidR="00413311" w:rsidRPr="00DC63DD" w:rsidRDefault="00413311" w:rsidP="001046C0">
            <w:pPr>
              <w:jc w:val="center"/>
              <w:rPr>
                <w:sz w:val="20"/>
              </w:rPr>
            </w:pPr>
            <w:r w:rsidRPr="00DC63DD">
              <w:rPr>
                <w:sz w:val="20"/>
              </w:rPr>
              <w:t>0.100</w:t>
            </w:r>
          </w:p>
        </w:tc>
        <w:tc>
          <w:tcPr>
            <w:tcW w:w="1275" w:type="dxa"/>
            <w:shd w:val="clear" w:color="auto" w:fill="FFFFFF"/>
          </w:tcPr>
          <w:p w:rsidR="00413311" w:rsidRDefault="00413311" w:rsidP="001046C0">
            <w:pPr>
              <w:jc w:val="center"/>
              <w:rPr>
                <w:b/>
                <w:sz w:val="20"/>
              </w:rPr>
            </w:pPr>
          </w:p>
        </w:tc>
        <w:tc>
          <w:tcPr>
            <w:tcW w:w="1276" w:type="dxa"/>
            <w:shd w:val="clear" w:color="auto" w:fill="D9D9D9"/>
          </w:tcPr>
          <w:p w:rsidR="00413311" w:rsidRDefault="00413311" w:rsidP="001046C0">
            <w:pPr>
              <w:jc w:val="center"/>
              <w:rPr>
                <w:b/>
                <w:sz w:val="20"/>
              </w:rPr>
            </w:pPr>
          </w:p>
        </w:tc>
        <w:tc>
          <w:tcPr>
            <w:tcW w:w="1276" w:type="dxa"/>
          </w:tcPr>
          <w:p w:rsidR="00413311" w:rsidRDefault="00413311" w:rsidP="001046C0">
            <w:pPr>
              <w:jc w:val="center"/>
              <w:rPr>
                <w:b/>
                <w:sz w:val="20"/>
              </w:rPr>
            </w:pPr>
          </w:p>
        </w:tc>
        <w:tc>
          <w:tcPr>
            <w:tcW w:w="1276" w:type="dxa"/>
          </w:tcPr>
          <w:p w:rsidR="00413311" w:rsidRDefault="00413311" w:rsidP="001046C0">
            <w:pPr>
              <w:jc w:val="center"/>
              <w:rPr>
                <w:b/>
                <w:sz w:val="20"/>
              </w:rPr>
            </w:pPr>
          </w:p>
        </w:tc>
      </w:tr>
      <w:tr w:rsidR="00413311" w:rsidRPr="00DE343F" w:rsidTr="00D930E0">
        <w:trPr>
          <w:trHeight w:val="236"/>
        </w:trPr>
        <w:tc>
          <w:tcPr>
            <w:tcW w:w="568" w:type="dxa"/>
          </w:tcPr>
          <w:p w:rsidR="00413311" w:rsidRPr="009D4DC9" w:rsidRDefault="00413311" w:rsidP="009D4DC9">
            <w:pPr>
              <w:jc w:val="center"/>
              <w:rPr>
                <w:sz w:val="18"/>
                <w:szCs w:val="18"/>
              </w:rPr>
            </w:pPr>
            <w:r w:rsidRPr="009D4DC9">
              <w:rPr>
                <w:sz w:val="18"/>
                <w:szCs w:val="18"/>
              </w:rPr>
              <w:t>9</w:t>
            </w:r>
          </w:p>
        </w:tc>
        <w:tc>
          <w:tcPr>
            <w:tcW w:w="4961" w:type="dxa"/>
          </w:tcPr>
          <w:p w:rsidR="00413311" w:rsidRPr="005C349D" w:rsidRDefault="00413311" w:rsidP="001046C0">
            <w:pPr>
              <w:widowControl w:val="0"/>
              <w:jc w:val="both"/>
              <w:rPr>
                <w:sz w:val="20"/>
                <w:szCs w:val="20"/>
              </w:rPr>
            </w:pPr>
            <w:r w:rsidRPr="005C349D">
              <w:rPr>
                <w:sz w:val="20"/>
                <w:szCs w:val="20"/>
              </w:rPr>
              <w:t>Малолокнянский сельсовет</w:t>
            </w:r>
          </w:p>
        </w:tc>
        <w:tc>
          <w:tcPr>
            <w:tcW w:w="1417" w:type="dxa"/>
          </w:tcPr>
          <w:p w:rsidR="00413311" w:rsidRPr="005C349D" w:rsidRDefault="00413311" w:rsidP="001046C0">
            <w:pPr>
              <w:jc w:val="center"/>
              <w:rPr>
                <w:sz w:val="20"/>
              </w:rPr>
            </w:pPr>
          </w:p>
        </w:tc>
        <w:tc>
          <w:tcPr>
            <w:tcW w:w="993" w:type="dxa"/>
          </w:tcPr>
          <w:p w:rsidR="00413311" w:rsidRPr="00DE343F" w:rsidRDefault="00413311" w:rsidP="001046C0">
            <w:pPr>
              <w:jc w:val="center"/>
              <w:rPr>
                <w:b/>
                <w:sz w:val="20"/>
              </w:rPr>
            </w:pPr>
          </w:p>
        </w:tc>
        <w:tc>
          <w:tcPr>
            <w:tcW w:w="1134" w:type="dxa"/>
          </w:tcPr>
          <w:p w:rsidR="00413311" w:rsidRPr="005C349D" w:rsidRDefault="00413311" w:rsidP="001046C0">
            <w:pPr>
              <w:jc w:val="center"/>
              <w:rPr>
                <w:sz w:val="20"/>
              </w:rPr>
            </w:pPr>
          </w:p>
        </w:tc>
        <w:tc>
          <w:tcPr>
            <w:tcW w:w="1134" w:type="dxa"/>
          </w:tcPr>
          <w:p w:rsidR="00413311" w:rsidRPr="00DC63DD" w:rsidRDefault="00413311" w:rsidP="001046C0">
            <w:pPr>
              <w:jc w:val="center"/>
              <w:rPr>
                <w:sz w:val="20"/>
              </w:rPr>
            </w:pPr>
            <w:r w:rsidRPr="00DC63DD">
              <w:rPr>
                <w:sz w:val="20"/>
              </w:rPr>
              <w:t>0.100</w:t>
            </w:r>
          </w:p>
        </w:tc>
        <w:tc>
          <w:tcPr>
            <w:tcW w:w="1275" w:type="dxa"/>
            <w:shd w:val="clear" w:color="auto" w:fill="FFFFFF"/>
          </w:tcPr>
          <w:p w:rsidR="00413311" w:rsidRDefault="00413311" w:rsidP="001046C0">
            <w:pPr>
              <w:jc w:val="center"/>
              <w:rPr>
                <w:b/>
                <w:sz w:val="20"/>
              </w:rPr>
            </w:pPr>
          </w:p>
        </w:tc>
        <w:tc>
          <w:tcPr>
            <w:tcW w:w="1276" w:type="dxa"/>
            <w:shd w:val="clear" w:color="auto" w:fill="D9D9D9"/>
          </w:tcPr>
          <w:p w:rsidR="00413311" w:rsidRDefault="00413311" w:rsidP="001046C0">
            <w:pPr>
              <w:jc w:val="center"/>
              <w:rPr>
                <w:b/>
                <w:sz w:val="20"/>
              </w:rPr>
            </w:pPr>
          </w:p>
        </w:tc>
        <w:tc>
          <w:tcPr>
            <w:tcW w:w="1276" w:type="dxa"/>
          </w:tcPr>
          <w:p w:rsidR="00413311" w:rsidRDefault="00413311" w:rsidP="001046C0">
            <w:pPr>
              <w:jc w:val="center"/>
              <w:rPr>
                <w:b/>
                <w:sz w:val="20"/>
              </w:rPr>
            </w:pPr>
          </w:p>
        </w:tc>
        <w:tc>
          <w:tcPr>
            <w:tcW w:w="1276" w:type="dxa"/>
          </w:tcPr>
          <w:p w:rsidR="00413311" w:rsidRDefault="00413311" w:rsidP="001046C0">
            <w:pPr>
              <w:jc w:val="center"/>
              <w:rPr>
                <w:b/>
                <w:sz w:val="20"/>
              </w:rPr>
            </w:pPr>
          </w:p>
        </w:tc>
      </w:tr>
      <w:tr w:rsidR="00413311" w:rsidRPr="00DE343F" w:rsidTr="00D930E0">
        <w:trPr>
          <w:trHeight w:val="236"/>
        </w:trPr>
        <w:tc>
          <w:tcPr>
            <w:tcW w:w="568" w:type="dxa"/>
          </w:tcPr>
          <w:p w:rsidR="00413311" w:rsidRPr="009D4DC9" w:rsidRDefault="00413311" w:rsidP="009D4DC9">
            <w:pPr>
              <w:jc w:val="center"/>
              <w:rPr>
                <w:sz w:val="18"/>
                <w:szCs w:val="18"/>
              </w:rPr>
            </w:pPr>
            <w:r w:rsidRPr="009D4DC9">
              <w:rPr>
                <w:sz w:val="18"/>
                <w:szCs w:val="18"/>
              </w:rPr>
              <w:t>10</w:t>
            </w:r>
          </w:p>
        </w:tc>
        <w:tc>
          <w:tcPr>
            <w:tcW w:w="4961" w:type="dxa"/>
          </w:tcPr>
          <w:p w:rsidR="00413311" w:rsidRPr="005C349D" w:rsidRDefault="00413311" w:rsidP="001046C0">
            <w:pPr>
              <w:widowControl w:val="0"/>
              <w:jc w:val="both"/>
              <w:rPr>
                <w:sz w:val="20"/>
                <w:szCs w:val="20"/>
              </w:rPr>
            </w:pPr>
            <w:r w:rsidRPr="005C349D">
              <w:rPr>
                <w:sz w:val="20"/>
                <w:szCs w:val="20"/>
              </w:rPr>
              <w:t>Мартыновский сельсовет</w:t>
            </w:r>
          </w:p>
        </w:tc>
        <w:tc>
          <w:tcPr>
            <w:tcW w:w="1417" w:type="dxa"/>
          </w:tcPr>
          <w:p w:rsidR="00413311" w:rsidRPr="005C349D" w:rsidRDefault="00413311" w:rsidP="001046C0">
            <w:pPr>
              <w:jc w:val="center"/>
              <w:rPr>
                <w:sz w:val="20"/>
              </w:rPr>
            </w:pPr>
          </w:p>
        </w:tc>
        <w:tc>
          <w:tcPr>
            <w:tcW w:w="993" w:type="dxa"/>
          </w:tcPr>
          <w:p w:rsidR="00413311" w:rsidRPr="00DE343F" w:rsidRDefault="00413311" w:rsidP="001046C0">
            <w:pPr>
              <w:jc w:val="center"/>
              <w:rPr>
                <w:b/>
                <w:sz w:val="20"/>
              </w:rPr>
            </w:pPr>
          </w:p>
        </w:tc>
        <w:tc>
          <w:tcPr>
            <w:tcW w:w="1134" w:type="dxa"/>
          </w:tcPr>
          <w:p w:rsidR="00413311" w:rsidRPr="005C349D" w:rsidRDefault="00413311" w:rsidP="001046C0">
            <w:pPr>
              <w:jc w:val="center"/>
              <w:rPr>
                <w:sz w:val="20"/>
              </w:rPr>
            </w:pPr>
          </w:p>
        </w:tc>
        <w:tc>
          <w:tcPr>
            <w:tcW w:w="1134" w:type="dxa"/>
          </w:tcPr>
          <w:p w:rsidR="00413311" w:rsidRPr="00DC63DD" w:rsidRDefault="00413311" w:rsidP="001046C0">
            <w:pPr>
              <w:jc w:val="center"/>
              <w:rPr>
                <w:sz w:val="20"/>
              </w:rPr>
            </w:pPr>
            <w:r w:rsidRPr="00DC63DD">
              <w:rPr>
                <w:sz w:val="20"/>
              </w:rPr>
              <w:t>0.100</w:t>
            </w:r>
          </w:p>
        </w:tc>
        <w:tc>
          <w:tcPr>
            <w:tcW w:w="1275" w:type="dxa"/>
            <w:shd w:val="clear" w:color="auto" w:fill="FFFFFF"/>
          </w:tcPr>
          <w:p w:rsidR="00413311" w:rsidRDefault="00413311" w:rsidP="001046C0">
            <w:pPr>
              <w:jc w:val="center"/>
              <w:rPr>
                <w:b/>
                <w:sz w:val="20"/>
              </w:rPr>
            </w:pPr>
          </w:p>
        </w:tc>
        <w:tc>
          <w:tcPr>
            <w:tcW w:w="1276" w:type="dxa"/>
            <w:shd w:val="clear" w:color="auto" w:fill="D9D9D9"/>
          </w:tcPr>
          <w:p w:rsidR="00413311" w:rsidRDefault="00413311" w:rsidP="001046C0">
            <w:pPr>
              <w:jc w:val="center"/>
              <w:rPr>
                <w:b/>
                <w:sz w:val="20"/>
              </w:rPr>
            </w:pPr>
          </w:p>
        </w:tc>
        <w:tc>
          <w:tcPr>
            <w:tcW w:w="1276" w:type="dxa"/>
          </w:tcPr>
          <w:p w:rsidR="00413311" w:rsidRDefault="00413311" w:rsidP="001046C0">
            <w:pPr>
              <w:jc w:val="center"/>
              <w:rPr>
                <w:b/>
                <w:sz w:val="20"/>
              </w:rPr>
            </w:pPr>
          </w:p>
        </w:tc>
        <w:tc>
          <w:tcPr>
            <w:tcW w:w="1276" w:type="dxa"/>
          </w:tcPr>
          <w:p w:rsidR="00413311" w:rsidRDefault="00413311" w:rsidP="001046C0">
            <w:pPr>
              <w:jc w:val="center"/>
              <w:rPr>
                <w:b/>
                <w:sz w:val="20"/>
              </w:rPr>
            </w:pPr>
          </w:p>
        </w:tc>
      </w:tr>
      <w:tr w:rsidR="00413311" w:rsidRPr="00DE343F" w:rsidTr="00D930E0">
        <w:trPr>
          <w:trHeight w:val="236"/>
        </w:trPr>
        <w:tc>
          <w:tcPr>
            <w:tcW w:w="568" w:type="dxa"/>
          </w:tcPr>
          <w:p w:rsidR="00413311" w:rsidRPr="009D4DC9" w:rsidRDefault="00413311" w:rsidP="009D4DC9">
            <w:pPr>
              <w:ind w:left="-108" w:right="-108"/>
              <w:jc w:val="center"/>
              <w:rPr>
                <w:sz w:val="18"/>
                <w:szCs w:val="18"/>
              </w:rPr>
            </w:pPr>
            <w:r w:rsidRPr="009D4DC9">
              <w:rPr>
                <w:sz w:val="18"/>
                <w:szCs w:val="18"/>
              </w:rPr>
              <w:t>11</w:t>
            </w:r>
          </w:p>
        </w:tc>
        <w:tc>
          <w:tcPr>
            <w:tcW w:w="4961" w:type="dxa"/>
          </w:tcPr>
          <w:p w:rsidR="00413311" w:rsidRPr="00AD77D3" w:rsidRDefault="00413311" w:rsidP="001046C0">
            <w:pPr>
              <w:rPr>
                <w:sz w:val="20"/>
              </w:rPr>
            </w:pPr>
            <w:r>
              <w:rPr>
                <w:sz w:val="20"/>
              </w:rPr>
              <w:t>Новоивановский сельсовет</w:t>
            </w:r>
          </w:p>
        </w:tc>
        <w:tc>
          <w:tcPr>
            <w:tcW w:w="1417" w:type="dxa"/>
          </w:tcPr>
          <w:p w:rsidR="00413311" w:rsidRPr="00AD77D3" w:rsidRDefault="00413311" w:rsidP="001046C0">
            <w:pPr>
              <w:jc w:val="center"/>
              <w:rPr>
                <w:sz w:val="20"/>
              </w:rPr>
            </w:pPr>
          </w:p>
        </w:tc>
        <w:tc>
          <w:tcPr>
            <w:tcW w:w="993" w:type="dxa"/>
          </w:tcPr>
          <w:p w:rsidR="00413311" w:rsidRPr="00DE343F" w:rsidRDefault="00413311" w:rsidP="001046C0">
            <w:pPr>
              <w:jc w:val="center"/>
              <w:rPr>
                <w:b/>
                <w:sz w:val="20"/>
              </w:rPr>
            </w:pPr>
          </w:p>
        </w:tc>
        <w:tc>
          <w:tcPr>
            <w:tcW w:w="1134" w:type="dxa"/>
          </w:tcPr>
          <w:p w:rsidR="00413311" w:rsidRPr="00AD77D3" w:rsidRDefault="00413311" w:rsidP="001046C0">
            <w:pPr>
              <w:jc w:val="center"/>
              <w:rPr>
                <w:sz w:val="20"/>
              </w:rPr>
            </w:pPr>
          </w:p>
        </w:tc>
        <w:tc>
          <w:tcPr>
            <w:tcW w:w="1134" w:type="dxa"/>
          </w:tcPr>
          <w:p w:rsidR="00413311" w:rsidRPr="00DC63DD" w:rsidRDefault="00413311" w:rsidP="001046C0">
            <w:pPr>
              <w:jc w:val="center"/>
              <w:rPr>
                <w:sz w:val="20"/>
              </w:rPr>
            </w:pPr>
            <w:r w:rsidRPr="00DC63DD">
              <w:rPr>
                <w:sz w:val="20"/>
              </w:rPr>
              <w:t>0.100</w:t>
            </w:r>
          </w:p>
        </w:tc>
        <w:tc>
          <w:tcPr>
            <w:tcW w:w="1275" w:type="dxa"/>
            <w:shd w:val="clear" w:color="auto" w:fill="FFFFFF"/>
          </w:tcPr>
          <w:p w:rsidR="00413311" w:rsidRDefault="00413311" w:rsidP="001046C0">
            <w:pPr>
              <w:jc w:val="center"/>
              <w:rPr>
                <w:b/>
                <w:sz w:val="20"/>
              </w:rPr>
            </w:pPr>
          </w:p>
        </w:tc>
        <w:tc>
          <w:tcPr>
            <w:tcW w:w="1276" w:type="dxa"/>
            <w:shd w:val="clear" w:color="auto" w:fill="D9D9D9"/>
          </w:tcPr>
          <w:p w:rsidR="00413311" w:rsidRDefault="00413311" w:rsidP="001046C0">
            <w:pPr>
              <w:jc w:val="center"/>
              <w:rPr>
                <w:b/>
                <w:sz w:val="20"/>
              </w:rPr>
            </w:pPr>
          </w:p>
        </w:tc>
        <w:tc>
          <w:tcPr>
            <w:tcW w:w="1276" w:type="dxa"/>
          </w:tcPr>
          <w:p w:rsidR="00413311" w:rsidRDefault="00413311" w:rsidP="001046C0">
            <w:pPr>
              <w:jc w:val="center"/>
              <w:rPr>
                <w:b/>
                <w:sz w:val="20"/>
              </w:rPr>
            </w:pPr>
          </w:p>
        </w:tc>
        <w:tc>
          <w:tcPr>
            <w:tcW w:w="1276" w:type="dxa"/>
          </w:tcPr>
          <w:p w:rsidR="00413311" w:rsidRDefault="00413311" w:rsidP="001046C0">
            <w:pPr>
              <w:jc w:val="center"/>
              <w:rPr>
                <w:b/>
                <w:sz w:val="20"/>
              </w:rPr>
            </w:pPr>
          </w:p>
        </w:tc>
      </w:tr>
      <w:tr w:rsidR="00413311" w:rsidRPr="00DE343F" w:rsidTr="00D930E0">
        <w:trPr>
          <w:trHeight w:val="236"/>
        </w:trPr>
        <w:tc>
          <w:tcPr>
            <w:tcW w:w="568" w:type="dxa"/>
          </w:tcPr>
          <w:p w:rsidR="00413311" w:rsidRPr="009D4DC9" w:rsidRDefault="00413311" w:rsidP="009D4DC9">
            <w:pPr>
              <w:ind w:left="-108" w:right="-108"/>
              <w:jc w:val="center"/>
              <w:rPr>
                <w:sz w:val="18"/>
                <w:szCs w:val="18"/>
              </w:rPr>
            </w:pPr>
            <w:r w:rsidRPr="009D4DC9">
              <w:rPr>
                <w:sz w:val="18"/>
                <w:szCs w:val="18"/>
              </w:rPr>
              <w:t>12.</w:t>
            </w:r>
          </w:p>
        </w:tc>
        <w:tc>
          <w:tcPr>
            <w:tcW w:w="4961" w:type="dxa"/>
          </w:tcPr>
          <w:p w:rsidR="00413311" w:rsidRDefault="00413311" w:rsidP="001046C0">
            <w:pPr>
              <w:rPr>
                <w:sz w:val="20"/>
              </w:rPr>
            </w:pPr>
            <w:r>
              <w:rPr>
                <w:sz w:val="20"/>
              </w:rPr>
              <w:t>Махновский сельсовет</w:t>
            </w:r>
          </w:p>
        </w:tc>
        <w:tc>
          <w:tcPr>
            <w:tcW w:w="1417" w:type="dxa"/>
          </w:tcPr>
          <w:p w:rsidR="00413311" w:rsidRDefault="00413311" w:rsidP="001046C0">
            <w:pPr>
              <w:jc w:val="center"/>
              <w:rPr>
                <w:sz w:val="20"/>
              </w:rPr>
            </w:pPr>
          </w:p>
        </w:tc>
        <w:tc>
          <w:tcPr>
            <w:tcW w:w="993" w:type="dxa"/>
          </w:tcPr>
          <w:p w:rsidR="00413311" w:rsidRPr="00DE343F" w:rsidRDefault="00413311" w:rsidP="001046C0">
            <w:pPr>
              <w:jc w:val="center"/>
              <w:rPr>
                <w:b/>
                <w:sz w:val="20"/>
              </w:rPr>
            </w:pPr>
          </w:p>
        </w:tc>
        <w:tc>
          <w:tcPr>
            <w:tcW w:w="1134" w:type="dxa"/>
          </w:tcPr>
          <w:p w:rsidR="00413311" w:rsidRDefault="00413311" w:rsidP="001046C0">
            <w:pPr>
              <w:jc w:val="center"/>
              <w:rPr>
                <w:sz w:val="20"/>
              </w:rPr>
            </w:pPr>
          </w:p>
        </w:tc>
        <w:tc>
          <w:tcPr>
            <w:tcW w:w="1134" w:type="dxa"/>
          </w:tcPr>
          <w:p w:rsidR="00413311" w:rsidRPr="00DC63DD" w:rsidRDefault="00413311" w:rsidP="001046C0">
            <w:pPr>
              <w:jc w:val="center"/>
              <w:rPr>
                <w:sz w:val="20"/>
              </w:rPr>
            </w:pPr>
            <w:r w:rsidRPr="00DC63DD">
              <w:rPr>
                <w:sz w:val="20"/>
              </w:rPr>
              <w:t>0.100</w:t>
            </w:r>
          </w:p>
        </w:tc>
        <w:tc>
          <w:tcPr>
            <w:tcW w:w="1275" w:type="dxa"/>
            <w:shd w:val="clear" w:color="auto" w:fill="FFFFFF"/>
          </w:tcPr>
          <w:p w:rsidR="00413311" w:rsidRDefault="00413311" w:rsidP="001046C0">
            <w:pPr>
              <w:jc w:val="center"/>
              <w:rPr>
                <w:b/>
                <w:sz w:val="20"/>
              </w:rPr>
            </w:pPr>
          </w:p>
        </w:tc>
        <w:tc>
          <w:tcPr>
            <w:tcW w:w="1276" w:type="dxa"/>
            <w:shd w:val="clear" w:color="auto" w:fill="D9D9D9"/>
          </w:tcPr>
          <w:p w:rsidR="00413311" w:rsidRDefault="00413311" w:rsidP="001046C0">
            <w:pPr>
              <w:jc w:val="center"/>
              <w:rPr>
                <w:b/>
                <w:sz w:val="20"/>
              </w:rPr>
            </w:pPr>
          </w:p>
        </w:tc>
        <w:tc>
          <w:tcPr>
            <w:tcW w:w="1276" w:type="dxa"/>
          </w:tcPr>
          <w:p w:rsidR="00413311" w:rsidRDefault="00413311" w:rsidP="001046C0">
            <w:pPr>
              <w:jc w:val="center"/>
              <w:rPr>
                <w:b/>
                <w:sz w:val="20"/>
              </w:rPr>
            </w:pPr>
          </w:p>
        </w:tc>
        <w:tc>
          <w:tcPr>
            <w:tcW w:w="1276" w:type="dxa"/>
          </w:tcPr>
          <w:p w:rsidR="00413311" w:rsidRDefault="00413311" w:rsidP="001046C0">
            <w:pPr>
              <w:jc w:val="center"/>
              <w:rPr>
                <w:b/>
                <w:sz w:val="20"/>
              </w:rPr>
            </w:pPr>
          </w:p>
        </w:tc>
      </w:tr>
      <w:tr w:rsidR="00413311" w:rsidRPr="00DE343F" w:rsidTr="00D930E0">
        <w:trPr>
          <w:trHeight w:val="236"/>
        </w:trPr>
        <w:tc>
          <w:tcPr>
            <w:tcW w:w="568" w:type="dxa"/>
          </w:tcPr>
          <w:p w:rsidR="00413311" w:rsidRPr="009D4DC9" w:rsidRDefault="00413311" w:rsidP="009D4DC9">
            <w:pPr>
              <w:ind w:left="-108" w:right="-108"/>
              <w:jc w:val="center"/>
              <w:rPr>
                <w:sz w:val="18"/>
                <w:szCs w:val="18"/>
              </w:rPr>
            </w:pPr>
            <w:r w:rsidRPr="009D4DC9">
              <w:rPr>
                <w:sz w:val="18"/>
                <w:szCs w:val="18"/>
              </w:rPr>
              <w:t>13</w:t>
            </w:r>
          </w:p>
        </w:tc>
        <w:tc>
          <w:tcPr>
            <w:tcW w:w="4961" w:type="dxa"/>
          </w:tcPr>
          <w:p w:rsidR="00413311" w:rsidRPr="00AD77D3" w:rsidRDefault="00413311" w:rsidP="001046C0">
            <w:pPr>
              <w:rPr>
                <w:sz w:val="20"/>
              </w:rPr>
            </w:pPr>
            <w:r w:rsidRPr="0038148D">
              <w:rPr>
                <w:sz w:val="20"/>
                <w:szCs w:val="20"/>
              </w:rPr>
              <w:t>Плеховский сельсовет</w:t>
            </w:r>
          </w:p>
        </w:tc>
        <w:tc>
          <w:tcPr>
            <w:tcW w:w="1417" w:type="dxa"/>
          </w:tcPr>
          <w:p w:rsidR="00413311" w:rsidRPr="00AD77D3" w:rsidRDefault="00413311" w:rsidP="001046C0">
            <w:pPr>
              <w:jc w:val="center"/>
              <w:rPr>
                <w:sz w:val="20"/>
              </w:rPr>
            </w:pPr>
          </w:p>
        </w:tc>
        <w:tc>
          <w:tcPr>
            <w:tcW w:w="993" w:type="dxa"/>
          </w:tcPr>
          <w:p w:rsidR="00413311" w:rsidRPr="00DE343F" w:rsidRDefault="00413311" w:rsidP="001046C0">
            <w:pPr>
              <w:jc w:val="center"/>
              <w:rPr>
                <w:b/>
                <w:sz w:val="20"/>
              </w:rPr>
            </w:pPr>
          </w:p>
        </w:tc>
        <w:tc>
          <w:tcPr>
            <w:tcW w:w="1134" w:type="dxa"/>
          </w:tcPr>
          <w:p w:rsidR="00413311" w:rsidRPr="00AD77D3" w:rsidRDefault="00413311" w:rsidP="001046C0">
            <w:pPr>
              <w:jc w:val="center"/>
              <w:rPr>
                <w:sz w:val="20"/>
              </w:rPr>
            </w:pPr>
          </w:p>
        </w:tc>
        <w:tc>
          <w:tcPr>
            <w:tcW w:w="1134" w:type="dxa"/>
          </w:tcPr>
          <w:p w:rsidR="00413311" w:rsidRPr="00DC63DD" w:rsidRDefault="00413311" w:rsidP="001046C0">
            <w:pPr>
              <w:jc w:val="center"/>
              <w:rPr>
                <w:sz w:val="20"/>
              </w:rPr>
            </w:pPr>
            <w:r w:rsidRPr="00DC63DD">
              <w:rPr>
                <w:sz w:val="20"/>
              </w:rPr>
              <w:t>0.100</w:t>
            </w:r>
          </w:p>
        </w:tc>
        <w:tc>
          <w:tcPr>
            <w:tcW w:w="1275" w:type="dxa"/>
            <w:shd w:val="clear" w:color="auto" w:fill="FFFFFF"/>
          </w:tcPr>
          <w:p w:rsidR="00413311" w:rsidRDefault="00413311" w:rsidP="001046C0">
            <w:pPr>
              <w:jc w:val="center"/>
              <w:rPr>
                <w:b/>
                <w:sz w:val="20"/>
              </w:rPr>
            </w:pPr>
          </w:p>
        </w:tc>
        <w:tc>
          <w:tcPr>
            <w:tcW w:w="1276" w:type="dxa"/>
            <w:shd w:val="clear" w:color="auto" w:fill="D9D9D9"/>
          </w:tcPr>
          <w:p w:rsidR="00413311" w:rsidRDefault="00413311" w:rsidP="001046C0">
            <w:pPr>
              <w:jc w:val="center"/>
              <w:rPr>
                <w:b/>
                <w:sz w:val="20"/>
              </w:rPr>
            </w:pPr>
          </w:p>
        </w:tc>
        <w:tc>
          <w:tcPr>
            <w:tcW w:w="1276" w:type="dxa"/>
          </w:tcPr>
          <w:p w:rsidR="00413311" w:rsidRDefault="00413311" w:rsidP="001046C0">
            <w:pPr>
              <w:jc w:val="center"/>
              <w:rPr>
                <w:b/>
                <w:sz w:val="20"/>
              </w:rPr>
            </w:pPr>
          </w:p>
        </w:tc>
        <w:tc>
          <w:tcPr>
            <w:tcW w:w="1276" w:type="dxa"/>
          </w:tcPr>
          <w:p w:rsidR="00413311" w:rsidRDefault="00413311" w:rsidP="001046C0">
            <w:pPr>
              <w:jc w:val="center"/>
              <w:rPr>
                <w:b/>
                <w:sz w:val="20"/>
              </w:rPr>
            </w:pPr>
          </w:p>
        </w:tc>
      </w:tr>
      <w:tr w:rsidR="00413311" w:rsidRPr="00DE343F" w:rsidTr="00D930E0">
        <w:trPr>
          <w:trHeight w:val="236"/>
        </w:trPr>
        <w:tc>
          <w:tcPr>
            <w:tcW w:w="568" w:type="dxa"/>
          </w:tcPr>
          <w:p w:rsidR="00413311" w:rsidRPr="009D4DC9" w:rsidRDefault="00413311" w:rsidP="009D4DC9">
            <w:pPr>
              <w:ind w:left="-108" w:right="-108"/>
              <w:jc w:val="center"/>
              <w:rPr>
                <w:sz w:val="18"/>
                <w:szCs w:val="18"/>
              </w:rPr>
            </w:pPr>
            <w:r w:rsidRPr="009D4DC9">
              <w:rPr>
                <w:sz w:val="18"/>
                <w:szCs w:val="18"/>
              </w:rPr>
              <w:t>14</w:t>
            </w:r>
          </w:p>
        </w:tc>
        <w:tc>
          <w:tcPr>
            <w:tcW w:w="4961" w:type="dxa"/>
          </w:tcPr>
          <w:p w:rsidR="00413311" w:rsidRPr="00AD77D3" w:rsidRDefault="00413311" w:rsidP="001046C0">
            <w:pPr>
              <w:rPr>
                <w:sz w:val="20"/>
              </w:rPr>
            </w:pPr>
            <w:r w:rsidRPr="0038148D">
              <w:rPr>
                <w:sz w:val="20"/>
                <w:szCs w:val="20"/>
              </w:rPr>
              <w:t>Погребской сельсовет</w:t>
            </w:r>
          </w:p>
        </w:tc>
        <w:tc>
          <w:tcPr>
            <w:tcW w:w="1417" w:type="dxa"/>
          </w:tcPr>
          <w:p w:rsidR="00413311" w:rsidRPr="00AD77D3" w:rsidRDefault="00413311" w:rsidP="001046C0">
            <w:pPr>
              <w:jc w:val="center"/>
              <w:rPr>
                <w:sz w:val="20"/>
              </w:rPr>
            </w:pPr>
          </w:p>
        </w:tc>
        <w:tc>
          <w:tcPr>
            <w:tcW w:w="993" w:type="dxa"/>
          </w:tcPr>
          <w:p w:rsidR="00413311" w:rsidRPr="00DE343F" w:rsidRDefault="00413311" w:rsidP="001046C0">
            <w:pPr>
              <w:jc w:val="center"/>
              <w:rPr>
                <w:b/>
                <w:sz w:val="20"/>
              </w:rPr>
            </w:pPr>
          </w:p>
        </w:tc>
        <w:tc>
          <w:tcPr>
            <w:tcW w:w="1134" w:type="dxa"/>
          </w:tcPr>
          <w:p w:rsidR="00413311" w:rsidRPr="00AD77D3" w:rsidRDefault="00413311" w:rsidP="001046C0">
            <w:pPr>
              <w:jc w:val="center"/>
              <w:rPr>
                <w:sz w:val="20"/>
              </w:rPr>
            </w:pPr>
          </w:p>
        </w:tc>
        <w:tc>
          <w:tcPr>
            <w:tcW w:w="1134" w:type="dxa"/>
          </w:tcPr>
          <w:p w:rsidR="00413311" w:rsidRPr="00DC63DD" w:rsidRDefault="00413311" w:rsidP="001046C0">
            <w:pPr>
              <w:jc w:val="center"/>
              <w:rPr>
                <w:sz w:val="20"/>
              </w:rPr>
            </w:pPr>
            <w:r w:rsidRPr="00DC63DD">
              <w:rPr>
                <w:sz w:val="20"/>
              </w:rPr>
              <w:t>0.100</w:t>
            </w:r>
          </w:p>
        </w:tc>
        <w:tc>
          <w:tcPr>
            <w:tcW w:w="1275" w:type="dxa"/>
            <w:shd w:val="clear" w:color="auto" w:fill="FFFFFF"/>
          </w:tcPr>
          <w:p w:rsidR="00413311" w:rsidRDefault="00413311" w:rsidP="001046C0">
            <w:pPr>
              <w:jc w:val="center"/>
              <w:rPr>
                <w:b/>
                <w:sz w:val="20"/>
              </w:rPr>
            </w:pPr>
          </w:p>
        </w:tc>
        <w:tc>
          <w:tcPr>
            <w:tcW w:w="1276" w:type="dxa"/>
            <w:shd w:val="clear" w:color="auto" w:fill="D9D9D9"/>
          </w:tcPr>
          <w:p w:rsidR="00413311" w:rsidRDefault="00413311" w:rsidP="001046C0">
            <w:pPr>
              <w:jc w:val="center"/>
              <w:rPr>
                <w:b/>
                <w:sz w:val="20"/>
              </w:rPr>
            </w:pPr>
          </w:p>
        </w:tc>
        <w:tc>
          <w:tcPr>
            <w:tcW w:w="1276" w:type="dxa"/>
          </w:tcPr>
          <w:p w:rsidR="00413311" w:rsidRDefault="00413311" w:rsidP="001046C0">
            <w:pPr>
              <w:jc w:val="center"/>
              <w:rPr>
                <w:b/>
                <w:sz w:val="20"/>
              </w:rPr>
            </w:pPr>
          </w:p>
        </w:tc>
        <w:tc>
          <w:tcPr>
            <w:tcW w:w="1276" w:type="dxa"/>
          </w:tcPr>
          <w:p w:rsidR="00413311" w:rsidRDefault="00413311" w:rsidP="001046C0">
            <w:pPr>
              <w:jc w:val="center"/>
              <w:rPr>
                <w:b/>
                <w:sz w:val="20"/>
              </w:rPr>
            </w:pPr>
          </w:p>
        </w:tc>
      </w:tr>
      <w:tr w:rsidR="00413311" w:rsidRPr="00DE343F" w:rsidTr="00D930E0">
        <w:trPr>
          <w:trHeight w:val="236"/>
        </w:trPr>
        <w:tc>
          <w:tcPr>
            <w:tcW w:w="568" w:type="dxa"/>
          </w:tcPr>
          <w:p w:rsidR="00413311" w:rsidRPr="009D4DC9" w:rsidRDefault="00413311" w:rsidP="009D4DC9">
            <w:pPr>
              <w:ind w:left="-108" w:right="-108"/>
              <w:jc w:val="center"/>
              <w:rPr>
                <w:sz w:val="18"/>
                <w:szCs w:val="18"/>
              </w:rPr>
            </w:pPr>
            <w:r w:rsidRPr="009D4DC9">
              <w:rPr>
                <w:sz w:val="18"/>
                <w:szCs w:val="18"/>
              </w:rPr>
              <w:t>15</w:t>
            </w:r>
          </w:p>
        </w:tc>
        <w:tc>
          <w:tcPr>
            <w:tcW w:w="4961" w:type="dxa"/>
          </w:tcPr>
          <w:p w:rsidR="00413311" w:rsidRPr="00AD77D3" w:rsidRDefault="00413311" w:rsidP="001046C0">
            <w:pPr>
              <w:rPr>
                <w:sz w:val="20"/>
              </w:rPr>
            </w:pPr>
            <w:r>
              <w:rPr>
                <w:sz w:val="20"/>
              </w:rPr>
              <w:t>Уланковский сельсовет</w:t>
            </w:r>
          </w:p>
        </w:tc>
        <w:tc>
          <w:tcPr>
            <w:tcW w:w="1417" w:type="dxa"/>
          </w:tcPr>
          <w:p w:rsidR="00413311" w:rsidRPr="00AD77D3" w:rsidRDefault="00413311" w:rsidP="001046C0">
            <w:pPr>
              <w:jc w:val="center"/>
              <w:rPr>
                <w:sz w:val="20"/>
              </w:rPr>
            </w:pPr>
          </w:p>
        </w:tc>
        <w:tc>
          <w:tcPr>
            <w:tcW w:w="993" w:type="dxa"/>
          </w:tcPr>
          <w:p w:rsidR="00413311" w:rsidRPr="00DE343F" w:rsidRDefault="00413311" w:rsidP="001046C0">
            <w:pPr>
              <w:jc w:val="center"/>
              <w:rPr>
                <w:b/>
                <w:sz w:val="20"/>
              </w:rPr>
            </w:pPr>
          </w:p>
        </w:tc>
        <w:tc>
          <w:tcPr>
            <w:tcW w:w="1134" w:type="dxa"/>
          </w:tcPr>
          <w:p w:rsidR="00413311" w:rsidRPr="00AD77D3" w:rsidRDefault="00413311" w:rsidP="001046C0">
            <w:pPr>
              <w:jc w:val="center"/>
              <w:rPr>
                <w:sz w:val="20"/>
              </w:rPr>
            </w:pPr>
          </w:p>
        </w:tc>
        <w:tc>
          <w:tcPr>
            <w:tcW w:w="1134" w:type="dxa"/>
          </w:tcPr>
          <w:p w:rsidR="00413311" w:rsidRPr="00DC63DD" w:rsidRDefault="00413311" w:rsidP="001046C0">
            <w:pPr>
              <w:jc w:val="center"/>
              <w:rPr>
                <w:sz w:val="20"/>
              </w:rPr>
            </w:pPr>
            <w:r w:rsidRPr="00DC63DD">
              <w:rPr>
                <w:sz w:val="20"/>
              </w:rPr>
              <w:t>0.100</w:t>
            </w:r>
          </w:p>
        </w:tc>
        <w:tc>
          <w:tcPr>
            <w:tcW w:w="1275" w:type="dxa"/>
            <w:shd w:val="clear" w:color="auto" w:fill="FFFFFF"/>
          </w:tcPr>
          <w:p w:rsidR="00413311" w:rsidRDefault="00413311" w:rsidP="001046C0">
            <w:pPr>
              <w:jc w:val="center"/>
              <w:rPr>
                <w:b/>
                <w:sz w:val="20"/>
              </w:rPr>
            </w:pPr>
          </w:p>
        </w:tc>
        <w:tc>
          <w:tcPr>
            <w:tcW w:w="1276" w:type="dxa"/>
            <w:shd w:val="clear" w:color="auto" w:fill="D9D9D9"/>
          </w:tcPr>
          <w:p w:rsidR="00413311" w:rsidRDefault="00413311" w:rsidP="001046C0">
            <w:pPr>
              <w:jc w:val="center"/>
              <w:rPr>
                <w:b/>
                <w:sz w:val="20"/>
              </w:rPr>
            </w:pPr>
          </w:p>
        </w:tc>
        <w:tc>
          <w:tcPr>
            <w:tcW w:w="1276" w:type="dxa"/>
          </w:tcPr>
          <w:p w:rsidR="00413311" w:rsidRDefault="00413311" w:rsidP="001046C0">
            <w:pPr>
              <w:jc w:val="center"/>
              <w:rPr>
                <w:b/>
                <w:sz w:val="20"/>
              </w:rPr>
            </w:pPr>
          </w:p>
        </w:tc>
        <w:tc>
          <w:tcPr>
            <w:tcW w:w="1276" w:type="dxa"/>
          </w:tcPr>
          <w:p w:rsidR="00413311" w:rsidRDefault="00413311" w:rsidP="001046C0">
            <w:pPr>
              <w:jc w:val="center"/>
              <w:rPr>
                <w:b/>
                <w:sz w:val="20"/>
              </w:rPr>
            </w:pPr>
          </w:p>
        </w:tc>
      </w:tr>
      <w:tr w:rsidR="00413311" w:rsidRPr="00DE343F" w:rsidTr="00D930E0">
        <w:trPr>
          <w:trHeight w:val="236"/>
        </w:trPr>
        <w:tc>
          <w:tcPr>
            <w:tcW w:w="568" w:type="dxa"/>
          </w:tcPr>
          <w:p w:rsidR="00413311" w:rsidRPr="009D4DC9" w:rsidRDefault="00413311" w:rsidP="009D4DC9">
            <w:pPr>
              <w:ind w:left="-108" w:right="-108"/>
              <w:jc w:val="center"/>
              <w:rPr>
                <w:sz w:val="18"/>
                <w:szCs w:val="18"/>
              </w:rPr>
            </w:pPr>
            <w:r w:rsidRPr="009D4DC9">
              <w:rPr>
                <w:sz w:val="18"/>
                <w:szCs w:val="18"/>
              </w:rPr>
              <w:t>16</w:t>
            </w:r>
          </w:p>
        </w:tc>
        <w:tc>
          <w:tcPr>
            <w:tcW w:w="4961" w:type="dxa"/>
          </w:tcPr>
          <w:p w:rsidR="00413311" w:rsidRPr="00AD77D3" w:rsidRDefault="00413311" w:rsidP="001046C0">
            <w:pPr>
              <w:rPr>
                <w:sz w:val="20"/>
              </w:rPr>
            </w:pPr>
            <w:r>
              <w:rPr>
                <w:sz w:val="20"/>
              </w:rPr>
              <w:t>Пореченский сельсовет</w:t>
            </w:r>
          </w:p>
        </w:tc>
        <w:tc>
          <w:tcPr>
            <w:tcW w:w="1417" w:type="dxa"/>
          </w:tcPr>
          <w:p w:rsidR="00413311" w:rsidRPr="00AD77D3" w:rsidRDefault="00413311" w:rsidP="001046C0">
            <w:pPr>
              <w:jc w:val="center"/>
              <w:rPr>
                <w:sz w:val="20"/>
              </w:rPr>
            </w:pPr>
          </w:p>
        </w:tc>
        <w:tc>
          <w:tcPr>
            <w:tcW w:w="993" w:type="dxa"/>
          </w:tcPr>
          <w:p w:rsidR="00413311" w:rsidRPr="00DE343F" w:rsidRDefault="00413311" w:rsidP="001046C0">
            <w:pPr>
              <w:jc w:val="center"/>
              <w:rPr>
                <w:b/>
                <w:sz w:val="20"/>
              </w:rPr>
            </w:pPr>
          </w:p>
        </w:tc>
        <w:tc>
          <w:tcPr>
            <w:tcW w:w="1134" w:type="dxa"/>
          </w:tcPr>
          <w:p w:rsidR="00413311" w:rsidRPr="00AD77D3" w:rsidRDefault="00413311" w:rsidP="001046C0">
            <w:pPr>
              <w:jc w:val="center"/>
              <w:rPr>
                <w:sz w:val="20"/>
              </w:rPr>
            </w:pPr>
          </w:p>
        </w:tc>
        <w:tc>
          <w:tcPr>
            <w:tcW w:w="1134" w:type="dxa"/>
          </w:tcPr>
          <w:p w:rsidR="00413311" w:rsidRPr="00DC63DD" w:rsidRDefault="00413311" w:rsidP="001046C0">
            <w:pPr>
              <w:jc w:val="center"/>
              <w:rPr>
                <w:sz w:val="20"/>
              </w:rPr>
            </w:pPr>
            <w:r w:rsidRPr="00DC63DD">
              <w:rPr>
                <w:sz w:val="20"/>
              </w:rPr>
              <w:t>0.100</w:t>
            </w:r>
          </w:p>
        </w:tc>
        <w:tc>
          <w:tcPr>
            <w:tcW w:w="1275" w:type="dxa"/>
            <w:shd w:val="clear" w:color="auto" w:fill="FFFFFF"/>
          </w:tcPr>
          <w:p w:rsidR="00413311" w:rsidRDefault="00413311" w:rsidP="001046C0">
            <w:pPr>
              <w:jc w:val="center"/>
              <w:rPr>
                <w:b/>
                <w:sz w:val="20"/>
              </w:rPr>
            </w:pPr>
          </w:p>
        </w:tc>
        <w:tc>
          <w:tcPr>
            <w:tcW w:w="1276" w:type="dxa"/>
            <w:shd w:val="clear" w:color="auto" w:fill="D9D9D9"/>
          </w:tcPr>
          <w:p w:rsidR="00413311" w:rsidRDefault="00413311" w:rsidP="001046C0">
            <w:pPr>
              <w:jc w:val="center"/>
              <w:rPr>
                <w:b/>
                <w:sz w:val="20"/>
              </w:rPr>
            </w:pPr>
          </w:p>
        </w:tc>
        <w:tc>
          <w:tcPr>
            <w:tcW w:w="1276" w:type="dxa"/>
          </w:tcPr>
          <w:p w:rsidR="00413311" w:rsidRDefault="00413311" w:rsidP="001046C0">
            <w:pPr>
              <w:jc w:val="center"/>
              <w:rPr>
                <w:b/>
                <w:sz w:val="20"/>
              </w:rPr>
            </w:pPr>
          </w:p>
        </w:tc>
        <w:tc>
          <w:tcPr>
            <w:tcW w:w="1276" w:type="dxa"/>
          </w:tcPr>
          <w:p w:rsidR="00413311" w:rsidRDefault="00413311" w:rsidP="001046C0">
            <w:pPr>
              <w:jc w:val="center"/>
              <w:rPr>
                <w:b/>
                <w:sz w:val="20"/>
              </w:rPr>
            </w:pPr>
          </w:p>
        </w:tc>
      </w:tr>
      <w:tr w:rsidR="00413311" w:rsidRPr="00DE343F" w:rsidTr="00D930E0">
        <w:trPr>
          <w:trHeight w:val="236"/>
        </w:trPr>
        <w:tc>
          <w:tcPr>
            <w:tcW w:w="568" w:type="dxa"/>
          </w:tcPr>
          <w:p w:rsidR="00413311" w:rsidRDefault="00413311" w:rsidP="001046C0">
            <w:pPr>
              <w:ind w:left="-108" w:right="-108"/>
              <w:jc w:val="center"/>
              <w:rPr>
                <w:b/>
                <w:sz w:val="20"/>
              </w:rPr>
            </w:pPr>
            <w:r>
              <w:rPr>
                <w:b/>
                <w:sz w:val="20"/>
              </w:rPr>
              <w:t>5.</w:t>
            </w:r>
          </w:p>
        </w:tc>
        <w:tc>
          <w:tcPr>
            <w:tcW w:w="4961" w:type="dxa"/>
          </w:tcPr>
          <w:p w:rsidR="00413311" w:rsidRDefault="00413311" w:rsidP="001046C0">
            <w:pPr>
              <w:rPr>
                <w:sz w:val="20"/>
              </w:rPr>
            </w:pPr>
            <w:r>
              <w:rPr>
                <w:sz w:val="20"/>
              </w:rPr>
              <w:t>Внесение изменений    в Генеральные  планы поселение и Правила землепользования и застройки</w:t>
            </w:r>
          </w:p>
        </w:tc>
        <w:tc>
          <w:tcPr>
            <w:tcW w:w="1417" w:type="dxa"/>
          </w:tcPr>
          <w:p w:rsidR="00413311" w:rsidRPr="00AD77D3" w:rsidRDefault="00413311" w:rsidP="001046C0">
            <w:pPr>
              <w:jc w:val="center"/>
              <w:rPr>
                <w:sz w:val="20"/>
              </w:rPr>
            </w:pPr>
          </w:p>
        </w:tc>
        <w:tc>
          <w:tcPr>
            <w:tcW w:w="993" w:type="dxa"/>
          </w:tcPr>
          <w:p w:rsidR="00413311" w:rsidRPr="00DE343F" w:rsidRDefault="00413311" w:rsidP="001046C0">
            <w:pPr>
              <w:jc w:val="center"/>
              <w:rPr>
                <w:b/>
                <w:sz w:val="20"/>
              </w:rPr>
            </w:pPr>
          </w:p>
        </w:tc>
        <w:tc>
          <w:tcPr>
            <w:tcW w:w="1134" w:type="dxa"/>
          </w:tcPr>
          <w:p w:rsidR="00413311" w:rsidRDefault="00413311" w:rsidP="001046C0">
            <w:pPr>
              <w:jc w:val="center"/>
              <w:rPr>
                <w:sz w:val="20"/>
              </w:rPr>
            </w:pPr>
            <w:r>
              <w:rPr>
                <w:sz w:val="20"/>
              </w:rPr>
              <w:t>52,355</w:t>
            </w:r>
          </w:p>
        </w:tc>
        <w:tc>
          <w:tcPr>
            <w:tcW w:w="1134" w:type="dxa"/>
          </w:tcPr>
          <w:p w:rsidR="00413311" w:rsidRDefault="00413311" w:rsidP="003A2401">
            <w:pPr>
              <w:jc w:val="center"/>
              <w:rPr>
                <w:b/>
                <w:color w:val="FF0000"/>
                <w:sz w:val="20"/>
              </w:rPr>
            </w:pPr>
          </w:p>
        </w:tc>
        <w:tc>
          <w:tcPr>
            <w:tcW w:w="1275" w:type="dxa"/>
            <w:shd w:val="clear" w:color="auto" w:fill="FFFFFF"/>
          </w:tcPr>
          <w:p w:rsidR="00413311" w:rsidRPr="00D930E0" w:rsidRDefault="00413311" w:rsidP="003A2401">
            <w:pPr>
              <w:jc w:val="center"/>
              <w:rPr>
                <w:b/>
                <w:sz w:val="20"/>
              </w:rPr>
            </w:pPr>
            <w:r w:rsidRPr="00D930E0">
              <w:rPr>
                <w:b/>
                <w:sz w:val="20"/>
              </w:rPr>
              <w:t>55,0</w:t>
            </w:r>
          </w:p>
        </w:tc>
        <w:tc>
          <w:tcPr>
            <w:tcW w:w="1276" w:type="dxa"/>
            <w:shd w:val="clear" w:color="auto" w:fill="D9D9D9"/>
          </w:tcPr>
          <w:p w:rsidR="00413311" w:rsidRDefault="00173841" w:rsidP="001046C0">
            <w:pPr>
              <w:jc w:val="center"/>
              <w:rPr>
                <w:b/>
                <w:color w:val="FF0000"/>
                <w:sz w:val="20"/>
              </w:rPr>
            </w:pPr>
            <w:r>
              <w:rPr>
                <w:b/>
                <w:color w:val="FF0000"/>
                <w:sz w:val="20"/>
              </w:rPr>
              <w:t>5</w:t>
            </w:r>
            <w:r w:rsidR="00503688">
              <w:rPr>
                <w:b/>
                <w:color w:val="FF0000"/>
                <w:sz w:val="20"/>
              </w:rPr>
              <w:t>01,66</w:t>
            </w:r>
          </w:p>
        </w:tc>
        <w:tc>
          <w:tcPr>
            <w:tcW w:w="1276" w:type="dxa"/>
          </w:tcPr>
          <w:p w:rsidR="00413311" w:rsidRDefault="00413311" w:rsidP="001046C0">
            <w:pPr>
              <w:rPr>
                <w:b/>
                <w:color w:val="FF0000"/>
                <w:sz w:val="20"/>
              </w:rPr>
            </w:pPr>
          </w:p>
        </w:tc>
        <w:tc>
          <w:tcPr>
            <w:tcW w:w="1276" w:type="dxa"/>
          </w:tcPr>
          <w:p w:rsidR="00413311" w:rsidRDefault="00413311" w:rsidP="001046C0">
            <w:pPr>
              <w:rPr>
                <w:b/>
                <w:color w:val="FF0000"/>
                <w:sz w:val="20"/>
              </w:rPr>
            </w:pPr>
          </w:p>
        </w:tc>
      </w:tr>
      <w:tr w:rsidR="00413311" w:rsidRPr="00DE343F" w:rsidTr="00D930E0">
        <w:trPr>
          <w:trHeight w:val="236"/>
        </w:trPr>
        <w:tc>
          <w:tcPr>
            <w:tcW w:w="568" w:type="dxa"/>
          </w:tcPr>
          <w:p w:rsidR="00413311" w:rsidRDefault="00413311" w:rsidP="001046C0">
            <w:pPr>
              <w:ind w:left="-108" w:right="-108"/>
              <w:jc w:val="center"/>
              <w:rPr>
                <w:b/>
                <w:sz w:val="20"/>
              </w:rPr>
            </w:pPr>
            <w:r>
              <w:rPr>
                <w:b/>
                <w:sz w:val="20"/>
              </w:rPr>
              <w:t>6.</w:t>
            </w:r>
          </w:p>
        </w:tc>
        <w:tc>
          <w:tcPr>
            <w:tcW w:w="4961" w:type="dxa"/>
          </w:tcPr>
          <w:p w:rsidR="00413311" w:rsidRDefault="00413311" w:rsidP="001046C0">
            <w:pPr>
              <w:rPr>
                <w:sz w:val="20"/>
              </w:rPr>
            </w:pPr>
            <w:r>
              <w:rPr>
                <w:sz w:val="20"/>
              </w:rPr>
              <w:t>Внесение изменений в Схему территориального планирования Суджанского района Курской области (</w:t>
            </w:r>
            <w:r w:rsidR="00AC6FBD">
              <w:rPr>
                <w:sz w:val="20"/>
              </w:rPr>
              <w:t>разработка материалов Тома «Перечень и характеристика основных факторов риска возникновения ЧС природного и техногенного характера</w:t>
            </w:r>
            <w:r>
              <w:rPr>
                <w:sz w:val="20"/>
              </w:rPr>
              <w:t>)</w:t>
            </w:r>
          </w:p>
          <w:p w:rsidR="00413311" w:rsidRDefault="00413311" w:rsidP="001046C0">
            <w:pPr>
              <w:rPr>
                <w:sz w:val="20"/>
              </w:rPr>
            </w:pPr>
            <w:r>
              <w:rPr>
                <w:sz w:val="20"/>
              </w:rPr>
              <w:t xml:space="preserve">КБК 2018 год: </w:t>
            </w:r>
            <w:r w:rsidRPr="00042305">
              <w:rPr>
                <w:b/>
                <w:sz w:val="20"/>
              </w:rPr>
              <w:t>0412  07201 С 1416  244</w:t>
            </w:r>
          </w:p>
        </w:tc>
        <w:tc>
          <w:tcPr>
            <w:tcW w:w="1417" w:type="dxa"/>
          </w:tcPr>
          <w:p w:rsidR="00413311" w:rsidRPr="00AD77D3" w:rsidRDefault="00413311" w:rsidP="001046C0">
            <w:pPr>
              <w:jc w:val="center"/>
              <w:rPr>
                <w:sz w:val="20"/>
              </w:rPr>
            </w:pPr>
          </w:p>
        </w:tc>
        <w:tc>
          <w:tcPr>
            <w:tcW w:w="993" w:type="dxa"/>
          </w:tcPr>
          <w:p w:rsidR="00413311" w:rsidRPr="00DE343F" w:rsidRDefault="00413311" w:rsidP="001046C0">
            <w:pPr>
              <w:jc w:val="center"/>
              <w:rPr>
                <w:b/>
                <w:sz w:val="20"/>
              </w:rPr>
            </w:pPr>
          </w:p>
        </w:tc>
        <w:tc>
          <w:tcPr>
            <w:tcW w:w="1134" w:type="dxa"/>
          </w:tcPr>
          <w:p w:rsidR="00413311" w:rsidRDefault="00413311" w:rsidP="001046C0">
            <w:pPr>
              <w:jc w:val="center"/>
              <w:rPr>
                <w:sz w:val="20"/>
              </w:rPr>
            </w:pPr>
          </w:p>
        </w:tc>
        <w:tc>
          <w:tcPr>
            <w:tcW w:w="1134" w:type="dxa"/>
          </w:tcPr>
          <w:p w:rsidR="00413311" w:rsidRDefault="00413311" w:rsidP="001046C0">
            <w:pPr>
              <w:jc w:val="center"/>
              <w:rPr>
                <w:b/>
                <w:color w:val="FF0000"/>
                <w:sz w:val="20"/>
              </w:rPr>
            </w:pPr>
          </w:p>
        </w:tc>
        <w:tc>
          <w:tcPr>
            <w:tcW w:w="1275" w:type="dxa"/>
            <w:shd w:val="clear" w:color="auto" w:fill="FFFFFF"/>
          </w:tcPr>
          <w:p w:rsidR="00413311" w:rsidRPr="00D930E0" w:rsidRDefault="00840630" w:rsidP="003A2401">
            <w:pPr>
              <w:jc w:val="center"/>
              <w:rPr>
                <w:b/>
                <w:sz w:val="20"/>
              </w:rPr>
            </w:pPr>
            <w:r w:rsidRPr="00D930E0">
              <w:rPr>
                <w:b/>
                <w:sz w:val="20"/>
              </w:rPr>
              <w:t>35</w:t>
            </w:r>
            <w:r w:rsidR="00413311" w:rsidRPr="00D930E0">
              <w:rPr>
                <w:b/>
                <w:sz w:val="20"/>
              </w:rPr>
              <w:t>,0</w:t>
            </w:r>
          </w:p>
        </w:tc>
        <w:tc>
          <w:tcPr>
            <w:tcW w:w="1276" w:type="dxa"/>
            <w:shd w:val="clear" w:color="auto" w:fill="D9D9D9"/>
          </w:tcPr>
          <w:p w:rsidR="00413311" w:rsidRDefault="00AC6FBD" w:rsidP="00AC6FBD">
            <w:pPr>
              <w:jc w:val="center"/>
              <w:rPr>
                <w:b/>
                <w:color w:val="FF0000"/>
                <w:sz w:val="20"/>
              </w:rPr>
            </w:pPr>
            <w:r>
              <w:rPr>
                <w:b/>
                <w:color w:val="FF0000"/>
                <w:sz w:val="20"/>
              </w:rPr>
              <w:t>15,0</w:t>
            </w:r>
          </w:p>
        </w:tc>
        <w:tc>
          <w:tcPr>
            <w:tcW w:w="1276" w:type="dxa"/>
          </w:tcPr>
          <w:p w:rsidR="00413311" w:rsidRDefault="00413311" w:rsidP="001046C0">
            <w:pPr>
              <w:rPr>
                <w:b/>
                <w:color w:val="FF0000"/>
                <w:sz w:val="20"/>
              </w:rPr>
            </w:pPr>
          </w:p>
        </w:tc>
        <w:tc>
          <w:tcPr>
            <w:tcW w:w="1276" w:type="dxa"/>
          </w:tcPr>
          <w:p w:rsidR="00413311" w:rsidRDefault="00413311" w:rsidP="001046C0">
            <w:pPr>
              <w:rPr>
                <w:b/>
                <w:color w:val="FF0000"/>
                <w:sz w:val="20"/>
              </w:rPr>
            </w:pPr>
          </w:p>
        </w:tc>
      </w:tr>
      <w:tr w:rsidR="00413311" w:rsidRPr="00DE343F" w:rsidTr="00D930E0">
        <w:trPr>
          <w:trHeight w:val="236"/>
        </w:trPr>
        <w:tc>
          <w:tcPr>
            <w:tcW w:w="568" w:type="dxa"/>
          </w:tcPr>
          <w:p w:rsidR="00413311" w:rsidRDefault="00413311" w:rsidP="00145E73">
            <w:pPr>
              <w:ind w:left="-108" w:right="-108"/>
              <w:jc w:val="center"/>
              <w:rPr>
                <w:b/>
                <w:sz w:val="20"/>
              </w:rPr>
            </w:pPr>
          </w:p>
        </w:tc>
        <w:tc>
          <w:tcPr>
            <w:tcW w:w="4961" w:type="dxa"/>
          </w:tcPr>
          <w:p w:rsidR="00413311" w:rsidRPr="00D41E65" w:rsidRDefault="00413311" w:rsidP="00145E73">
            <w:pPr>
              <w:jc w:val="center"/>
              <w:rPr>
                <w:b/>
                <w:sz w:val="20"/>
              </w:rPr>
            </w:pPr>
            <w:r w:rsidRPr="00D41E65">
              <w:rPr>
                <w:b/>
                <w:sz w:val="20"/>
              </w:rPr>
              <w:t>ИТОГО:</w:t>
            </w:r>
          </w:p>
        </w:tc>
        <w:tc>
          <w:tcPr>
            <w:tcW w:w="1417" w:type="dxa"/>
          </w:tcPr>
          <w:p w:rsidR="00413311" w:rsidRPr="00D41E65" w:rsidRDefault="00413311" w:rsidP="00145E73">
            <w:pPr>
              <w:jc w:val="center"/>
              <w:rPr>
                <w:b/>
                <w:sz w:val="20"/>
              </w:rPr>
            </w:pPr>
            <w:r w:rsidRPr="00D41E65">
              <w:rPr>
                <w:b/>
                <w:sz w:val="20"/>
              </w:rPr>
              <w:t>тыс.руб.</w:t>
            </w:r>
          </w:p>
        </w:tc>
        <w:tc>
          <w:tcPr>
            <w:tcW w:w="993" w:type="dxa"/>
          </w:tcPr>
          <w:p w:rsidR="00413311" w:rsidRPr="00D41E65" w:rsidRDefault="00413311" w:rsidP="00145E73">
            <w:pPr>
              <w:jc w:val="center"/>
              <w:rPr>
                <w:b/>
                <w:sz w:val="20"/>
              </w:rPr>
            </w:pPr>
          </w:p>
        </w:tc>
        <w:tc>
          <w:tcPr>
            <w:tcW w:w="1134" w:type="dxa"/>
          </w:tcPr>
          <w:p w:rsidR="00413311" w:rsidRPr="00D930E0" w:rsidRDefault="00413311" w:rsidP="00145E73">
            <w:pPr>
              <w:jc w:val="center"/>
              <w:rPr>
                <w:b/>
                <w:sz w:val="20"/>
              </w:rPr>
            </w:pPr>
            <w:r w:rsidRPr="00D930E0">
              <w:rPr>
                <w:b/>
                <w:sz w:val="20"/>
              </w:rPr>
              <w:t>54,755</w:t>
            </w:r>
          </w:p>
        </w:tc>
        <w:tc>
          <w:tcPr>
            <w:tcW w:w="1134" w:type="dxa"/>
          </w:tcPr>
          <w:p w:rsidR="00413311" w:rsidRPr="00D930E0" w:rsidRDefault="00413311" w:rsidP="003A2401">
            <w:pPr>
              <w:jc w:val="center"/>
              <w:rPr>
                <w:b/>
                <w:sz w:val="20"/>
              </w:rPr>
            </w:pPr>
            <w:r w:rsidRPr="00D930E0">
              <w:rPr>
                <w:b/>
                <w:sz w:val="20"/>
              </w:rPr>
              <w:t>1,600</w:t>
            </w:r>
          </w:p>
        </w:tc>
        <w:tc>
          <w:tcPr>
            <w:tcW w:w="1275" w:type="dxa"/>
            <w:shd w:val="clear" w:color="auto" w:fill="FFFFFF"/>
          </w:tcPr>
          <w:p w:rsidR="00413311" w:rsidRPr="00D930E0" w:rsidRDefault="00840630" w:rsidP="00145E73">
            <w:pPr>
              <w:jc w:val="center"/>
              <w:rPr>
                <w:b/>
                <w:sz w:val="20"/>
              </w:rPr>
            </w:pPr>
            <w:r w:rsidRPr="00D930E0">
              <w:rPr>
                <w:b/>
                <w:sz w:val="20"/>
              </w:rPr>
              <w:t>90</w:t>
            </w:r>
            <w:r w:rsidR="00413311" w:rsidRPr="00D930E0">
              <w:rPr>
                <w:b/>
                <w:sz w:val="20"/>
              </w:rPr>
              <w:t>,0</w:t>
            </w:r>
          </w:p>
        </w:tc>
        <w:tc>
          <w:tcPr>
            <w:tcW w:w="1276" w:type="dxa"/>
            <w:shd w:val="clear" w:color="auto" w:fill="D9D9D9"/>
          </w:tcPr>
          <w:p w:rsidR="00413311" w:rsidRPr="00997028" w:rsidRDefault="00173841" w:rsidP="00145E73">
            <w:pPr>
              <w:jc w:val="center"/>
              <w:rPr>
                <w:b/>
                <w:color w:val="FF0000"/>
                <w:sz w:val="20"/>
              </w:rPr>
            </w:pPr>
            <w:r>
              <w:rPr>
                <w:b/>
                <w:color w:val="FF0000"/>
                <w:sz w:val="20"/>
              </w:rPr>
              <w:t>5</w:t>
            </w:r>
            <w:r w:rsidR="00503688">
              <w:rPr>
                <w:b/>
                <w:color w:val="FF0000"/>
                <w:sz w:val="20"/>
              </w:rPr>
              <w:t>16,66</w:t>
            </w:r>
          </w:p>
        </w:tc>
        <w:tc>
          <w:tcPr>
            <w:tcW w:w="1276" w:type="dxa"/>
          </w:tcPr>
          <w:p w:rsidR="00413311" w:rsidRPr="00997028" w:rsidRDefault="00413311" w:rsidP="00145E73">
            <w:pPr>
              <w:rPr>
                <w:b/>
                <w:color w:val="FF0000"/>
                <w:sz w:val="20"/>
              </w:rPr>
            </w:pPr>
          </w:p>
        </w:tc>
        <w:tc>
          <w:tcPr>
            <w:tcW w:w="1276" w:type="dxa"/>
          </w:tcPr>
          <w:p w:rsidR="00413311" w:rsidRDefault="00413311" w:rsidP="00145E73">
            <w:pPr>
              <w:rPr>
                <w:b/>
                <w:color w:val="FF0000"/>
                <w:sz w:val="20"/>
              </w:rPr>
            </w:pPr>
          </w:p>
        </w:tc>
      </w:tr>
    </w:tbl>
    <w:p w:rsidR="00F0215B" w:rsidRDefault="00F0215B" w:rsidP="00F0215B">
      <w:pPr>
        <w:pStyle w:val="ConsPlusNormal"/>
        <w:ind w:firstLine="0"/>
        <w:jc w:val="both"/>
        <w:rPr>
          <w:rFonts w:ascii="Times New Roman" w:hAnsi="Times New Roman" w:cs="Times New Roman"/>
          <w:sz w:val="22"/>
          <w:szCs w:val="22"/>
        </w:rPr>
        <w:sectPr w:rsidR="00F0215B" w:rsidSect="00B0012F">
          <w:pgSz w:w="16838" w:h="11906" w:orient="landscape"/>
          <w:pgMar w:top="1276" w:right="709" w:bottom="851" w:left="992" w:header="720" w:footer="720" w:gutter="0"/>
          <w:cols w:space="720"/>
          <w:docGrid w:linePitch="360"/>
        </w:sectPr>
      </w:pPr>
    </w:p>
    <w:p w:rsidR="00DB2DE4" w:rsidRPr="00274EC7" w:rsidRDefault="00DB2DE4" w:rsidP="00DB2DE4">
      <w:pPr>
        <w:ind w:firstLine="840"/>
        <w:jc w:val="right"/>
        <w:rPr>
          <w:b/>
          <w:sz w:val="18"/>
          <w:szCs w:val="18"/>
        </w:rPr>
      </w:pPr>
    </w:p>
    <w:p w:rsidR="00274EC7" w:rsidRPr="00274EC7" w:rsidRDefault="00274EC7" w:rsidP="00274EC7">
      <w:pPr>
        <w:jc w:val="right"/>
        <w:rPr>
          <w:sz w:val="18"/>
          <w:szCs w:val="18"/>
        </w:rPr>
      </w:pPr>
      <w:r w:rsidRPr="00274EC7">
        <w:rPr>
          <w:sz w:val="18"/>
          <w:szCs w:val="18"/>
        </w:rPr>
        <w:t>Утверждена</w:t>
      </w:r>
    </w:p>
    <w:p w:rsidR="00B0012F" w:rsidRDefault="00274EC7" w:rsidP="00274EC7">
      <w:pPr>
        <w:ind w:firstLine="840"/>
        <w:jc w:val="right"/>
        <w:rPr>
          <w:sz w:val="18"/>
          <w:szCs w:val="18"/>
        </w:rPr>
      </w:pPr>
      <w:r w:rsidRPr="00274EC7">
        <w:rPr>
          <w:sz w:val="18"/>
          <w:szCs w:val="18"/>
        </w:rPr>
        <w:t xml:space="preserve"> Постановлением Администрации </w:t>
      </w:r>
    </w:p>
    <w:p w:rsidR="00274EC7" w:rsidRPr="00274EC7" w:rsidRDefault="00274EC7" w:rsidP="00B0012F">
      <w:pPr>
        <w:jc w:val="right"/>
        <w:rPr>
          <w:sz w:val="18"/>
          <w:szCs w:val="18"/>
        </w:rPr>
      </w:pPr>
      <w:r w:rsidRPr="00274EC7">
        <w:rPr>
          <w:sz w:val="18"/>
          <w:szCs w:val="18"/>
        </w:rPr>
        <w:t>Суджанского района</w:t>
      </w:r>
    </w:p>
    <w:p w:rsidR="00C261CE" w:rsidRDefault="00274EC7" w:rsidP="00274EC7">
      <w:pPr>
        <w:ind w:firstLine="840"/>
        <w:jc w:val="right"/>
        <w:rPr>
          <w:sz w:val="18"/>
          <w:szCs w:val="18"/>
        </w:rPr>
      </w:pPr>
      <w:r w:rsidRPr="00274EC7">
        <w:rPr>
          <w:sz w:val="18"/>
          <w:szCs w:val="18"/>
        </w:rPr>
        <w:t>Кур</w:t>
      </w:r>
      <w:r w:rsidR="00B0012F">
        <w:rPr>
          <w:sz w:val="18"/>
          <w:szCs w:val="18"/>
        </w:rPr>
        <w:t xml:space="preserve">ской области </w:t>
      </w:r>
      <w:r w:rsidR="00B0012F">
        <w:rPr>
          <w:sz w:val="20"/>
          <w:szCs w:val="20"/>
        </w:rPr>
        <w:t>от 30.04.2019 г.№335</w:t>
      </w:r>
    </w:p>
    <w:p w:rsidR="00274EC7" w:rsidRPr="00274EC7" w:rsidRDefault="00274EC7" w:rsidP="00274EC7">
      <w:pPr>
        <w:ind w:firstLine="840"/>
        <w:jc w:val="right"/>
        <w:rPr>
          <w:b/>
          <w:sz w:val="18"/>
          <w:szCs w:val="18"/>
        </w:rPr>
      </w:pPr>
    </w:p>
    <w:p w:rsidR="00DB2DE4" w:rsidRDefault="00DB2DE4" w:rsidP="00DB2DE4">
      <w:pPr>
        <w:ind w:firstLine="840"/>
        <w:jc w:val="center"/>
        <w:rPr>
          <w:b/>
          <w:sz w:val="22"/>
          <w:szCs w:val="22"/>
        </w:rPr>
      </w:pPr>
      <w:r>
        <w:rPr>
          <w:b/>
        </w:rPr>
        <w:t>Финансирование мероприятия</w:t>
      </w:r>
      <w:r w:rsidR="00A40807">
        <w:rPr>
          <w:b/>
        </w:rPr>
        <w:t xml:space="preserve"> 2.</w:t>
      </w:r>
      <w:r>
        <w:rPr>
          <w:b/>
        </w:rPr>
        <w:t xml:space="preserve">2 </w:t>
      </w:r>
      <w:r>
        <w:rPr>
          <w:b/>
          <w:sz w:val="22"/>
          <w:szCs w:val="22"/>
        </w:rPr>
        <w:t>«Создание условий для развития социальной и инженерной инфраструктуры муниципальных образований ».</w:t>
      </w:r>
    </w:p>
    <w:p w:rsidR="00DB2DE4" w:rsidRDefault="004A0056" w:rsidP="00DB2DE4">
      <w:pPr>
        <w:ind w:firstLine="840"/>
        <w:jc w:val="right"/>
        <w:rPr>
          <w:b/>
          <w:sz w:val="22"/>
          <w:szCs w:val="22"/>
        </w:rPr>
      </w:pPr>
      <w:r>
        <w:rPr>
          <w:b/>
          <w:sz w:val="22"/>
          <w:szCs w:val="22"/>
        </w:rPr>
        <w:t xml:space="preserve">Таблица </w:t>
      </w:r>
      <w:r w:rsidR="00DB2DE4">
        <w:rPr>
          <w:b/>
          <w:sz w:val="22"/>
          <w:szCs w:val="22"/>
        </w:rPr>
        <w:t>2</w:t>
      </w:r>
    </w:p>
    <w:tbl>
      <w:tblPr>
        <w:tblW w:w="15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7478"/>
        <w:gridCol w:w="851"/>
        <w:gridCol w:w="601"/>
        <w:gridCol w:w="993"/>
        <w:gridCol w:w="1134"/>
        <w:gridCol w:w="992"/>
        <w:gridCol w:w="992"/>
        <w:gridCol w:w="851"/>
        <w:gridCol w:w="1134"/>
      </w:tblGrid>
      <w:tr w:rsidR="00B927A5" w:rsidRPr="003728E4" w:rsidTr="00C96DFA">
        <w:trPr>
          <w:trHeight w:val="236"/>
        </w:trPr>
        <w:tc>
          <w:tcPr>
            <w:tcW w:w="568" w:type="dxa"/>
            <w:vMerge w:val="restart"/>
            <w:tcBorders>
              <w:top w:val="single" w:sz="4" w:space="0" w:color="auto"/>
              <w:left w:val="single" w:sz="4" w:space="0" w:color="auto"/>
              <w:bottom w:val="single" w:sz="4" w:space="0" w:color="auto"/>
              <w:right w:val="single" w:sz="4" w:space="0" w:color="auto"/>
            </w:tcBorders>
            <w:hideMark/>
          </w:tcPr>
          <w:p w:rsidR="00B927A5" w:rsidRPr="00FB7E93" w:rsidRDefault="00B927A5" w:rsidP="00B323F0">
            <w:pPr>
              <w:ind w:right="-108"/>
              <w:jc w:val="center"/>
              <w:rPr>
                <w:b/>
                <w:sz w:val="18"/>
                <w:szCs w:val="18"/>
              </w:rPr>
            </w:pPr>
            <w:r w:rsidRPr="00FB7E93">
              <w:rPr>
                <w:b/>
                <w:sz w:val="18"/>
                <w:szCs w:val="18"/>
              </w:rPr>
              <w:t>№</w:t>
            </w:r>
          </w:p>
          <w:p w:rsidR="00B927A5" w:rsidRPr="00FB7E93" w:rsidRDefault="00B927A5" w:rsidP="00B323F0">
            <w:pPr>
              <w:ind w:left="-108" w:right="-108"/>
              <w:jc w:val="center"/>
              <w:rPr>
                <w:b/>
                <w:sz w:val="18"/>
                <w:szCs w:val="18"/>
              </w:rPr>
            </w:pPr>
            <w:r w:rsidRPr="00FB7E93">
              <w:rPr>
                <w:b/>
                <w:sz w:val="18"/>
                <w:szCs w:val="18"/>
              </w:rPr>
              <w:t>п/п</w:t>
            </w:r>
          </w:p>
        </w:tc>
        <w:tc>
          <w:tcPr>
            <w:tcW w:w="7478" w:type="dxa"/>
            <w:vMerge w:val="restart"/>
            <w:tcBorders>
              <w:top w:val="single" w:sz="4" w:space="0" w:color="auto"/>
              <w:left w:val="single" w:sz="4" w:space="0" w:color="auto"/>
              <w:bottom w:val="single" w:sz="4" w:space="0" w:color="auto"/>
              <w:right w:val="single" w:sz="4" w:space="0" w:color="auto"/>
            </w:tcBorders>
            <w:hideMark/>
          </w:tcPr>
          <w:p w:rsidR="00B927A5" w:rsidRPr="00FB7E93" w:rsidRDefault="00B927A5" w:rsidP="00B323F0">
            <w:pPr>
              <w:jc w:val="center"/>
              <w:rPr>
                <w:b/>
                <w:sz w:val="18"/>
                <w:szCs w:val="18"/>
              </w:rPr>
            </w:pPr>
            <w:r w:rsidRPr="00FB7E93">
              <w:rPr>
                <w:b/>
                <w:sz w:val="18"/>
                <w:szCs w:val="18"/>
              </w:rPr>
              <w:t>Показатели</w:t>
            </w:r>
          </w:p>
        </w:tc>
        <w:tc>
          <w:tcPr>
            <w:tcW w:w="851" w:type="dxa"/>
            <w:vMerge w:val="restart"/>
            <w:tcBorders>
              <w:top w:val="single" w:sz="4" w:space="0" w:color="auto"/>
              <w:left w:val="single" w:sz="4" w:space="0" w:color="auto"/>
              <w:bottom w:val="single" w:sz="4" w:space="0" w:color="auto"/>
              <w:right w:val="single" w:sz="4" w:space="0" w:color="auto"/>
            </w:tcBorders>
            <w:hideMark/>
          </w:tcPr>
          <w:p w:rsidR="00B927A5" w:rsidRPr="00FB7E93" w:rsidRDefault="00B927A5" w:rsidP="00B323F0">
            <w:pPr>
              <w:ind w:left="-108" w:right="-76"/>
              <w:jc w:val="center"/>
              <w:rPr>
                <w:b/>
                <w:sz w:val="18"/>
                <w:szCs w:val="18"/>
              </w:rPr>
            </w:pPr>
            <w:r w:rsidRPr="00FB7E93">
              <w:rPr>
                <w:b/>
                <w:sz w:val="18"/>
                <w:szCs w:val="18"/>
              </w:rPr>
              <w:t>Един.</w:t>
            </w:r>
          </w:p>
          <w:p w:rsidR="00B927A5" w:rsidRPr="00FB7E93" w:rsidRDefault="00B927A5" w:rsidP="00B323F0">
            <w:pPr>
              <w:ind w:left="-108" w:right="-76"/>
              <w:jc w:val="center"/>
              <w:rPr>
                <w:b/>
                <w:sz w:val="18"/>
                <w:szCs w:val="18"/>
              </w:rPr>
            </w:pPr>
            <w:r w:rsidRPr="00FB7E93">
              <w:rPr>
                <w:b/>
                <w:sz w:val="18"/>
                <w:szCs w:val="18"/>
              </w:rPr>
              <w:t>измер.</w:t>
            </w:r>
          </w:p>
        </w:tc>
        <w:tc>
          <w:tcPr>
            <w:tcW w:w="601" w:type="dxa"/>
            <w:vMerge w:val="restart"/>
            <w:tcBorders>
              <w:top w:val="single" w:sz="4" w:space="0" w:color="auto"/>
              <w:left w:val="single" w:sz="4" w:space="0" w:color="auto"/>
              <w:bottom w:val="single" w:sz="4" w:space="0" w:color="auto"/>
              <w:right w:val="single" w:sz="4" w:space="0" w:color="auto"/>
            </w:tcBorders>
            <w:hideMark/>
          </w:tcPr>
          <w:p w:rsidR="00B927A5" w:rsidRPr="00FB7E93" w:rsidRDefault="00B927A5" w:rsidP="00B323F0">
            <w:pPr>
              <w:ind w:left="-108" w:right="-76"/>
              <w:jc w:val="center"/>
              <w:rPr>
                <w:b/>
                <w:sz w:val="18"/>
                <w:szCs w:val="18"/>
              </w:rPr>
            </w:pPr>
            <w:r w:rsidRPr="00FB7E93">
              <w:rPr>
                <w:b/>
                <w:sz w:val="18"/>
                <w:szCs w:val="18"/>
              </w:rPr>
              <w:t>Всего</w:t>
            </w:r>
          </w:p>
        </w:tc>
        <w:tc>
          <w:tcPr>
            <w:tcW w:w="6096" w:type="dxa"/>
            <w:gridSpan w:val="6"/>
            <w:tcBorders>
              <w:top w:val="single" w:sz="4" w:space="0" w:color="auto"/>
              <w:left w:val="single" w:sz="4" w:space="0" w:color="auto"/>
              <w:bottom w:val="single" w:sz="4" w:space="0" w:color="auto"/>
              <w:right w:val="single" w:sz="4" w:space="0" w:color="auto"/>
            </w:tcBorders>
            <w:hideMark/>
          </w:tcPr>
          <w:p w:rsidR="00B927A5" w:rsidRPr="00FB7E93" w:rsidRDefault="00B927A5" w:rsidP="00B323F0">
            <w:pPr>
              <w:jc w:val="center"/>
              <w:rPr>
                <w:b/>
                <w:sz w:val="18"/>
                <w:szCs w:val="18"/>
              </w:rPr>
            </w:pPr>
            <w:r w:rsidRPr="00FB7E93">
              <w:rPr>
                <w:b/>
                <w:sz w:val="18"/>
                <w:szCs w:val="18"/>
              </w:rPr>
              <w:t>В том числе по годам реализации Программы</w:t>
            </w:r>
          </w:p>
        </w:tc>
      </w:tr>
      <w:tr w:rsidR="00316CBD" w:rsidRPr="003728E4" w:rsidTr="00C96DFA">
        <w:trPr>
          <w:trHeight w:val="236"/>
        </w:trPr>
        <w:tc>
          <w:tcPr>
            <w:tcW w:w="568" w:type="dxa"/>
            <w:vMerge/>
            <w:tcBorders>
              <w:top w:val="single" w:sz="4" w:space="0" w:color="auto"/>
              <w:left w:val="single" w:sz="4" w:space="0" w:color="auto"/>
              <w:bottom w:val="single" w:sz="4" w:space="0" w:color="auto"/>
              <w:right w:val="single" w:sz="4" w:space="0" w:color="auto"/>
            </w:tcBorders>
            <w:hideMark/>
          </w:tcPr>
          <w:p w:rsidR="00316CBD" w:rsidRPr="00FB7E93" w:rsidRDefault="00316CBD" w:rsidP="00B323F0">
            <w:pPr>
              <w:suppressAutoHyphens w:val="0"/>
              <w:jc w:val="center"/>
              <w:rPr>
                <w:b/>
                <w:sz w:val="18"/>
                <w:szCs w:val="18"/>
              </w:rPr>
            </w:pPr>
          </w:p>
        </w:tc>
        <w:tc>
          <w:tcPr>
            <w:tcW w:w="7478" w:type="dxa"/>
            <w:vMerge/>
            <w:tcBorders>
              <w:top w:val="single" w:sz="4" w:space="0" w:color="auto"/>
              <w:left w:val="single" w:sz="4" w:space="0" w:color="auto"/>
              <w:bottom w:val="single" w:sz="4" w:space="0" w:color="auto"/>
              <w:right w:val="single" w:sz="4" w:space="0" w:color="auto"/>
            </w:tcBorders>
            <w:hideMark/>
          </w:tcPr>
          <w:p w:rsidR="00316CBD" w:rsidRPr="00FB7E93" w:rsidRDefault="00316CBD" w:rsidP="00B323F0">
            <w:pPr>
              <w:suppressAutoHyphens w:val="0"/>
              <w:jc w:val="center"/>
              <w:rPr>
                <w:b/>
                <w:sz w:val="18"/>
                <w:szCs w:val="18"/>
              </w:rPr>
            </w:pPr>
          </w:p>
        </w:tc>
        <w:tc>
          <w:tcPr>
            <w:tcW w:w="851" w:type="dxa"/>
            <w:vMerge/>
            <w:tcBorders>
              <w:top w:val="single" w:sz="4" w:space="0" w:color="auto"/>
              <w:left w:val="single" w:sz="4" w:space="0" w:color="auto"/>
              <w:bottom w:val="single" w:sz="4" w:space="0" w:color="auto"/>
              <w:right w:val="single" w:sz="4" w:space="0" w:color="auto"/>
            </w:tcBorders>
            <w:hideMark/>
          </w:tcPr>
          <w:p w:rsidR="00316CBD" w:rsidRPr="00FB7E93" w:rsidRDefault="00316CBD" w:rsidP="00B323F0">
            <w:pPr>
              <w:suppressAutoHyphens w:val="0"/>
              <w:jc w:val="center"/>
              <w:rPr>
                <w:b/>
                <w:sz w:val="18"/>
                <w:szCs w:val="18"/>
              </w:rPr>
            </w:pPr>
          </w:p>
        </w:tc>
        <w:tc>
          <w:tcPr>
            <w:tcW w:w="601" w:type="dxa"/>
            <w:vMerge/>
            <w:tcBorders>
              <w:top w:val="single" w:sz="4" w:space="0" w:color="auto"/>
              <w:left w:val="single" w:sz="4" w:space="0" w:color="auto"/>
              <w:bottom w:val="single" w:sz="4" w:space="0" w:color="auto"/>
              <w:right w:val="single" w:sz="4" w:space="0" w:color="auto"/>
            </w:tcBorders>
            <w:hideMark/>
          </w:tcPr>
          <w:p w:rsidR="00316CBD" w:rsidRPr="00FB7E93" w:rsidRDefault="00316CBD" w:rsidP="00B323F0">
            <w:pPr>
              <w:suppressAutoHyphens w:val="0"/>
              <w:jc w:val="center"/>
              <w:rPr>
                <w:b/>
                <w:sz w:val="18"/>
                <w:szCs w:val="18"/>
              </w:rPr>
            </w:pPr>
          </w:p>
        </w:tc>
        <w:tc>
          <w:tcPr>
            <w:tcW w:w="993" w:type="dxa"/>
            <w:tcBorders>
              <w:top w:val="single" w:sz="4" w:space="0" w:color="auto"/>
              <w:left w:val="single" w:sz="4" w:space="0" w:color="auto"/>
              <w:bottom w:val="single" w:sz="4" w:space="0" w:color="auto"/>
              <w:right w:val="single" w:sz="4" w:space="0" w:color="auto"/>
            </w:tcBorders>
            <w:hideMark/>
          </w:tcPr>
          <w:p w:rsidR="00316CBD" w:rsidRPr="00FB7E93" w:rsidRDefault="00316CBD" w:rsidP="00B323F0">
            <w:pPr>
              <w:jc w:val="center"/>
              <w:rPr>
                <w:b/>
                <w:sz w:val="18"/>
                <w:szCs w:val="18"/>
              </w:rPr>
            </w:pPr>
            <w:r w:rsidRPr="00FB7E93">
              <w:rPr>
                <w:b/>
                <w:sz w:val="18"/>
                <w:szCs w:val="18"/>
              </w:rPr>
              <w:t>2016</w:t>
            </w:r>
          </w:p>
        </w:tc>
        <w:tc>
          <w:tcPr>
            <w:tcW w:w="1134" w:type="dxa"/>
            <w:tcBorders>
              <w:top w:val="single" w:sz="4" w:space="0" w:color="auto"/>
              <w:left w:val="single" w:sz="4" w:space="0" w:color="auto"/>
              <w:bottom w:val="single" w:sz="4" w:space="0" w:color="auto"/>
              <w:right w:val="single" w:sz="4" w:space="0" w:color="auto"/>
            </w:tcBorders>
            <w:hideMark/>
          </w:tcPr>
          <w:p w:rsidR="00316CBD" w:rsidRPr="00FB7E93" w:rsidRDefault="00316CBD" w:rsidP="00B323F0">
            <w:pPr>
              <w:jc w:val="center"/>
              <w:rPr>
                <w:b/>
                <w:sz w:val="18"/>
                <w:szCs w:val="18"/>
              </w:rPr>
            </w:pPr>
            <w:r w:rsidRPr="00FB7E93">
              <w:rPr>
                <w:b/>
                <w:sz w:val="18"/>
                <w:szCs w:val="18"/>
              </w:rPr>
              <w:t>2017</w:t>
            </w:r>
          </w:p>
        </w:tc>
        <w:tc>
          <w:tcPr>
            <w:tcW w:w="992" w:type="dxa"/>
            <w:tcBorders>
              <w:top w:val="single" w:sz="4" w:space="0" w:color="auto"/>
              <w:left w:val="single" w:sz="4" w:space="0" w:color="auto"/>
              <w:bottom w:val="single" w:sz="4" w:space="0" w:color="auto"/>
              <w:right w:val="single" w:sz="4" w:space="0" w:color="auto"/>
            </w:tcBorders>
            <w:hideMark/>
          </w:tcPr>
          <w:p w:rsidR="00316CBD" w:rsidRPr="00FB7E93" w:rsidRDefault="00316CBD" w:rsidP="00B323F0">
            <w:pPr>
              <w:jc w:val="center"/>
              <w:rPr>
                <w:b/>
                <w:sz w:val="18"/>
                <w:szCs w:val="18"/>
              </w:rPr>
            </w:pPr>
            <w:r w:rsidRPr="00FB7E93">
              <w:rPr>
                <w:b/>
                <w:sz w:val="18"/>
                <w:szCs w:val="18"/>
              </w:rPr>
              <w:t>2018</w:t>
            </w:r>
          </w:p>
        </w:tc>
        <w:tc>
          <w:tcPr>
            <w:tcW w:w="992" w:type="dxa"/>
            <w:tcBorders>
              <w:top w:val="single" w:sz="4" w:space="0" w:color="auto"/>
              <w:left w:val="single" w:sz="4" w:space="0" w:color="auto"/>
              <w:bottom w:val="single" w:sz="4" w:space="0" w:color="auto"/>
              <w:right w:val="single" w:sz="4" w:space="0" w:color="auto"/>
            </w:tcBorders>
            <w:hideMark/>
          </w:tcPr>
          <w:p w:rsidR="00316CBD" w:rsidRPr="00FB7E93" w:rsidRDefault="00316CBD" w:rsidP="00B323F0">
            <w:pPr>
              <w:jc w:val="center"/>
              <w:rPr>
                <w:b/>
                <w:sz w:val="18"/>
                <w:szCs w:val="18"/>
              </w:rPr>
            </w:pPr>
            <w:r w:rsidRPr="00FB7E93">
              <w:rPr>
                <w:b/>
                <w:sz w:val="18"/>
                <w:szCs w:val="18"/>
              </w:rPr>
              <w:t>2019</w:t>
            </w:r>
          </w:p>
        </w:tc>
        <w:tc>
          <w:tcPr>
            <w:tcW w:w="851" w:type="dxa"/>
            <w:tcBorders>
              <w:top w:val="single" w:sz="4" w:space="0" w:color="auto"/>
              <w:left w:val="single" w:sz="4" w:space="0" w:color="auto"/>
              <w:bottom w:val="single" w:sz="4" w:space="0" w:color="auto"/>
              <w:right w:val="single" w:sz="4" w:space="0" w:color="auto"/>
            </w:tcBorders>
            <w:hideMark/>
          </w:tcPr>
          <w:p w:rsidR="00316CBD" w:rsidRPr="00FB7E93" w:rsidRDefault="00316CBD" w:rsidP="00B323F0">
            <w:pPr>
              <w:jc w:val="center"/>
              <w:rPr>
                <w:b/>
                <w:sz w:val="18"/>
                <w:szCs w:val="18"/>
              </w:rPr>
            </w:pPr>
            <w:r w:rsidRPr="00FB7E93">
              <w:rPr>
                <w:b/>
                <w:sz w:val="18"/>
                <w:szCs w:val="18"/>
              </w:rPr>
              <w:t>2020</w:t>
            </w:r>
          </w:p>
        </w:tc>
        <w:tc>
          <w:tcPr>
            <w:tcW w:w="1134"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b/>
                <w:sz w:val="18"/>
                <w:szCs w:val="18"/>
              </w:rPr>
            </w:pPr>
            <w:r w:rsidRPr="00FB7E93">
              <w:rPr>
                <w:b/>
                <w:sz w:val="18"/>
                <w:szCs w:val="18"/>
              </w:rPr>
              <w:t>2021</w:t>
            </w:r>
          </w:p>
        </w:tc>
      </w:tr>
      <w:tr w:rsidR="00316CBD" w:rsidRPr="003728E4" w:rsidTr="00C96DFA">
        <w:trPr>
          <w:trHeight w:val="236"/>
        </w:trPr>
        <w:tc>
          <w:tcPr>
            <w:tcW w:w="568" w:type="dxa"/>
            <w:tcBorders>
              <w:top w:val="single" w:sz="4" w:space="0" w:color="auto"/>
              <w:left w:val="single" w:sz="4" w:space="0" w:color="auto"/>
              <w:bottom w:val="single" w:sz="4" w:space="0" w:color="auto"/>
              <w:right w:val="single" w:sz="4" w:space="0" w:color="auto"/>
            </w:tcBorders>
            <w:hideMark/>
          </w:tcPr>
          <w:p w:rsidR="00316CBD" w:rsidRPr="00FB7E93" w:rsidRDefault="00316CBD" w:rsidP="00B323F0">
            <w:pPr>
              <w:ind w:left="-108" w:right="-108"/>
              <w:jc w:val="center"/>
              <w:rPr>
                <w:b/>
                <w:sz w:val="18"/>
                <w:szCs w:val="18"/>
              </w:rPr>
            </w:pPr>
            <w:r w:rsidRPr="00FB7E93">
              <w:rPr>
                <w:b/>
                <w:sz w:val="18"/>
                <w:szCs w:val="18"/>
              </w:rPr>
              <w:t>1</w:t>
            </w:r>
          </w:p>
        </w:tc>
        <w:tc>
          <w:tcPr>
            <w:tcW w:w="7478" w:type="dxa"/>
            <w:tcBorders>
              <w:top w:val="single" w:sz="4" w:space="0" w:color="auto"/>
              <w:left w:val="single" w:sz="4" w:space="0" w:color="auto"/>
              <w:bottom w:val="single" w:sz="4" w:space="0" w:color="auto"/>
              <w:right w:val="single" w:sz="4" w:space="0" w:color="auto"/>
            </w:tcBorders>
            <w:hideMark/>
          </w:tcPr>
          <w:p w:rsidR="00316CBD" w:rsidRPr="00FB7E93" w:rsidRDefault="00316CBD" w:rsidP="00B323F0">
            <w:pPr>
              <w:jc w:val="center"/>
              <w:rPr>
                <w:b/>
                <w:sz w:val="18"/>
                <w:szCs w:val="18"/>
              </w:rPr>
            </w:pPr>
            <w:r w:rsidRPr="00FB7E93">
              <w:rPr>
                <w:b/>
                <w:sz w:val="18"/>
                <w:szCs w:val="18"/>
              </w:rPr>
              <w:t>2</w:t>
            </w:r>
          </w:p>
        </w:tc>
        <w:tc>
          <w:tcPr>
            <w:tcW w:w="851" w:type="dxa"/>
            <w:tcBorders>
              <w:top w:val="single" w:sz="4" w:space="0" w:color="auto"/>
              <w:left w:val="single" w:sz="4" w:space="0" w:color="auto"/>
              <w:bottom w:val="single" w:sz="4" w:space="0" w:color="auto"/>
              <w:right w:val="single" w:sz="4" w:space="0" w:color="auto"/>
            </w:tcBorders>
            <w:hideMark/>
          </w:tcPr>
          <w:p w:rsidR="00316CBD" w:rsidRPr="00FB7E93" w:rsidRDefault="00316CBD" w:rsidP="00B323F0">
            <w:pPr>
              <w:jc w:val="center"/>
              <w:rPr>
                <w:b/>
                <w:sz w:val="18"/>
                <w:szCs w:val="18"/>
              </w:rPr>
            </w:pPr>
            <w:r w:rsidRPr="00FB7E93">
              <w:rPr>
                <w:b/>
                <w:sz w:val="18"/>
                <w:szCs w:val="18"/>
              </w:rPr>
              <w:t>3</w:t>
            </w:r>
          </w:p>
        </w:tc>
        <w:tc>
          <w:tcPr>
            <w:tcW w:w="601" w:type="dxa"/>
            <w:tcBorders>
              <w:top w:val="single" w:sz="4" w:space="0" w:color="auto"/>
              <w:left w:val="single" w:sz="4" w:space="0" w:color="auto"/>
              <w:bottom w:val="single" w:sz="4" w:space="0" w:color="auto"/>
              <w:right w:val="single" w:sz="4" w:space="0" w:color="auto"/>
            </w:tcBorders>
            <w:hideMark/>
          </w:tcPr>
          <w:p w:rsidR="00316CBD" w:rsidRPr="00FB7E93" w:rsidRDefault="00316CBD" w:rsidP="00B323F0">
            <w:pPr>
              <w:jc w:val="center"/>
              <w:rPr>
                <w:b/>
                <w:sz w:val="18"/>
                <w:szCs w:val="18"/>
              </w:rPr>
            </w:pPr>
            <w:r w:rsidRPr="00FB7E93">
              <w:rPr>
                <w:b/>
                <w:sz w:val="18"/>
                <w:szCs w:val="18"/>
              </w:rPr>
              <w:t>4</w:t>
            </w:r>
          </w:p>
        </w:tc>
        <w:tc>
          <w:tcPr>
            <w:tcW w:w="993" w:type="dxa"/>
            <w:tcBorders>
              <w:top w:val="single" w:sz="4" w:space="0" w:color="auto"/>
              <w:left w:val="single" w:sz="4" w:space="0" w:color="auto"/>
              <w:bottom w:val="single" w:sz="4" w:space="0" w:color="auto"/>
              <w:right w:val="single" w:sz="4" w:space="0" w:color="auto"/>
            </w:tcBorders>
            <w:hideMark/>
          </w:tcPr>
          <w:p w:rsidR="00316CBD" w:rsidRPr="00FB7E93" w:rsidRDefault="00316CBD" w:rsidP="00B323F0">
            <w:pPr>
              <w:jc w:val="center"/>
              <w:rPr>
                <w:b/>
                <w:sz w:val="18"/>
                <w:szCs w:val="18"/>
              </w:rPr>
            </w:pPr>
            <w:r w:rsidRPr="00FB7E93">
              <w:rPr>
                <w:b/>
                <w:sz w:val="18"/>
                <w:szCs w:val="18"/>
              </w:rPr>
              <w:t>6</w:t>
            </w:r>
          </w:p>
        </w:tc>
        <w:tc>
          <w:tcPr>
            <w:tcW w:w="1134" w:type="dxa"/>
            <w:tcBorders>
              <w:top w:val="single" w:sz="4" w:space="0" w:color="auto"/>
              <w:left w:val="single" w:sz="4" w:space="0" w:color="auto"/>
              <w:bottom w:val="single" w:sz="4" w:space="0" w:color="auto"/>
              <w:right w:val="single" w:sz="4" w:space="0" w:color="auto"/>
            </w:tcBorders>
            <w:hideMark/>
          </w:tcPr>
          <w:p w:rsidR="00316CBD" w:rsidRPr="00FB7E93" w:rsidRDefault="00316CBD" w:rsidP="00B323F0">
            <w:pPr>
              <w:jc w:val="center"/>
              <w:rPr>
                <w:b/>
                <w:sz w:val="18"/>
                <w:szCs w:val="18"/>
              </w:rPr>
            </w:pPr>
            <w:r w:rsidRPr="00FB7E93">
              <w:rPr>
                <w:b/>
                <w:sz w:val="18"/>
                <w:szCs w:val="18"/>
              </w:rPr>
              <w:t>7</w:t>
            </w:r>
          </w:p>
        </w:tc>
        <w:tc>
          <w:tcPr>
            <w:tcW w:w="992" w:type="dxa"/>
            <w:tcBorders>
              <w:top w:val="single" w:sz="4" w:space="0" w:color="auto"/>
              <w:left w:val="single" w:sz="4" w:space="0" w:color="auto"/>
              <w:bottom w:val="single" w:sz="4" w:space="0" w:color="auto"/>
              <w:right w:val="single" w:sz="4" w:space="0" w:color="auto"/>
            </w:tcBorders>
            <w:hideMark/>
          </w:tcPr>
          <w:p w:rsidR="00316CBD" w:rsidRPr="00FB7E93" w:rsidRDefault="00316CBD" w:rsidP="00B323F0">
            <w:pPr>
              <w:jc w:val="center"/>
              <w:rPr>
                <w:b/>
                <w:sz w:val="18"/>
                <w:szCs w:val="18"/>
              </w:rPr>
            </w:pPr>
            <w:r w:rsidRPr="00FB7E93">
              <w:rPr>
                <w:b/>
                <w:sz w:val="18"/>
                <w:szCs w:val="18"/>
              </w:rPr>
              <w:t>8</w:t>
            </w:r>
          </w:p>
        </w:tc>
        <w:tc>
          <w:tcPr>
            <w:tcW w:w="992" w:type="dxa"/>
            <w:tcBorders>
              <w:top w:val="single" w:sz="4" w:space="0" w:color="auto"/>
              <w:left w:val="single" w:sz="4" w:space="0" w:color="auto"/>
              <w:bottom w:val="single" w:sz="4" w:space="0" w:color="auto"/>
              <w:right w:val="single" w:sz="4" w:space="0" w:color="auto"/>
            </w:tcBorders>
            <w:hideMark/>
          </w:tcPr>
          <w:p w:rsidR="00316CBD" w:rsidRPr="00FB7E93" w:rsidRDefault="00316CBD" w:rsidP="00B323F0">
            <w:pPr>
              <w:jc w:val="center"/>
              <w:rPr>
                <w:b/>
                <w:sz w:val="18"/>
                <w:szCs w:val="18"/>
              </w:rPr>
            </w:pPr>
            <w:r w:rsidRPr="00FB7E93">
              <w:rPr>
                <w:b/>
                <w:sz w:val="18"/>
                <w:szCs w:val="18"/>
              </w:rPr>
              <w:t>9</w:t>
            </w:r>
          </w:p>
        </w:tc>
        <w:tc>
          <w:tcPr>
            <w:tcW w:w="851" w:type="dxa"/>
            <w:tcBorders>
              <w:top w:val="single" w:sz="4" w:space="0" w:color="auto"/>
              <w:left w:val="single" w:sz="4" w:space="0" w:color="auto"/>
              <w:bottom w:val="single" w:sz="4" w:space="0" w:color="auto"/>
              <w:right w:val="single" w:sz="4" w:space="0" w:color="auto"/>
            </w:tcBorders>
            <w:hideMark/>
          </w:tcPr>
          <w:p w:rsidR="00316CBD" w:rsidRPr="00FB7E93" w:rsidRDefault="00316CBD" w:rsidP="00B323F0">
            <w:pPr>
              <w:jc w:val="center"/>
              <w:rPr>
                <w:b/>
                <w:sz w:val="18"/>
                <w:szCs w:val="18"/>
              </w:rPr>
            </w:pPr>
            <w:r w:rsidRPr="00FB7E93">
              <w:rPr>
                <w:b/>
                <w:sz w:val="18"/>
                <w:szCs w:val="18"/>
              </w:rPr>
              <w:t>10</w:t>
            </w:r>
          </w:p>
        </w:tc>
        <w:tc>
          <w:tcPr>
            <w:tcW w:w="1134"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b/>
                <w:sz w:val="18"/>
                <w:szCs w:val="18"/>
              </w:rPr>
            </w:pPr>
            <w:r w:rsidRPr="00FB7E93">
              <w:rPr>
                <w:b/>
                <w:sz w:val="18"/>
                <w:szCs w:val="18"/>
              </w:rPr>
              <w:t>11</w:t>
            </w:r>
          </w:p>
        </w:tc>
      </w:tr>
      <w:tr w:rsidR="00316CBD" w:rsidRPr="003728E4" w:rsidTr="00C96DFA">
        <w:trPr>
          <w:trHeight w:val="493"/>
        </w:trPr>
        <w:tc>
          <w:tcPr>
            <w:tcW w:w="56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16CBD" w:rsidRPr="00FB7E93" w:rsidRDefault="00316CBD" w:rsidP="003728E4">
            <w:pPr>
              <w:ind w:right="-108"/>
              <w:rPr>
                <w:b/>
                <w:sz w:val="18"/>
                <w:szCs w:val="18"/>
              </w:rPr>
            </w:pPr>
            <w:r w:rsidRPr="00FB7E93">
              <w:rPr>
                <w:b/>
                <w:sz w:val="18"/>
                <w:szCs w:val="18"/>
              </w:rPr>
              <w:t>1</w:t>
            </w:r>
          </w:p>
        </w:tc>
        <w:tc>
          <w:tcPr>
            <w:tcW w:w="747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16CBD" w:rsidRPr="00FB7E93" w:rsidRDefault="00316CBD" w:rsidP="003728E4">
            <w:pPr>
              <w:widowControl w:val="0"/>
              <w:ind w:right="-108"/>
              <w:rPr>
                <w:b/>
                <w:color w:val="000000" w:themeColor="text1"/>
                <w:sz w:val="18"/>
                <w:szCs w:val="18"/>
              </w:rPr>
            </w:pPr>
            <w:r w:rsidRPr="00FB7E93">
              <w:rPr>
                <w:b/>
                <w:color w:val="000000" w:themeColor="text1"/>
                <w:sz w:val="18"/>
                <w:szCs w:val="18"/>
              </w:rPr>
              <w:t xml:space="preserve">Разработка ПСД и оплата государственной экспертизы </w:t>
            </w:r>
            <w:r w:rsidR="009842DD" w:rsidRPr="00FB7E93">
              <w:rPr>
                <w:b/>
                <w:color w:val="000000" w:themeColor="text1"/>
                <w:sz w:val="18"/>
                <w:szCs w:val="18"/>
              </w:rPr>
              <w:t>для развития социальной и инженерной инфраструктуры</w:t>
            </w:r>
          </w:p>
        </w:tc>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16CBD" w:rsidRPr="00FB7E93" w:rsidRDefault="00316CBD" w:rsidP="00B323F0">
            <w:pPr>
              <w:ind w:left="-108" w:right="-76"/>
              <w:jc w:val="center"/>
              <w:rPr>
                <w:b/>
                <w:sz w:val="18"/>
                <w:szCs w:val="18"/>
              </w:rPr>
            </w:pPr>
            <w:r w:rsidRPr="00FB7E93">
              <w:rPr>
                <w:b/>
                <w:sz w:val="18"/>
                <w:szCs w:val="18"/>
              </w:rPr>
              <w:t>тыс.руб.</w:t>
            </w:r>
          </w:p>
        </w:tc>
        <w:tc>
          <w:tcPr>
            <w:tcW w:w="60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16CBD" w:rsidRPr="00FB7E93" w:rsidRDefault="00316CBD" w:rsidP="00B323F0">
            <w:pPr>
              <w:ind w:left="-108" w:right="-76"/>
              <w:jc w:val="center"/>
              <w:rPr>
                <w:b/>
                <w:bCs/>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16CBD" w:rsidRPr="00FB7E93" w:rsidRDefault="00316CBD" w:rsidP="00B323F0">
            <w:pPr>
              <w:jc w:val="center"/>
              <w:rPr>
                <w:b/>
                <w:color w:val="FF0000"/>
                <w:sz w:val="18"/>
                <w:szCs w:val="18"/>
              </w:rPr>
            </w:pPr>
            <w:r w:rsidRPr="00FB7E93">
              <w:rPr>
                <w:b/>
                <w:color w:val="FF000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16CBD" w:rsidRPr="00FB7E93" w:rsidRDefault="00316CBD" w:rsidP="00B323F0">
            <w:pPr>
              <w:jc w:val="center"/>
              <w:rPr>
                <w:b/>
                <w:color w:val="000000"/>
                <w:sz w:val="18"/>
                <w:szCs w:val="18"/>
              </w:rPr>
            </w:pPr>
            <w:r w:rsidRPr="00FB7E93">
              <w:rPr>
                <w:b/>
                <w:color w:val="000000"/>
                <w:sz w:val="18"/>
                <w:szCs w:val="18"/>
              </w:rPr>
              <w:t>787,03833</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16CBD" w:rsidRPr="00FB7E93" w:rsidRDefault="00A67607" w:rsidP="00B323F0">
            <w:pPr>
              <w:jc w:val="center"/>
              <w:rPr>
                <w:b/>
                <w:color w:val="000000"/>
                <w:sz w:val="18"/>
                <w:szCs w:val="18"/>
              </w:rPr>
            </w:pPr>
            <w:r w:rsidRPr="00FB7E93">
              <w:rPr>
                <w:b/>
                <w:color w:val="000000"/>
                <w:sz w:val="18"/>
                <w:szCs w:val="18"/>
              </w:rPr>
              <w:t>638,0</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16CBD" w:rsidRPr="006E416C" w:rsidRDefault="006E416C" w:rsidP="00B323F0">
            <w:pPr>
              <w:jc w:val="center"/>
              <w:rPr>
                <w:b/>
                <w:color w:val="FF0000"/>
                <w:sz w:val="18"/>
                <w:szCs w:val="18"/>
              </w:rPr>
            </w:pPr>
            <w:r w:rsidRPr="006E416C">
              <w:rPr>
                <w:b/>
                <w:color w:val="FF0000"/>
                <w:sz w:val="18"/>
                <w:szCs w:val="18"/>
              </w:rPr>
              <w:t>1672,0</w:t>
            </w:r>
          </w:p>
        </w:tc>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16CBD" w:rsidRPr="00FB7E93" w:rsidRDefault="00840630" w:rsidP="00B323F0">
            <w:pPr>
              <w:jc w:val="center"/>
              <w:rPr>
                <w:b/>
                <w:color w:val="000000"/>
                <w:sz w:val="18"/>
                <w:szCs w:val="18"/>
              </w:rPr>
            </w:pPr>
            <w:r w:rsidRPr="00FB7E93">
              <w:rPr>
                <w:b/>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16CBD" w:rsidRPr="00FB7E93" w:rsidRDefault="00316CBD" w:rsidP="00B323F0">
            <w:pPr>
              <w:jc w:val="center"/>
              <w:rPr>
                <w:b/>
                <w:color w:val="000000"/>
                <w:sz w:val="18"/>
                <w:szCs w:val="18"/>
              </w:rPr>
            </w:pPr>
            <w:r w:rsidRPr="00FB7E93">
              <w:rPr>
                <w:b/>
                <w:color w:val="000000"/>
                <w:sz w:val="18"/>
                <w:szCs w:val="18"/>
              </w:rPr>
              <w:t>0</w:t>
            </w:r>
          </w:p>
        </w:tc>
      </w:tr>
      <w:tr w:rsidR="00316CBD" w:rsidRPr="003728E4" w:rsidTr="00C96DFA">
        <w:trPr>
          <w:trHeight w:val="210"/>
        </w:trPr>
        <w:tc>
          <w:tcPr>
            <w:tcW w:w="568" w:type="dxa"/>
            <w:vMerge w:val="restart"/>
            <w:tcBorders>
              <w:top w:val="single" w:sz="4" w:space="0" w:color="auto"/>
              <w:left w:val="single" w:sz="4" w:space="0" w:color="auto"/>
              <w:bottom w:val="single" w:sz="4" w:space="0" w:color="auto"/>
              <w:right w:val="single" w:sz="4" w:space="0" w:color="auto"/>
            </w:tcBorders>
            <w:hideMark/>
          </w:tcPr>
          <w:p w:rsidR="00316CBD" w:rsidRPr="00FB7E93" w:rsidRDefault="00316CBD" w:rsidP="003728E4">
            <w:pPr>
              <w:ind w:right="-108"/>
              <w:rPr>
                <w:sz w:val="18"/>
                <w:szCs w:val="18"/>
              </w:rPr>
            </w:pPr>
            <w:r w:rsidRPr="00FB7E93">
              <w:rPr>
                <w:sz w:val="18"/>
                <w:szCs w:val="18"/>
              </w:rPr>
              <w:t>1.1</w:t>
            </w:r>
          </w:p>
        </w:tc>
        <w:tc>
          <w:tcPr>
            <w:tcW w:w="7478" w:type="dxa"/>
            <w:vMerge w:val="restart"/>
            <w:tcBorders>
              <w:top w:val="single" w:sz="4" w:space="0" w:color="auto"/>
              <w:left w:val="single" w:sz="4" w:space="0" w:color="auto"/>
              <w:bottom w:val="single" w:sz="4" w:space="0" w:color="auto"/>
              <w:right w:val="single" w:sz="4" w:space="0" w:color="auto"/>
            </w:tcBorders>
            <w:hideMark/>
          </w:tcPr>
          <w:p w:rsidR="00316CBD" w:rsidRPr="00FB7E93" w:rsidRDefault="00316CBD" w:rsidP="00BC78C4">
            <w:pPr>
              <w:widowControl w:val="0"/>
              <w:ind w:right="-108"/>
              <w:rPr>
                <w:color w:val="000000" w:themeColor="text1"/>
                <w:sz w:val="18"/>
                <w:szCs w:val="18"/>
              </w:rPr>
            </w:pPr>
            <w:r w:rsidRPr="00FB7E93">
              <w:rPr>
                <w:color w:val="000000" w:themeColor="text1"/>
                <w:sz w:val="18"/>
                <w:szCs w:val="18"/>
              </w:rPr>
              <w:t xml:space="preserve">Разработка ПСД «Газоснабжение ул. Сад с.Заолешенка» Суджанского района Курской области            </w:t>
            </w:r>
          </w:p>
        </w:tc>
        <w:tc>
          <w:tcPr>
            <w:tcW w:w="851" w:type="dxa"/>
            <w:tcBorders>
              <w:top w:val="single" w:sz="4" w:space="0" w:color="auto"/>
              <w:left w:val="single" w:sz="4" w:space="0" w:color="auto"/>
              <w:bottom w:val="single" w:sz="4" w:space="0" w:color="auto"/>
              <w:right w:val="single" w:sz="4" w:space="0" w:color="auto"/>
            </w:tcBorders>
            <w:hideMark/>
          </w:tcPr>
          <w:p w:rsidR="00316CBD" w:rsidRPr="00FB7E93" w:rsidRDefault="00316CBD" w:rsidP="00B323F0">
            <w:pPr>
              <w:ind w:left="-108" w:right="-76"/>
              <w:jc w:val="center"/>
              <w:rPr>
                <w:sz w:val="18"/>
                <w:szCs w:val="18"/>
              </w:rPr>
            </w:pPr>
            <w:r w:rsidRPr="00FB7E93">
              <w:rPr>
                <w:sz w:val="18"/>
                <w:szCs w:val="18"/>
              </w:rPr>
              <w:t>км</w:t>
            </w:r>
          </w:p>
        </w:tc>
        <w:tc>
          <w:tcPr>
            <w:tcW w:w="601"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color w:val="000000"/>
                <w:sz w:val="18"/>
                <w:szCs w:val="18"/>
              </w:rPr>
            </w:pPr>
          </w:p>
        </w:tc>
        <w:tc>
          <w:tcPr>
            <w:tcW w:w="993"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316CBD" w:rsidRPr="00FB7E93" w:rsidRDefault="00316CBD" w:rsidP="00B323F0">
            <w:pPr>
              <w:jc w:val="center"/>
              <w:rPr>
                <w:color w:val="000000"/>
                <w:sz w:val="18"/>
                <w:szCs w:val="18"/>
              </w:rPr>
            </w:pPr>
            <w:r w:rsidRPr="00FB7E93">
              <w:rPr>
                <w:color w:val="000000"/>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color w:val="000000"/>
                <w:sz w:val="18"/>
                <w:szCs w:val="18"/>
              </w:rPr>
            </w:pPr>
          </w:p>
        </w:tc>
        <w:tc>
          <w:tcPr>
            <w:tcW w:w="851"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color w:val="000000"/>
                <w:sz w:val="18"/>
                <w:szCs w:val="18"/>
              </w:rPr>
            </w:pPr>
          </w:p>
        </w:tc>
      </w:tr>
      <w:tr w:rsidR="00316CBD" w:rsidRPr="003728E4" w:rsidTr="00C96DFA">
        <w:trPr>
          <w:trHeight w:val="240"/>
        </w:trPr>
        <w:tc>
          <w:tcPr>
            <w:tcW w:w="568" w:type="dxa"/>
            <w:vMerge/>
            <w:tcBorders>
              <w:top w:val="single" w:sz="4" w:space="0" w:color="auto"/>
              <w:left w:val="single" w:sz="4" w:space="0" w:color="auto"/>
              <w:bottom w:val="single" w:sz="4" w:space="0" w:color="auto"/>
              <w:right w:val="single" w:sz="4" w:space="0" w:color="auto"/>
            </w:tcBorders>
            <w:hideMark/>
          </w:tcPr>
          <w:p w:rsidR="00316CBD" w:rsidRPr="00FB7E93" w:rsidRDefault="00316CBD" w:rsidP="003728E4">
            <w:pPr>
              <w:suppressAutoHyphens w:val="0"/>
              <w:rPr>
                <w:sz w:val="18"/>
                <w:szCs w:val="18"/>
              </w:rPr>
            </w:pPr>
          </w:p>
        </w:tc>
        <w:tc>
          <w:tcPr>
            <w:tcW w:w="7478" w:type="dxa"/>
            <w:vMerge/>
            <w:tcBorders>
              <w:top w:val="single" w:sz="4" w:space="0" w:color="auto"/>
              <w:left w:val="single" w:sz="4" w:space="0" w:color="auto"/>
              <w:bottom w:val="single" w:sz="4" w:space="0" w:color="auto"/>
              <w:right w:val="single" w:sz="4" w:space="0" w:color="auto"/>
            </w:tcBorders>
            <w:hideMark/>
          </w:tcPr>
          <w:p w:rsidR="00316CBD" w:rsidRPr="00FB7E93" w:rsidRDefault="00316CBD" w:rsidP="003728E4">
            <w:pPr>
              <w:suppressAutoHyphens w:val="0"/>
              <w:rPr>
                <w:color w:val="000000" w:themeColor="text1"/>
                <w:sz w:val="18"/>
                <w:szCs w:val="18"/>
              </w:rPr>
            </w:pPr>
          </w:p>
        </w:tc>
        <w:tc>
          <w:tcPr>
            <w:tcW w:w="851" w:type="dxa"/>
            <w:tcBorders>
              <w:top w:val="single" w:sz="4" w:space="0" w:color="auto"/>
              <w:left w:val="single" w:sz="4" w:space="0" w:color="auto"/>
              <w:bottom w:val="single" w:sz="4" w:space="0" w:color="auto"/>
              <w:right w:val="single" w:sz="4" w:space="0" w:color="auto"/>
            </w:tcBorders>
            <w:hideMark/>
          </w:tcPr>
          <w:p w:rsidR="00316CBD" w:rsidRPr="00FB7E93" w:rsidRDefault="00316CBD" w:rsidP="00B323F0">
            <w:pPr>
              <w:ind w:left="-108" w:right="-76"/>
              <w:jc w:val="center"/>
              <w:rPr>
                <w:sz w:val="18"/>
                <w:szCs w:val="18"/>
              </w:rPr>
            </w:pPr>
            <w:r w:rsidRPr="00FB7E93">
              <w:rPr>
                <w:sz w:val="18"/>
                <w:szCs w:val="18"/>
              </w:rPr>
              <w:t>тыс.руб.</w:t>
            </w:r>
          </w:p>
        </w:tc>
        <w:tc>
          <w:tcPr>
            <w:tcW w:w="601"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color w:val="000000"/>
                <w:sz w:val="18"/>
                <w:szCs w:val="18"/>
              </w:rPr>
            </w:pPr>
          </w:p>
        </w:tc>
        <w:tc>
          <w:tcPr>
            <w:tcW w:w="993"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316CBD" w:rsidRPr="00FB7E93" w:rsidRDefault="00316CBD" w:rsidP="00B323F0">
            <w:pPr>
              <w:jc w:val="center"/>
              <w:rPr>
                <w:color w:val="000000"/>
                <w:sz w:val="18"/>
                <w:szCs w:val="18"/>
              </w:rPr>
            </w:pPr>
            <w:r w:rsidRPr="00FB7E93">
              <w:rPr>
                <w:color w:val="000000"/>
                <w:sz w:val="18"/>
                <w:szCs w:val="18"/>
              </w:rPr>
              <w:t>99,0</w:t>
            </w:r>
          </w:p>
        </w:tc>
        <w:tc>
          <w:tcPr>
            <w:tcW w:w="992"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color w:val="000000"/>
                <w:sz w:val="18"/>
                <w:szCs w:val="18"/>
              </w:rPr>
            </w:pPr>
            <w:r w:rsidRPr="00FB7E93">
              <w:rPr>
                <w:color w:val="000000"/>
                <w:sz w:val="18"/>
                <w:szCs w:val="18"/>
              </w:rPr>
              <w:t>100,0</w:t>
            </w:r>
          </w:p>
        </w:tc>
        <w:tc>
          <w:tcPr>
            <w:tcW w:w="992" w:type="dxa"/>
            <w:tcBorders>
              <w:top w:val="single" w:sz="4" w:space="0" w:color="auto"/>
              <w:left w:val="single" w:sz="4" w:space="0" w:color="auto"/>
              <w:bottom w:val="single" w:sz="4" w:space="0" w:color="auto"/>
              <w:right w:val="single" w:sz="4" w:space="0" w:color="auto"/>
            </w:tcBorders>
            <w:hideMark/>
          </w:tcPr>
          <w:p w:rsidR="00316CBD" w:rsidRPr="00FB7E93" w:rsidRDefault="00316CBD" w:rsidP="00B323F0">
            <w:pPr>
              <w:jc w:val="center"/>
              <w:rPr>
                <w:color w:val="000000"/>
                <w:sz w:val="18"/>
                <w:szCs w:val="18"/>
              </w:rPr>
            </w:pPr>
          </w:p>
        </w:tc>
        <w:tc>
          <w:tcPr>
            <w:tcW w:w="851"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color w:val="000000"/>
                <w:sz w:val="18"/>
                <w:szCs w:val="18"/>
              </w:rPr>
            </w:pPr>
          </w:p>
        </w:tc>
      </w:tr>
      <w:tr w:rsidR="00316CBD" w:rsidRPr="003728E4" w:rsidTr="00C96DFA">
        <w:trPr>
          <w:trHeight w:val="240"/>
        </w:trPr>
        <w:tc>
          <w:tcPr>
            <w:tcW w:w="56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316CBD" w:rsidRPr="00FB7E93" w:rsidRDefault="00316CBD" w:rsidP="003728E4">
            <w:pPr>
              <w:ind w:right="-108"/>
              <w:rPr>
                <w:sz w:val="18"/>
                <w:szCs w:val="18"/>
              </w:rPr>
            </w:pPr>
            <w:r w:rsidRPr="00FB7E93">
              <w:rPr>
                <w:sz w:val="18"/>
                <w:szCs w:val="18"/>
              </w:rPr>
              <w:t>1.2.</w:t>
            </w:r>
          </w:p>
        </w:tc>
        <w:tc>
          <w:tcPr>
            <w:tcW w:w="747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16CBD" w:rsidRPr="00FB7E93" w:rsidRDefault="00316CBD" w:rsidP="003728E4">
            <w:pPr>
              <w:widowControl w:val="0"/>
              <w:ind w:right="-108"/>
              <w:rPr>
                <w:color w:val="000000" w:themeColor="text1"/>
                <w:sz w:val="18"/>
                <w:szCs w:val="18"/>
              </w:rPr>
            </w:pPr>
            <w:r w:rsidRPr="00FB7E93">
              <w:rPr>
                <w:color w:val="000000" w:themeColor="text1"/>
                <w:sz w:val="18"/>
                <w:szCs w:val="18"/>
              </w:rPr>
              <w:t xml:space="preserve">Проведение экспертизы проектной документации «Газоснабжение ул. Сад с.Заолешенка»      </w:t>
            </w:r>
          </w:p>
          <w:p w:rsidR="00316CBD" w:rsidRPr="00FB7E93" w:rsidRDefault="00BC78C4" w:rsidP="003728E4">
            <w:pPr>
              <w:widowControl w:val="0"/>
              <w:ind w:right="-108"/>
              <w:rPr>
                <w:color w:val="000000" w:themeColor="text1"/>
                <w:sz w:val="18"/>
                <w:szCs w:val="18"/>
              </w:rPr>
            </w:pPr>
            <w:r>
              <w:rPr>
                <w:color w:val="000000" w:themeColor="text1"/>
                <w:sz w:val="18"/>
                <w:szCs w:val="18"/>
              </w:rPr>
              <w:t xml:space="preserve">   КБК 2019</w:t>
            </w:r>
            <w:r w:rsidR="00316CBD" w:rsidRPr="00FB7E93">
              <w:rPr>
                <w:color w:val="000000" w:themeColor="text1"/>
                <w:sz w:val="18"/>
                <w:szCs w:val="18"/>
              </w:rPr>
              <w:t xml:space="preserve"> год:  </w:t>
            </w:r>
            <w:r w:rsidR="00316CBD" w:rsidRPr="00FB7E93">
              <w:rPr>
                <w:b/>
                <w:color w:val="000000" w:themeColor="text1"/>
                <w:sz w:val="18"/>
                <w:szCs w:val="18"/>
              </w:rPr>
              <w:t>002 0502 07202 С 1417 414</w:t>
            </w:r>
          </w:p>
        </w:tc>
        <w:tc>
          <w:tcPr>
            <w:tcW w:w="851" w:type="dxa"/>
            <w:tcBorders>
              <w:top w:val="single" w:sz="4" w:space="0" w:color="auto"/>
              <w:left w:val="single" w:sz="4" w:space="0" w:color="auto"/>
              <w:bottom w:val="single" w:sz="4" w:space="0" w:color="auto"/>
              <w:right w:val="single" w:sz="4" w:space="0" w:color="auto"/>
            </w:tcBorders>
            <w:hideMark/>
          </w:tcPr>
          <w:p w:rsidR="00316CBD" w:rsidRPr="00FB7E93" w:rsidRDefault="00316CBD" w:rsidP="00B323F0">
            <w:pPr>
              <w:ind w:left="-108" w:right="-76"/>
              <w:jc w:val="center"/>
              <w:rPr>
                <w:sz w:val="18"/>
                <w:szCs w:val="18"/>
              </w:rPr>
            </w:pPr>
            <w:r w:rsidRPr="00FB7E93">
              <w:rPr>
                <w:sz w:val="18"/>
                <w:szCs w:val="18"/>
              </w:rPr>
              <w:t>км</w:t>
            </w:r>
          </w:p>
        </w:tc>
        <w:tc>
          <w:tcPr>
            <w:tcW w:w="601"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color w:val="000000"/>
                <w:sz w:val="18"/>
                <w:szCs w:val="18"/>
              </w:rPr>
            </w:pPr>
          </w:p>
        </w:tc>
        <w:tc>
          <w:tcPr>
            <w:tcW w:w="993"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316CBD" w:rsidRPr="00FB7E93" w:rsidRDefault="00316CBD" w:rsidP="00B323F0">
            <w:pPr>
              <w:jc w:val="center"/>
              <w:rPr>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color w:val="000000"/>
                <w:sz w:val="18"/>
                <w:szCs w:val="18"/>
              </w:rPr>
            </w:pPr>
          </w:p>
        </w:tc>
        <w:tc>
          <w:tcPr>
            <w:tcW w:w="992" w:type="dxa"/>
            <w:vMerge w:val="restart"/>
            <w:tcBorders>
              <w:top w:val="single" w:sz="4" w:space="0" w:color="auto"/>
              <w:left w:val="single" w:sz="4" w:space="0" w:color="auto"/>
              <w:right w:val="single" w:sz="4" w:space="0" w:color="auto"/>
            </w:tcBorders>
            <w:shd w:val="clear" w:color="auto" w:fill="D9D9D9" w:themeFill="background1" w:themeFillShade="D9"/>
            <w:hideMark/>
          </w:tcPr>
          <w:p w:rsidR="00316CBD" w:rsidRPr="00FB7E93" w:rsidRDefault="00D6658D" w:rsidP="00B323F0">
            <w:pPr>
              <w:jc w:val="center"/>
              <w:rPr>
                <w:color w:val="000000"/>
                <w:sz w:val="18"/>
                <w:szCs w:val="18"/>
              </w:rPr>
            </w:pPr>
            <w:r w:rsidRPr="00FB7E93">
              <w:rPr>
                <w:color w:val="000000"/>
                <w:sz w:val="18"/>
                <w:szCs w:val="18"/>
              </w:rPr>
              <w:t>80,869</w:t>
            </w:r>
          </w:p>
        </w:tc>
        <w:tc>
          <w:tcPr>
            <w:tcW w:w="851"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color w:val="000000"/>
                <w:sz w:val="18"/>
                <w:szCs w:val="18"/>
              </w:rPr>
            </w:pPr>
          </w:p>
        </w:tc>
      </w:tr>
      <w:tr w:rsidR="00316CBD" w:rsidRPr="003728E4" w:rsidTr="00C96DFA">
        <w:trPr>
          <w:trHeight w:val="240"/>
        </w:trPr>
        <w:tc>
          <w:tcPr>
            <w:tcW w:w="568" w:type="dxa"/>
            <w:vMerge/>
            <w:tcBorders>
              <w:top w:val="single" w:sz="4" w:space="0" w:color="auto"/>
              <w:left w:val="single" w:sz="4" w:space="0" w:color="auto"/>
              <w:bottom w:val="single" w:sz="4" w:space="0" w:color="auto"/>
              <w:right w:val="single" w:sz="4" w:space="0" w:color="auto"/>
            </w:tcBorders>
            <w:shd w:val="clear" w:color="auto" w:fill="FFFFFF"/>
            <w:hideMark/>
          </w:tcPr>
          <w:p w:rsidR="00316CBD" w:rsidRPr="00FB7E93" w:rsidRDefault="00316CBD" w:rsidP="003728E4">
            <w:pPr>
              <w:suppressAutoHyphens w:val="0"/>
              <w:rPr>
                <w:sz w:val="18"/>
                <w:szCs w:val="18"/>
              </w:rPr>
            </w:pPr>
          </w:p>
        </w:tc>
        <w:tc>
          <w:tcPr>
            <w:tcW w:w="747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16CBD" w:rsidRPr="00FB7E93" w:rsidRDefault="00316CBD" w:rsidP="003728E4">
            <w:pPr>
              <w:suppressAutoHyphens w:val="0"/>
              <w:rPr>
                <w:color w:val="000000" w:themeColor="text1"/>
                <w:sz w:val="18"/>
                <w:szCs w:val="18"/>
              </w:rPr>
            </w:pPr>
          </w:p>
        </w:tc>
        <w:tc>
          <w:tcPr>
            <w:tcW w:w="851" w:type="dxa"/>
            <w:tcBorders>
              <w:top w:val="single" w:sz="4" w:space="0" w:color="auto"/>
              <w:left w:val="single" w:sz="4" w:space="0" w:color="auto"/>
              <w:bottom w:val="single" w:sz="4" w:space="0" w:color="auto"/>
              <w:right w:val="single" w:sz="4" w:space="0" w:color="auto"/>
            </w:tcBorders>
            <w:hideMark/>
          </w:tcPr>
          <w:p w:rsidR="00316CBD" w:rsidRPr="00FB7E93" w:rsidRDefault="00316CBD" w:rsidP="00B323F0">
            <w:pPr>
              <w:ind w:left="-108" w:right="-76"/>
              <w:jc w:val="center"/>
              <w:rPr>
                <w:sz w:val="18"/>
                <w:szCs w:val="18"/>
              </w:rPr>
            </w:pPr>
            <w:r w:rsidRPr="00FB7E93">
              <w:rPr>
                <w:sz w:val="18"/>
                <w:szCs w:val="18"/>
              </w:rPr>
              <w:t>тыс.руб.</w:t>
            </w:r>
          </w:p>
        </w:tc>
        <w:tc>
          <w:tcPr>
            <w:tcW w:w="601"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color w:val="000000"/>
                <w:sz w:val="18"/>
                <w:szCs w:val="18"/>
              </w:rPr>
            </w:pPr>
          </w:p>
        </w:tc>
        <w:tc>
          <w:tcPr>
            <w:tcW w:w="993"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316CBD" w:rsidRPr="00FB7E93" w:rsidRDefault="00316CBD" w:rsidP="00B323F0">
            <w:pPr>
              <w:jc w:val="center"/>
              <w:rPr>
                <w:color w:val="000000"/>
                <w:sz w:val="18"/>
                <w:szCs w:val="18"/>
              </w:rPr>
            </w:pPr>
            <w:r w:rsidRPr="00FB7E93">
              <w:rPr>
                <w:color w:val="000000"/>
                <w:sz w:val="18"/>
                <w:szCs w:val="18"/>
              </w:rPr>
              <w:t>30,0</w:t>
            </w:r>
          </w:p>
        </w:tc>
        <w:tc>
          <w:tcPr>
            <w:tcW w:w="992" w:type="dxa"/>
            <w:tcBorders>
              <w:top w:val="single" w:sz="4" w:space="0" w:color="auto"/>
              <w:left w:val="single" w:sz="4" w:space="0" w:color="auto"/>
              <w:bottom w:val="single" w:sz="4" w:space="0" w:color="auto"/>
              <w:right w:val="single" w:sz="4" w:space="0" w:color="auto"/>
            </w:tcBorders>
          </w:tcPr>
          <w:p w:rsidR="00316CBD" w:rsidRPr="00FB7E93" w:rsidRDefault="00A67607" w:rsidP="00B323F0">
            <w:pPr>
              <w:jc w:val="center"/>
              <w:rPr>
                <w:color w:val="000000"/>
                <w:sz w:val="18"/>
                <w:szCs w:val="18"/>
              </w:rPr>
            </w:pPr>
            <w:r w:rsidRPr="00FB7E93">
              <w:rPr>
                <w:color w:val="000000"/>
                <w:sz w:val="18"/>
                <w:szCs w:val="18"/>
              </w:rPr>
              <w:t>30,0</w:t>
            </w:r>
          </w:p>
        </w:tc>
        <w:tc>
          <w:tcPr>
            <w:tcW w:w="992" w:type="dxa"/>
            <w:vMerge/>
            <w:tcBorders>
              <w:left w:val="single" w:sz="4" w:space="0" w:color="auto"/>
              <w:bottom w:val="single" w:sz="4" w:space="0" w:color="auto"/>
              <w:right w:val="single" w:sz="4" w:space="0" w:color="auto"/>
            </w:tcBorders>
            <w:shd w:val="clear" w:color="auto" w:fill="D9D9D9" w:themeFill="background1" w:themeFillShade="D9"/>
            <w:hideMark/>
          </w:tcPr>
          <w:p w:rsidR="00316CBD" w:rsidRPr="00FB7E93" w:rsidRDefault="00316CBD" w:rsidP="00B323F0">
            <w:pPr>
              <w:jc w:val="center"/>
              <w:rPr>
                <w:color w:val="000000"/>
                <w:sz w:val="18"/>
                <w:szCs w:val="18"/>
              </w:rPr>
            </w:pPr>
          </w:p>
        </w:tc>
        <w:tc>
          <w:tcPr>
            <w:tcW w:w="851"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color w:val="000000"/>
                <w:sz w:val="18"/>
                <w:szCs w:val="18"/>
              </w:rPr>
            </w:pPr>
          </w:p>
        </w:tc>
      </w:tr>
      <w:tr w:rsidR="00316CBD" w:rsidRPr="003728E4" w:rsidTr="00C96DFA">
        <w:trPr>
          <w:trHeight w:val="240"/>
        </w:trPr>
        <w:tc>
          <w:tcPr>
            <w:tcW w:w="56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316CBD" w:rsidRPr="00FB7E93" w:rsidRDefault="00316CBD" w:rsidP="003728E4">
            <w:pPr>
              <w:ind w:right="-108"/>
              <w:rPr>
                <w:sz w:val="18"/>
                <w:szCs w:val="18"/>
              </w:rPr>
            </w:pPr>
            <w:r w:rsidRPr="00FB7E93">
              <w:rPr>
                <w:sz w:val="18"/>
                <w:szCs w:val="18"/>
              </w:rPr>
              <w:t>1.3</w:t>
            </w:r>
          </w:p>
        </w:tc>
        <w:tc>
          <w:tcPr>
            <w:tcW w:w="747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16CBD" w:rsidRPr="00FB7E93" w:rsidRDefault="00316CBD" w:rsidP="003728E4">
            <w:pPr>
              <w:widowControl w:val="0"/>
              <w:ind w:right="-108"/>
              <w:rPr>
                <w:color w:val="000000" w:themeColor="text1"/>
                <w:sz w:val="18"/>
                <w:szCs w:val="18"/>
              </w:rPr>
            </w:pPr>
            <w:r w:rsidRPr="00FB7E93">
              <w:rPr>
                <w:color w:val="000000" w:themeColor="text1"/>
                <w:sz w:val="18"/>
                <w:szCs w:val="18"/>
              </w:rPr>
              <w:t xml:space="preserve">Проведение экспертизы проектной документации «Газоснабжение ул. Сад с.Заолешенка» (достоверность сметной стоимости) </w:t>
            </w:r>
          </w:p>
          <w:p w:rsidR="00316CBD" w:rsidRPr="00FB7E93" w:rsidRDefault="00BC78C4" w:rsidP="003728E4">
            <w:pPr>
              <w:widowControl w:val="0"/>
              <w:ind w:right="-108"/>
              <w:rPr>
                <w:color w:val="000000" w:themeColor="text1"/>
                <w:sz w:val="18"/>
                <w:szCs w:val="18"/>
              </w:rPr>
            </w:pPr>
            <w:r>
              <w:rPr>
                <w:color w:val="000000" w:themeColor="text1"/>
                <w:sz w:val="18"/>
                <w:szCs w:val="18"/>
              </w:rPr>
              <w:t>КБК 2019</w:t>
            </w:r>
            <w:r w:rsidR="00316CBD" w:rsidRPr="00FB7E93">
              <w:rPr>
                <w:color w:val="000000" w:themeColor="text1"/>
                <w:sz w:val="18"/>
                <w:szCs w:val="18"/>
              </w:rPr>
              <w:t xml:space="preserve"> год:  </w:t>
            </w:r>
            <w:r w:rsidR="00316CBD" w:rsidRPr="00FB7E93">
              <w:rPr>
                <w:b/>
                <w:color w:val="000000" w:themeColor="text1"/>
                <w:sz w:val="18"/>
                <w:szCs w:val="18"/>
              </w:rPr>
              <w:t>002 0502 07202 С 1417 414</w:t>
            </w:r>
          </w:p>
        </w:tc>
        <w:tc>
          <w:tcPr>
            <w:tcW w:w="851" w:type="dxa"/>
            <w:tcBorders>
              <w:top w:val="single" w:sz="4" w:space="0" w:color="auto"/>
              <w:left w:val="single" w:sz="4" w:space="0" w:color="auto"/>
              <w:bottom w:val="single" w:sz="4" w:space="0" w:color="auto"/>
              <w:right w:val="single" w:sz="4" w:space="0" w:color="auto"/>
            </w:tcBorders>
            <w:hideMark/>
          </w:tcPr>
          <w:p w:rsidR="00316CBD" w:rsidRPr="00FB7E93" w:rsidRDefault="00316CBD" w:rsidP="00B323F0">
            <w:pPr>
              <w:ind w:left="-108" w:right="-76"/>
              <w:jc w:val="center"/>
              <w:rPr>
                <w:sz w:val="18"/>
                <w:szCs w:val="18"/>
              </w:rPr>
            </w:pPr>
            <w:r w:rsidRPr="00FB7E93">
              <w:rPr>
                <w:sz w:val="18"/>
                <w:szCs w:val="18"/>
              </w:rPr>
              <w:t>км</w:t>
            </w:r>
          </w:p>
        </w:tc>
        <w:tc>
          <w:tcPr>
            <w:tcW w:w="601"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color w:val="000000"/>
                <w:sz w:val="18"/>
                <w:szCs w:val="18"/>
              </w:rPr>
            </w:pPr>
          </w:p>
        </w:tc>
        <w:tc>
          <w:tcPr>
            <w:tcW w:w="993"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316CBD" w:rsidRPr="00FB7E93" w:rsidRDefault="00316CBD" w:rsidP="00B323F0">
            <w:pPr>
              <w:jc w:val="center"/>
              <w:rPr>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color w:val="000000"/>
                <w:sz w:val="18"/>
                <w:szCs w:val="18"/>
              </w:rPr>
            </w:pPr>
          </w:p>
        </w:tc>
        <w:tc>
          <w:tcPr>
            <w:tcW w:w="992" w:type="dxa"/>
            <w:vMerge w:val="restart"/>
            <w:tcBorders>
              <w:top w:val="single" w:sz="4" w:space="0" w:color="auto"/>
              <w:left w:val="single" w:sz="4" w:space="0" w:color="auto"/>
              <w:right w:val="single" w:sz="4" w:space="0" w:color="auto"/>
            </w:tcBorders>
            <w:shd w:val="clear" w:color="auto" w:fill="D9D9D9" w:themeFill="background1" w:themeFillShade="D9"/>
            <w:hideMark/>
          </w:tcPr>
          <w:p w:rsidR="00316CBD" w:rsidRPr="00FB7E93" w:rsidRDefault="009842DD" w:rsidP="00B323F0">
            <w:pPr>
              <w:jc w:val="center"/>
              <w:rPr>
                <w:color w:val="000000"/>
                <w:sz w:val="18"/>
                <w:szCs w:val="18"/>
              </w:rPr>
            </w:pPr>
            <w:r w:rsidRPr="00FB7E93">
              <w:rPr>
                <w:color w:val="000000"/>
                <w:sz w:val="18"/>
                <w:szCs w:val="18"/>
              </w:rPr>
              <w:t>20,0</w:t>
            </w:r>
          </w:p>
        </w:tc>
        <w:tc>
          <w:tcPr>
            <w:tcW w:w="851"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color w:val="000000"/>
                <w:sz w:val="18"/>
                <w:szCs w:val="18"/>
              </w:rPr>
            </w:pPr>
          </w:p>
        </w:tc>
      </w:tr>
      <w:tr w:rsidR="00316CBD" w:rsidRPr="003728E4" w:rsidTr="00C96DFA">
        <w:trPr>
          <w:trHeight w:val="240"/>
        </w:trPr>
        <w:tc>
          <w:tcPr>
            <w:tcW w:w="568" w:type="dxa"/>
            <w:vMerge/>
            <w:tcBorders>
              <w:top w:val="single" w:sz="4" w:space="0" w:color="auto"/>
              <w:left w:val="single" w:sz="4" w:space="0" w:color="auto"/>
              <w:bottom w:val="single" w:sz="4" w:space="0" w:color="auto"/>
              <w:right w:val="single" w:sz="4" w:space="0" w:color="auto"/>
            </w:tcBorders>
            <w:shd w:val="clear" w:color="auto" w:fill="FFFFFF"/>
            <w:hideMark/>
          </w:tcPr>
          <w:p w:rsidR="00316CBD" w:rsidRPr="00FB7E93" w:rsidRDefault="00316CBD" w:rsidP="003728E4">
            <w:pPr>
              <w:suppressAutoHyphens w:val="0"/>
              <w:rPr>
                <w:sz w:val="18"/>
                <w:szCs w:val="18"/>
              </w:rPr>
            </w:pPr>
          </w:p>
        </w:tc>
        <w:tc>
          <w:tcPr>
            <w:tcW w:w="747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16CBD" w:rsidRPr="00FB7E93" w:rsidRDefault="00316CBD" w:rsidP="003728E4">
            <w:pPr>
              <w:suppressAutoHyphens w:val="0"/>
              <w:rPr>
                <w:color w:val="000000" w:themeColor="text1"/>
                <w:sz w:val="18"/>
                <w:szCs w:val="18"/>
              </w:rPr>
            </w:pPr>
          </w:p>
        </w:tc>
        <w:tc>
          <w:tcPr>
            <w:tcW w:w="851" w:type="dxa"/>
            <w:tcBorders>
              <w:top w:val="single" w:sz="4" w:space="0" w:color="auto"/>
              <w:left w:val="single" w:sz="4" w:space="0" w:color="auto"/>
              <w:bottom w:val="single" w:sz="4" w:space="0" w:color="auto"/>
              <w:right w:val="single" w:sz="4" w:space="0" w:color="auto"/>
            </w:tcBorders>
            <w:hideMark/>
          </w:tcPr>
          <w:p w:rsidR="00316CBD" w:rsidRPr="00FB7E93" w:rsidRDefault="00316CBD" w:rsidP="00B323F0">
            <w:pPr>
              <w:ind w:left="-108" w:right="-76"/>
              <w:jc w:val="center"/>
              <w:rPr>
                <w:sz w:val="18"/>
                <w:szCs w:val="18"/>
              </w:rPr>
            </w:pPr>
            <w:r w:rsidRPr="00FB7E93">
              <w:rPr>
                <w:sz w:val="18"/>
                <w:szCs w:val="18"/>
              </w:rPr>
              <w:t>тыс.руб.</w:t>
            </w:r>
          </w:p>
        </w:tc>
        <w:tc>
          <w:tcPr>
            <w:tcW w:w="601"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color w:val="000000"/>
                <w:sz w:val="18"/>
                <w:szCs w:val="18"/>
              </w:rPr>
            </w:pPr>
          </w:p>
        </w:tc>
        <w:tc>
          <w:tcPr>
            <w:tcW w:w="993"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316CBD" w:rsidRPr="00FB7E93" w:rsidRDefault="00316CBD" w:rsidP="00B323F0">
            <w:pPr>
              <w:jc w:val="center"/>
              <w:rPr>
                <w:color w:val="000000"/>
                <w:sz w:val="18"/>
                <w:szCs w:val="18"/>
              </w:rPr>
            </w:pPr>
            <w:r w:rsidRPr="00FB7E93">
              <w:rPr>
                <w:color w:val="000000"/>
                <w:sz w:val="18"/>
                <w:szCs w:val="18"/>
              </w:rPr>
              <w:t>30,0</w:t>
            </w:r>
          </w:p>
        </w:tc>
        <w:tc>
          <w:tcPr>
            <w:tcW w:w="992" w:type="dxa"/>
            <w:tcBorders>
              <w:top w:val="single" w:sz="4" w:space="0" w:color="auto"/>
              <w:left w:val="single" w:sz="4" w:space="0" w:color="auto"/>
              <w:bottom w:val="single" w:sz="4" w:space="0" w:color="auto"/>
              <w:right w:val="single" w:sz="4" w:space="0" w:color="auto"/>
            </w:tcBorders>
          </w:tcPr>
          <w:p w:rsidR="00316CBD" w:rsidRPr="00FB7E93" w:rsidRDefault="00A67607" w:rsidP="00B323F0">
            <w:pPr>
              <w:jc w:val="center"/>
              <w:rPr>
                <w:color w:val="000000"/>
                <w:sz w:val="18"/>
                <w:szCs w:val="18"/>
              </w:rPr>
            </w:pPr>
            <w:r w:rsidRPr="00FB7E93">
              <w:rPr>
                <w:color w:val="000000"/>
                <w:sz w:val="18"/>
                <w:szCs w:val="18"/>
              </w:rPr>
              <w:t>30,0</w:t>
            </w:r>
          </w:p>
        </w:tc>
        <w:tc>
          <w:tcPr>
            <w:tcW w:w="992" w:type="dxa"/>
            <w:vMerge/>
            <w:tcBorders>
              <w:left w:val="single" w:sz="4" w:space="0" w:color="auto"/>
              <w:bottom w:val="single" w:sz="4" w:space="0" w:color="auto"/>
              <w:right w:val="single" w:sz="4" w:space="0" w:color="auto"/>
            </w:tcBorders>
            <w:shd w:val="clear" w:color="auto" w:fill="D9D9D9" w:themeFill="background1" w:themeFillShade="D9"/>
            <w:hideMark/>
          </w:tcPr>
          <w:p w:rsidR="00316CBD" w:rsidRPr="00FB7E93" w:rsidRDefault="00316CBD" w:rsidP="00B323F0">
            <w:pPr>
              <w:jc w:val="center"/>
              <w:rPr>
                <w:color w:val="000000"/>
                <w:sz w:val="18"/>
                <w:szCs w:val="18"/>
              </w:rPr>
            </w:pPr>
          </w:p>
        </w:tc>
        <w:tc>
          <w:tcPr>
            <w:tcW w:w="851"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color w:val="000000"/>
                <w:sz w:val="18"/>
                <w:szCs w:val="18"/>
              </w:rPr>
            </w:pPr>
          </w:p>
        </w:tc>
      </w:tr>
      <w:tr w:rsidR="00316CBD" w:rsidRPr="003728E4" w:rsidTr="00C96DFA">
        <w:trPr>
          <w:trHeight w:val="240"/>
        </w:trPr>
        <w:tc>
          <w:tcPr>
            <w:tcW w:w="568" w:type="dxa"/>
            <w:tcBorders>
              <w:top w:val="single" w:sz="4" w:space="0" w:color="auto"/>
              <w:left w:val="single" w:sz="4" w:space="0" w:color="auto"/>
              <w:bottom w:val="single" w:sz="4" w:space="0" w:color="auto"/>
              <w:right w:val="single" w:sz="4" w:space="0" w:color="auto"/>
            </w:tcBorders>
            <w:hideMark/>
          </w:tcPr>
          <w:p w:rsidR="00316CBD" w:rsidRPr="00FB7E93" w:rsidRDefault="00316CBD" w:rsidP="003728E4">
            <w:pPr>
              <w:ind w:right="-108"/>
              <w:rPr>
                <w:sz w:val="18"/>
                <w:szCs w:val="18"/>
              </w:rPr>
            </w:pPr>
            <w:r w:rsidRPr="00FB7E93">
              <w:rPr>
                <w:sz w:val="18"/>
                <w:szCs w:val="18"/>
              </w:rPr>
              <w:t>1.4</w:t>
            </w:r>
          </w:p>
        </w:tc>
        <w:tc>
          <w:tcPr>
            <w:tcW w:w="7478" w:type="dxa"/>
            <w:tcBorders>
              <w:top w:val="single" w:sz="4" w:space="0" w:color="auto"/>
              <w:left w:val="single" w:sz="4" w:space="0" w:color="auto"/>
              <w:bottom w:val="single" w:sz="4" w:space="0" w:color="auto"/>
              <w:right w:val="single" w:sz="4" w:space="0" w:color="auto"/>
            </w:tcBorders>
            <w:hideMark/>
          </w:tcPr>
          <w:p w:rsidR="00316CBD" w:rsidRPr="00FB7E93" w:rsidRDefault="00316CBD" w:rsidP="003728E4">
            <w:pPr>
              <w:widowControl w:val="0"/>
              <w:ind w:right="-108"/>
              <w:rPr>
                <w:color w:val="000000" w:themeColor="text1"/>
                <w:sz w:val="18"/>
                <w:szCs w:val="18"/>
              </w:rPr>
            </w:pPr>
            <w:r w:rsidRPr="00FB7E93">
              <w:rPr>
                <w:color w:val="000000" w:themeColor="text1"/>
                <w:sz w:val="18"/>
                <w:szCs w:val="18"/>
              </w:rPr>
              <w:t>Разработка проекта планировки и проекта межевания территории для размещения линейного объекта «Газоснабжение ул.Сад с.Заолешенка»</w:t>
            </w:r>
          </w:p>
          <w:p w:rsidR="00316CBD" w:rsidRPr="00FB7E93" w:rsidRDefault="00316CBD" w:rsidP="00BC78C4">
            <w:pPr>
              <w:widowControl w:val="0"/>
              <w:ind w:right="-108"/>
              <w:rPr>
                <w:color w:val="000000" w:themeColor="text1"/>
                <w:sz w:val="18"/>
                <w:szCs w:val="18"/>
              </w:rPr>
            </w:pPr>
            <w:r w:rsidRPr="00FB7E93">
              <w:rPr>
                <w:color w:val="000000" w:themeColor="text1"/>
                <w:sz w:val="18"/>
                <w:szCs w:val="18"/>
              </w:rPr>
              <w:t xml:space="preserve"> </w:t>
            </w:r>
          </w:p>
        </w:tc>
        <w:tc>
          <w:tcPr>
            <w:tcW w:w="851" w:type="dxa"/>
            <w:tcBorders>
              <w:top w:val="single" w:sz="4" w:space="0" w:color="auto"/>
              <w:left w:val="single" w:sz="4" w:space="0" w:color="auto"/>
              <w:bottom w:val="single" w:sz="4" w:space="0" w:color="auto"/>
              <w:right w:val="single" w:sz="4" w:space="0" w:color="auto"/>
            </w:tcBorders>
            <w:hideMark/>
          </w:tcPr>
          <w:p w:rsidR="00316CBD" w:rsidRPr="00FB7E93" w:rsidRDefault="00316CBD" w:rsidP="00B323F0">
            <w:pPr>
              <w:ind w:left="-108" w:right="-76"/>
              <w:jc w:val="center"/>
              <w:rPr>
                <w:sz w:val="18"/>
                <w:szCs w:val="18"/>
              </w:rPr>
            </w:pPr>
            <w:r w:rsidRPr="00FB7E93">
              <w:rPr>
                <w:sz w:val="18"/>
                <w:szCs w:val="18"/>
              </w:rPr>
              <w:t>тыс. руб.</w:t>
            </w:r>
          </w:p>
        </w:tc>
        <w:tc>
          <w:tcPr>
            <w:tcW w:w="601"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color w:val="000000"/>
                <w:sz w:val="18"/>
                <w:szCs w:val="18"/>
              </w:rPr>
            </w:pPr>
          </w:p>
        </w:tc>
        <w:tc>
          <w:tcPr>
            <w:tcW w:w="993"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316CBD" w:rsidRPr="00FB7E93" w:rsidRDefault="00316CBD" w:rsidP="00B323F0">
            <w:pPr>
              <w:jc w:val="center"/>
              <w:rPr>
                <w:color w:val="000000"/>
                <w:sz w:val="18"/>
                <w:szCs w:val="18"/>
              </w:rPr>
            </w:pPr>
            <w:r w:rsidRPr="00FB7E93">
              <w:rPr>
                <w:color w:val="000000"/>
                <w:sz w:val="18"/>
                <w:szCs w:val="18"/>
              </w:rPr>
              <w:t>30.0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316CBD" w:rsidRPr="00FB7E93" w:rsidRDefault="00316CBD" w:rsidP="00B323F0">
            <w:pPr>
              <w:jc w:val="center"/>
              <w:rPr>
                <w:b/>
                <w:color w:val="000000"/>
                <w:sz w:val="18"/>
                <w:szCs w:val="18"/>
              </w:rPr>
            </w:pPr>
            <w:r w:rsidRPr="00FB7E93">
              <w:rPr>
                <w:b/>
                <w:color w:val="000000"/>
                <w:sz w:val="18"/>
                <w:szCs w:val="18"/>
              </w:rPr>
              <w:t>2</w:t>
            </w:r>
            <w:r w:rsidR="00A67607" w:rsidRPr="00FB7E93">
              <w:rPr>
                <w:b/>
                <w:color w:val="000000"/>
                <w:sz w:val="18"/>
                <w:szCs w:val="18"/>
              </w:rPr>
              <w:t>8,0</w:t>
            </w:r>
          </w:p>
        </w:tc>
        <w:tc>
          <w:tcPr>
            <w:tcW w:w="992" w:type="dxa"/>
            <w:tcBorders>
              <w:top w:val="single" w:sz="4" w:space="0" w:color="auto"/>
              <w:left w:val="single" w:sz="4" w:space="0" w:color="auto"/>
              <w:bottom w:val="single" w:sz="4" w:space="0" w:color="auto"/>
              <w:right w:val="single" w:sz="4" w:space="0" w:color="auto"/>
            </w:tcBorders>
            <w:hideMark/>
          </w:tcPr>
          <w:p w:rsidR="00316CBD" w:rsidRPr="00FB7E93" w:rsidRDefault="00316CBD" w:rsidP="00B323F0">
            <w:pPr>
              <w:jc w:val="center"/>
              <w:rPr>
                <w:color w:val="000000"/>
                <w:sz w:val="18"/>
                <w:szCs w:val="18"/>
              </w:rPr>
            </w:pPr>
          </w:p>
        </w:tc>
        <w:tc>
          <w:tcPr>
            <w:tcW w:w="851"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color w:val="000000"/>
                <w:sz w:val="18"/>
                <w:szCs w:val="18"/>
              </w:rPr>
            </w:pPr>
          </w:p>
        </w:tc>
      </w:tr>
      <w:tr w:rsidR="00316CBD" w:rsidRPr="003728E4" w:rsidTr="00C96DFA">
        <w:trPr>
          <w:trHeight w:val="240"/>
        </w:trPr>
        <w:tc>
          <w:tcPr>
            <w:tcW w:w="568" w:type="dxa"/>
            <w:tcBorders>
              <w:top w:val="single" w:sz="4" w:space="0" w:color="auto"/>
              <w:left w:val="single" w:sz="4" w:space="0" w:color="auto"/>
              <w:bottom w:val="single" w:sz="4" w:space="0" w:color="auto"/>
              <w:right w:val="single" w:sz="4" w:space="0" w:color="auto"/>
            </w:tcBorders>
            <w:hideMark/>
          </w:tcPr>
          <w:p w:rsidR="00316CBD" w:rsidRPr="00FB7E93" w:rsidRDefault="00316CBD" w:rsidP="003728E4">
            <w:pPr>
              <w:ind w:right="-108"/>
              <w:rPr>
                <w:sz w:val="18"/>
                <w:szCs w:val="18"/>
              </w:rPr>
            </w:pPr>
            <w:r w:rsidRPr="00FB7E93">
              <w:rPr>
                <w:sz w:val="18"/>
                <w:szCs w:val="18"/>
              </w:rPr>
              <w:t>1.5</w:t>
            </w:r>
          </w:p>
        </w:tc>
        <w:tc>
          <w:tcPr>
            <w:tcW w:w="7478" w:type="dxa"/>
            <w:tcBorders>
              <w:top w:val="single" w:sz="4" w:space="0" w:color="auto"/>
              <w:left w:val="single" w:sz="4" w:space="0" w:color="auto"/>
              <w:bottom w:val="single" w:sz="4" w:space="0" w:color="auto"/>
              <w:right w:val="single" w:sz="4" w:space="0" w:color="auto"/>
            </w:tcBorders>
            <w:hideMark/>
          </w:tcPr>
          <w:p w:rsidR="00316CBD" w:rsidRPr="00FB7E93" w:rsidRDefault="00316CBD" w:rsidP="003728E4">
            <w:pPr>
              <w:widowControl w:val="0"/>
              <w:ind w:right="-108"/>
              <w:rPr>
                <w:color w:val="000000" w:themeColor="text1"/>
                <w:sz w:val="18"/>
                <w:szCs w:val="18"/>
              </w:rPr>
            </w:pPr>
            <w:r w:rsidRPr="00FB7E93">
              <w:rPr>
                <w:color w:val="000000" w:themeColor="text1"/>
                <w:sz w:val="18"/>
                <w:szCs w:val="18"/>
              </w:rPr>
              <w:t>Отчет о результатах инженерно-геологических изысканий на участке проектируемого объекта : «Газоснабжение ул.Сад в с.Заолешенка Суджанского района Курской области»</w:t>
            </w:r>
          </w:p>
        </w:tc>
        <w:tc>
          <w:tcPr>
            <w:tcW w:w="851"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ind w:left="-108" w:right="-76"/>
              <w:jc w:val="center"/>
              <w:rPr>
                <w:sz w:val="18"/>
                <w:szCs w:val="18"/>
              </w:rPr>
            </w:pPr>
            <w:r w:rsidRPr="00FB7E93">
              <w:rPr>
                <w:sz w:val="18"/>
                <w:szCs w:val="18"/>
              </w:rPr>
              <w:t>тыс.руб</w:t>
            </w:r>
          </w:p>
        </w:tc>
        <w:tc>
          <w:tcPr>
            <w:tcW w:w="601"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color w:val="000000"/>
                <w:sz w:val="18"/>
                <w:szCs w:val="18"/>
              </w:rPr>
            </w:pPr>
          </w:p>
        </w:tc>
        <w:tc>
          <w:tcPr>
            <w:tcW w:w="993"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316CBD" w:rsidRPr="00FB7E93" w:rsidRDefault="00316CBD" w:rsidP="00B323F0">
            <w:pPr>
              <w:jc w:val="center"/>
              <w:rPr>
                <w:color w:val="000000"/>
                <w:sz w:val="18"/>
                <w:szCs w:val="18"/>
              </w:rPr>
            </w:pPr>
            <w:r w:rsidRPr="00FB7E93">
              <w:rPr>
                <w:color w:val="000000"/>
                <w:sz w:val="18"/>
                <w:szCs w:val="18"/>
              </w:rPr>
              <w:t>30.0</w:t>
            </w:r>
          </w:p>
        </w:tc>
        <w:tc>
          <w:tcPr>
            <w:tcW w:w="992"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color w:val="000000"/>
                <w:sz w:val="18"/>
                <w:szCs w:val="18"/>
              </w:rPr>
            </w:pPr>
          </w:p>
        </w:tc>
        <w:tc>
          <w:tcPr>
            <w:tcW w:w="851"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color w:val="000000"/>
                <w:sz w:val="18"/>
                <w:szCs w:val="18"/>
              </w:rPr>
            </w:pPr>
          </w:p>
        </w:tc>
      </w:tr>
      <w:tr w:rsidR="00316CBD" w:rsidRPr="003728E4" w:rsidTr="00C96DFA">
        <w:trPr>
          <w:trHeight w:val="240"/>
        </w:trPr>
        <w:tc>
          <w:tcPr>
            <w:tcW w:w="568" w:type="dxa"/>
            <w:tcBorders>
              <w:top w:val="single" w:sz="4" w:space="0" w:color="auto"/>
              <w:left w:val="single" w:sz="4" w:space="0" w:color="auto"/>
              <w:bottom w:val="single" w:sz="4" w:space="0" w:color="auto"/>
              <w:right w:val="single" w:sz="4" w:space="0" w:color="auto"/>
            </w:tcBorders>
            <w:shd w:val="clear" w:color="auto" w:fill="FFFFFF"/>
            <w:hideMark/>
          </w:tcPr>
          <w:p w:rsidR="00316CBD" w:rsidRPr="00FB7E93" w:rsidRDefault="00316CBD" w:rsidP="003728E4">
            <w:pPr>
              <w:ind w:right="-108"/>
              <w:rPr>
                <w:sz w:val="18"/>
                <w:szCs w:val="18"/>
              </w:rPr>
            </w:pPr>
            <w:r w:rsidRPr="00FB7E93">
              <w:rPr>
                <w:sz w:val="18"/>
                <w:szCs w:val="18"/>
              </w:rPr>
              <w:t>1.6</w:t>
            </w:r>
          </w:p>
        </w:tc>
        <w:tc>
          <w:tcPr>
            <w:tcW w:w="74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C78C4" w:rsidRDefault="00316CBD" w:rsidP="003728E4">
            <w:pPr>
              <w:widowControl w:val="0"/>
              <w:ind w:right="-108"/>
              <w:rPr>
                <w:color w:val="000000" w:themeColor="text1"/>
                <w:sz w:val="18"/>
                <w:szCs w:val="18"/>
              </w:rPr>
            </w:pPr>
            <w:r w:rsidRPr="00FB7E93">
              <w:rPr>
                <w:color w:val="000000" w:themeColor="text1"/>
                <w:sz w:val="18"/>
                <w:szCs w:val="18"/>
              </w:rPr>
              <w:t>Выполнение инженерно-геологических изысканий по объекту: «Газоснабжение  квартала жилой застройки в х.Агроном Суджанского района Курской области»</w:t>
            </w:r>
            <w:r w:rsidR="00BC78C4">
              <w:rPr>
                <w:color w:val="000000" w:themeColor="text1"/>
                <w:sz w:val="18"/>
                <w:szCs w:val="18"/>
              </w:rPr>
              <w:t xml:space="preserve"> </w:t>
            </w:r>
          </w:p>
          <w:p w:rsidR="00316CBD" w:rsidRPr="00FB7E93" w:rsidRDefault="00BC78C4" w:rsidP="003728E4">
            <w:pPr>
              <w:widowControl w:val="0"/>
              <w:ind w:right="-108"/>
              <w:rPr>
                <w:color w:val="000000" w:themeColor="text1"/>
                <w:sz w:val="18"/>
                <w:szCs w:val="18"/>
              </w:rPr>
            </w:pPr>
            <w:r>
              <w:rPr>
                <w:color w:val="000000" w:themeColor="text1"/>
                <w:sz w:val="18"/>
                <w:szCs w:val="18"/>
              </w:rPr>
              <w:t>КБК 2019</w:t>
            </w:r>
            <w:r w:rsidRPr="00FB7E93">
              <w:rPr>
                <w:color w:val="000000" w:themeColor="text1"/>
                <w:sz w:val="18"/>
                <w:szCs w:val="18"/>
              </w:rPr>
              <w:t xml:space="preserve"> год:  </w:t>
            </w:r>
            <w:r w:rsidRPr="00FB7E93">
              <w:rPr>
                <w:b/>
                <w:color w:val="000000" w:themeColor="text1"/>
                <w:sz w:val="18"/>
                <w:szCs w:val="18"/>
              </w:rPr>
              <w:t>002 0502 07202 С 1417 414</w:t>
            </w:r>
          </w:p>
        </w:tc>
        <w:tc>
          <w:tcPr>
            <w:tcW w:w="851"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ind w:left="-108" w:right="-76"/>
              <w:jc w:val="center"/>
              <w:rPr>
                <w:sz w:val="18"/>
                <w:szCs w:val="18"/>
              </w:rPr>
            </w:pPr>
            <w:r w:rsidRPr="00FB7E93">
              <w:rPr>
                <w:sz w:val="18"/>
                <w:szCs w:val="18"/>
              </w:rPr>
              <w:t>тыс.руб</w:t>
            </w:r>
          </w:p>
        </w:tc>
        <w:tc>
          <w:tcPr>
            <w:tcW w:w="601"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color w:val="000000"/>
                <w:sz w:val="18"/>
                <w:szCs w:val="18"/>
              </w:rPr>
            </w:pPr>
          </w:p>
        </w:tc>
        <w:tc>
          <w:tcPr>
            <w:tcW w:w="993"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316CBD" w:rsidRPr="00FB7E93" w:rsidRDefault="00316CBD" w:rsidP="00B323F0">
            <w:pPr>
              <w:jc w:val="center"/>
              <w:rPr>
                <w:color w:val="000000"/>
                <w:sz w:val="18"/>
                <w:szCs w:val="18"/>
              </w:rPr>
            </w:pPr>
            <w:r w:rsidRPr="00FB7E93">
              <w:rPr>
                <w:color w:val="000000"/>
                <w:sz w:val="18"/>
                <w:szCs w:val="18"/>
              </w:rPr>
              <w:t>50,0</w:t>
            </w:r>
          </w:p>
        </w:tc>
        <w:tc>
          <w:tcPr>
            <w:tcW w:w="992"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16CBD" w:rsidRPr="00FB7E93" w:rsidRDefault="00BB7EE7" w:rsidP="00B323F0">
            <w:pPr>
              <w:jc w:val="center"/>
              <w:rPr>
                <w:color w:val="000000"/>
                <w:sz w:val="18"/>
                <w:szCs w:val="18"/>
              </w:rPr>
            </w:pPr>
            <w:r>
              <w:rPr>
                <w:color w:val="000000"/>
                <w:sz w:val="18"/>
                <w:szCs w:val="18"/>
              </w:rPr>
              <w:t>50,0</w:t>
            </w:r>
          </w:p>
        </w:tc>
        <w:tc>
          <w:tcPr>
            <w:tcW w:w="851"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color w:val="000000"/>
                <w:sz w:val="18"/>
                <w:szCs w:val="18"/>
              </w:rPr>
            </w:pPr>
          </w:p>
        </w:tc>
      </w:tr>
      <w:tr w:rsidR="00316CBD" w:rsidRPr="003728E4" w:rsidTr="00C96DFA">
        <w:trPr>
          <w:trHeight w:val="240"/>
        </w:trPr>
        <w:tc>
          <w:tcPr>
            <w:tcW w:w="56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316CBD" w:rsidRPr="00FB7E93" w:rsidRDefault="00316CBD" w:rsidP="003728E4">
            <w:pPr>
              <w:ind w:right="-108"/>
              <w:rPr>
                <w:sz w:val="18"/>
                <w:szCs w:val="18"/>
              </w:rPr>
            </w:pPr>
            <w:r w:rsidRPr="00FB7E93">
              <w:rPr>
                <w:sz w:val="18"/>
                <w:szCs w:val="18"/>
              </w:rPr>
              <w:t>1.</w:t>
            </w:r>
            <w:r w:rsidR="001D0D07" w:rsidRPr="00FB7E93">
              <w:rPr>
                <w:sz w:val="18"/>
                <w:szCs w:val="18"/>
              </w:rPr>
              <w:t>7</w:t>
            </w:r>
          </w:p>
        </w:tc>
        <w:tc>
          <w:tcPr>
            <w:tcW w:w="747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16CBD" w:rsidRDefault="00316CBD" w:rsidP="003728E4">
            <w:pPr>
              <w:widowControl w:val="0"/>
              <w:ind w:right="-108"/>
              <w:rPr>
                <w:color w:val="000000" w:themeColor="text1"/>
                <w:sz w:val="18"/>
                <w:szCs w:val="18"/>
              </w:rPr>
            </w:pPr>
            <w:r w:rsidRPr="00FB7E93">
              <w:rPr>
                <w:color w:val="000000" w:themeColor="text1"/>
                <w:sz w:val="18"/>
                <w:szCs w:val="18"/>
              </w:rPr>
              <w:t>Разработка ПСД для строительства объекта «Газоснабжение квартала жилой застройки в х.Агроном Суджанского района Курской области»</w:t>
            </w:r>
          </w:p>
          <w:p w:rsidR="00BC78C4" w:rsidRPr="00FB7E93" w:rsidRDefault="00BC78C4" w:rsidP="003728E4">
            <w:pPr>
              <w:widowControl w:val="0"/>
              <w:ind w:right="-108"/>
              <w:rPr>
                <w:color w:val="000000" w:themeColor="text1"/>
                <w:sz w:val="18"/>
                <w:szCs w:val="18"/>
              </w:rPr>
            </w:pPr>
            <w:r>
              <w:rPr>
                <w:color w:val="000000" w:themeColor="text1"/>
                <w:sz w:val="18"/>
                <w:szCs w:val="18"/>
              </w:rPr>
              <w:t>КБК 2019</w:t>
            </w:r>
            <w:r w:rsidRPr="00FB7E93">
              <w:rPr>
                <w:color w:val="000000" w:themeColor="text1"/>
                <w:sz w:val="18"/>
                <w:szCs w:val="18"/>
              </w:rPr>
              <w:t xml:space="preserve"> год:  </w:t>
            </w:r>
            <w:r w:rsidRPr="00FB7E93">
              <w:rPr>
                <w:b/>
                <w:color w:val="000000" w:themeColor="text1"/>
                <w:sz w:val="18"/>
                <w:szCs w:val="18"/>
              </w:rPr>
              <w:t>002 0502 07202 С 1417 414</w:t>
            </w:r>
          </w:p>
        </w:tc>
        <w:tc>
          <w:tcPr>
            <w:tcW w:w="851" w:type="dxa"/>
            <w:tcBorders>
              <w:top w:val="single" w:sz="4" w:space="0" w:color="auto"/>
              <w:left w:val="single" w:sz="4" w:space="0" w:color="auto"/>
              <w:bottom w:val="single" w:sz="4" w:space="0" w:color="auto"/>
              <w:right w:val="single" w:sz="4" w:space="0" w:color="auto"/>
            </w:tcBorders>
            <w:hideMark/>
          </w:tcPr>
          <w:p w:rsidR="00316CBD" w:rsidRPr="00FB7E93" w:rsidRDefault="00316CBD" w:rsidP="00B323F0">
            <w:pPr>
              <w:ind w:left="-108" w:right="-76"/>
              <w:jc w:val="center"/>
              <w:rPr>
                <w:sz w:val="18"/>
                <w:szCs w:val="18"/>
              </w:rPr>
            </w:pPr>
            <w:r w:rsidRPr="00FB7E93">
              <w:rPr>
                <w:sz w:val="18"/>
                <w:szCs w:val="18"/>
              </w:rPr>
              <w:t>км</w:t>
            </w:r>
          </w:p>
        </w:tc>
        <w:tc>
          <w:tcPr>
            <w:tcW w:w="601" w:type="dxa"/>
            <w:vMerge w:val="restart"/>
            <w:tcBorders>
              <w:top w:val="single" w:sz="4" w:space="0" w:color="auto"/>
              <w:left w:val="single" w:sz="4" w:space="0" w:color="auto"/>
              <w:right w:val="single" w:sz="4" w:space="0" w:color="auto"/>
            </w:tcBorders>
          </w:tcPr>
          <w:p w:rsidR="00316CBD" w:rsidRPr="00FB7E93" w:rsidRDefault="00316CBD" w:rsidP="00B323F0">
            <w:pPr>
              <w:jc w:val="center"/>
              <w:rPr>
                <w:color w:val="000000"/>
                <w:sz w:val="18"/>
                <w:szCs w:val="18"/>
              </w:rPr>
            </w:pPr>
          </w:p>
        </w:tc>
        <w:tc>
          <w:tcPr>
            <w:tcW w:w="993" w:type="dxa"/>
            <w:vMerge w:val="restart"/>
            <w:tcBorders>
              <w:top w:val="single" w:sz="4" w:space="0" w:color="auto"/>
              <w:left w:val="single" w:sz="4" w:space="0" w:color="auto"/>
              <w:right w:val="single" w:sz="4" w:space="0" w:color="auto"/>
            </w:tcBorders>
          </w:tcPr>
          <w:p w:rsidR="00316CBD" w:rsidRPr="00FB7E93" w:rsidRDefault="00316CBD" w:rsidP="00B323F0">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316CBD" w:rsidRPr="00FB7E93" w:rsidRDefault="00316CBD" w:rsidP="00B323F0">
            <w:pPr>
              <w:jc w:val="center"/>
              <w:rPr>
                <w:color w:val="000000"/>
                <w:sz w:val="18"/>
                <w:szCs w:val="18"/>
              </w:rPr>
            </w:pPr>
            <w:r w:rsidRPr="00FB7E93">
              <w:rPr>
                <w:color w:val="000000"/>
                <w:sz w:val="18"/>
                <w:szCs w:val="18"/>
              </w:rPr>
              <w:t>1,3</w:t>
            </w:r>
          </w:p>
        </w:tc>
        <w:tc>
          <w:tcPr>
            <w:tcW w:w="992" w:type="dxa"/>
            <w:vMerge w:val="restart"/>
            <w:tcBorders>
              <w:top w:val="single" w:sz="4" w:space="0" w:color="auto"/>
              <w:left w:val="single" w:sz="4" w:space="0" w:color="auto"/>
              <w:right w:val="single" w:sz="4" w:space="0" w:color="auto"/>
            </w:tcBorders>
          </w:tcPr>
          <w:p w:rsidR="00316CBD" w:rsidRPr="00FB7E93" w:rsidRDefault="00316CBD" w:rsidP="00B323F0">
            <w:pPr>
              <w:jc w:val="center"/>
              <w:rPr>
                <w:color w:val="000000"/>
                <w:sz w:val="18"/>
                <w:szCs w:val="18"/>
              </w:rPr>
            </w:pPr>
          </w:p>
        </w:tc>
        <w:tc>
          <w:tcPr>
            <w:tcW w:w="992" w:type="dxa"/>
            <w:vMerge w:val="restart"/>
            <w:tcBorders>
              <w:top w:val="single" w:sz="4" w:space="0" w:color="auto"/>
              <w:left w:val="single" w:sz="4" w:space="0" w:color="auto"/>
              <w:right w:val="single" w:sz="4" w:space="0" w:color="auto"/>
            </w:tcBorders>
            <w:shd w:val="clear" w:color="auto" w:fill="D9D9D9" w:themeFill="background1" w:themeFillShade="D9"/>
          </w:tcPr>
          <w:p w:rsidR="00316CBD" w:rsidRPr="00FB7E93" w:rsidRDefault="00BB7EE7" w:rsidP="00B323F0">
            <w:pPr>
              <w:jc w:val="center"/>
              <w:rPr>
                <w:color w:val="000000"/>
                <w:sz w:val="18"/>
                <w:szCs w:val="18"/>
              </w:rPr>
            </w:pPr>
            <w:r>
              <w:rPr>
                <w:color w:val="000000"/>
                <w:sz w:val="18"/>
                <w:szCs w:val="18"/>
              </w:rPr>
              <w:t>99,0</w:t>
            </w:r>
          </w:p>
        </w:tc>
        <w:tc>
          <w:tcPr>
            <w:tcW w:w="851" w:type="dxa"/>
            <w:vMerge w:val="restart"/>
            <w:tcBorders>
              <w:top w:val="single" w:sz="4" w:space="0" w:color="auto"/>
              <w:left w:val="single" w:sz="4" w:space="0" w:color="auto"/>
              <w:right w:val="single" w:sz="4" w:space="0" w:color="auto"/>
            </w:tcBorders>
          </w:tcPr>
          <w:p w:rsidR="00316CBD" w:rsidRPr="00FB7E93" w:rsidRDefault="00316CBD" w:rsidP="00B323F0">
            <w:pPr>
              <w:jc w:val="center"/>
              <w:rPr>
                <w:color w:val="000000"/>
                <w:sz w:val="18"/>
                <w:szCs w:val="18"/>
              </w:rPr>
            </w:pPr>
          </w:p>
        </w:tc>
        <w:tc>
          <w:tcPr>
            <w:tcW w:w="1134" w:type="dxa"/>
            <w:tcBorders>
              <w:top w:val="single" w:sz="4" w:space="0" w:color="auto"/>
              <w:left w:val="single" w:sz="4" w:space="0" w:color="auto"/>
              <w:right w:val="single" w:sz="4" w:space="0" w:color="auto"/>
            </w:tcBorders>
          </w:tcPr>
          <w:p w:rsidR="00316CBD" w:rsidRPr="00FB7E93" w:rsidRDefault="00316CBD" w:rsidP="00B323F0">
            <w:pPr>
              <w:jc w:val="center"/>
              <w:rPr>
                <w:color w:val="000000"/>
                <w:sz w:val="18"/>
                <w:szCs w:val="18"/>
              </w:rPr>
            </w:pPr>
          </w:p>
        </w:tc>
      </w:tr>
      <w:tr w:rsidR="00316CBD" w:rsidRPr="003728E4" w:rsidTr="00C96DFA">
        <w:trPr>
          <w:trHeight w:val="279"/>
        </w:trPr>
        <w:tc>
          <w:tcPr>
            <w:tcW w:w="568" w:type="dxa"/>
            <w:vMerge/>
            <w:tcBorders>
              <w:top w:val="single" w:sz="4" w:space="0" w:color="auto"/>
              <w:left w:val="single" w:sz="4" w:space="0" w:color="auto"/>
              <w:bottom w:val="single" w:sz="4" w:space="0" w:color="auto"/>
              <w:right w:val="single" w:sz="4" w:space="0" w:color="auto"/>
            </w:tcBorders>
            <w:shd w:val="clear" w:color="auto" w:fill="FFFFFF"/>
            <w:hideMark/>
          </w:tcPr>
          <w:p w:rsidR="00316CBD" w:rsidRPr="00FB7E93" w:rsidRDefault="00316CBD" w:rsidP="003728E4">
            <w:pPr>
              <w:suppressAutoHyphens w:val="0"/>
              <w:rPr>
                <w:sz w:val="18"/>
                <w:szCs w:val="18"/>
              </w:rPr>
            </w:pPr>
          </w:p>
        </w:tc>
        <w:tc>
          <w:tcPr>
            <w:tcW w:w="747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16CBD" w:rsidRPr="00FB7E93" w:rsidRDefault="00316CBD" w:rsidP="003728E4">
            <w:pPr>
              <w:suppressAutoHyphens w:val="0"/>
              <w:rPr>
                <w:color w:val="000000" w:themeColor="text1"/>
                <w:sz w:val="18"/>
                <w:szCs w:val="18"/>
              </w:rPr>
            </w:pPr>
          </w:p>
        </w:tc>
        <w:tc>
          <w:tcPr>
            <w:tcW w:w="851" w:type="dxa"/>
            <w:tcBorders>
              <w:top w:val="single" w:sz="4" w:space="0" w:color="auto"/>
              <w:left w:val="single" w:sz="4" w:space="0" w:color="auto"/>
              <w:right w:val="single" w:sz="4" w:space="0" w:color="auto"/>
            </w:tcBorders>
            <w:hideMark/>
          </w:tcPr>
          <w:p w:rsidR="00316CBD" w:rsidRPr="00FB7E93" w:rsidRDefault="00316CBD" w:rsidP="00B323F0">
            <w:pPr>
              <w:ind w:left="-108" w:right="-76"/>
              <w:jc w:val="center"/>
              <w:rPr>
                <w:sz w:val="18"/>
                <w:szCs w:val="18"/>
              </w:rPr>
            </w:pPr>
            <w:r w:rsidRPr="00FB7E93">
              <w:rPr>
                <w:sz w:val="18"/>
                <w:szCs w:val="18"/>
              </w:rPr>
              <w:t>тыс.руб.</w:t>
            </w:r>
          </w:p>
        </w:tc>
        <w:tc>
          <w:tcPr>
            <w:tcW w:w="601" w:type="dxa"/>
            <w:vMerge/>
            <w:tcBorders>
              <w:left w:val="single" w:sz="4" w:space="0" w:color="auto"/>
              <w:right w:val="single" w:sz="4" w:space="0" w:color="auto"/>
            </w:tcBorders>
          </w:tcPr>
          <w:p w:rsidR="00316CBD" w:rsidRPr="00FB7E93" w:rsidRDefault="00316CBD" w:rsidP="00B323F0">
            <w:pPr>
              <w:jc w:val="center"/>
              <w:rPr>
                <w:color w:val="000000"/>
                <w:sz w:val="18"/>
                <w:szCs w:val="18"/>
              </w:rPr>
            </w:pPr>
          </w:p>
        </w:tc>
        <w:tc>
          <w:tcPr>
            <w:tcW w:w="993" w:type="dxa"/>
            <w:vMerge/>
            <w:tcBorders>
              <w:left w:val="single" w:sz="4" w:space="0" w:color="auto"/>
              <w:right w:val="single" w:sz="4" w:space="0" w:color="auto"/>
            </w:tcBorders>
          </w:tcPr>
          <w:p w:rsidR="00316CBD" w:rsidRPr="00FB7E93" w:rsidRDefault="00316CBD" w:rsidP="00B323F0">
            <w:pPr>
              <w:jc w:val="center"/>
              <w:rPr>
                <w:sz w:val="18"/>
                <w:szCs w:val="18"/>
              </w:rPr>
            </w:pPr>
          </w:p>
        </w:tc>
        <w:tc>
          <w:tcPr>
            <w:tcW w:w="1134" w:type="dxa"/>
            <w:tcBorders>
              <w:top w:val="single" w:sz="4" w:space="0" w:color="auto"/>
              <w:left w:val="single" w:sz="4" w:space="0" w:color="auto"/>
              <w:right w:val="single" w:sz="4" w:space="0" w:color="auto"/>
            </w:tcBorders>
            <w:hideMark/>
          </w:tcPr>
          <w:p w:rsidR="00316CBD" w:rsidRPr="00FB7E93" w:rsidRDefault="00316CBD" w:rsidP="00B323F0">
            <w:pPr>
              <w:jc w:val="center"/>
              <w:rPr>
                <w:color w:val="000000"/>
                <w:sz w:val="18"/>
                <w:szCs w:val="18"/>
              </w:rPr>
            </w:pPr>
            <w:r w:rsidRPr="00FB7E93">
              <w:rPr>
                <w:color w:val="000000"/>
                <w:sz w:val="18"/>
                <w:szCs w:val="18"/>
              </w:rPr>
              <w:t>99,0</w:t>
            </w:r>
          </w:p>
        </w:tc>
        <w:tc>
          <w:tcPr>
            <w:tcW w:w="992" w:type="dxa"/>
            <w:vMerge/>
            <w:tcBorders>
              <w:left w:val="single" w:sz="4" w:space="0" w:color="auto"/>
              <w:right w:val="single" w:sz="4" w:space="0" w:color="auto"/>
            </w:tcBorders>
          </w:tcPr>
          <w:p w:rsidR="00316CBD" w:rsidRPr="00FB7E93" w:rsidRDefault="00316CBD" w:rsidP="00B323F0">
            <w:pPr>
              <w:jc w:val="center"/>
              <w:rPr>
                <w:color w:val="000000"/>
                <w:sz w:val="18"/>
                <w:szCs w:val="18"/>
              </w:rPr>
            </w:pPr>
          </w:p>
        </w:tc>
        <w:tc>
          <w:tcPr>
            <w:tcW w:w="992" w:type="dxa"/>
            <w:vMerge/>
            <w:tcBorders>
              <w:left w:val="single" w:sz="4" w:space="0" w:color="auto"/>
              <w:right w:val="single" w:sz="4" w:space="0" w:color="auto"/>
            </w:tcBorders>
            <w:shd w:val="clear" w:color="auto" w:fill="D9D9D9" w:themeFill="background1" w:themeFillShade="D9"/>
          </w:tcPr>
          <w:p w:rsidR="00316CBD" w:rsidRPr="00FB7E93" w:rsidRDefault="00316CBD" w:rsidP="00B323F0">
            <w:pPr>
              <w:jc w:val="center"/>
              <w:rPr>
                <w:color w:val="000000"/>
                <w:sz w:val="18"/>
                <w:szCs w:val="18"/>
              </w:rPr>
            </w:pPr>
          </w:p>
        </w:tc>
        <w:tc>
          <w:tcPr>
            <w:tcW w:w="851" w:type="dxa"/>
            <w:vMerge/>
            <w:tcBorders>
              <w:left w:val="single" w:sz="4" w:space="0" w:color="auto"/>
              <w:right w:val="single" w:sz="4" w:space="0" w:color="auto"/>
            </w:tcBorders>
          </w:tcPr>
          <w:p w:rsidR="00316CBD" w:rsidRPr="00FB7E93" w:rsidRDefault="00316CBD" w:rsidP="00B323F0">
            <w:pPr>
              <w:jc w:val="center"/>
              <w:rPr>
                <w:color w:val="000000"/>
                <w:sz w:val="18"/>
                <w:szCs w:val="18"/>
              </w:rPr>
            </w:pPr>
          </w:p>
        </w:tc>
        <w:tc>
          <w:tcPr>
            <w:tcW w:w="1134" w:type="dxa"/>
            <w:tcBorders>
              <w:left w:val="single" w:sz="4" w:space="0" w:color="auto"/>
              <w:right w:val="single" w:sz="4" w:space="0" w:color="auto"/>
            </w:tcBorders>
          </w:tcPr>
          <w:p w:rsidR="00316CBD" w:rsidRPr="00FB7E93" w:rsidRDefault="00316CBD" w:rsidP="00B323F0">
            <w:pPr>
              <w:jc w:val="center"/>
              <w:rPr>
                <w:color w:val="000000"/>
                <w:sz w:val="18"/>
                <w:szCs w:val="18"/>
              </w:rPr>
            </w:pPr>
          </w:p>
        </w:tc>
      </w:tr>
      <w:tr w:rsidR="00316CBD" w:rsidRPr="003728E4" w:rsidTr="00C96DFA">
        <w:trPr>
          <w:trHeight w:val="279"/>
        </w:trPr>
        <w:tc>
          <w:tcPr>
            <w:tcW w:w="568" w:type="dxa"/>
            <w:tcBorders>
              <w:top w:val="single" w:sz="4" w:space="0" w:color="auto"/>
              <w:left w:val="single" w:sz="4" w:space="0" w:color="auto"/>
              <w:bottom w:val="single" w:sz="4" w:space="0" w:color="auto"/>
              <w:right w:val="single" w:sz="4" w:space="0" w:color="auto"/>
            </w:tcBorders>
            <w:shd w:val="clear" w:color="auto" w:fill="FFFFFF"/>
            <w:hideMark/>
          </w:tcPr>
          <w:p w:rsidR="00316CBD" w:rsidRPr="00FB7E93" w:rsidRDefault="00316CBD" w:rsidP="003728E4">
            <w:pPr>
              <w:suppressAutoHyphens w:val="0"/>
              <w:rPr>
                <w:sz w:val="18"/>
                <w:szCs w:val="18"/>
              </w:rPr>
            </w:pPr>
            <w:r w:rsidRPr="00FB7E93">
              <w:rPr>
                <w:sz w:val="18"/>
                <w:szCs w:val="18"/>
              </w:rPr>
              <w:t>1.</w:t>
            </w:r>
            <w:r w:rsidR="001D0D07" w:rsidRPr="00FB7E93">
              <w:rPr>
                <w:sz w:val="18"/>
                <w:szCs w:val="18"/>
              </w:rPr>
              <w:t>8</w:t>
            </w:r>
          </w:p>
        </w:tc>
        <w:tc>
          <w:tcPr>
            <w:tcW w:w="74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16CBD" w:rsidRDefault="00316CBD" w:rsidP="003728E4">
            <w:pPr>
              <w:suppressAutoHyphens w:val="0"/>
              <w:rPr>
                <w:color w:val="000000" w:themeColor="text1"/>
                <w:sz w:val="18"/>
                <w:szCs w:val="18"/>
              </w:rPr>
            </w:pPr>
            <w:r w:rsidRPr="00FB7E93">
              <w:rPr>
                <w:color w:val="000000" w:themeColor="text1"/>
                <w:sz w:val="18"/>
                <w:szCs w:val="18"/>
              </w:rPr>
              <w:t>Проведение экспертизы ПСД для строительства «Газоснабжение квартала жилой застройки в х.Агроном Суджанского района Курской области»</w:t>
            </w:r>
          </w:p>
          <w:p w:rsidR="00BC78C4" w:rsidRPr="00FB7E93" w:rsidRDefault="00BC78C4" w:rsidP="003728E4">
            <w:pPr>
              <w:suppressAutoHyphens w:val="0"/>
              <w:rPr>
                <w:color w:val="000000" w:themeColor="text1"/>
                <w:sz w:val="18"/>
                <w:szCs w:val="18"/>
              </w:rPr>
            </w:pPr>
            <w:r>
              <w:rPr>
                <w:color w:val="000000" w:themeColor="text1"/>
                <w:sz w:val="18"/>
                <w:szCs w:val="18"/>
              </w:rPr>
              <w:t>КБК 2019</w:t>
            </w:r>
            <w:r w:rsidRPr="00FB7E93">
              <w:rPr>
                <w:color w:val="000000" w:themeColor="text1"/>
                <w:sz w:val="18"/>
                <w:szCs w:val="18"/>
              </w:rPr>
              <w:t xml:space="preserve"> год:  </w:t>
            </w:r>
            <w:r w:rsidRPr="00FB7E93">
              <w:rPr>
                <w:b/>
                <w:color w:val="000000" w:themeColor="text1"/>
                <w:sz w:val="18"/>
                <w:szCs w:val="18"/>
              </w:rPr>
              <w:t>002 0502 07202 С 1417 414</w:t>
            </w:r>
          </w:p>
        </w:tc>
        <w:tc>
          <w:tcPr>
            <w:tcW w:w="851" w:type="dxa"/>
            <w:tcBorders>
              <w:top w:val="single" w:sz="4" w:space="0" w:color="auto"/>
              <w:left w:val="single" w:sz="4" w:space="0" w:color="auto"/>
              <w:right w:val="single" w:sz="4" w:space="0" w:color="auto"/>
            </w:tcBorders>
            <w:hideMark/>
          </w:tcPr>
          <w:p w:rsidR="00316CBD" w:rsidRPr="00FB7E93" w:rsidRDefault="00316CBD" w:rsidP="00B323F0">
            <w:pPr>
              <w:ind w:left="-108" w:right="-76"/>
              <w:jc w:val="center"/>
              <w:rPr>
                <w:sz w:val="18"/>
                <w:szCs w:val="18"/>
              </w:rPr>
            </w:pPr>
            <w:r w:rsidRPr="00FB7E93">
              <w:rPr>
                <w:sz w:val="18"/>
                <w:szCs w:val="18"/>
              </w:rPr>
              <w:t>тыс.руб</w:t>
            </w:r>
          </w:p>
        </w:tc>
        <w:tc>
          <w:tcPr>
            <w:tcW w:w="601" w:type="dxa"/>
            <w:tcBorders>
              <w:top w:val="single" w:sz="4" w:space="0" w:color="auto"/>
              <w:left w:val="single" w:sz="4" w:space="0" w:color="auto"/>
              <w:right w:val="single" w:sz="4" w:space="0" w:color="auto"/>
            </w:tcBorders>
          </w:tcPr>
          <w:p w:rsidR="00316CBD" w:rsidRPr="00FB7E93" w:rsidRDefault="00316CBD" w:rsidP="00B323F0">
            <w:pPr>
              <w:jc w:val="center"/>
              <w:rPr>
                <w:color w:val="000000"/>
                <w:sz w:val="18"/>
                <w:szCs w:val="18"/>
              </w:rPr>
            </w:pPr>
          </w:p>
        </w:tc>
        <w:tc>
          <w:tcPr>
            <w:tcW w:w="993" w:type="dxa"/>
            <w:tcBorders>
              <w:top w:val="single" w:sz="4" w:space="0" w:color="auto"/>
              <w:left w:val="single" w:sz="4" w:space="0" w:color="auto"/>
              <w:right w:val="single" w:sz="4" w:space="0" w:color="auto"/>
            </w:tcBorders>
          </w:tcPr>
          <w:p w:rsidR="00316CBD" w:rsidRPr="00FB7E93" w:rsidRDefault="00316CBD" w:rsidP="00B323F0">
            <w:pPr>
              <w:jc w:val="center"/>
              <w:rPr>
                <w:sz w:val="18"/>
                <w:szCs w:val="18"/>
              </w:rPr>
            </w:pPr>
          </w:p>
        </w:tc>
        <w:tc>
          <w:tcPr>
            <w:tcW w:w="1134" w:type="dxa"/>
            <w:tcBorders>
              <w:top w:val="single" w:sz="4" w:space="0" w:color="auto"/>
              <w:left w:val="single" w:sz="4" w:space="0" w:color="auto"/>
              <w:right w:val="single" w:sz="4" w:space="0" w:color="auto"/>
            </w:tcBorders>
            <w:hideMark/>
          </w:tcPr>
          <w:p w:rsidR="00316CBD" w:rsidRPr="00FB7E93" w:rsidRDefault="00316CBD" w:rsidP="00B323F0">
            <w:pPr>
              <w:jc w:val="center"/>
              <w:rPr>
                <w:color w:val="000000"/>
                <w:sz w:val="18"/>
                <w:szCs w:val="18"/>
              </w:rPr>
            </w:pPr>
            <w:r w:rsidRPr="00FB7E93">
              <w:rPr>
                <w:color w:val="000000"/>
                <w:sz w:val="18"/>
                <w:szCs w:val="18"/>
              </w:rPr>
              <w:t>30,0</w:t>
            </w:r>
          </w:p>
        </w:tc>
        <w:tc>
          <w:tcPr>
            <w:tcW w:w="992" w:type="dxa"/>
            <w:tcBorders>
              <w:top w:val="single" w:sz="4" w:space="0" w:color="auto"/>
              <w:left w:val="single" w:sz="4" w:space="0" w:color="auto"/>
              <w:right w:val="single" w:sz="4" w:space="0" w:color="auto"/>
            </w:tcBorders>
          </w:tcPr>
          <w:p w:rsidR="00316CBD" w:rsidRPr="00FB7E93" w:rsidRDefault="00316CBD" w:rsidP="00B323F0">
            <w:pPr>
              <w:jc w:val="center"/>
              <w:rPr>
                <w:color w:val="000000"/>
                <w:sz w:val="18"/>
                <w:szCs w:val="18"/>
              </w:rPr>
            </w:pPr>
          </w:p>
        </w:tc>
        <w:tc>
          <w:tcPr>
            <w:tcW w:w="992" w:type="dxa"/>
            <w:tcBorders>
              <w:top w:val="single" w:sz="4" w:space="0" w:color="auto"/>
              <w:left w:val="single" w:sz="4" w:space="0" w:color="auto"/>
              <w:right w:val="single" w:sz="4" w:space="0" w:color="auto"/>
            </w:tcBorders>
            <w:shd w:val="clear" w:color="auto" w:fill="D9D9D9" w:themeFill="background1" w:themeFillShade="D9"/>
          </w:tcPr>
          <w:p w:rsidR="00316CBD" w:rsidRPr="00FB7E93" w:rsidRDefault="00BB7EE7" w:rsidP="00B323F0">
            <w:pPr>
              <w:jc w:val="center"/>
              <w:rPr>
                <w:color w:val="000000"/>
                <w:sz w:val="18"/>
                <w:szCs w:val="18"/>
              </w:rPr>
            </w:pPr>
            <w:r>
              <w:rPr>
                <w:color w:val="000000"/>
                <w:sz w:val="18"/>
                <w:szCs w:val="18"/>
              </w:rPr>
              <w:t>120,0</w:t>
            </w:r>
          </w:p>
        </w:tc>
        <w:tc>
          <w:tcPr>
            <w:tcW w:w="851" w:type="dxa"/>
            <w:tcBorders>
              <w:top w:val="single" w:sz="4" w:space="0" w:color="auto"/>
              <w:left w:val="single" w:sz="4" w:space="0" w:color="auto"/>
              <w:right w:val="single" w:sz="4" w:space="0" w:color="auto"/>
            </w:tcBorders>
          </w:tcPr>
          <w:p w:rsidR="00316CBD" w:rsidRPr="00FB7E93" w:rsidRDefault="00316CBD" w:rsidP="00B323F0">
            <w:pPr>
              <w:jc w:val="center"/>
              <w:rPr>
                <w:color w:val="000000"/>
                <w:sz w:val="18"/>
                <w:szCs w:val="18"/>
              </w:rPr>
            </w:pPr>
          </w:p>
        </w:tc>
        <w:tc>
          <w:tcPr>
            <w:tcW w:w="1134" w:type="dxa"/>
            <w:tcBorders>
              <w:top w:val="single" w:sz="4" w:space="0" w:color="auto"/>
              <w:left w:val="single" w:sz="4" w:space="0" w:color="auto"/>
              <w:right w:val="single" w:sz="4" w:space="0" w:color="auto"/>
            </w:tcBorders>
          </w:tcPr>
          <w:p w:rsidR="00316CBD" w:rsidRPr="00FB7E93" w:rsidRDefault="00316CBD" w:rsidP="00B323F0">
            <w:pPr>
              <w:jc w:val="center"/>
              <w:rPr>
                <w:color w:val="000000"/>
                <w:sz w:val="18"/>
                <w:szCs w:val="18"/>
              </w:rPr>
            </w:pPr>
          </w:p>
        </w:tc>
      </w:tr>
      <w:tr w:rsidR="00316CBD" w:rsidRPr="003728E4" w:rsidTr="00C96DFA">
        <w:trPr>
          <w:trHeight w:val="279"/>
        </w:trPr>
        <w:tc>
          <w:tcPr>
            <w:tcW w:w="568" w:type="dxa"/>
            <w:tcBorders>
              <w:top w:val="single" w:sz="4" w:space="0" w:color="auto"/>
              <w:left w:val="single" w:sz="4" w:space="0" w:color="auto"/>
              <w:bottom w:val="single" w:sz="4" w:space="0" w:color="auto"/>
              <w:right w:val="single" w:sz="4" w:space="0" w:color="auto"/>
            </w:tcBorders>
            <w:shd w:val="clear" w:color="auto" w:fill="FFFFFF"/>
            <w:hideMark/>
          </w:tcPr>
          <w:p w:rsidR="00316CBD" w:rsidRPr="00FB7E93" w:rsidRDefault="00316CBD" w:rsidP="003728E4">
            <w:pPr>
              <w:suppressAutoHyphens w:val="0"/>
              <w:rPr>
                <w:sz w:val="18"/>
                <w:szCs w:val="18"/>
              </w:rPr>
            </w:pPr>
            <w:r w:rsidRPr="00FB7E93">
              <w:rPr>
                <w:sz w:val="18"/>
                <w:szCs w:val="18"/>
              </w:rPr>
              <w:t>1.</w:t>
            </w:r>
            <w:r w:rsidR="001D0D07" w:rsidRPr="00FB7E93">
              <w:rPr>
                <w:sz w:val="18"/>
                <w:szCs w:val="18"/>
              </w:rPr>
              <w:t>9</w:t>
            </w:r>
          </w:p>
        </w:tc>
        <w:tc>
          <w:tcPr>
            <w:tcW w:w="74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16CBD" w:rsidRDefault="00316CBD" w:rsidP="003728E4">
            <w:pPr>
              <w:suppressAutoHyphens w:val="0"/>
              <w:rPr>
                <w:color w:val="000000" w:themeColor="text1"/>
                <w:sz w:val="18"/>
                <w:szCs w:val="18"/>
              </w:rPr>
            </w:pPr>
            <w:r w:rsidRPr="00FB7E93">
              <w:rPr>
                <w:color w:val="000000" w:themeColor="text1"/>
                <w:sz w:val="18"/>
                <w:szCs w:val="18"/>
              </w:rPr>
              <w:t>Проведение экспертизы ПСД для строительства «Газоснабжение квартала жилой застройки в х.Агроном Суджанского района Курской области» (достоверность сметной стоимости)</w:t>
            </w:r>
          </w:p>
          <w:p w:rsidR="00BC78C4" w:rsidRPr="00FB7E93" w:rsidRDefault="00BC78C4" w:rsidP="003728E4">
            <w:pPr>
              <w:suppressAutoHyphens w:val="0"/>
              <w:rPr>
                <w:color w:val="000000" w:themeColor="text1"/>
                <w:sz w:val="18"/>
                <w:szCs w:val="18"/>
              </w:rPr>
            </w:pPr>
            <w:r>
              <w:rPr>
                <w:color w:val="000000" w:themeColor="text1"/>
                <w:sz w:val="18"/>
                <w:szCs w:val="18"/>
              </w:rPr>
              <w:t>КБК 2019</w:t>
            </w:r>
            <w:r w:rsidRPr="00FB7E93">
              <w:rPr>
                <w:color w:val="000000" w:themeColor="text1"/>
                <w:sz w:val="18"/>
                <w:szCs w:val="18"/>
              </w:rPr>
              <w:t xml:space="preserve"> год:  </w:t>
            </w:r>
            <w:r w:rsidRPr="00FB7E93">
              <w:rPr>
                <w:b/>
                <w:color w:val="000000" w:themeColor="text1"/>
                <w:sz w:val="18"/>
                <w:szCs w:val="18"/>
              </w:rPr>
              <w:t>002 0502 07202 С 1417 414</w:t>
            </w:r>
          </w:p>
        </w:tc>
        <w:tc>
          <w:tcPr>
            <w:tcW w:w="851" w:type="dxa"/>
            <w:tcBorders>
              <w:top w:val="single" w:sz="4" w:space="0" w:color="auto"/>
              <w:left w:val="single" w:sz="4" w:space="0" w:color="auto"/>
              <w:right w:val="single" w:sz="4" w:space="0" w:color="auto"/>
            </w:tcBorders>
            <w:hideMark/>
          </w:tcPr>
          <w:p w:rsidR="00316CBD" w:rsidRPr="00FB7E93" w:rsidRDefault="00316CBD" w:rsidP="00B323F0">
            <w:pPr>
              <w:ind w:left="-108" w:right="-76"/>
              <w:jc w:val="center"/>
              <w:rPr>
                <w:sz w:val="18"/>
                <w:szCs w:val="18"/>
              </w:rPr>
            </w:pPr>
            <w:r w:rsidRPr="00FB7E93">
              <w:rPr>
                <w:sz w:val="18"/>
                <w:szCs w:val="18"/>
              </w:rPr>
              <w:t>тыс.руб</w:t>
            </w:r>
          </w:p>
        </w:tc>
        <w:tc>
          <w:tcPr>
            <w:tcW w:w="601" w:type="dxa"/>
            <w:tcBorders>
              <w:top w:val="single" w:sz="4" w:space="0" w:color="auto"/>
              <w:left w:val="single" w:sz="4" w:space="0" w:color="auto"/>
              <w:right w:val="single" w:sz="4" w:space="0" w:color="auto"/>
            </w:tcBorders>
          </w:tcPr>
          <w:p w:rsidR="00316CBD" w:rsidRPr="00FB7E93" w:rsidRDefault="00316CBD" w:rsidP="00B323F0">
            <w:pPr>
              <w:jc w:val="center"/>
              <w:rPr>
                <w:color w:val="000000"/>
                <w:sz w:val="18"/>
                <w:szCs w:val="18"/>
              </w:rPr>
            </w:pPr>
          </w:p>
        </w:tc>
        <w:tc>
          <w:tcPr>
            <w:tcW w:w="993" w:type="dxa"/>
            <w:tcBorders>
              <w:top w:val="single" w:sz="4" w:space="0" w:color="auto"/>
              <w:left w:val="single" w:sz="4" w:space="0" w:color="auto"/>
              <w:right w:val="single" w:sz="4" w:space="0" w:color="auto"/>
            </w:tcBorders>
          </w:tcPr>
          <w:p w:rsidR="00316CBD" w:rsidRPr="00FB7E93" w:rsidRDefault="00316CBD" w:rsidP="00B323F0">
            <w:pPr>
              <w:jc w:val="center"/>
              <w:rPr>
                <w:sz w:val="18"/>
                <w:szCs w:val="18"/>
              </w:rPr>
            </w:pPr>
          </w:p>
        </w:tc>
        <w:tc>
          <w:tcPr>
            <w:tcW w:w="1134" w:type="dxa"/>
            <w:tcBorders>
              <w:top w:val="single" w:sz="4" w:space="0" w:color="auto"/>
              <w:left w:val="single" w:sz="4" w:space="0" w:color="auto"/>
              <w:right w:val="single" w:sz="4" w:space="0" w:color="auto"/>
            </w:tcBorders>
            <w:hideMark/>
          </w:tcPr>
          <w:p w:rsidR="00316CBD" w:rsidRPr="00FB7E93" w:rsidRDefault="00316CBD" w:rsidP="00B323F0">
            <w:pPr>
              <w:jc w:val="center"/>
              <w:rPr>
                <w:color w:val="000000"/>
                <w:sz w:val="18"/>
                <w:szCs w:val="18"/>
              </w:rPr>
            </w:pPr>
            <w:r w:rsidRPr="00FB7E93">
              <w:rPr>
                <w:color w:val="000000"/>
                <w:sz w:val="18"/>
                <w:szCs w:val="18"/>
              </w:rPr>
              <w:t>30,0</w:t>
            </w:r>
          </w:p>
        </w:tc>
        <w:tc>
          <w:tcPr>
            <w:tcW w:w="992" w:type="dxa"/>
            <w:tcBorders>
              <w:top w:val="single" w:sz="4" w:space="0" w:color="auto"/>
              <w:left w:val="single" w:sz="4" w:space="0" w:color="auto"/>
              <w:right w:val="single" w:sz="4" w:space="0" w:color="auto"/>
            </w:tcBorders>
          </w:tcPr>
          <w:p w:rsidR="00316CBD" w:rsidRPr="00FB7E93" w:rsidRDefault="00316CBD" w:rsidP="00B323F0">
            <w:pPr>
              <w:jc w:val="center"/>
              <w:rPr>
                <w:color w:val="000000"/>
                <w:sz w:val="18"/>
                <w:szCs w:val="18"/>
              </w:rPr>
            </w:pPr>
          </w:p>
        </w:tc>
        <w:tc>
          <w:tcPr>
            <w:tcW w:w="992" w:type="dxa"/>
            <w:tcBorders>
              <w:top w:val="single" w:sz="4" w:space="0" w:color="auto"/>
              <w:left w:val="single" w:sz="4" w:space="0" w:color="auto"/>
              <w:right w:val="single" w:sz="4" w:space="0" w:color="auto"/>
            </w:tcBorders>
            <w:shd w:val="clear" w:color="auto" w:fill="D9D9D9" w:themeFill="background1" w:themeFillShade="D9"/>
          </w:tcPr>
          <w:p w:rsidR="00316CBD" w:rsidRPr="00FB7E93" w:rsidRDefault="00BB7EE7" w:rsidP="00B323F0">
            <w:pPr>
              <w:jc w:val="center"/>
              <w:rPr>
                <w:color w:val="000000"/>
                <w:sz w:val="18"/>
                <w:szCs w:val="18"/>
              </w:rPr>
            </w:pPr>
            <w:r>
              <w:rPr>
                <w:color w:val="000000"/>
                <w:sz w:val="18"/>
                <w:szCs w:val="18"/>
              </w:rPr>
              <w:t>20,0</w:t>
            </w:r>
          </w:p>
        </w:tc>
        <w:tc>
          <w:tcPr>
            <w:tcW w:w="851" w:type="dxa"/>
            <w:tcBorders>
              <w:top w:val="single" w:sz="4" w:space="0" w:color="auto"/>
              <w:left w:val="single" w:sz="4" w:space="0" w:color="auto"/>
              <w:right w:val="single" w:sz="4" w:space="0" w:color="auto"/>
            </w:tcBorders>
          </w:tcPr>
          <w:p w:rsidR="00316CBD" w:rsidRPr="00FB7E93" w:rsidRDefault="00316CBD" w:rsidP="00B323F0">
            <w:pPr>
              <w:jc w:val="center"/>
              <w:rPr>
                <w:color w:val="000000"/>
                <w:sz w:val="18"/>
                <w:szCs w:val="18"/>
              </w:rPr>
            </w:pPr>
          </w:p>
        </w:tc>
        <w:tc>
          <w:tcPr>
            <w:tcW w:w="1134" w:type="dxa"/>
            <w:tcBorders>
              <w:top w:val="single" w:sz="4" w:space="0" w:color="auto"/>
              <w:left w:val="single" w:sz="4" w:space="0" w:color="auto"/>
              <w:right w:val="single" w:sz="4" w:space="0" w:color="auto"/>
            </w:tcBorders>
          </w:tcPr>
          <w:p w:rsidR="00316CBD" w:rsidRPr="00FB7E93" w:rsidRDefault="00316CBD" w:rsidP="00B323F0">
            <w:pPr>
              <w:jc w:val="center"/>
              <w:rPr>
                <w:color w:val="000000"/>
                <w:sz w:val="18"/>
                <w:szCs w:val="18"/>
              </w:rPr>
            </w:pPr>
          </w:p>
        </w:tc>
      </w:tr>
      <w:tr w:rsidR="00316CBD" w:rsidRPr="003728E4" w:rsidTr="00C96DFA">
        <w:trPr>
          <w:trHeight w:val="240"/>
        </w:trPr>
        <w:tc>
          <w:tcPr>
            <w:tcW w:w="568" w:type="dxa"/>
            <w:tcBorders>
              <w:top w:val="single" w:sz="4" w:space="0" w:color="auto"/>
              <w:left w:val="single" w:sz="4" w:space="0" w:color="auto"/>
              <w:bottom w:val="single" w:sz="4" w:space="0" w:color="auto"/>
              <w:right w:val="single" w:sz="4" w:space="0" w:color="auto"/>
            </w:tcBorders>
            <w:shd w:val="clear" w:color="auto" w:fill="FFFFFF"/>
            <w:hideMark/>
          </w:tcPr>
          <w:p w:rsidR="00316CBD" w:rsidRPr="00FB7E93" w:rsidRDefault="00316CBD" w:rsidP="003728E4">
            <w:pPr>
              <w:ind w:right="-108"/>
              <w:rPr>
                <w:sz w:val="18"/>
                <w:szCs w:val="18"/>
              </w:rPr>
            </w:pPr>
            <w:r w:rsidRPr="00FB7E93">
              <w:rPr>
                <w:sz w:val="18"/>
                <w:szCs w:val="18"/>
              </w:rPr>
              <w:lastRenderedPageBreak/>
              <w:t>1.1</w:t>
            </w:r>
            <w:r w:rsidR="001D0D07" w:rsidRPr="00FB7E93">
              <w:rPr>
                <w:sz w:val="18"/>
                <w:szCs w:val="18"/>
              </w:rPr>
              <w:t>0</w:t>
            </w:r>
          </w:p>
        </w:tc>
        <w:tc>
          <w:tcPr>
            <w:tcW w:w="74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16CBD" w:rsidRPr="00FB7E93" w:rsidRDefault="00316CBD" w:rsidP="003728E4">
            <w:pPr>
              <w:widowControl w:val="0"/>
              <w:ind w:right="-108"/>
              <w:rPr>
                <w:color w:val="000000" w:themeColor="text1"/>
                <w:sz w:val="18"/>
                <w:szCs w:val="18"/>
              </w:rPr>
            </w:pPr>
            <w:r w:rsidRPr="00FB7E93">
              <w:rPr>
                <w:color w:val="000000" w:themeColor="text1"/>
                <w:sz w:val="18"/>
                <w:szCs w:val="18"/>
              </w:rPr>
              <w:t xml:space="preserve">Разработка проекта планировки и проекта межевания территории для размещения линейного объекта ««Газоснабжение квартала жилой застройки в х.Агроном Суджанского района Курской области» </w:t>
            </w:r>
          </w:p>
          <w:p w:rsidR="00316CBD" w:rsidRPr="00FB7E93" w:rsidRDefault="00316CBD" w:rsidP="003728E4">
            <w:pPr>
              <w:widowControl w:val="0"/>
              <w:ind w:right="-108"/>
              <w:rPr>
                <w:color w:val="000000" w:themeColor="text1"/>
                <w:sz w:val="18"/>
                <w:szCs w:val="18"/>
              </w:rPr>
            </w:pPr>
            <w:r w:rsidRPr="00FB7E93">
              <w:rPr>
                <w:color w:val="000000" w:themeColor="text1"/>
                <w:sz w:val="18"/>
                <w:szCs w:val="18"/>
              </w:rPr>
              <w:t xml:space="preserve">КБК 2018 год:  </w:t>
            </w:r>
            <w:r w:rsidRPr="00FB7E93">
              <w:rPr>
                <w:b/>
                <w:color w:val="000000" w:themeColor="text1"/>
                <w:sz w:val="18"/>
                <w:szCs w:val="18"/>
              </w:rPr>
              <w:t>002 0502 07202 С 1417 414</w:t>
            </w:r>
          </w:p>
        </w:tc>
        <w:tc>
          <w:tcPr>
            <w:tcW w:w="851"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ind w:left="-108" w:right="-76"/>
              <w:jc w:val="center"/>
              <w:rPr>
                <w:sz w:val="18"/>
                <w:szCs w:val="18"/>
              </w:rPr>
            </w:pPr>
            <w:r w:rsidRPr="00FB7E93">
              <w:rPr>
                <w:sz w:val="18"/>
                <w:szCs w:val="18"/>
              </w:rPr>
              <w:t>тыс.руб.</w:t>
            </w:r>
          </w:p>
        </w:tc>
        <w:tc>
          <w:tcPr>
            <w:tcW w:w="601"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color w:val="000000"/>
                <w:sz w:val="18"/>
                <w:szCs w:val="18"/>
              </w:rPr>
            </w:pPr>
          </w:p>
        </w:tc>
        <w:tc>
          <w:tcPr>
            <w:tcW w:w="993"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316CBD" w:rsidRPr="00FB7E93" w:rsidRDefault="00316CBD" w:rsidP="00B323F0">
            <w:pPr>
              <w:jc w:val="center"/>
              <w:rPr>
                <w:color w:val="000000"/>
                <w:sz w:val="18"/>
                <w:szCs w:val="18"/>
              </w:rPr>
            </w:pPr>
            <w:r w:rsidRPr="00FB7E93">
              <w:rPr>
                <w:color w:val="000000"/>
                <w:sz w:val="18"/>
                <w:szCs w:val="18"/>
              </w:rPr>
              <w:t>30,0</w:t>
            </w:r>
          </w:p>
        </w:tc>
        <w:tc>
          <w:tcPr>
            <w:tcW w:w="992"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16CBD" w:rsidRPr="00FB7E93" w:rsidRDefault="00BB7EE7" w:rsidP="00B323F0">
            <w:pPr>
              <w:jc w:val="center"/>
              <w:rPr>
                <w:color w:val="000000"/>
                <w:sz w:val="18"/>
                <w:szCs w:val="18"/>
              </w:rPr>
            </w:pPr>
            <w:r>
              <w:rPr>
                <w:color w:val="000000"/>
                <w:sz w:val="18"/>
                <w:szCs w:val="18"/>
              </w:rPr>
              <w:t>30,0</w:t>
            </w:r>
          </w:p>
        </w:tc>
        <w:tc>
          <w:tcPr>
            <w:tcW w:w="851"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color w:val="000000"/>
                <w:sz w:val="18"/>
                <w:szCs w:val="18"/>
              </w:rPr>
            </w:pPr>
          </w:p>
        </w:tc>
      </w:tr>
      <w:tr w:rsidR="00316CBD" w:rsidRPr="003728E4" w:rsidTr="00C96DFA">
        <w:trPr>
          <w:trHeight w:val="240"/>
        </w:trPr>
        <w:tc>
          <w:tcPr>
            <w:tcW w:w="568" w:type="dxa"/>
            <w:tcBorders>
              <w:top w:val="single" w:sz="4" w:space="0" w:color="auto"/>
              <w:left w:val="single" w:sz="4" w:space="0" w:color="auto"/>
              <w:bottom w:val="single" w:sz="4" w:space="0" w:color="auto"/>
              <w:right w:val="single" w:sz="4" w:space="0" w:color="auto"/>
            </w:tcBorders>
            <w:hideMark/>
          </w:tcPr>
          <w:p w:rsidR="00316CBD" w:rsidRPr="00FB7E93" w:rsidRDefault="00316CBD" w:rsidP="003728E4">
            <w:pPr>
              <w:suppressAutoHyphens w:val="0"/>
              <w:rPr>
                <w:sz w:val="18"/>
                <w:szCs w:val="18"/>
              </w:rPr>
            </w:pPr>
            <w:r w:rsidRPr="00FB7E93">
              <w:rPr>
                <w:sz w:val="18"/>
                <w:szCs w:val="18"/>
              </w:rPr>
              <w:t>1.1</w:t>
            </w:r>
            <w:r w:rsidR="001D0D07" w:rsidRPr="00FB7E93">
              <w:rPr>
                <w:sz w:val="18"/>
                <w:szCs w:val="18"/>
              </w:rPr>
              <w:t>1</w:t>
            </w:r>
          </w:p>
        </w:tc>
        <w:tc>
          <w:tcPr>
            <w:tcW w:w="7478" w:type="dxa"/>
            <w:tcBorders>
              <w:top w:val="single" w:sz="4" w:space="0" w:color="auto"/>
              <w:left w:val="single" w:sz="4" w:space="0" w:color="auto"/>
              <w:bottom w:val="single" w:sz="4" w:space="0" w:color="auto"/>
              <w:right w:val="single" w:sz="4" w:space="0" w:color="auto"/>
            </w:tcBorders>
            <w:hideMark/>
          </w:tcPr>
          <w:p w:rsidR="00316CBD" w:rsidRPr="00FB7E93" w:rsidRDefault="00316CBD" w:rsidP="00B323F0">
            <w:pPr>
              <w:suppressAutoHyphens w:val="0"/>
              <w:rPr>
                <w:color w:val="000000" w:themeColor="text1"/>
                <w:sz w:val="18"/>
                <w:szCs w:val="18"/>
              </w:rPr>
            </w:pPr>
            <w:r w:rsidRPr="00FB7E93">
              <w:rPr>
                <w:color w:val="000000" w:themeColor="text1"/>
                <w:sz w:val="18"/>
                <w:szCs w:val="18"/>
              </w:rPr>
              <w:t>Разработка проекта планировки и проекта межевания территории для размещения малоэтажной многоквартирной жилой застройки в с.К.Локня Суджанского района Курской области</w:t>
            </w:r>
          </w:p>
        </w:tc>
        <w:tc>
          <w:tcPr>
            <w:tcW w:w="851" w:type="dxa"/>
            <w:tcBorders>
              <w:top w:val="single" w:sz="4" w:space="0" w:color="auto"/>
              <w:left w:val="single" w:sz="4" w:space="0" w:color="auto"/>
              <w:bottom w:val="single" w:sz="4" w:space="0" w:color="auto"/>
              <w:right w:val="single" w:sz="4" w:space="0" w:color="auto"/>
            </w:tcBorders>
            <w:hideMark/>
          </w:tcPr>
          <w:p w:rsidR="00316CBD" w:rsidRPr="00FB7E93" w:rsidRDefault="00316CBD" w:rsidP="00B323F0">
            <w:pPr>
              <w:ind w:left="-108" w:right="-76"/>
              <w:jc w:val="center"/>
              <w:rPr>
                <w:sz w:val="18"/>
                <w:szCs w:val="18"/>
              </w:rPr>
            </w:pPr>
            <w:r w:rsidRPr="00FB7E93">
              <w:rPr>
                <w:sz w:val="18"/>
                <w:szCs w:val="18"/>
              </w:rPr>
              <w:t>тыс.руб.</w:t>
            </w:r>
          </w:p>
        </w:tc>
        <w:tc>
          <w:tcPr>
            <w:tcW w:w="601"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color w:val="000000"/>
                <w:sz w:val="18"/>
                <w:szCs w:val="18"/>
              </w:rPr>
            </w:pPr>
          </w:p>
        </w:tc>
        <w:tc>
          <w:tcPr>
            <w:tcW w:w="993"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316CBD" w:rsidRPr="00FB7E93" w:rsidRDefault="00316CBD" w:rsidP="00B323F0">
            <w:pPr>
              <w:jc w:val="center"/>
              <w:rPr>
                <w:color w:val="000000"/>
                <w:sz w:val="18"/>
                <w:szCs w:val="18"/>
              </w:rPr>
            </w:pPr>
            <w:r w:rsidRPr="00FB7E93">
              <w:rPr>
                <w:color w:val="000000"/>
                <w:sz w:val="18"/>
                <w:szCs w:val="18"/>
              </w:rPr>
              <w:t>43,82211</w:t>
            </w:r>
          </w:p>
        </w:tc>
        <w:tc>
          <w:tcPr>
            <w:tcW w:w="992"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color w:val="000000"/>
                <w:sz w:val="18"/>
                <w:szCs w:val="18"/>
              </w:rPr>
            </w:pPr>
          </w:p>
        </w:tc>
        <w:tc>
          <w:tcPr>
            <w:tcW w:w="851"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color w:val="000000"/>
                <w:sz w:val="18"/>
                <w:szCs w:val="18"/>
              </w:rPr>
            </w:pPr>
          </w:p>
        </w:tc>
      </w:tr>
      <w:tr w:rsidR="00316CBD" w:rsidRPr="003728E4" w:rsidTr="00C96DFA">
        <w:trPr>
          <w:trHeight w:val="845"/>
        </w:trPr>
        <w:tc>
          <w:tcPr>
            <w:tcW w:w="568" w:type="dxa"/>
            <w:tcBorders>
              <w:top w:val="single" w:sz="4" w:space="0" w:color="auto"/>
              <w:left w:val="single" w:sz="4" w:space="0" w:color="auto"/>
              <w:bottom w:val="single" w:sz="4" w:space="0" w:color="auto"/>
              <w:right w:val="single" w:sz="4" w:space="0" w:color="auto"/>
            </w:tcBorders>
            <w:hideMark/>
          </w:tcPr>
          <w:p w:rsidR="00316CBD" w:rsidRPr="00FB7E93" w:rsidRDefault="00316CBD" w:rsidP="003728E4">
            <w:pPr>
              <w:ind w:right="-108"/>
              <w:rPr>
                <w:sz w:val="18"/>
                <w:szCs w:val="18"/>
              </w:rPr>
            </w:pPr>
            <w:r w:rsidRPr="00FB7E93">
              <w:rPr>
                <w:sz w:val="18"/>
                <w:szCs w:val="18"/>
              </w:rPr>
              <w:t>1.1</w:t>
            </w:r>
            <w:r w:rsidR="001D0D07" w:rsidRPr="00FB7E93">
              <w:rPr>
                <w:sz w:val="18"/>
                <w:szCs w:val="18"/>
              </w:rPr>
              <w:t>2</w:t>
            </w:r>
          </w:p>
        </w:tc>
        <w:tc>
          <w:tcPr>
            <w:tcW w:w="7478" w:type="dxa"/>
            <w:tcBorders>
              <w:top w:val="single" w:sz="4" w:space="0" w:color="auto"/>
              <w:left w:val="single" w:sz="4" w:space="0" w:color="auto"/>
              <w:bottom w:val="single" w:sz="4" w:space="0" w:color="auto"/>
              <w:right w:val="single" w:sz="4" w:space="0" w:color="auto"/>
            </w:tcBorders>
            <w:hideMark/>
          </w:tcPr>
          <w:p w:rsidR="00316CBD" w:rsidRPr="00FB7E93" w:rsidRDefault="00316CBD" w:rsidP="003728E4">
            <w:pPr>
              <w:widowControl w:val="0"/>
              <w:ind w:right="-108"/>
              <w:rPr>
                <w:color w:val="000000" w:themeColor="text1"/>
                <w:sz w:val="18"/>
                <w:szCs w:val="18"/>
              </w:rPr>
            </w:pPr>
            <w:r w:rsidRPr="00FB7E93">
              <w:rPr>
                <w:color w:val="000000" w:themeColor="text1"/>
                <w:sz w:val="18"/>
                <w:szCs w:val="18"/>
              </w:rPr>
              <w:t xml:space="preserve">Разработка ПСД  и оплата экспертизы ПСД для строительства «Газоснабжение малоэтажной жилой застройки, расположенной по адресу: Курская области, Суджанский район, Замостянский с/с, с.Бондаревка. </w:t>
            </w:r>
            <w:r w:rsidRPr="00FB7E93">
              <w:rPr>
                <w:color w:val="000000" w:themeColor="text1"/>
                <w:sz w:val="18"/>
                <w:szCs w:val="18"/>
                <w:lang w:val="en-US"/>
              </w:rPr>
              <w:t>II</w:t>
            </w:r>
            <w:r w:rsidRPr="00FB7E93">
              <w:rPr>
                <w:color w:val="000000" w:themeColor="text1"/>
                <w:sz w:val="18"/>
                <w:szCs w:val="18"/>
              </w:rPr>
              <w:t xml:space="preserve">, </w:t>
            </w:r>
            <w:r w:rsidRPr="00FB7E93">
              <w:rPr>
                <w:color w:val="000000" w:themeColor="text1"/>
                <w:sz w:val="18"/>
                <w:szCs w:val="18"/>
                <w:lang w:val="en-US"/>
              </w:rPr>
              <w:t>III</w:t>
            </w:r>
            <w:r w:rsidRPr="00FB7E93">
              <w:rPr>
                <w:color w:val="000000" w:themeColor="text1"/>
                <w:sz w:val="18"/>
                <w:szCs w:val="18"/>
              </w:rPr>
              <w:t xml:space="preserve">, </w:t>
            </w:r>
            <w:r w:rsidRPr="00FB7E93">
              <w:rPr>
                <w:color w:val="000000" w:themeColor="text1"/>
                <w:sz w:val="18"/>
                <w:szCs w:val="18"/>
                <w:lang w:val="en-US"/>
              </w:rPr>
              <w:t>IV</w:t>
            </w:r>
            <w:r w:rsidRPr="00FB7E93">
              <w:rPr>
                <w:color w:val="000000" w:themeColor="text1"/>
                <w:sz w:val="18"/>
                <w:szCs w:val="18"/>
              </w:rPr>
              <w:t xml:space="preserve">, </w:t>
            </w:r>
            <w:r w:rsidRPr="00FB7E93">
              <w:rPr>
                <w:color w:val="000000" w:themeColor="text1"/>
                <w:sz w:val="18"/>
                <w:szCs w:val="18"/>
                <w:lang w:val="en-US"/>
              </w:rPr>
              <w:t>V</w:t>
            </w:r>
            <w:r w:rsidRPr="00FB7E93">
              <w:rPr>
                <w:color w:val="000000" w:themeColor="text1"/>
                <w:sz w:val="18"/>
                <w:szCs w:val="18"/>
              </w:rPr>
              <w:t xml:space="preserve"> очередь строительства (корректировка)»</w:t>
            </w:r>
          </w:p>
        </w:tc>
        <w:tc>
          <w:tcPr>
            <w:tcW w:w="851"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ind w:left="-108" w:right="-76"/>
              <w:jc w:val="center"/>
              <w:rPr>
                <w:sz w:val="18"/>
                <w:szCs w:val="18"/>
              </w:rPr>
            </w:pPr>
            <w:r w:rsidRPr="00FB7E93">
              <w:rPr>
                <w:sz w:val="18"/>
                <w:szCs w:val="18"/>
              </w:rPr>
              <w:t>тыс.руб.</w:t>
            </w:r>
          </w:p>
        </w:tc>
        <w:tc>
          <w:tcPr>
            <w:tcW w:w="601"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color w:val="000000"/>
                <w:sz w:val="18"/>
                <w:szCs w:val="18"/>
              </w:rPr>
            </w:pPr>
          </w:p>
        </w:tc>
        <w:tc>
          <w:tcPr>
            <w:tcW w:w="993"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316CBD" w:rsidRPr="00FB7E93" w:rsidRDefault="00316CBD" w:rsidP="00B323F0">
            <w:pPr>
              <w:jc w:val="center"/>
              <w:rPr>
                <w:color w:val="000000"/>
                <w:sz w:val="18"/>
                <w:szCs w:val="18"/>
              </w:rPr>
            </w:pPr>
            <w:r w:rsidRPr="00FB7E93">
              <w:rPr>
                <w:color w:val="000000"/>
                <w:sz w:val="18"/>
                <w:szCs w:val="18"/>
              </w:rPr>
              <w:t>70,0</w:t>
            </w:r>
          </w:p>
        </w:tc>
        <w:tc>
          <w:tcPr>
            <w:tcW w:w="992"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color w:val="000000"/>
                <w:sz w:val="18"/>
                <w:szCs w:val="18"/>
              </w:rPr>
            </w:pPr>
          </w:p>
        </w:tc>
        <w:tc>
          <w:tcPr>
            <w:tcW w:w="851"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color w:val="000000"/>
                <w:sz w:val="18"/>
                <w:szCs w:val="18"/>
              </w:rPr>
            </w:pPr>
          </w:p>
        </w:tc>
      </w:tr>
      <w:tr w:rsidR="00316CBD" w:rsidRPr="003728E4" w:rsidTr="00C96DFA">
        <w:trPr>
          <w:trHeight w:val="845"/>
        </w:trPr>
        <w:tc>
          <w:tcPr>
            <w:tcW w:w="568" w:type="dxa"/>
            <w:tcBorders>
              <w:top w:val="single" w:sz="4" w:space="0" w:color="auto"/>
              <w:left w:val="single" w:sz="4" w:space="0" w:color="auto"/>
              <w:bottom w:val="single" w:sz="4" w:space="0" w:color="auto"/>
              <w:right w:val="single" w:sz="4" w:space="0" w:color="auto"/>
            </w:tcBorders>
            <w:hideMark/>
          </w:tcPr>
          <w:p w:rsidR="00316CBD" w:rsidRPr="00FB7E93" w:rsidRDefault="00316CBD" w:rsidP="003728E4">
            <w:pPr>
              <w:ind w:right="-108"/>
              <w:rPr>
                <w:sz w:val="18"/>
                <w:szCs w:val="18"/>
              </w:rPr>
            </w:pPr>
            <w:r w:rsidRPr="00FB7E93">
              <w:rPr>
                <w:sz w:val="18"/>
                <w:szCs w:val="18"/>
              </w:rPr>
              <w:t>1.1</w:t>
            </w:r>
            <w:r w:rsidR="001D0D07" w:rsidRPr="00FB7E93">
              <w:rPr>
                <w:sz w:val="18"/>
                <w:szCs w:val="18"/>
              </w:rPr>
              <w:t>3</w:t>
            </w:r>
          </w:p>
        </w:tc>
        <w:tc>
          <w:tcPr>
            <w:tcW w:w="7478" w:type="dxa"/>
            <w:tcBorders>
              <w:top w:val="single" w:sz="4" w:space="0" w:color="auto"/>
              <w:left w:val="single" w:sz="4" w:space="0" w:color="auto"/>
              <w:bottom w:val="single" w:sz="4" w:space="0" w:color="auto"/>
              <w:right w:val="single" w:sz="4" w:space="0" w:color="auto"/>
            </w:tcBorders>
            <w:hideMark/>
          </w:tcPr>
          <w:p w:rsidR="00316CBD" w:rsidRPr="00FB7E93" w:rsidRDefault="00316CBD" w:rsidP="003728E4">
            <w:pPr>
              <w:widowControl w:val="0"/>
              <w:ind w:right="-108"/>
              <w:rPr>
                <w:color w:val="000000" w:themeColor="text1"/>
                <w:sz w:val="18"/>
                <w:szCs w:val="18"/>
              </w:rPr>
            </w:pPr>
            <w:r w:rsidRPr="00FB7E93">
              <w:rPr>
                <w:color w:val="000000" w:themeColor="text1"/>
                <w:sz w:val="18"/>
                <w:szCs w:val="18"/>
              </w:rPr>
              <w:t xml:space="preserve">Проведение экспертизы ПСД для строительства «Газоснабжение малоэтажной жилой застройки, расположенной по адресу: Курская области, Суджанский район, Замостянский с/с, с.Бондаревка. </w:t>
            </w:r>
            <w:r w:rsidRPr="00FB7E93">
              <w:rPr>
                <w:color w:val="000000" w:themeColor="text1"/>
                <w:sz w:val="18"/>
                <w:szCs w:val="18"/>
                <w:lang w:val="en-US"/>
              </w:rPr>
              <w:t>II</w:t>
            </w:r>
            <w:r w:rsidRPr="00FB7E93">
              <w:rPr>
                <w:color w:val="000000" w:themeColor="text1"/>
                <w:sz w:val="18"/>
                <w:szCs w:val="18"/>
              </w:rPr>
              <w:t xml:space="preserve">, </w:t>
            </w:r>
            <w:r w:rsidRPr="00FB7E93">
              <w:rPr>
                <w:color w:val="000000" w:themeColor="text1"/>
                <w:sz w:val="18"/>
                <w:szCs w:val="18"/>
                <w:lang w:val="en-US"/>
              </w:rPr>
              <w:t>III</w:t>
            </w:r>
            <w:r w:rsidRPr="00FB7E93">
              <w:rPr>
                <w:color w:val="000000" w:themeColor="text1"/>
                <w:sz w:val="18"/>
                <w:szCs w:val="18"/>
              </w:rPr>
              <w:t xml:space="preserve">, </w:t>
            </w:r>
            <w:r w:rsidRPr="00FB7E93">
              <w:rPr>
                <w:color w:val="000000" w:themeColor="text1"/>
                <w:sz w:val="18"/>
                <w:szCs w:val="18"/>
                <w:lang w:val="en-US"/>
              </w:rPr>
              <w:t>IV</w:t>
            </w:r>
            <w:r w:rsidRPr="00FB7E93">
              <w:rPr>
                <w:color w:val="000000" w:themeColor="text1"/>
                <w:sz w:val="18"/>
                <w:szCs w:val="18"/>
              </w:rPr>
              <w:t xml:space="preserve">, </w:t>
            </w:r>
            <w:r w:rsidRPr="00FB7E93">
              <w:rPr>
                <w:color w:val="000000" w:themeColor="text1"/>
                <w:sz w:val="18"/>
                <w:szCs w:val="18"/>
                <w:lang w:val="en-US"/>
              </w:rPr>
              <w:t>V</w:t>
            </w:r>
            <w:r w:rsidRPr="00FB7E93">
              <w:rPr>
                <w:color w:val="000000" w:themeColor="text1"/>
                <w:sz w:val="18"/>
                <w:szCs w:val="18"/>
              </w:rPr>
              <w:t xml:space="preserve"> очередь строительства (корректировка)»</w:t>
            </w:r>
          </w:p>
        </w:tc>
        <w:tc>
          <w:tcPr>
            <w:tcW w:w="851" w:type="dxa"/>
            <w:tcBorders>
              <w:top w:val="single" w:sz="4" w:space="0" w:color="auto"/>
              <w:left w:val="single" w:sz="4" w:space="0" w:color="auto"/>
              <w:bottom w:val="single" w:sz="4" w:space="0" w:color="auto"/>
              <w:right w:val="single" w:sz="4" w:space="0" w:color="auto"/>
            </w:tcBorders>
          </w:tcPr>
          <w:p w:rsidR="00316CBD" w:rsidRPr="00FB7E93" w:rsidRDefault="00B323F0" w:rsidP="00B323F0">
            <w:pPr>
              <w:ind w:left="-108" w:right="-76"/>
              <w:jc w:val="center"/>
              <w:rPr>
                <w:sz w:val="18"/>
                <w:szCs w:val="18"/>
              </w:rPr>
            </w:pPr>
            <w:r w:rsidRPr="00FB7E93">
              <w:rPr>
                <w:sz w:val="18"/>
                <w:szCs w:val="18"/>
              </w:rPr>
              <w:t>тыс.руб.</w:t>
            </w:r>
          </w:p>
        </w:tc>
        <w:tc>
          <w:tcPr>
            <w:tcW w:w="601"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color w:val="000000"/>
                <w:sz w:val="18"/>
                <w:szCs w:val="18"/>
              </w:rPr>
            </w:pPr>
          </w:p>
        </w:tc>
        <w:tc>
          <w:tcPr>
            <w:tcW w:w="993"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316CBD" w:rsidRPr="00FB7E93" w:rsidRDefault="00316CBD" w:rsidP="00B323F0">
            <w:pPr>
              <w:jc w:val="center"/>
              <w:rPr>
                <w:color w:val="000000"/>
                <w:sz w:val="18"/>
                <w:szCs w:val="18"/>
              </w:rPr>
            </w:pPr>
            <w:r w:rsidRPr="00FB7E93">
              <w:rPr>
                <w:color w:val="000000"/>
                <w:sz w:val="18"/>
                <w:szCs w:val="18"/>
              </w:rPr>
              <w:t>15,185-18</w:t>
            </w:r>
          </w:p>
        </w:tc>
        <w:tc>
          <w:tcPr>
            <w:tcW w:w="992"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color w:val="000000"/>
                <w:sz w:val="18"/>
                <w:szCs w:val="18"/>
              </w:rPr>
            </w:pPr>
          </w:p>
        </w:tc>
        <w:tc>
          <w:tcPr>
            <w:tcW w:w="851"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color w:val="000000"/>
                <w:sz w:val="18"/>
                <w:szCs w:val="18"/>
              </w:rPr>
            </w:pPr>
          </w:p>
        </w:tc>
      </w:tr>
      <w:tr w:rsidR="00316CBD" w:rsidRPr="003728E4" w:rsidTr="00C96DFA">
        <w:trPr>
          <w:trHeight w:val="828"/>
        </w:trPr>
        <w:tc>
          <w:tcPr>
            <w:tcW w:w="568" w:type="dxa"/>
            <w:tcBorders>
              <w:top w:val="single" w:sz="4" w:space="0" w:color="auto"/>
              <w:left w:val="single" w:sz="4" w:space="0" w:color="auto"/>
              <w:bottom w:val="single" w:sz="4" w:space="0" w:color="auto"/>
              <w:right w:val="single" w:sz="4" w:space="0" w:color="auto"/>
            </w:tcBorders>
            <w:hideMark/>
          </w:tcPr>
          <w:p w:rsidR="00316CBD" w:rsidRPr="00FB7E93" w:rsidRDefault="00316CBD" w:rsidP="003728E4">
            <w:pPr>
              <w:ind w:right="-108"/>
              <w:rPr>
                <w:sz w:val="18"/>
                <w:szCs w:val="18"/>
              </w:rPr>
            </w:pPr>
            <w:r w:rsidRPr="00FB7E93">
              <w:rPr>
                <w:sz w:val="18"/>
                <w:szCs w:val="18"/>
              </w:rPr>
              <w:t>1.1</w:t>
            </w:r>
            <w:r w:rsidR="001D0D07" w:rsidRPr="00FB7E93">
              <w:rPr>
                <w:sz w:val="18"/>
                <w:szCs w:val="18"/>
              </w:rPr>
              <w:t>4</w:t>
            </w:r>
          </w:p>
        </w:tc>
        <w:tc>
          <w:tcPr>
            <w:tcW w:w="7478" w:type="dxa"/>
            <w:tcBorders>
              <w:top w:val="single" w:sz="4" w:space="0" w:color="auto"/>
              <w:left w:val="single" w:sz="4" w:space="0" w:color="auto"/>
              <w:bottom w:val="single" w:sz="4" w:space="0" w:color="auto"/>
              <w:right w:val="single" w:sz="4" w:space="0" w:color="auto"/>
            </w:tcBorders>
            <w:hideMark/>
          </w:tcPr>
          <w:p w:rsidR="00316CBD" w:rsidRPr="00FB7E93" w:rsidRDefault="00316CBD" w:rsidP="003728E4">
            <w:pPr>
              <w:widowControl w:val="0"/>
              <w:ind w:right="-108"/>
              <w:rPr>
                <w:color w:val="000000" w:themeColor="text1"/>
                <w:sz w:val="18"/>
                <w:szCs w:val="18"/>
              </w:rPr>
            </w:pPr>
            <w:r w:rsidRPr="00FB7E93">
              <w:rPr>
                <w:color w:val="000000" w:themeColor="text1"/>
                <w:sz w:val="18"/>
                <w:szCs w:val="18"/>
              </w:rPr>
              <w:t xml:space="preserve">Проведение экспертизы ПСД для строительства «Газоснабжение малоэтажной жилой застройки, расположенной по адресу: Курская области, Суджанский район, Замостянский с/с, с.Бондаревка. </w:t>
            </w:r>
            <w:r w:rsidRPr="00FB7E93">
              <w:rPr>
                <w:color w:val="000000" w:themeColor="text1"/>
                <w:sz w:val="18"/>
                <w:szCs w:val="18"/>
                <w:lang w:val="en-US"/>
              </w:rPr>
              <w:t>II</w:t>
            </w:r>
            <w:r w:rsidRPr="00FB7E93">
              <w:rPr>
                <w:color w:val="000000" w:themeColor="text1"/>
                <w:sz w:val="18"/>
                <w:szCs w:val="18"/>
              </w:rPr>
              <w:t xml:space="preserve">, </w:t>
            </w:r>
            <w:r w:rsidRPr="00FB7E93">
              <w:rPr>
                <w:color w:val="000000" w:themeColor="text1"/>
                <w:sz w:val="18"/>
                <w:szCs w:val="18"/>
                <w:lang w:val="en-US"/>
              </w:rPr>
              <w:t>III</w:t>
            </w:r>
            <w:r w:rsidRPr="00FB7E93">
              <w:rPr>
                <w:color w:val="000000" w:themeColor="text1"/>
                <w:sz w:val="18"/>
                <w:szCs w:val="18"/>
              </w:rPr>
              <w:t xml:space="preserve">, </w:t>
            </w:r>
            <w:r w:rsidRPr="00FB7E93">
              <w:rPr>
                <w:color w:val="000000" w:themeColor="text1"/>
                <w:sz w:val="18"/>
                <w:szCs w:val="18"/>
                <w:lang w:val="en-US"/>
              </w:rPr>
              <w:t>IV</w:t>
            </w:r>
            <w:r w:rsidRPr="00FB7E93">
              <w:rPr>
                <w:color w:val="000000" w:themeColor="text1"/>
                <w:sz w:val="18"/>
                <w:szCs w:val="18"/>
              </w:rPr>
              <w:t xml:space="preserve">, </w:t>
            </w:r>
            <w:r w:rsidRPr="00FB7E93">
              <w:rPr>
                <w:color w:val="000000" w:themeColor="text1"/>
                <w:sz w:val="18"/>
                <w:szCs w:val="18"/>
                <w:lang w:val="en-US"/>
              </w:rPr>
              <w:t>V</w:t>
            </w:r>
            <w:r w:rsidRPr="00FB7E93">
              <w:rPr>
                <w:color w:val="000000" w:themeColor="text1"/>
                <w:sz w:val="18"/>
                <w:szCs w:val="18"/>
              </w:rPr>
              <w:t xml:space="preserve"> очередь строительства (корректировка)» (достоверность сметной стоимости)</w:t>
            </w:r>
          </w:p>
        </w:tc>
        <w:tc>
          <w:tcPr>
            <w:tcW w:w="851" w:type="dxa"/>
            <w:tcBorders>
              <w:top w:val="single" w:sz="4" w:space="0" w:color="auto"/>
              <w:left w:val="single" w:sz="4" w:space="0" w:color="auto"/>
              <w:bottom w:val="single" w:sz="4" w:space="0" w:color="auto"/>
              <w:right w:val="single" w:sz="4" w:space="0" w:color="auto"/>
            </w:tcBorders>
          </w:tcPr>
          <w:p w:rsidR="00316CBD" w:rsidRPr="00FB7E93" w:rsidRDefault="00B323F0" w:rsidP="00B323F0">
            <w:pPr>
              <w:ind w:left="-108" w:right="-76"/>
              <w:jc w:val="center"/>
              <w:rPr>
                <w:sz w:val="18"/>
                <w:szCs w:val="18"/>
              </w:rPr>
            </w:pPr>
            <w:r w:rsidRPr="00FB7E93">
              <w:rPr>
                <w:sz w:val="18"/>
                <w:szCs w:val="18"/>
              </w:rPr>
              <w:t>тыс.руб.</w:t>
            </w:r>
          </w:p>
        </w:tc>
        <w:tc>
          <w:tcPr>
            <w:tcW w:w="601"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color w:val="000000"/>
                <w:sz w:val="18"/>
                <w:szCs w:val="18"/>
              </w:rPr>
            </w:pPr>
          </w:p>
        </w:tc>
        <w:tc>
          <w:tcPr>
            <w:tcW w:w="993"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316CBD" w:rsidRPr="00FB7E93" w:rsidRDefault="00316CBD" w:rsidP="00B323F0">
            <w:pPr>
              <w:jc w:val="center"/>
              <w:rPr>
                <w:color w:val="000000"/>
                <w:sz w:val="18"/>
                <w:szCs w:val="18"/>
              </w:rPr>
            </w:pPr>
            <w:r w:rsidRPr="00FB7E93">
              <w:rPr>
                <w:color w:val="000000"/>
                <w:sz w:val="18"/>
                <w:szCs w:val="18"/>
              </w:rPr>
              <w:t>3,037-04</w:t>
            </w:r>
          </w:p>
        </w:tc>
        <w:tc>
          <w:tcPr>
            <w:tcW w:w="992"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color w:val="000000"/>
                <w:sz w:val="18"/>
                <w:szCs w:val="18"/>
              </w:rPr>
            </w:pPr>
          </w:p>
        </w:tc>
        <w:tc>
          <w:tcPr>
            <w:tcW w:w="851"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color w:val="000000"/>
                <w:sz w:val="18"/>
                <w:szCs w:val="18"/>
              </w:rPr>
            </w:pPr>
          </w:p>
        </w:tc>
      </w:tr>
      <w:tr w:rsidR="00316CBD" w:rsidRPr="003728E4" w:rsidTr="00C96DFA">
        <w:trPr>
          <w:trHeight w:val="240"/>
        </w:trPr>
        <w:tc>
          <w:tcPr>
            <w:tcW w:w="568" w:type="dxa"/>
            <w:tcBorders>
              <w:top w:val="single" w:sz="4" w:space="0" w:color="auto"/>
              <w:left w:val="single" w:sz="4" w:space="0" w:color="auto"/>
              <w:bottom w:val="single" w:sz="4" w:space="0" w:color="auto"/>
              <w:right w:val="single" w:sz="4" w:space="0" w:color="auto"/>
            </w:tcBorders>
            <w:hideMark/>
          </w:tcPr>
          <w:p w:rsidR="00316CBD" w:rsidRPr="00FB7E93" w:rsidRDefault="00316CBD" w:rsidP="003728E4">
            <w:pPr>
              <w:ind w:right="-108"/>
              <w:rPr>
                <w:sz w:val="18"/>
                <w:szCs w:val="18"/>
              </w:rPr>
            </w:pPr>
            <w:r w:rsidRPr="00FB7E93">
              <w:rPr>
                <w:sz w:val="18"/>
                <w:szCs w:val="18"/>
              </w:rPr>
              <w:t>1.1</w:t>
            </w:r>
            <w:r w:rsidR="001D0D07" w:rsidRPr="00FB7E93">
              <w:rPr>
                <w:sz w:val="18"/>
                <w:szCs w:val="18"/>
              </w:rPr>
              <w:t>5</w:t>
            </w:r>
          </w:p>
        </w:tc>
        <w:tc>
          <w:tcPr>
            <w:tcW w:w="7478" w:type="dxa"/>
            <w:tcBorders>
              <w:top w:val="single" w:sz="4" w:space="0" w:color="auto"/>
              <w:left w:val="single" w:sz="4" w:space="0" w:color="auto"/>
              <w:bottom w:val="single" w:sz="4" w:space="0" w:color="auto"/>
              <w:right w:val="single" w:sz="4" w:space="0" w:color="auto"/>
            </w:tcBorders>
            <w:hideMark/>
          </w:tcPr>
          <w:p w:rsidR="00316CBD" w:rsidRPr="00FB7E93" w:rsidRDefault="00316CBD" w:rsidP="003728E4">
            <w:pPr>
              <w:widowControl w:val="0"/>
              <w:ind w:right="-108"/>
              <w:rPr>
                <w:color w:val="000000" w:themeColor="text1"/>
                <w:sz w:val="18"/>
                <w:szCs w:val="18"/>
              </w:rPr>
            </w:pPr>
            <w:r w:rsidRPr="00FB7E93">
              <w:rPr>
                <w:color w:val="000000" w:themeColor="text1"/>
                <w:sz w:val="18"/>
                <w:szCs w:val="18"/>
              </w:rPr>
              <w:t xml:space="preserve">Разработка ПСД  и оплата экспертизы ПСД для строительства «Водоснабжение малоэтажной жилой застройки, расположенной по адресу: Курская области, Суджанский район, Замостянский с/с, с.Бондаревка. </w:t>
            </w:r>
            <w:r w:rsidRPr="00FB7E93">
              <w:rPr>
                <w:color w:val="000000" w:themeColor="text1"/>
                <w:sz w:val="18"/>
                <w:szCs w:val="18"/>
                <w:lang w:val="en-US"/>
              </w:rPr>
              <w:t>II</w:t>
            </w:r>
            <w:r w:rsidRPr="00FB7E93">
              <w:rPr>
                <w:color w:val="000000" w:themeColor="text1"/>
                <w:sz w:val="18"/>
                <w:szCs w:val="18"/>
              </w:rPr>
              <w:t xml:space="preserve">, </w:t>
            </w:r>
            <w:r w:rsidRPr="00FB7E93">
              <w:rPr>
                <w:color w:val="000000" w:themeColor="text1"/>
                <w:sz w:val="18"/>
                <w:szCs w:val="18"/>
                <w:lang w:val="en-US"/>
              </w:rPr>
              <w:t>III</w:t>
            </w:r>
            <w:r w:rsidRPr="00FB7E93">
              <w:rPr>
                <w:color w:val="000000" w:themeColor="text1"/>
                <w:sz w:val="18"/>
                <w:szCs w:val="18"/>
              </w:rPr>
              <w:t xml:space="preserve">, </w:t>
            </w:r>
            <w:r w:rsidRPr="00FB7E93">
              <w:rPr>
                <w:color w:val="000000" w:themeColor="text1"/>
                <w:sz w:val="18"/>
                <w:szCs w:val="18"/>
                <w:lang w:val="en-US"/>
              </w:rPr>
              <w:t>IV</w:t>
            </w:r>
            <w:r w:rsidRPr="00FB7E93">
              <w:rPr>
                <w:color w:val="000000" w:themeColor="text1"/>
                <w:sz w:val="18"/>
                <w:szCs w:val="18"/>
              </w:rPr>
              <w:t xml:space="preserve">, </w:t>
            </w:r>
            <w:r w:rsidRPr="00FB7E93">
              <w:rPr>
                <w:color w:val="000000" w:themeColor="text1"/>
                <w:sz w:val="18"/>
                <w:szCs w:val="18"/>
                <w:lang w:val="en-US"/>
              </w:rPr>
              <w:t>V</w:t>
            </w:r>
            <w:r w:rsidRPr="00FB7E93">
              <w:rPr>
                <w:color w:val="000000" w:themeColor="text1"/>
                <w:sz w:val="18"/>
                <w:szCs w:val="18"/>
              </w:rPr>
              <w:t xml:space="preserve"> очередь строительства (корректировка)»</w:t>
            </w:r>
          </w:p>
        </w:tc>
        <w:tc>
          <w:tcPr>
            <w:tcW w:w="851"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ind w:left="-108" w:right="-76"/>
              <w:jc w:val="center"/>
              <w:rPr>
                <w:sz w:val="18"/>
                <w:szCs w:val="18"/>
              </w:rPr>
            </w:pPr>
            <w:r w:rsidRPr="00FB7E93">
              <w:rPr>
                <w:sz w:val="18"/>
                <w:szCs w:val="18"/>
              </w:rPr>
              <w:t>тыс.руб</w:t>
            </w:r>
          </w:p>
        </w:tc>
        <w:tc>
          <w:tcPr>
            <w:tcW w:w="601"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color w:val="000000"/>
                <w:sz w:val="18"/>
                <w:szCs w:val="18"/>
              </w:rPr>
            </w:pPr>
          </w:p>
        </w:tc>
        <w:tc>
          <w:tcPr>
            <w:tcW w:w="993"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316CBD" w:rsidRPr="00FB7E93" w:rsidRDefault="00316CBD" w:rsidP="00B323F0">
            <w:pPr>
              <w:jc w:val="center"/>
              <w:rPr>
                <w:color w:val="000000"/>
                <w:sz w:val="18"/>
                <w:szCs w:val="18"/>
              </w:rPr>
            </w:pPr>
            <w:r w:rsidRPr="00FB7E93">
              <w:rPr>
                <w:color w:val="000000"/>
                <w:sz w:val="18"/>
                <w:szCs w:val="18"/>
              </w:rPr>
              <w:t>70,0</w:t>
            </w:r>
          </w:p>
        </w:tc>
        <w:tc>
          <w:tcPr>
            <w:tcW w:w="992"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color w:val="000000"/>
                <w:sz w:val="18"/>
                <w:szCs w:val="18"/>
              </w:rPr>
            </w:pPr>
          </w:p>
        </w:tc>
        <w:tc>
          <w:tcPr>
            <w:tcW w:w="851"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color w:val="000000"/>
                <w:sz w:val="18"/>
                <w:szCs w:val="18"/>
              </w:rPr>
            </w:pPr>
          </w:p>
        </w:tc>
      </w:tr>
      <w:tr w:rsidR="00316CBD" w:rsidRPr="003728E4" w:rsidTr="00C96DFA">
        <w:trPr>
          <w:trHeight w:val="240"/>
        </w:trPr>
        <w:tc>
          <w:tcPr>
            <w:tcW w:w="568" w:type="dxa"/>
            <w:tcBorders>
              <w:top w:val="single" w:sz="4" w:space="0" w:color="auto"/>
              <w:left w:val="single" w:sz="4" w:space="0" w:color="auto"/>
              <w:bottom w:val="single" w:sz="4" w:space="0" w:color="auto"/>
              <w:right w:val="single" w:sz="4" w:space="0" w:color="auto"/>
            </w:tcBorders>
            <w:hideMark/>
          </w:tcPr>
          <w:p w:rsidR="00316CBD" w:rsidRPr="00FB7E93" w:rsidRDefault="00316CBD" w:rsidP="003728E4">
            <w:pPr>
              <w:ind w:right="-108"/>
              <w:rPr>
                <w:sz w:val="18"/>
                <w:szCs w:val="18"/>
              </w:rPr>
            </w:pPr>
            <w:r w:rsidRPr="00FB7E93">
              <w:rPr>
                <w:sz w:val="18"/>
                <w:szCs w:val="18"/>
              </w:rPr>
              <w:t>1.1</w:t>
            </w:r>
            <w:r w:rsidR="001D0D07" w:rsidRPr="00FB7E93">
              <w:rPr>
                <w:sz w:val="18"/>
                <w:szCs w:val="18"/>
              </w:rPr>
              <w:t>6</w:t>
            </w:r>
          </w:p>
        </w:tc>
        <w:tc>
          <w:tcPr>
            <w:tcW w:w="7478" w:type="dxa"/>
            <w:tcBorders>
              <w:top w:val="single" w:sz="4" w:space="0" w:color="auto"/>
              <w:left w:val="single" w:sz="4" w:space="0" w:color="auto"/>
              <w:bottom w:val="single" w:sz="4" w:space="0" w:color="auto"/>
              <w:right w:val="single" w:sz="4" w:space="0" w:color="auto"/>
            </w:tcBorders>
            <w:hideMark/>
          </w:tcPr>
          <w:p w:rsidR="00316CBD" w:rsidRPr="00FB7E93" w:rsidRDefault="00316CBD" w:rsidP="003728E4">
            <w:pPr>
              <w:widowControl w:val="0"/>
              <w:ind w:right="-108"/>
              <w:rPr>
                <w:color w:val="000000" w:themeColor="text1"/>
                <w:sz w:val="18"/>
                <w:szCs w:val="18"/>
              </w:rPr>
            </w:pPr>
            <w:r w:rsidRPr="00FB7E93">
              <w:rPr>
                <w:color w:val="000000" w:themeColor="text1"/>
                <w:sz w:val="18"/>
                <w:szCs w:val="18"/>
              </w:rPr>
              <w:t xml:space="preserve">Проведение экспертизы ПСД для строительства «Водоснабжение малоэтажной жилой застройки, расположенной по адресу: Курская области, Суджанский район, Замостянский с/с, с.Бондаревка. </w:t>
            </w:r>
            <w:r w:rsidRPr="00FB7E93">
              <w:rPr>
                <w:color w:val="000000" w:themeColor="text1"/>
                <w:sz w:val="18"/>
                <w:szCs w:val="18"/>
                <w:lang w:val="en-US"/>
              </w:rPr>
              <w:t>II</w:t>
            </w:r>
            <w:r w:rsidRPr="00FB7E93">
              <w:rPr>
                <w:color w:val="000000" w:themeColor="text1"/>
                <w:sz w:val="18"/>
                <w:szCs w:val="18"/>
              </w:rPr>
              <w:t xml:space="preserve">, </w:t>
            </w:r>
            <w:r w:rsidRPr="00FB7E93">
              <w:rPr>
                <w:color w:val="000000" w:themeColor="text1"/>
                <w:sz w:val="18"/>
                <w:szCs w:val="18"/>
                <w:lang w:val="en-US"/>
              </w:rPr>
              <w:t>III</w:t>
            </w:r>
            <w:r w:rsidRPr="00FB7E93">
              <w:rPr>
                <w:color w:val="000000" w:themeColor="text1"/>
                <w:sz w:val="18"/>
                <w:szCs w:val="18"/>
              </w:rPr>
              <w:t xml:space="preserve">, </w:t>
            </w:r>
            <w:r w:rsidRPr="00FB7E93">
              <w:rPr>
                <w:color w:val="000000" w:themeColor="text1"/>
                <w:sz w:val="18"/>
                <w:szCs w:val="18"/>
                <w:lang w:val="en-US"/>
              </w:rPr>
              <w:t>IV</w:t>
            </w:r>
            <w:r w:rsidRPr="00FB7E93">
              <w:rPr>
                <w:color w:val="000000" w:themeColor="text1"/>
                <w:sz w:val="18"/>
                <w:szCs w:val="18"/>
              </w:rPr>
              <w:t xml:space="preserve">, </w:t>
            </w:r>
            <w:r w:rsidRPr="00FB7E93">
              <w:rPr>
                <w:color w:val="000000" w:themeColor="text1"/>
                <w:sz w:val="18"/>
                <w:szCs w:val="18"/>
                <w:lang w:val="en-US"/>
              </w:rPr>
              <w:t>V</w:t>
            </w:r>
            <w:r w:rsidRPr="00FB7E93">
              <w:rPr>
                <w:color w:val="000000" w:themeColor="text1"/>
                <w:sz w:val="18"/>
                <w:szCs w:val="18"/>
              </w:rPr>
              <w:t xml:space="preserve"> очередь строительства (корректировка)»</w:t>
            </w:r>
          </w:p>
        </w:tc>
        <w:tc>
          <w:tcPr>
            <w:tcW w:w="851" w:type="dxa"/>
            <w:tcBorders>
              <w:top w:val="single" w:sz="4" w:space="0" w:color="auto"/>
              <w:left w:val="single" w:sz="4" w:space="0" w:color="auto"/>
              <w:bottom w:val="single" w:sz="4" w:space="0" w:color="auto"/>
              <w:right w:val="single" w:sz="4" w:space="0" w:color="auto"/>
            </w:tcBorders>
          </w:tcPr>
          <w:p w:rsidR="00316CBD" w:rsidRPr="00FB7E93" w:rsidRDefault="00B323F0" w:rsidP="00B323F0">
            <w:pPr>
              <w:ind w:left="-108" w:right="-76"/>
              <w:jc w:val="center"/>
              <w:rPr>
                <w:sz w:val="18"/>
                <w:szCs w:val="18"/>
              </w:rPr>
            </w:pPr>
            <w:r w:rsidRPr="00FB7E93">
              <w:rPr>
                <w:sz w:val="18"/>
                <w:szCs w:val="18"/>
              </w:rPr>
              <w:t>тыс.руб.</w:t>
            </w:r>
          </w:p>
        </w:tc>
        <w:tc>
          <w:tcPr>
            <w:tcW w:w="601"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color w:val="000000"/>
                <w:sz w:val="18"/>
                <w:szCs w:val="18"/>
              </w:rPr>
            </w:pPr>
          </w:p>
        </w:tc>
        <w:tc>
          <w:tcPr>
            <w:tcW w:w="993"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316CBD" w:rsidRPr="00FB7E93" w:rsidRDefault="00316CBD" w:rsidP="00B323F0">
            <w:pPr>
              <w:jc w:val="center"/>
              <w:rPr>
                <w:color w:val="000000"/>
                <w:sz w:val="18"/>
                <w:szCs w:val="18"/>
              </w:rPr>
            </w:pPr>
            <w:r w:rsidRPr="00FB7E93">
              <w:rPr>
                <w:color w:val="000000"/>
                <w:sz w:val="18"/>
                <w:szCs w:val="18"/>
              </w:rPr>
              <w:t>20,0</w:t>
            </w:r>
          </w:p>
        </w:tc>
        <w:tc>
          <w:tcPr>
            <w:tcW w:w="992"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color w:val="000000"/>
                <w:sz w:val="18"/>
                <w:szCs w:val="18"/>
              </w:rPr>
            </w:pPr>
          </w:p>
        </w:tc>
        <w:tc>
          <w:tcPr>
            <w:tcW w:w="851"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color w:val="000000"/>
                <w:sz w:val="18"/>
                <w:szCs w:val="18"/>
              </w:rPr>
            </w:pPr>
          </w:p>
        </w:tc>
      </w:tr>
      <w:tr w:rsidR="00316CBD" w:rsidRPr="003728E4" w:rsidTr="00C96DFA">
        <w:trPr>
          <w:trHeight w:val="240"/>
        </w:trPr>
        <w:tc>
          <w:tcPr>
            <w:tcW w:w="568" w:type="dxa"/>
            <w:tcBorders>
              <w:top w:val="single" w:sz="4" w:space="0" w:color="auto"/>
              <w:left w:val="single" w:sz="4" w:space="0" w:color="auto"/>
              <w:bottom w:val="single" w:sz="4" w:space="0" w:color="auto"/>
              <w:right w:val="single" w:sz="4" w:space="0" w:color="auto"/>
            </w:tcBorders>
            <w:hideMark/>
          </w:tcPr>
          <w:p w:rsidR="00316CBD" w:rsidRPr="00FB7E93" w:rsidRDefault="00316CBD" w:rsidP="003728E4">
            <w:pPr>
              <w:ind w:right="-108"/>
              <w:rPr>
                <w:sz w:val="18"/>
                <w:szCs w:val="18"/>
              </w:rPr>
            </w:pPr>
            <w:r w:rsidRPr="00FB7E93">
              <w:rPr>
                <w:sz w:val="18"/>
                <w:szCs w:val="18"/>
              </w:rPr>
              <w:t>1.1</w:t>
            </w:r>
            <w:r w:rsidR="001D0D07" w:rsidRPr="00FB7E93">
              <w:rPr>
                <w:sz w:val="18"/>
                <w:szCs w:val="18"/>
              </w:rPr>
              <w:t>7</w:t>
            </w:r>
          </w:p>
        </w:tc>
        <w:tc>
          <w:tcPr>
            <w:tcW w:w="7478" w:type="dxa"/>
            <w:tcBorders>
              <w:top w:val="single" w:sz="4" w:space="0" w:color="auto"/>
              <w:left w:val="single" w:sz="4" w:space="0" w:color="auto"/>
              <w:bottom w:val="single" w:sz="4" w:space="0" w:color="auto"/>
              <w:right w:val="single" w:sz="4" w:space="0" w:color="auto"/>
            </w:tcBorders>
            <w:hideMark/>
          </w:tcPr>
          <w:p w:rsidR="00316CBD" w:rsidRPr="00FB7E93" w:rsidRDefault="00316CBD" w:rsidP="003728E4">
            <w:pPr>
              <w:widowControl w:val="0"/>
              <w:ind w:right="-108"/>
              <w:rPr>
                <w:color w:val="000000" w:themeColor="text1"/>
                <w:sz w:val="18"/>
                <w:szCs w:val="18"/>
              </w:rPr>
            </w:pPr>
            <w:r w:rsidRPr="00FB7E93">
              <w:rPr>
                <w:color w:val="000000" w:themeColor="text1"/>
                <w:sz w:val="18"/>
                <w:szCs w:val="18"/>
              </w:rPr>
              <w:t xml:space="preserve">  Проведение экспертизы ПСД для строительства «Водоснабжение малоэтажной жилой застройки, расположенной по адресу: Курская области, Суджанский район, Замостянский с/с, с.Бондаревка. </w:t>
            </w:r>
            <w:r w:rsidRPr="00FB7E93">
              <w:rPr>
                <w:color w:val="000000" w:themeColor="text1"/>
                <w:sz w:val="18"/>
                <w:szCs w:val="18"/>
                <w:lang w:val="en-US"/>
              </w:rPr>
              <w:t>II</w:t>
            </w:r>
            <w:r w:rsidRPr="00FB7E93">
              <w:rPr>
                <w:color w:val="000000" w:themeColor="text1"/>
                <w:sz w:val="18"/>
                <w:szCs w:val="18"/>
              </w:rPr>
              <w:t xml:space="preserve">, </w:t>
            </w:r>
            <w:r w:rsidRPr="00FB7E93">
              <w:rPr>
                <w:color w:val="000000" w:themeColor="text1"/>
                <w:sz w:val="18"/>
                <w:szCs w:val="18"/>
                <w:lang w:val="en-US"/>
              </w:rPr>
              <w:t>III</w:t>
            </w:r>
            <w:r w:rsidRPr="00FB7E93">
              <w:rPr>
                <w:color w:val="000000" w:themeColor="text1"/>
                <w:sz w:val="18"/>
                <w:szCs w:val="18"/>
              </w:rPr>
              <w:t xml:space="preserve">, </w:t>
            </w:r>
            <w:r w:rsidRPr="00FB7E93">
              <w:rPr>
                <w:color w:val="000000" w:themeColor="text1"/>
                <w:sz w:val="18"/>
                <w:szCs w:val="18"/>
                <w:lang w:val="en-US"/>
              </w:rPr>
              <w:t>IV</w:t>
            </w:r>
            <w:r w:rsidRPr="00FB7E93">
              <w:rPr>
                <w:color w:val="000000" w:themeColor="text1"/>
                <w:sz w:val="18"/>
                <w:szCs w:val="18"/>
              </w:rPr>
              <w:t xml:space="preserve">, </w:t>
            </w:r>
            <w:r w:rsidRPr="00FB7E93">
              <w:rPr>
                <w:color w:val="000000" w:themeColor="text1"/>
                <w:sz w:val="18"/>
                <w:szCs w:val="18"/>
                <w:lang w:val="en-US"/>
              </w:rPr>
              <w:t>V</w:t>
            </w:r>
            <w:r w:rsidRPr="00FB7E93">
              <w:rPr>
                <w:color w:val="000000" w:themeColor="text1"/>
                <w:sz w:val="18"/>
                <w:szCs w:val="18"/>
              </w:rPr>
              <w:t xml:space="preserve"> очередь строительства (корректировка)» (достоверность сметной стоимости)</w:t>
            </w:r>
          </w:p>
        </w:tc>
        <w:tc>
          <w:tcPr>
            <w:tcW w:w="851" w:type="dxa"/>
            <w:tcBorders>
              <w:top w:val="single" w:sz="4" w:space="0" w:color="auto"/>
              <w:left w:val="single" w:sz="4" w:space="0" w:color="auto"/>
              <w:bottom w:val="single" w:sz="4" w:space="0" w:color="auto"/>
              <w:right w:val="single" w:sz="4" w:space="0" w:color="auto"/>
            </w:tcBorders>
          </w:tcPr>
          <w:p w:rsidR="00316CBD" w:rsidRPr="00FB7E93" w:rsidRDefault="00B323F0" w:rsidP="00B323F0">
            <w:pPr>
              <w:ind w:left="-108" w:right="-76"/>
              <w:jc w:val="center"/>
              <w:rPr>
                <w:sz w:val="18"/>
                <w:szCs w:val="18"/>
              </w:rPr>
            </w:pPr>
            <w:r w:rsidRPr="00FB7E93">
              <w:rPr>
                <w:sz w:val="18"/>
                <w:szCs w:val="18"/>
              </w:rPr>
              <w:t>тыс.руб.</w:t>
            </w:r>
          </w:p>
        </w:tc>
        <w:tc>
          <w:tcPr>
            <w:tcW w:w="601"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color w:val="000000"/>
                <w:sz w:val="18"/>
                <w:szCs w:val="18"/>
              </w:rPr>
            </w:pPr>
          </w:p>
        </w:tc>
        <w:tc>
          <w:tcPr>
            <w:tcW w:w="993"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316CBD" w:rsidRPr="00FB7E93" w:rsidRDefault="00316CBD" w:rsidP="00B323F0">
            <w:pPr>
              <w:jc w:val="center"/>
              <w:rPr>
                <w:color w:val="000000"/>
                <w:sz w:val="18"/>
                <w:szCs w:val="18"/>
              </w:rPr>
            </w:pPr>
            <w:r w:rsidRPr="00FB7E93">
              <w:rPr>
                <w:color w:val="000000"/>
                <w:sz w:val="18"/>
                <w:szCs w:val="18"/>
              </w:rPr>
              <w:t>20,0</w:t>
            </w:r>
          </w:p>
        </w:tc>
        <w:tc>
          <w:tcPr>
            <w:tcW w:w="992"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color w:val="000000"/>
                <w:sz w:val="18"/>
                <w:szCs w:val="18"/>
              </w:rPr>
            </w:pPr>
          </w:p>
        </w:tc>
        <w:tc>
          <w:tcPr>
            <w:tcW w:w="851"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color w:val="000000"/>
                <w:sz w:val="18"/>
                <w:szCs w:val="18"/>
              </w:rPr>
            </w:pPr>
          </w:p>
        </w:tc>
      </w:tr>
      <w:tr w:rsidR="00316CBD" w:rsidRPr="003728E4" w:rsidTr="00C96DFA">
        <w:trPr>
          <w:trHeight w:val="240"/>
        </w:trPr>
        <w:tc>
          <w:tcPr>
            <w:tcW w:w="568" w:type="dxa"/>
            <w:tcBorders>
              <w:top w:val="single" w:sz="4" w:space="0" w:color="auto"/>
              <w:left w:val="single" w:sz="4" w:space="0" w:color="auto"/>
              <w:bottom w:val="single" w:sz="4" w:space="0" w:color="auto"/>
              <w:right w:val="single" w:sz="4" w:space="0" w:color="auto"/>
            </w:tcBorders>
            <w:hideMark/>
          </w:tcPr>
          <w:p w:rsidR="00316CBD" w:rsidRPr="00FB7E93" w:rsidRDefault="00316CBD" w:rsidP="003728E4">
            <w:pPr>
              <w:ind w:right="-108"/>
              <w:rPr>
                <w:sz w:val="18"/>
                <w:szCs w:val="18"/>
              </w:rPr>
            </w:pPr>
            <w:r w:rsidRPr="00FB7E93">
              <w:rPr>
                <w:sz w:val="18"/>
                <w:szCs w:val="18"/>
              </w:rPr>
              <w:t>1.1</w:t>
            </w:r>
            <w:r w:rsidR="001D0D07" w:rsidRPr="00FB7E93">
              <w:rPr>
                <w:sz w:val="18"/>
                <w:szCs w:val="18"/>
              </w:rPr>
              <w:t>8</w:t>
            </w:r>
          </w:p>
        </w:tc>
        <w:tc>
          <w:tcPr>
            <w:tcW w:w="7478" w:type="dxa"/>
            <w:tcBorders>
              <w:top w:val="single" w:sz="4" w:space="0" w:color="auto"/>
              <w:left w:val="single" w:sz="4" w:space="0" w:color="auto"/>
              <w:bottom w:val="single" w:sz="4" w:space="0" w:color="auto"/>
              <w:right w:val="single" w:sz="4" w:space="0" w:color="auto"/>
            </w:tcBorders>
            <w:hideMark/>
          </w:tcPr>
          <w:p w:rsidR="00316CBD" w:rsidRPr="00FB7E93" w:rsidRDefault="00316CBD" w:rsidP="003728E4">
            <w:pPr>
              <w:widowControl w:val="0"/>
              <w:ind w:right="-108"/>
              <w:rPr>
                <w:color w:val="000000" w:themeColor="text1"/>
                <w:sz w:val="18"/>
                <w:szCs w:val="18"/>
              </w:rPr>
            </w:pPr>
            <w:r w:rsidRPr="00FB7E93">
              <w:rPr>
                <w:color w:val="000000" w:themeColor="text1"/>
                <w:sz w:val="18"/>
                <w:szCs w:val="18"/>
              </w:rPr>
              <w:t>Инженерно-геодезические изыскания к проектной документации «Газоснабжение ул.Садовой, ул. Сад с.Заолешенка Суджанского района Курской области». Корректировка</w:t>
            </w:r>
          </w:p>
        </w:tc>
        <w:tc>
          <w:tcPr>
            <w:tcW w:w="851" w:type="dxa"/>
            <w:tcBorders>
              <w:top w:val="single" w:sz="4" w:space="0" w:color="auto"/>
              <w:left w:val="single" w:sz="4" w:space="0" w:color="auto"/>
              <w:bottom w:val="single" w:sz="4" w:space="0" w:color="auto"/>
              <w:right w:val="single" w:sz="4" w:space="0" w:color="auto"/>
            </w:tcBorders>
          </w:tcPr>
          <w:p w:rsidR="00316CBD" w:rsidRPr="00FB7E93" w:rsidRDefault="00B323F0" w:rsidP="00B323F0">
            <w:pPr>
              <w:ind w:left="-108" w:right="-76"/>
              <w:jc w:val="center"/>
              <w:rPr>
                <w:sz w:val="18"/>
                <w:szCs w:val="18"/>
              </w:rPr>
            </w:pPr>
            <w:r w:rsidRPr="00FB7E93">
              <w:rPr>
                <w:sz w:val="18"/>
                <w:szCs w:val="18"/>
              </w:rPr>
              <w:t>тыс.руб.</w:t>
            </w:r>
          </w:p>
        </w:tc>
        <w:tc>
          <w:tcPr>
            <w:tcW w:w="601"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color w:val="000000"/>
                <w:sz w:val="18"/>
                <w:szCs w:val="18"/>
              </w:rPr>
            </w:pPr>
          </w:p>
        </w:tc>
        <w:tc>
          <w:tcPr>
            <w:tcW w:w="993"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316CBD" w:rsidRPr="00FB7E93" w:rsidRDefault="00316CBD" w:rsidP="00B323F0">
            <w:pPr>
              <w:jc w:val="center"/>
              <w:rPr>
                <w:color w:val="000000"/>
                <w:sz w:val="18"/>
                <w:szCs w:val="18"/>
              </w:rPr>
            </w:pPr>
            <w:r w:rsidRPr="00FB7E93">
              <w:rPr>
                <w:color w:val="000000"/>
                <w:sz w:val="18"/>
                <w:szCs w:val="18"/>
              </w:rPr>
              <w:t>30,0</w:t>
            </w:r>
          </w:p>
        </w:tc>
        <w:tc>
          <w:tcPr>
            <w:tcW w:w="992"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color w:val="000000"/>
                <w:sz w:val="18"/>
                <w:szCs w:val="18"/>
              </w:rPr>
            </w:pPr>
          </w:p>
        </w:tc>
        <w:tc>
          <w:tcPr>
            <w:tcW w:w="851"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color w:val="000000"/>
                <w:sz w:val="18"/>
                <w:szCs w:val="18"/>
              </w:rPr>
            </w:pPr>
          </w:p>
        </w:tc>
      </w:tr>
      <w:tr w:rsidR="00316CBD" w:rsidRPr="003728E4" w:rsidTr="00C96DFA">
        <w:trPr>
          <w:trHeight w:val="240"/>
        </w:trPr>
        <w:tc>
          <w:tcPr>
            <w:tcW w:w="568" w:type="dxa"/>
            <w:tcBorders>
              <w:top w:val="single" w:sz="4" w:space="0" w:color="auto"/>
              <w:left w:val="single" w:sz="4" w:space="0" w:color="auto"/>
              <w:bottom w:val="single" w:sz="4" w:space="0" w:color="auto"/>
              <w:right w:val="single" w:sz="4" w:space="0" w:color="auto"/>
            </w:tcBorders>
            <w:hideMark/>
          </w:tcPr>
          <w:p w:rsidR="00316CBD" w:rsidRPr="00FB7E93" w:rsidRDefault="001D0D07" w:rsidP="003728E4">
            <w:pPr>
              <w:ind w:right="-108"/>
              <w:rPr>
                <w:sz w:val="18"/>
                <w:szCs w:val="18"/>
              </w:rPr>
            </w:pPr>
            <w:r w:rsidRPr="00FB7E93">
              <w:rPr>
                <w:sz w:val="18"/>
                <w:szCs w:val="18"/>
              </w:rPr>
              <w:t>1.19</w:t>
            </w:r>
          </w:p>
        </w:tc>
        <w:tc>
          <w:tcPr>
            <w:tcW w:w="7478" w:type="dxa"/>
            <w:tcBorders>
              <w:top w:val="single" w:sz="4" w:space="0" w:color="auto"/>
              <w:left w:val="single" w:sz="4" w:space="0" w:color="auto"/>
              <w:bottom w:val="single" w:sz="4" w:space="0" w:color="auto"/>
              <w:right w:val="single" w:sz="4" w:space="0" w:color="auto"/>
            </w:tcBorders>
            <w:hideMark/>
          </w:tcPr>
          <w:p w:rsidR="00316CBD" w:rsidRPr="00FB7E93" w:rsidRDefault="00316CBD" w:rsidP="003728E4">
            <w:pPr>
              <w:widowControl w:val="0"/>
              <w:ind w:right="-108"/>
              <w:rPr>
                <w:color w:val="000000" w:themeColor="text1"/>
                <w:sz w:val="18"/>
                <w:szCs w:val="18"/>
              </w:rPr>
            </w:pPr>
            <w:r w:rsidRPr="00FB7E93">
              <w:rPr>
                <w:color w:val="000000" w:themeColor="text1"/>
                <w:sz w:val="18"/>
                <w:szCs w:val="18"/>
              </w:rPr>
              <w:t>Разработка гидрогеологического заключения о возможности бурения скважин для водоснабжения объекта «Физкультурно-оздоровительный комплекс с катком, расположенный по адресу: Курская область, Суджанский район, с.Заолешенка» с расчетам ЗСО</w:t>
            </w:r>
          </w:p>
        </w:tc>
        <w:tc>
          <w:tcPr>
            <w:tcW w:w="851" w:type="dxa"/>
            <w:tcBorders>
              <w:top w:val="single" w:sz="4" w:space="0" w:color="auto"/>
              <w:left w:val="single" w:sz="4" w:space="0" w:color="auto"/>
              <w:bottom w:val="single" w:sz="4" w:space="0" w:color="auto"/>
              <w:right w:val="single" w:sz="4" w:space="0" w:color="auto"/>
            </w:tcBorders>
          </w:tcPr>
          <w:p w:rsidR="00316CBD" w:rsidRPr="00FB7E93" w:rsidRDefault="00B323F0" w:rsidP="00B323F0">
            <w:pPr>
              <w:ind w:left="-108" w:right="-76"/>
              <w:jc w:val="center"/>
              <w:rPr>
                <w:sz w:val="18"/>
                <w:szCs w:val="18"/>
              </w:rPr>
            </w:pPr>
            <w:r w:rsidRPr="00FB7E93">
              <w:rPr>
                <w:sz w:val="18"/>
                <w:szCs w:val="18"/>
              </w:rPr>
              <w:t>тыс.руб.</w:t>
            </w:r>
          </w:p>
        </w:tc>
        <w:tc>
          <w:tcPr>
            <w:tcW w:w="601"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color w:val="000000"/>
                <w:sz w:val="18"/>
                <w:szCs w:val="18"/>
              </w:rPr>
            </w:pPr>
          </w:p>
        </w:tc>
        <w:tc>
          <w:tcPr>
            <w:tcW w:w="993"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316CBD" w:rsidRPr="00FB7E93" w:rsidRDefault="00316CBD" w:rsidP="00B323F0">
            <w:pPr>
              <w:jc w:val="center"/>
              <w:rPr>
                <w:color w:val="000000"/>
                <w:sz w:val="18"/>
                <w:szCs w:val="18"/>
              </w:rPr>
            </w:pPr>
            <w:r w:rsidRPr="00FB7E93">
              <w:rPr>
                <w:color w:val="000000"/>
                <w:sz w:val="18"/>
                <w:szCs w:val="18"/>
              </w:rPr>
              <w:t>56,994</w:t>
            </w:r>
          </w:p>
        </w:tc>
        <w:tc>
          <w:tcPr>
            <w:tcW w:w="992"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color w:val="000000"/>
                <w:sz w:val="18"/>
                <w:szCs w:val="18"/>
              </w:rPr>
            </w:pPr>
          </w:p>
        </w:tc>
        <w:tc>
          <w:tcPr>
            <w:tcW w:w="851"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color w:val="000000"/>
                <w:sz w:val="18"/>
                <w:szCs w:val="18"/>
              </w:rPr>
            </w:pPr>
          </w:p>
        </w:tc>
      </w:tr>
      <w:tr w:rsidR="00316CBD" w:rsidRPr="003728E4" w:rsidTr="00C96DFA">
        <w:trPr>
          <w:trHeight w:val="240"/>
        </w:trPr>
        <w:tc>
          <w:tcPr>
            <w:tcW w:w="568" w:type="dxa"/>
            <w:tcBorders>
              <w:top w:val="single" w:sz="4" w:space="0" w:color="auto"/>
              <w:left w:val="single" w:sz="4" w:space="0" w:color="auto"/>
              <w:bottom w:val="single" w:sz="4" w:space="0" w:color="auto"/>
              <w:right w:val="single" w:sz="4" w:space="0" w:color="auto"/>
            </w:tcBorders>
            <w:hideMark/>
          </w:tcPr>
          <w:p w:rsidR="00316CBD" w:rsidRPr="00FB7E93" w:rsidRDefault="00316CBD" w:rsidP="003728E4">
            <w:pPr>
              <w:ind w:right="-108"/>
              <w:rPr>
                <w:sz w:val="18"/>
                <w:szCs w:val="18"/>
              </w:rPr>
            </w:pPr>
            <w:r w:rsidRPr="00FB7E93">
              <w:rPr>
                <w:sz w:val="18"/>
                <w:szCs w:val="18"/>
              </w:rPr>
              <w:t>1.2</w:t>
            </w:r>
            <w:r w:rsidR="001D0D07" w:rsidRPr="00FB7E93">
              <w:rPr>
                <w:sz w:val="18"/>
                <w:szCs w:val="18"/>
              </w:rPr>
              <w:t>0</w:t>
            </w:r>
          </w:p>
        </w:tc>
        <w:tc>
          <w:tcPr>
            <w:tcW w:w="7478" w:type="dxa"/>
            <w:tcBorders>
              <w:top w:val="single" w:sz="4" w:space="0" w:color="auto"/>
              <w:left w:val="single" w:sz="4" w:space="0" w:color="auto"/>
              <w:bottom w:val="single" w:sz="4" w:space="0" w:color="auto"/>
              <w:right w:val="single" w:sz="4" w:space="0" w:color="auto"/>
            </w:tcBorders>
            <w:hideMark/>
          </w:tcPr>
          <w:p w:rsidR="00316CBD" w:rsidRPr="00FB7E93" w:rsidRDefault="00316CBD" w:rsidP="003728E4">
            <w:pPr>
              <w:widowControl w:val="0"/>
              <w:ind w:right="-108"/>
              <w:rPr>
                <w:color w:val="000000" w:themeColor="text1"/>
                <w:sz w:val="18"/>
                <w:szCs w:val="18"/>
              </w:rPr>
            </w:pPr>
            <w:r w:rsidRPr="00FB7E93">
              <w:rPr>
                <w:color w:val="000000" w:themeColor="text1"/>
                <w:sz w:val="18"/>
                <w:szCs w:val="18"/>
              </w:rPr>
              <w:t>Выполнение проектной документации по объекту «Водозаборны</w:t>
            </w:r>
            <w:r w:rsidR="003923EB">
              <w:rPr>
                <w:color w:val="000000" w:themeColor="text1"/>
                <w:sz w:val="18"/>
                <w:szCs w:val="18"/>
              </w:rPr>
              <w:t>й узел и сети водоснабжения в с</w:t>
            </w:r>
            <w:r w:rsidRPr="00FB7E93">
              <w:rPr>
                <w:color w:val="000000" w:themeColor="text1"/>
                <w:sz w:val="18"/>
                <w:szCs w:val="18"/>
              </w:rPr>
              <w:t>.Заолешенка Суджанского района Курской области»</w:t>
            </w:r>
          </w:p>
        </w:tc>
        <w:tc>
          <w:tcPr>
            <w:tcW w:w="851"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ind w:left="-108" w:right="-76"/>
              <w:jc w:val="center"/>
              <w:rPr>
                <w:sz w:val="18"/>
                <w:szCs w:val="18"/>
              </w:rPr>
            </w:pPr>
            <w:r w:rsidRPr="00FB7E93">
              <w:rPr>
                <w:sz w:val="18"/>
                <w:szCs w:val="18"/>
              </w:rPr>
              <w:t>тыс.руб.</w:t>
            </w:r>
          </w:p>
        </w:tc>
        <w:tc>
          <w:tcPr>
            <w:tcW w:w="601"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color w:val="000000"/>
                <w:sz w:val="18"/>
                <w:szCs w:val="18"/>
              </w:rPr>
            </w:pPr>
          </w:p>
        </w:tc>
        <w:tc>
          <w:tcPr>
            <w:tcW w:w="993"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316CBD" w:rsidRPr="00FB7E93" w:rsidRDefault="00316CBD" w:rsidP="00B323F0">
            <w:pPr>
              <w:jc w:val="center"/>
              <w:rPr>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316CBD" w:rsidRPr="00FB7E93" w:rsidRDefault="00316CBD" w:rsidP="00B323F0">
            <w:pPr>
              <w:jc w:val="center"/>
              <w:rPr>
                <w:color w:val="000000"/>
                <w:sz w:val="18"/>
                <w:szCs w:val="18"/>
              </w:rPr>
            </w:pPr>
            <w:r w:rsidRPr="00FB7E93">
              <w:rPr>
                <w:color w:val="000000"/>
                <w:sz w:val="18"/>
                <w:szCs w:val="18"/>
              </w:rPr>
              <w:t>95,0</w:t>
            </w:r>
          </w:p>
        </w:tc>
        <w:tc>
          <w:tcPr>
            <w:tcW w:w="992"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color w:val="000000"/>
                <w:sz w:val="18"/>
                <w:szCs w:val="18"/>
              </w:rPr>
            </w:pPr>
          </w:p>
        </w:tc>
        <w:tc>
          <w:tcPr>
            <w:tcW w:w="851"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color w:val="000000"/>
                <w:sz w:val="18"/>
                <w:szCs w:val="18"/>
              </w:rPr>
            </w:pPr>
          </w:p>
        </w:tc>
      </w:tr>
      <w:tr w:rsidR="00316CBD" w:rsidRPr="003728E4" w:rsidTr="00C96DFA">
        <w:trPr>
          <w:trHeight w:val="240"/>
        </w:trPr>
        <w:tc>
          <w:tcPr>
            <w:tcW w:w="568" w:type="dxa"/>
            <w:tcBorders>
              <w:top w:val="single" w:sz="4" w:space="0" w:color="auto"/>
              <w:left w:val="single" w:sz="4" w:space="0" w:color="auto"/>
              <w:bottom w:val="single" w:sz="4" w:space="0" w:color="auto"/>
              <w:right w:val="single" w:sz="4" w:space="0" w:color="auto"/>
            </w:tcBorders>
            <w:hideMark/>
          </w:tcPr>
          <w:p w:rsidR="00316CBD" w:rsidRPr="00FB7E93" w:rsidRDefault="00316CBD" w:rsidP="003728E4">
            <w:pPr>
              <w:ind w:right="-108"/>
              <w:rPr>
                <w:sz w:val="18"/>
                <w:szCs w:val="18"/>
              </w:rPr>
            </w:pPr>
            <w:r w:rsidRPr="00FB7E93">
              <w:rPr>
                <w:sz w:val="18"/>
                <w:szCs w:val="18"/>
              </w:rPr>
              <w:t>1.2</w:t>
            </w:r>
            <w:r w:rsidR="001D0D07" w:rsidRPr="00FB7E93">
              <w:rPr>
                <w:sz w:val="18"/>
                <w:szCs w:val="18"/>
              </w:rPr>
              <w:t>1</w:t>
            </w:r>
          </w:p>
        </w:tc>
        <w:tc>
          <w:tcPr>
            <w:tcW w:w="7478" w:type="dxa"/>
            <w:tcBorders>
              <w:top w:val="single" w:sz="4" w:space="0" w:color="auto"/>
              <w:left w:val="single" w:sz="4" w:space="0" w:color="auto"/>
              <w:bottom w:val="single" w:sz="4" w:space="0" w:color="auto"/>
              <w:right w:val="single" w:sz="4" w:space="0" w:color="auto"/>
            </w:tcBorders>
            <w:hideMark/>
          </w:tcPr>
          <w:p w:rsidR="00316CBD" w:rsidRPr="00FB7E93" w:rsidRDefault="00316CBD" w:rsidP="003728E4">
            <w:pPr>
              <w:widowControl w:val="0"/>
              <w:ind w:right="-108"/>
              <w:rPr>
                <w:color w:val="000000" w:themeColor="text1"/>
                <w:sz w:val="18"/>
                <w:szCs w:val="18"/>
              </w:rPr>
            </w:pPr>
            <w:r w:rsidRPr="00FB7E93">
              <w:rPr>
                <w:color w:val="000000" w:themeColor="text1"/>
                <w:sz w:val="18"/>
                <w:szCs w:val="18"/>
              </w:rPr>
              <w:t>Выполнение инженерно-геологических изысканий по объекту «Водозаборны</w:t>
            </w:r>
            <w:r w:rsidR="003923EB">
              <w:rPr>
                <w:color w:val="000000" w:themeColor="text1"/>
                <w:sz w:val="18"/>
                <w:szCs w:val="18"/>
              </w:rPr>
              <w:t>й узел и сети водоснабжения в с</w:t>
            </w:r>
            <w:r w:rsidRPr="00FB7E93">
              <w:rPr>
                <w:color w:val="000000" w:themeColor="text1"/>
                <w:sz w:val="18"/>
                <w:szCs w:val="18"/>
              </w:rPr>
              <w:t>.Заолешенка Суджанского района Курской области»</w:t>
            </w:r>
          </w:p>
          <w:p w:rsidR="00316CBD" w:rsidRPr="00FB7E93" w:rsidRDefault="00316CBD" w:rsidP="003728E4">
            <w:pPr>
              <w:widowControl w:val="0"/>
              <w:ind w:right="-108"/>
              <w:rPr>
                <w:color w:val="000000" w:themeColor="text1"/>
                <w:sz w:val="18"/>
                <w:szCs w:val="18"/>
              </w:rPr>
            </w:pPr>
          </w:p>
        </w:tc>
        <w:tc>
          <w:tcPr>
            <w:tcW w:w="851"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ind w:left="-108" w:right="-76"/>
              <w:jc w:val="center"/>
              <w:rPr>
                <w:sz w:val="18"/>
                <w:szCs w:val="18"/>
              </w:rPr>
            </w:pPr>
            <w:r w:rsidRPr="00FB7E93">
              <w:rPr>
                <w:sz w:val="18"/>
                <w:szCs w:val="18"/>
              </w:rPr>
              <w:t>тыс.руб.</w:t>
            </w:r>
          </w:p>
        </w:tc>
        <w:tc>
          <w:tcPr>
            <w:tcW w:w="601"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color w:val="000000"/>
                <w:sz w:val="18"/>
                <w:szCs w:val="18"/>
              </w:rPr>
            </w:pPr>
          </w:p>
        </w:tc>
        <w:tc>
          <w:tcPr>
            <w:tcW w:w="993"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316CBD" w:rsidRPr="00FB7E93" w:rsidRDefault="00316CBD" w:rsidP="00B323F0">
            <w:pPr>
              <w:jc w:val="center"/>
              <w:rPr>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316CBD" w:rsidRPr="00FB7E93" w:rsidRDefault="00316CBD" w:rsidP="00B323F0">
            <w:pPr>
              <w:jc w:val="center"/>
              <w:rPr>
                <w:color w:val="000000"/>
                <w:sz w:val="18"/>
                <w:szCs w:val="18"/>
              </w:rPr>
            </w:pPr>
            <w:r w:rsidRPr="00FB7E93">
              <w:rPr>
                <w:color w:val="000000"/>
                <w:sz w:val="18"/>
                <w:szCs w:val="18"/>
              </w:rPr>
              <w:t>95,0</w:t>
            </w:r>
          </w:p>
        </w:tc>
        <w:tc>
          <w:tcPr>
            <w:tcW w:w="992"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color w:val="000000"/>
                <w:sz w:val="18"/>
                <w:szCs w:val="18"/>
              </w:rPr>
            </w:pPr>
          </w:p>
        </w:tc>
        <w:tc>
          <w:tcPr>
            <w:tcW w:w="851"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color w:val="000000"/>
                <w:sz w:val="18"/>
                <w:szCs w:val="18"/>
              </w:rPr>
            </w:pPr>
          </w:p>
        </w:tc>
      </w:tr>
      <w:tr w:rsidR="00316CBD" w:rsidRPr="003728E4" w:rsidTr="00C96DFA">
        <w:trPr>
          <w:trHeight w:val="240"/>
        </w:trPr>
        <w:tc>
          <w:tcPr>
            <w:tcW w:w="568" w:type="dxa"/>
            <w:tcBorders>
              <w:top w:val="single" w:sz="4" w:space="0" w:color="auto"/>
              <w:left w:val="single" w:sz="4" w:space="0" w:color="auto"/>
              <w:bottom w:val="single" w:sz="4" w:space="0" w:color="auto"/>
              <w:right w:val="single" w:sz="4" w:space="0" w:color="auto"/>
            </w:tcBorders>
            <w:hideMark/>
          </w:tcPr>
          <w:p w:rsidR="00316CBD" w:rsidRPr="00FB7E93" w:rsidRDefault="00316CBD" w:rsidP="003728E4">
            <w:pPr>
              <w:ind w:right="-108"/>
              <w:rPr>
                <w:sz w:val="18"/>
                <w:szCs w:val="18"/>
              </w:rPr>
            </w:pPr>
            <w:r w:rsidRPr="00FB7E93">
              <w:rPr>
                <w:sz w:val="18"/>
                <w:szCs w:val="18"/>
              </w:rPr>
              <w:t>1.2</w:t>
            </w:r>
            <w:r w:rsidR="001D0D07" w:rsidRPr="00FB7E93">
              <w:rPr>
                <w:sz w:val="18"/>
                <w:szCs w:val="18"/>
              </w:rPr>
              <w:t>2</w:t>
            </w:r>
          </w:p>
        </w:tc>
        <w:tc>
          <w:tcPr>
            <w:tcW w:w="7478" w:type="dxa"/>
            <w:tcBorders>
              <w:top w:val="single" w:sz="4" w:space="0" w:color="auto"/>
              <w:left w:val="single" w:sz="4" w:space="0" w:color="auto"/>
              <w:bottom w:val="single" w:sz="4" w:space="0" w:color="auto"/>
              <w:right w:val="single" w:sz="4" w:space="0" w:color="auto"/>
            </w:tcBorders>
            <w:hideMark/>
          </w:tcPr>
          <w:p w:rsidR="00316CBD" w:rsidRPr="00FB7E93" w:rsidRDefault="00316CBD" w:rsidP="003728E4">
            <w:pPr>
              <w:widowControl w:val="0"/>
              <w:ind w:right="-108"/>
              <w:rPr>
                <w:color w:val="000000" w:themeColor="text1"/>
                <w:sz w:val="18"/>
                <w:szCs w:val="18"/>
              </w:rPr>
            </w:pPr>
            <w:r w:rsidRPr="00FB7E93">
              <w:rPr>
                <w:color w:val="000000" w:themeColor="text1"/>
                <w:sz w:val="18"/>
                <w:szCs w:val="18"/>
              </w:rPr>
              <w:t>Выполнение инженерно-геодезических изысканий по объекту «Водозаборны</w:t>
            </w:r>
            <w:r w:rsidR="003923EB">
              <w:rPr>
                <w:color w:val="000000" w:themeColor="text1"/>
                <w:sz w:val="18"/>
                <w:szCs w:val="18"/>
              </w:rPr>
              <w:t>й узел и сети водоснабжения в с</w:t>
            </w:r>
            <w:r w:rsidRPr="00FB7E93">
              <w:rPr>
                <w:color w:val="000000" w:themeColor="text1"/>
                <w:sz w:val="18"/>
                <w:szCs w:val="18"/>
              </w:rPr>
              <w:t>.Заолешенка Суджанского района Курской области»</w:t>
            </w:r>
          </w:p>
        </w:tc>
        <w:tc>
          <w:tcPr>
            <w:tcW w:w="851"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ind w:left="-108" w:right="-76"/>
              <w:jc w:val="center"/>
              <w:rPr>
                <w:sz w:val="18"/>
                <w:szCs w:val="18"/>
              </w:rPr>
            </w:pPr>
            <w:r w:rsidRPr="00FB7E93">
              <w:rPr>
                <w:sz w:val="18"/>
                <w:szCs w:val="18"/>
              </w:rPr>
              <w:t>тыс.руб.</w:t>
            </w:r>
          </w:p>
        </w:tc>
        <w:tc>
          <w:tcPr>
            <w:tcW w:w="601"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color w:val="000000"/>
                <w:sz w:val="18"/>
                <w:szCs w:val="18"/>
              </w:rPr>
            </w:pPr>
          </w:p>
        </w:tc>
        <w:tc>
          <w:tcPr>
            <w:tcW w:w="993"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316CBD" w:rsidRPr="00FB7E93" w:rsidRDefault="00316CBD" w:rsidP="00B323F0">
            <w:pPr>
              <w:jc w:val="center"/>
              <w:rPr>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316CBD" w:rsidRPr="00FB7E93" w:rsidRDefault="00316CBD" w:rsidP="00B323F0">
            <w:pPr>
              <w:jc w:val="center"/>
              <w:rPr>
                <w:color w:val="000000"/>
                <w:sz w:val="18"/>
                <w:szCs w:val="18"/>
              </w:rPr>
            </w:pPr>
            <w:r w:rsidRPr="00FB7E93">
              <w:rPr>
                <w:color w:val="000000"/>
                <w:sz w:val="18"/>
                <w:szCs w:val="18"/>
              </w:rPr>
              <w:t>70,0</w:t>
            </w:r>
          </w:p>
        </w:tc>
        <w:tc>
          <w:tcPr>
            <w:tcW w:w="992"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color w:val="000000"/>
                <w:sz w:val="18"/>
                <w:szCs w:val="18"/>
              </w:rPr>
            </w:pPr>
          </w:p>
        </w:tc>
        <w:tc>
          <w:tcPr>
            <w:tcW w:w="851"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color w:val="000000"/>
                <w:sz w:val="18"/>
                <w:szCs w:val="18"/>
              </w:rPr>
            </w:pPr>
          </w:p>
        </w:tc>
      </w:tr>
      <w:tr w:rsidR="00316CBD" w:rsidRPr="003728E4" w:rsidTr="00C96DFA">
        <w:trPr>
          <w:trHeight w:val="240"/>
        </w:trPr>
        <w:tc>
          <w:tcPr>
            <w:tcW w:w="568" w:type="dxa"/>
            <w:tcBorders>
              <w:top w:val="single" w:sz="4" w:space="0" w:color="auto"/>
              <w:left w:val="single" w:sz="4" w:space="0" w:color="auto"/>
              <w:bottom w:val="single" w:sz="4" w:space="0" w:color="auto"/>
              <w:right w:val="single" w:sz="4" w:space="0" w:color="auto"/>
            </w:tcBorders>
            <w:hideMark/>
          </w:tcPr>
          <w:p w:rsidR="00316CBD" w:rsidRPr="00FB7E93" w:rsidRDefault="00316CBD" w:rsidP="003728E4">
            <w:pPr>
              <w:ind w:right="-108"/>
              <w:rPr>
                <w:sz w:val="18"/>
                <w:szCs w:val="18"/>
              </w:rPr>
            </w:pPr>
            <w:r w:rsidRPr="00FB7E93">
              <w:rPr>
                <w:sz w:val="18"/>
                <w:szCs w:val="18"/>
              </w:rPr>
              <w:lastRenderedPageBreak/>
              <w:t>1.2</w:t>
            </w:r>
            <w:r w:rsidR="001D0D07" w:rsidRPr="00FB7E93">
              <w:rPr>
                <w:sz w:val="18"/>
                <w:szCs w:val="18"/>
              </w:rPr>
              <w:t>3</w:t>
            </w:r>
          </w:p>
        </w:tc>
        <w:tc>
          <w:tcPr>
            <w:tcW w:w="74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16CBD" w:rsidRPr="00FB7E93" w:rsidRDefault="00316CBD" w:rsidP="003728E4">
            <w:pPr>
              <w:widowControl w:val="0"/>
              <w:ind w:right="-108"/>
              <w:rPr>
                <w:color w:val="000000" w:themeColor="text1"/>
                <w:sz w:val="18"/>
                <w:szCs w:val="18"/>
              </w:rPr>
            </w:pPr>
            <w:r w:rsidRPr="00FB7E93">
              <w:rPr>
                <w:color w:val="000000" w:themeColor="text1"/>
                <w:sz w:val="18"/>
                <w:szCs w:val="18"/>
              </w:rPr>
              <w:t>Проведение экспертизы ПСД для строительства «</w:t>
            </w:r>
            <w:r w:rsidR="003923EB" w:rsidRPr="00FB7E93">
              <w:rPr>
                <w:color w:val="000000" w:themeColor="text1"/>
                <w:sz w:val="18"/>
                <w:szCs w:val="18"/>
              </w:rPr>
              <w:t>Водозаборны</w:t>
            </w:r>
            <w:r w:rsidR="003923EB">
              <w:rPr>
                <w:color w:val="000000" w:themeColor="text1"/>
                <w:sz w:val="18"/>
                <w:szCs w:val="18"/>
              </w:rPr>
              <w:t>й узел и сети водоснабжения в с</w:t>
            </w:r>
            <w:r w:rsidR="003923EB" w:rsidRPr="00FB7E93">
              <w:rPr>
                <w:color w:val="000000" w:themeColor="text1"/>
                <w:sz w:val="18"/>
                <w:szCs w:val="18"/>
              </w:rPr>
              <w:t>.Заолешенка Суджанского района Курской области</w:t>
            </w:r>
            <w:r w:rsidRPr="00FB7E93">
              <w:rPr>
                <w:color w:val="000000" w:themeColor="text1"/>
                <w:sz w:val="18"/>
                <w:szCs w:val="18"/>
              </w:rPr>
              <w:t>»</w:t>
            </w:r>
          </w:p>
          <w:p w:rsidR="00316CBD" w:rsidRPr="00FB7E93" w:rsidRDefault="00BC78C4" w:rsidP="003728E4">
            <w:pPr>
              <w:widowControl w:val="0"/>
              <w:ind w:right="-108"/>
              <w:rPr>
                <w:color w:val="000000" w:themeColor="text1"/>
                <w:sz w:val="18"/>
                <w:szCs w:val="18"/>
              </w:rPr>
            </w:pPr>
            <w:r>
              <w:rPr>
                <w:color w:val="000000" w:themeColor="text1"/>
                <w:sz w:val="18"/>
                <w:szCs w:val="18"/>
              </w:rPr>
              <w:t>КБК 2019</w:t>
            </w:r>
            <w:r w:rsidR="00316CBD" w:rsidRPr="00FB7E93">
              <w:rPr>
                <w:color w:val="000000" w:themeColor="text1"/>
                <w:sz w:val="18"/>
                <w:szCs w:val="18"/>
              </w:rPr>
              <w:t xml:space="preserve"> год: </w:t>
            </w:r>
            <w:r w:rsidR="00316CBD" w:rsidRPr="00FB7E93">
              <w:rPr>
                <w:b/>
                <w:color w:val="000000" w:themeColor="text1"/>
                <w:sz w:val="18"/>
                <w:szCs w:val="18"/>
              </w:rPr>
              <w:t>002 0502 07202 С 1417 414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16CBD" w:rsidRPr="00FB7E93" w:rsidRDefault="00316CBD" w:rsidP="00B323F0">
            <w:pPr>
              <w:ind w:left="-108" w:right="-76"/>
              <w:jc w:val="center"/>
              <w:rPr>
                <w:sz w:val="18"/>
                <w:szCs w:val="18"/>
              </w:rPr>
            </w:pPr>
            <w:r w:rsidRPr="00FB7E93">
              <w:rPr>
                <w:sz w:val="18"/>
                <w:szCs w:val="18"/>
              </w:rPr>
              <w:t>тыс.руб</w:t>
            </w:r>
          </w:p>
        </w:tc>
        <w:tc>
          <w:tcPr>
            <w:tcW w:w="601" w:type="dxa"/>
            <w:tcBorders>
              <w:top w:val="single" w:sz="4" w:space="0" w:color="auto"/>
              <w:left w:val="single" w:sz="4" w:space="0" w:color="auto"/>
              <w:bottom w:val="single" w:sz="4" w:space="0" w:color="auto"/>
              <w:right w:val="single" w:sz="4" w:space="0" w:color="auto"/>
            </w:tcBorders>
            <w:shd w:val="clear" w:color="auto" w:fill="auto"/>
          </w:tcPr>
          <w:p w:rsidR="00316CBD" w:rsidRPr="00FB7E93" w:rsidRDefault="00316CBD" w:rsidP="00B323F0">
            <w:pPr>
              <w:jc w:val="center"/>
              <w:rPr>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16CBD" w:rsidRPr="00FB7E93" w:rsidRDefault="00316CBD" w:rsidP="00B323F0">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316CBD" w:rsidRPr="00FB7E93" w:rsidRDefault="00316CBD" w:rsidP="00B323F0">
            <w:pPr>
              <w:jc w:val="center"/>
              <w:rPr>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16CBD" w:rsidRPr="00FB7E93" w:rsidRDefault="00A67607" w:rsidP="00B323F0">
            <w:pPr>
              <w:jc w:val="center"/>
              <w:rPr>
                <w:color w:val="000000"/>
                <w:sz w:val="18"/>
                <w:szCs w:val="18"/>
              </w:rPr>
            </w:pPr>
            <w:r w:rsidRPr="00FB7E93">
              <w:rPr>
                <w:color w:val="000000"/>
                <w:sz w:val="18"/>
                <w:szCs w:val="18"/>
              </w:rPr>
              <w:t>35,0</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16CBD" w:rsidRPr="00FB7E93" w:rsidRDefault="00D6658D" w:rsidP="00B323F0">
            <w:pPr>
              <w:jc w:val="center"/>
              <w:rPr>
                <w:color w:val="000000"/>
                <w:sz w:val="18"/>
                <w:szCs w:val="18"/>
              </w:rPr>
            </w:pPr>
            <w:r w:rsidRPr="00FB7E93">
              <w:rPr>
                <w:color w:val="000000"/>
                <w:sz w:val="18"/>
                <w:szCs w:val="18"/>
              </w:rPr>
              <w:t>115,119</w:t>
            </w:r>
          </w:p>
        </w:tc>
        <w:tc>
          <w:tcPr>
            <w:tcW w:w="851"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color w:val="000000"/>
                <w:sz w:val="18"/>
                <w:szCs w:val="18"/>
              </w:rPr>
            </w:pPr>
          </w:p>
        </w:tc>
      </w:tr>
      <w:tr w:rsidR="00316CBD" w:rsidRPr="003728E4" w:rsidTr="00C96DFA">
        <w:trPr>
          <w:trHeight w:val="240"/>
        </w:trPr>
        <w:tc>
          <w:tcPr>
            <w:tcW w:w="568" w:type="dxa"/>
            <w:tcBorders>
              <w:top w:val="single" w:sz="4" w:space="0" w:color="auto"/>
              <w:left w:val="single" w:sz="4" w:space="0" w:color="auto"/>
              <w:bottom w:val="single" w:sz="4" w:space="0" w:color="auto"/>
              <w:right w:val="single" w:sz="4" w:space="0" w:color="auto"/>
            </w:tcBorders>
            <w:hideMark/>
          </w:tcPr>
          <w:p w:rsidR="00316CBD" w:rsidRPr="00FB7E93" w:rsidRDefault="00316CBD" w:rsidP="003728E4">
            <w:pPr>
              <w:ind w:right="-108"/>
              <w:rPr>
                <w:sz w:val="18"/>
                <w:szCs w:val="18"/>
              </w:rPr>
            </w:pPr>
            <w:r w:rsidRPr="00FB7E93">
              <w:rPr>
                <w:sz w:val="18"/>
                <w:szCs w:val="18"/>
              </w:rPr>
              <w:t>1.2</w:t>
            </w:r>
            <w:r w:rsidR="001D0D07" w:rsidRPr="00FB7E93">
              <w:rPr>
                <w:sz w:val="18"/>
                <w:szCs w:val="18"/>
              </w:rPr>
              <w:t>4</w:t>
            </w:r>
          </w:p>
        </w:tc>
        <w:tc>
          <w:tcPr>
            <w:tcW w:w="74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16CBD" w:rsidRPr="00FB7E93" w:rsidRDefault="00316CBD" w:rsidP="003728E4">
            <w:pPr>
              <w:widowControl w:val="0"/>
              <w:ind w:right="-108"/>
              <w:rPr>
                <w:color w:val="000000" w:themeColor="text1"/>
                <w:sz w:val="18"/>
                <w:szCs w:val="18"/>
              </w:rPr>
            </w:pPr>
            <w:r w:rsidRPr="00FB7E93">
              <w:rPr>
                <w:color w:val="000000" w:themeColor="text1"/>
                <w:sz w:val="18"/>
                <w:szCs w:val="18"/>
              </w:rPr>
              <w:t>Проведение экспертизы ПСД для строительства «</w:t>
            </w:r>
            <w:r w:rsidR="003923EB" w:rsidRPr="00FB7E93">
              <w:rPr>
                <w:color w:val="000000" w:themeColor="text1"/>
                <w:sz w:val="18"/>
                <w:szCs w:val="18"/>
              </w:rPr>
              <w:t>Водозаборны</w:t>
            </w:r>
            <w:r w:rsidR="003923EB">
              <w:rPr>
                <w:color w:val="000000" w:themeColor="text1"/>
                <w:sz w:val="18"/>
                <w:szCs w:val="18"/>
              </w:rPr>
              <w:t>й узел и сети водоснабжения в с</w:t>
            </w:r>
            <w:r w:rsidR="003923EB" w:rsidRPr="00FB7E93">
              <w:rPr>
                <w:color w:val="000000" w:themeColor="text1"/>
                <w:sz w:val="18"/>
                <w:szCs w:val="18"/>
              </w:rPr>
              <w:t>.Заолешенка Суджанского района Курской области</w:t>
            </w:r>
            <w:r w:rsidRPr="00FB7E93">
              <w:rPr>
                <w:color w:val="000000" w:themeColor="text1"/>
                <w:sz w:val="18"/>
                <w:szCs w:val="18"/>
              </w:rPr>
              <w:t>» (достоверность сметной стоимости)</w:t>
            </w:r>
          </w:p>
          <w:p w:rsidR="00316CBD" w:rsidRPr="00FB7E93" w:rsidRDefault="00BC78C4" w:rsidP="003728E4">
            <w:pPr>
              <w:widowControl w:val="0"/>
              <w:ind w:right="-108"/>
              <w:rPr>
                <w:color w:val="000000" w:themeColor="text1"/>
                <w:sz w:val="18"/>
                <w:szCs w:val="18"/>
              </w:rPr>
            </w:pPr>
            <w:r>
              <w:rPr>
                <w:color w:val="000000" w:themeColor="text1"/>
                <w:sz w:val="18"/>
                <w:szCs w:val="18"/>
              </w:rPr>
              <w:t>КБК 2019</w:t>
            </w:r>
            <w:r w:rsidR="00316CBD" w:rsidRPr="00FB7E93">
              <w:rPr>
                <w:color w:val="000000" w:themeColor="text1"/>
                <w:sz w:val="18"/>
                <w:szCs w:val="18"/>
              </w:rPr>
              <w:t xml:space="preserve"> год: </w:t>
            </w:r>
            <w:r w:rsidR="00316CBD" w:rsidRPr="00FB7E93">
              <w:rPr>
                <w:b/>
                <w:color w:val="000000" w:themeColor="text1"/>
                <w:sz w:val="18"/>
                <w:szCs w:val="18"/>
              </w:rPr>
              <w:t>002 0502 07202 С 1417 414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16CBD" w:rsidRPr="00FB7E93" w:rsidRDefault="00316CBD" w:rsidP="00B323F0">
            <w:pPr>
              <w:ind w:left="-108" w:right="-76"/>
              <w:jc w:val="center"/>
              <w:rPr>
                <w:sz w:val="18"/>
                <w:szCs w:val="18"/>
              </w:rPr>
            </w:pPr>
            <w:r w:rsidRPr="00FB7E93">
              <w:rPr>
                <w:sz w:val="18"/>
                <w:szCs w:val="18"/>
              </w:rPr>
              <w:t>тыс.руб</w:t>
            </w:r>
          </w:p>
        </w:tc>
        <w:tc>
          <w:tcPr>
            <w:tcW w:w="601" w:type="dxa"/>
            <w:tcBorders>
              <w:top w:val="single" w:sz="4" w:space="0" w:color="auto"/>
              <w:left w:val="single" w:sz="4" w:space="0" w:color="auto"/>
              <w:bottom w:val="single" w:sz="4" w:space="0" w:color="auto"/>
              <w:right w:val="single" w:sz="4" w:space="0" w:color="auto"/>
            </w:tcBorders>
            <w:shd w:val="clear" w:color="auto" w:fill="auto"/>
          </w:tcPr>
          <w:p w:rsidR="00316CBD" w:rsidRPr="00FB7E93" w:rsidRDefault="00316CBD" w:rsidP="00B323F0">
            <w:pPr>
              <w:jc w:val="center"/>
              <w:rPr>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16CBD" w:rsidRPr="00FB7E93" w:rsidRDefault="00316CBD" w:rsidP="00B323F0">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316CBD" w:rsidRPr="00FB7E93" w:rsidRDefault="00316CBD" w:rsidP="00B323F0">
            <w:pPr>
              <w:jc w:val="center"/>
              <w:rPr>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16CBD" w:rsidRPr="00FB7E93" w:rsidRDefault="00A67607" w:rsidP="00B323F0">
            <w:pPr>
              <w:jc w:val="center"/>
              <w:rPr>
                <w:color w:val="000000"/>
                <w:sz w:val="18"/>
                <w:szCs w:val="18"/>
              </w:rPr>
            </w:pPr>
            <w:r w:rsidRPr="00FB7E93">
              <w:rPr>
                <w:color w:val="000000"/>
                <w:sz w:val="18"/>
                <w:szCs w:val="18"/>
              </w:rPr>
              <w:t>15,0</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16CBD" w:rsidRPr="00FB7E93" w:rsidRDefault="009842DD" w:rsidP="00B323F0">
            <w:pPr>
              <w:jc w:val="center"/>
              <w:rPr>
                <w:color w:val="000000"/>
                <w:sz w:val="18"/>
                <w:szCs w:val="18"/>
              </w:rPr>
            </w:pPr>
            <w:r w:rsidRPr="00FB7E93">
              <w:rPr>
                <w:color w:val="000000"/>
                <w:sz w:val="18"/>
                <w:szCs w:val="18"/>
              </w:rPr>
              <w:t>20,0</w:t>
            </w:r>
          </w:p>
        </w:tc>
        <w:tc>
          <w:tcPr>
            <w:tcW w:w="851"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color w:val="000000"/>
                <w:sz w:val="18"/>
                <w:szCs w:val="18"/>
              </w:rPr>
            </w:pPr>
          </w:p>
        </w:tc>
      </w:tr>
      <w:tr w:rsidR="00316CBD" w:rsidRPr="003728E4" w:rsidTr="00C96DFA">
        <w:trPr>
          <w:trHeight w:val="583"/>
        </w:trPr>
        <w:tc>
          <w:tcPr>
            <w:tcW w:w="568" w:type="dxa"/>
            <w:tcBorders>
              <w:top w:val="single" w:sz="4" w:space="0" w:color="auto"/>
              <w:left w:val="single" w:sz="4" w:space="0" w:color="auto"/>
              <w:bottom w:val="single" w:sz="4" w:space="0" w:color="auto"/>
              <w:right w:val="single" w:sz="4" w:space="0" w:color="auto"/>
            </w:tcBorders>
            <w:hideMark/>
          </w:tcPr>
          <w:p w:rsidR="00316CBD" w:rsidRPr="00FB7E93" w:rsidRDefault="00316CBD" w:rsidP="003728E4">
            <w:pPr>
              <w:ind w:right="-108"/>
              <w:rPr>
                <w:sz w:val="18"/>
                <w:szCs w:val="18"/>
              </w:rPr>
            </w:pPr>
            <w:r w:rsidRPr="00FB7E93">
              <w:rPr>
                <w:sz w:val="18"/>
                <w:szCs w:val="18"/>
              </w:rPr>
              <w:t>1.2</w:t>
            </w:r>
            <w:r w:rsidR="001D0D07" w:rsidRPr="00FB7E93">
              <w:rPr>
                <w:sz w:val="18"/>
                <w:szCs w:val="18"/>
              </w:rPr>
              <w:t>5</w:t>
            </w:r>
          </w:p>
        </w:tc>
        <w:tc>
          <w:tcPr>
            <w:tcW w:w="7478" w:type="dxa"/>
            <w:tcBorders>
              <w:top w:val="single" w:sz="4" w:space="0" w:color="auto"/>
              <w:left w:val="single" w:sz="4" w:space="0" w:color="auto"/>
              <w:bottom w:val="single" w:sz="4" w:space="0" w:color="auto"/>
              <w:right w:val="single" w:sz="4" w:space="0" w:color="auto"/>
            </w:tcBorders>
            <w:shd w:val="clear" w:color="auto" w:fill="auto"/>
            <w:hideMark/>
          </w:tcPr>
          <w:p w:rsidR="00316CBD" w:rsidRPr="00FB7E93" w:rsidRDefault="00316CBD" w:rsidP="00BC78C4">
            <w:pPr>
              <w:widowControl w:val="0"/>
              <w:ind w:right="-108"/>
              <w:rPr>
                <w:color w:val="000000" w:themeColor="text1"/>
                <w:sz w:val="18"/>
                <w:szCs w:val="18"/>
              </w:rPr>
            </w:pPr>
            <w:r w:rsidRPr="00FB7E93">
              <w:rPr>
                <w:color w:val="000000" w:themeColor="text1"/>
                <w:sz w:val="18"/>
                <w:szCs w:val="18"/>
              </w:rPr>
              <w:t>Выполнение инженерно-геодезических изысканий и инженерно-геологических изысканий по объекту «Наружная система водоотведения ФОК в с.Заолешенка Суджанского района Курской области»</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16CBD" w:rsidRPr="00FB7E93" w:rsidRDefault="00316CBD" w:rsidP="00B323F0">
            <w:pPr>
              <w:ind w:left="-108" w:right="-76"/>
              <w:jc w:val="center"/>
              <w:rPr>
                <w:sz w:val="18"/>
                <w:szCs w:val="18"/>
              </w:rPr>
            </w:pPr>
            <w:r w:rsidRPr="00FB7E93">
              <w:rPr>
                <w:sz w:val="18"/>
                <w:szCs w:val="18"/>
              </w:rPr>
              <w:t>тыс.руб.</w:t>
            </w:r>
          </w:p>
        </w:tc>
        <w:tc>
          <w:tcPr>
            <w:tcW w:w="601" w:type="dxa"/>
            <w:tcBorders>
              <w:top w:val="single" w:sz="4" w:space="0" w:color="auto"/>
              <w:left w:val="single" w:sz="4" w:space="0" w:color="auto"/>
              <w:bottom w:val="single" w:sz="4" w:space="0" w:color="auto"/>
              <w:right w:val="single" w:sz="4" w:space="0" w:color="auto"/>
            </w:tcBorders>
            <w:shd w:val="clear" w:color="auto" w:fill="auto"/>
          </w:tcPr>
          <w:p w:rsidR="00316CBD" w:rsidRPr="00FB7E93" w:rsidRDefault="00316CBD" w:rsidP="00B323F0">
            <w:pPr>
              <w:jc w:val="center"/>
              <w:rPr>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16CBD" w:rsidRPr="00FB7E93" w:rsidRDefault="00316CBD" w:rsidP="00B323F0">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316CBD" w:rsidRPr="00FB7E93" w:rsidRDefault="00316CBD" w:rsidP="00B323F0">
            <w:pPr>
              <w:jc w:val="center"/>
              <w:rPr>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16CBD" w:rsidRPr="00FB7E93" w:rsidRDefault="00316CBD" w:rsidP="00B323F0">
            <w:pPr>
              <w:jc w:val="center"/>
              <w:rPr>
                <w:color w:val="000000"/>
                <w:sz w:val="18"/>
                <w:szCs w:val="18"/>
              </w:rPr>
            </w:pPr>
            <w:r w:rsidRPr="00FB7E93">
              <w:rPr>
                <w:color w:val="000000"/>
                <w:sz w:val="18"/>
                <w:szCs w:val="18"/>
              </w:rPr>
              <w:t>90,0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16CBD" w:rsidRPr="00FB7E93" w:rsidRDefault="00316CBD" w:rsidP="00B323F0">
            <w:pPr>
              <w:jc w:val="center"/>
              <w:rPr>
                <w:color w:val="000000"/>
                <w:sz w:val="18"/>
                <w:szCs w:val="18"/>
              </w:rPr>
            </w:pPr>
          </w:p>
        </w:tc>
        <w:tc>
          <w:tcPr>
            <w:tcW w:w="851"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tcPr>
          <w:p w:rsidR="00316CBD" w:rsidRPr="00FB7E93" w:rsidRDefault="00316CBD" w:rsidP="00BC78C4">
            <w:pPr>
              <w:rPr>
                <w:color w:val="000000"/>
                <w:sz w:val="18"/>
                <w:szCs w:val="18"/>
              </w:rPr>
            </w:pPr>
          </w:p>
        </w:tc>
      </w:tr>
      <w:tr w:rsidR="00316CBD" w:rsidRPr="003728E4" w:rsidTr="00C96DFA">
        <w:trPr>
          <w:trHeight w:val="240"/>
        </w:trPr>
        <w:tc>
          <w:tcPr>
            <w:tcW w:w="568" w:type="dxa"/>
            <w:tcBorders>
              <w:top w:val="single" w:sz="4" w:space="0" w:color="auto"/>
              <w:left w:val="single" w:sz="4" w:space="0" w:color="auto"/>
              <w:bottom w:val="single" w:sz="4" w:space="0" w:color="auto"/>
              <w:right w:val="single" w:sz="4" w:space="0" w:color="auto"/>
            </w:tcBorders>
            <w:hideMark/>
          </w:tcPr>
          <w:p w:rsidR="00316CBD" w:rsidRPr="00FB7E93" w:rsidRDefault="00316CBD" w:rsidP="003728E4">
            <w:pPr>
              <w:ind w:right="-108"/>
              <w:rPr>
                <w:sz w:val="18"/>
                <w:szCs w:val="18"/>
              </w:rPr>
            </w:pPr>
            <w:r w:rsidRPr="00FB7E93">
              <w:rPr>
                <w:sz w:val="18"/>
                <w:szCs w:val="18"/>
              </w:rPr>
              <w:t>1.2</w:t>
            </w:r>
            <w:r w:rsidR="001D0D07" w:rsidRPr="00FB7E93">
              <w:rPr>
                <w:sz w:val="18"/>
                <w:szCs w:val="18"/>
              </w:rPr>
              <w:t>6</w:t>
            </w:r>
          </w:p>
        </w:tc>
        <w:tc>
          <w:tcPr>
            <w:tcW w:w="74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16CBD" w:rsidRPr="00FB7E93" w:rsidRDefault="00316CBD" w:rsidP="003728E4">
            <w:pPr>
              <w:widowControl w:val="0"/>
              <w:ind w:right="-108"/>
              <w:rPr>
                <w:color w:val="000000" w:themeColor="text1"/>
                <w:sz w:val="18"/>
                <w:szCs w:val="18"/>
              </w:rPr>
            </w:pPr>
            <w:r w:rsidRPr="00FB7E93">
              <w:rPr>
                <w:color w:val="000000" w:themeColor="text1"/>
                <w:sz w:val="18"/>
                <w:szCs w:val="18"/>
              </w:rPr>
              <w:t>Разработка ПСД  для строительства «</w:t>
            </w:r>
            <w:r w:rsidR="00BC78C4">
              <w:rPr>
                <w:color w:val="000000" w:themeColor="text1"/>
                <w:sz w:val="18"/>
                <w:szCs w:val="18"/>
              </w:rPr>
              <w:t>Наружная система водоотведения ФОК в с.Заолешенка Суджанского района Курской области</w:t>
            </w:r>
            <w:r w:rsidRPr="00FB7E93">
              <w:rPr>
                <w:color w:val="000000" w:themeColor="text1"/>
                <w:sz w:val="18"/>
                <w:szCs w:val="18"/>
              </w:rPr>
              <w:t>»</w:t>
            </w:r>
          </w:p>
          <w:p w:rsidR="00316CBD" w:rsidRPr="00FB7E93" w:rsidRDefault="00BC78C4" w:rsidP="003728E4">
            <w:pPr>
              <w:widowControl w:val="0"/>
              <w:ind w:right="-108"/>
              <w:rPr>
                <w:color w:val="000000" w:themeColor="text1"/>
                <w:sz w:val="18"/>
                <w:szCs w:val="18"/>
              </w:rPr>
            </w:pPr>
            <w:r>
              <w:rPr>
                <w:color w:val="000000" w:themeColor="text1"/>
                <w:sz w:val="18"/>
                <w:szCs w:val="18"/>
              </w:rPr>
              <w:t>КБК 2019</w:t>
            </w:r>
            <w:r w:rsidR="00316CBD" w:rsidRPr="00FB7E93">
              <w:rPr>
                <w:color w:val="000000" w:themeColor="text1"/>
                <w:sz w:val="18"/>
                <w:szCs w:val="18"/>
              </w:rPr>
              <w:t xml:space="preserve"> год: </w:t>
            </w:r>
            <w:r w:rsidR="00316CBD" w:rsidRPr="00FB7E93">
              <w:rPr>
                <w:b/>
                <w:color w:val="000000" w:themeColor="text1"/>
                <w:sz w:val="18"/>
                <w:szCs w:val="18"/>
              </w:rPr>
              <w:t>002 0502 07202 С 1417 414</w:t>
            </w:r>
          </w:p>
        </w:tc>
        <w:tc>
          <w:tcPr>
            <w:tcW w:w="851"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ind w:left="-108" w:right="-76"/>
              <w:jc w:val="center"/>
              <w:rPr>
                <w:sz w:val="18"/>
                <w:szCs w:val="18"/>
              </w:rPr>
            </w:pPr>
            <w:r w:rsidRPr="00FB7E93">
              <w:rPr>
                <w:sz w:val="18"/>
                <w:szCs w:val="18"/>
              </w:rPr>
              <w:t>тыс.руб.</w:t>
            </w:r>
          </w:p>
        </w:tc>
        <w:tc>
          <w:tcPr>
            <w:tcW w:w="601"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color w:val="000000"/>
                <w:sz w:val="18"/>
                <w:szCs w:val="18"/>
              </w:rPr>
            </w:pPr>
          </w:p>
        </w:tc>
        <w:tc>
          <w:tcPr>
            <w:tcW w:w="993"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316CBD" w:rsidRPr="00FB7E93" w:rsidRDefault="00316CBD" w:rsidP="00B323F0">
            <w:pPr>
              <w:jc w:val="center"/>
              <w:rPr>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316CBD" w:rsidRPr="00FB7E93" w:rsidRDefault="00316CBD" w:rsidP="00B323F0">
            <w:pPr>
              <w:jc w:val="center"/>
              <w:rPr>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16CBD" w:rsidRPr="00FB7E93" w:rsidRDefault="000208F6" w:rsidP="00B323F0">
            <w:pPr>
              <w:jc w:val="center"/>
              <w:rPr>
                <w:color w:val="000000"/>
                <w:sz w:val="18"/>
                <w:szCs w:val="18"/>
              </w:rPr>
            </w:pPr>
            <w:r w:rsidRPr="00FB7E93">
              <w:rPr>
                <w:color w:val="000000"/>
                <w:sz w:val="18"/>
                <w:szCs w:val="18"/>
              </w:rPr>
              <w:t>95</w:t>
            </w:r>
            <w:r w:rsidR="00316CBD" w:rsidRPr="00FB7E93">
              <w:rPr>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color w:val="000000"/>
                <w:sz w:val="18"/>
                <w:szCs w:val="18"/>
              </w:rPr>
            </w:pPr>
          </w:p>
        </w:tc>
      </w:tr>
      <w:tr w:rsidR="00316CBD" w:rsidRPr="003728E4" w:rsidTr="00C96DFA">
        <w:trPr>
          <w:trHeight w:val="240"/>
        </w:trPr>
        <w:tc>
          <w:tcPr>
            <w:tcW w:w="568" w:type="dxa"/>
            <w:tcBorders>
              <w:top w:val="single" w:sz="4" w:space="0" w:color="auto"/>
              <w:left w:val="single" w:sz="4" w:space="0" w:color="auto"/>
              <w:bottom w:val="single" w:sz="4" w:space="0" w:color="auto"/>
              <w:right w:val="single" w:sz="4" w:space="0" w:color="auto"/>
            </w:tcBorders>
            <w:hideMark/>
          </w:tcPr>
          <w:p w:rsidR="00316CBD" w:rsidRPr="00FB7E93" w:rsidRDefault="00316CBD" w:rsidP="003728E4">
            <w:pPr>
              <w:ind w:right="-108"/>
              <w:rPr>
                <w:sz w:val="18"/>
                <w:szCs w:val="18"/>
              </w:rPr>
            </w:pPr>
            <w:r w:rsidRPr="00FB7E93">
              <w:rPr>
                <w:sz w:val="18"/>
                <w:szCs w:val="18"/>
              </w:rPr>
              <w:t>1.2</w:t>
            </w:r>
            <w:r w:rsidR="001D0D07" w:rsidRPr="00FB7E93">
              <w:rPr>
                <w:sz w:val="18"/>
                <w:szCs w:val="18"/>
              </w:rPr>
              <w:t>7</w:t>
            </w:r>
          </w:p>
        </w:tc>
        <w:tc>
          <w:tcPr>
            <w:tcW w:w="74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16CBD" w:rsidRPr="00FB7E93" w:rsidRDefault="00316CBD" w:rsidP="003728E4">
            <w:pPr>
              <w:widowControl w:val="0"/>
              <w:ind w:right="-108"/>
              <w:rPr>
                <w:color w:val="000000" w:themeColor="text1"/>
                <w:sz w:val="18"/>
                <w:szCs w:val="18"/>
              </w:rPr>
            </w:pPr>
            <w:r w:rsidRPr="00FB7E93">
              <w:rPr>
                <w:color w:val="000000" w:themeColor="text1"/>
                <w:sz w:val="18"/>
                <w:szCs w:val="18"/>
              </w:rPr>
              <w:t>Проведение экспертизы ПСД для строительства «</w:t>
            </w:r>
            <w:r w:rsidR="00BC78C4">
              <w:rPr>
                <w:color w:val="000000" w:themeColor="text1"/>
                <w:sz w:val="18"/>
                <w:szCs w:val="18"/>
              </w:rPr>
              <w:t>Наружная система водоотведения ФОК в с.Заолешенка Суджанского района Курской области</w:t>
            </w:r>
            <w:r w:rsidRPr="00FB7E93">
              <w:rPr>
                <w:color w:val="000000" w:themeColor="text1"/>
                <w:sz w:val="18"/>
                <w:szCs w:val="18"/>
              </w:rPr>
              <w:t>»</w:t>
            </w:r>
          </w:p>
          <w:p w:rsidR="00316CBD" w:rsidRPr="00FB7E93" w:rsidRDefault="00BC78C4" w:rsidP="003728E4">
            <w:pPr>
              <w:widowControl w:val="0"/>
              <w:ind w:right="-108"/>
              <w:rPr>
                <w:color w:val="000000" w:themeColor="text1"/>
                <w:sz w:val="18"/>
                <w:szCs w:val="18"/>
              </w:rPr>
            </w:pPr>
            <w:r>
              <w:rPr>
                <w:color w:val="000000" w:themeColor="text1"/>
                <w:sz w:val="18"/>
                <w:szCs w:val="18"/>
              </w:rPr>
              <w:t>КБК 2019</w:t>
            </w:r>
            <w:r w:rsidR="00316CBD" w:rsidRPr="00FB7E93">
              <w:rPr>
                <w:color w:val="000000" w:themeColor="text1"/>
                <w:sz w:val="18"/>
                <w:szCs w:val="18"/>
              </w:rPr>
              <w:t xml:space="preserve"> год: </w:t>
            </w:r>
            <w:r w:rsidR="00316CBD" w:rsidRPr="00FB7E93">
              <w:rPr>
                <w:b/>
                <w:color w:val="000000" w:themeColor="text1"/>
                <w:sz w:val="18"/>
                <w:szCs w:val="18"/>
              </w:rPr>
              <w:t>002 0502 07202 С 1417 414</w:t>
            </w:r>
          </w:p>
        </w:tc>
        <w:tc>
          <w:tcPr>
            <w:tcW w:w="851"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ind w:left="-108" w:right="-76"/>
              <w:jc w:val="center"/>
              <w:rPr>
                <w:sz w:val="18"/>
                <w:szCs w:val="18"/>
              </w:rPr>
            </w:pPr>
            <w:r w:rsidRPr="00FB7E93">
              <w:rPr>
                <w:sz w:val="18"/>
                <w:szCs w:val="18"/>
              </w:rPr>
              <w:t>тыс.руб</w:t>
            </w:r>
          </w:p>
        </w:tc>
        <w:tc>
          <w:tcPr>
            <w:tcW w:w="601"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color w:val="000000"/>
                <w:sz w:val="18"/>
                <w:szCs w:val="18"/>
              </w:rPr>
            </w:pPr>
          </w:p>
        </w:tc>
        <w:tc>
          <w:tcPr>
            <w:tcW w:w="993"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316CBD" w:rsidRPr="00FB7E93" w:rsidRDefault="00316CBD" w:rsidP="00B323F0">
            <w:pPr>
              <w:jc w:val="center"/>
              <w:rPr>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316CBD" w:rsidRPr="00FB7E93" w:rsidRDefault="00A67607" w:rsidP="00B323F0">
            <w:pPr>
              <w:jc w:val="center"/>
              <w:rPr>
                <w:color w:val="000000"/>
                <w:sz w:val="18"/>
                <w:szCs w:val="18"/>
              </w:rPr>
            </w:pPr>
            <w:r w:rsidRPr="00FB7E93">
              <w:rPr>
                <w:color w:val="000000"/>
                <w:sz w:val="18"/>
                <w:szCs w:val="18"/>
              </w:rPr>
              <w:t>35,0</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16CBD" w:rsidRPr="00FB7E93" w:rsidRDefault="00316CBD" w:rsidP="00B323F0">
            <w:pPr>
              <w:jc w:val="center"/>
              <w:rPr>
                <w:color w:val="000000"/>
                <w:sz w:val="18"/>
                <w:szCs w:val="18"/>
              </w:rPr>
            </w:pPr>
            <w:r w:rsidRPr="00FB7E93">
              <w:rPr>
                <w:color w:val="000000"/>
                <w:sz w:val="18"/>
                <w:szCs w:val="18"/>
              </w:rPr>
              <w:t>100,0</w:t>
            </w:r>
          </w:p>
        </w:tc>
        <w:tc>
          <w:tcPr>
            <w:tcW w:w="851"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color w:val="000000"/>
                <w:sz w:val="18"/>
                <w:szCs w:val="18"/>
              </w:rPr>
            </w:pPr>
          </w:p>
        </w:tc>
      </w:tr>
      <w:tr w:rsidR="00316CBD" w:rsidRPr="003728E4" w:rsidTr="00C96DFA">
        <w:trPr>
          <w:trHeight w:val="240"/>
        </w:trPr>
        <w:tc>
          <w:tcPr>
            <w:tcW w:w="568" w:type="dxa"/>
            <w:tcBorders>
              <w:top w:val="single" w:sz="4" w:space="0" w:color="auto"/>
              <w:left w:val="single" w:sz="4" w:space="0" w:color="auto"/>
              <w:bottom w:val="single" w:sz="4" w:space="0" w:color="auto"/>
              <w:right w:val="single" w:sz="4" w:space="0" w:color="auto"/>
            </w:tcBorders>
            <w:hideMark/>
          </w:tcPr>
          <w:p w:rsidR="00316CBD" w:rsidRPr="00FB7E93" w:rsidRDefault="00316CBD" w:rsidP="003728E4">
            <w:pPr>
              <w:ind w:right="-108"/>
              <w:rPr>
                <w:sz w:val="18"/>
                <w:szCs w:val="18"/>
              </w:rPr>
            </w:pPr>
            <w:r w:rsidRPr="00FB7E93">
              <w:rPr>
                <w:sz w:val="18"/>
                <w:szCs w:val="18"/>
              </w:rPr>
              <w:t>1.2</w:t>
            </w:r>
            <w:r w:rsidR="001D0D07" w:rsidRPr="00FB7E93">
              <w:rPr>
                <w:sz w:val="18"/>
                <w:szCs w:val="18"/>
              </w:rPr>
              <w:t>8</w:t>
            </w:r>
          </w:p>
        </w:tc>
        <w:tc>
          <w:tcPr>
            <w:tcW w:w="74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16CBD" w:rsidRPr="00FB7E93" w:rsidRDefault="00316CBD" w:rsidP="003728E4">
            <w:pPr>
              <w:widowControl w:val="0"/>
              <w:ind w:right="-108"/>
              <w:rPr>
                <w:color w:val="000000" w:themeColor="text1"/>
                <w:sz w:val="18"/>
                <w:szCs w:val="18"/>
              </w:rPr>
            </w:pPr>
            <w:r w:rsidRPr="00FB7E93">
              <w:rPr>
                <w:color w:val="000000" w:themeColor="text1"/>
                <w:sz w:val="18"/>
                <w:szCs w:val="18"/>
              </w:rPr>
              <w:t>Проведение экспертизы ПСД для строительства «</w:t>
            </w:r>
            <w:r w:rsidR="00BC78C4">
              <w:rPr>
                <w:color w:val="000000" w:themeColor="text1"/>
                <w:sz w:val="18"/>
                <w:szCs w:val="18"/>
              </w:rPr>
              <w:t>Наружная система водоотведения ФОК в с.Заолешенка Суджанского района Курской области</w:t>
            </w:r>
            <w:r w:rsidRPr="00FB7E93">
              <w:rPr>
                <w:color w:val="000000" w:themeColor="text1"/>
                <w:sz w:val="18"/>
                <w:szCs w:val="18"/>
              </w:rPr>
              <w:t>» (достоверность сметной стоимости)</w:t>
            </w:r>
          </w:p>
          <w:p w:rsidR="00316CBD" w:rsidRPr="00FB7E93" w:rsidRDefault="00BC78C4" w:rsidP="003728E4">
            <w:pPr>
              <w:widowControl w:val="0"/>
              <w:ind w:right="-108"/>
              <w:rPr>
                <w:color w:val="000000" w:themeColor="text1"/>
                <w:sz w:val="18"/>
                <w:szCs w:val="18"/>
              </w:rPr>
            </w:pPr>
            <w:r>
              <w:rPr>
                <w:color w:val="000000" w:themeColor="text1"/>
                <w:sz w:val="18"/>
                <w:szCs w:val="18"/>
              </w:rPr>
              <w:t>КБК 2019</w:t>
            </w:r>
            <w:r w:rsidR="00316CBD" w:rsidRPr="00FB7E93">
              <w:rPr>
                <w:color w:val="000000" w:themeColor="text1"/>
                <w:sz w:val="18"/>
                <w:szCs w:val="18"/>
              </w:rPr>
              <w:t xml:space="preserve"> год: </w:t>
            </w:r>
            <w:r w:rsidR="00316CBD" w:rsidRPr="00FB7E93">
              <w:rPr>
                <w:b/>
                <w:color w:val="000000" w:themeColor="text1"/>
                <w:sz w:val="18"/>
                <w:szCs w:val="18"/>
              </w:rPr>
              <w:t>002 0502 07202 С 1417 414</w:t>
            </w:r>
          </w:p>
        </w:tc>
        <w:tc>
          <w:tcPr>
            <w:tcW w:w="851"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ind w:left="-108" w:right="-76"/>
              <w:jc w:val="center"/>
              <w:rPr>
                <w:sz w:val="18"/>
                <w:szCs w:val="18"/>
              </w:rPr>
            </w:pPr>
            <w:r w:rsidRPr="00FB7E93">
              <w:rPr>
                <w:sz w:val="18"/>
                <w:szCs w:val="18"/>
              </w:rPr>
              <w:t>тыс.руб.</w:t>
            </w:r>
          </w:p>
        </w:tc>
        <w:tc>
          <w:tcPr>
            <w:tcW w:w="601"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color w:val="000000"/>
                <w:sz w:val="18"/>
                <w:szCs w:val="18"/>
              </w:rPr>
            </w:pPr>
          </w:p>
        </w:tc>
        <w:tc>
          <w:tcPr>
            <w:tcW w:w="993"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316CBD" w:rsidRPr="00FB7E93" w:rsidRDefault="00316CBD" w:rsidP="00B323F0">
            <w:pPr>
              <w:jc w:val="center"/>
              <w:rPr>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316CBD" w:rsidRPr="00FB7E93" w:rsidRDefault="00A67607" w:rsidP="00B323F0">
            <w:pPr>
              <w:jc w:val="center"/>
              <w:rPr>
                <w:color w:val="000000"/>
                <w:sz w:val="18"/>
                <w:szCs w:val="18"/>
              </w:rPr>
            </w:pPr>
            <w:r w:rsidRPr="00FB7E93">
              <w:rPr>
                <w:color w:val="000000"/>
                <w:sz w:val="18"/>
                <w:szCs w:val="18"/>
              </w:rPr>
              <w:t>15,0</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16CBD" w:rsidRPr="00FB7E93" w:rsidRDefault="00316CBD" w:rsidP="00B323F0">
            <w:pPr>
              <w:jc w:val="center"/>
              <w:rPr>
                <w:color w:val="000000"/>
                <w:sz w:val="18"/>
                <w:szCs w:val="18"/>
              </w:rPr>
            </w:pPr>
            <w:r w:rsidRPr="00FB7E93">
              <w:rPr>
                <w:color w:val="000000"/>
                <w:sz w:val="18"/>
                <w:szCs w:val="18"/>
              </w:rPr>
              <w:t>50,0</w:t>
            </w:r>
          </w:p>
        </w:tc>
        <w:tc>
          <w:tcPr>
            <w:tcW w:w="851"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color w:val="000000"/>
                <w:sz w:val="18"/>
                <w:szCs w:val="18"/>
              </w:rPr>
            </w:pPr>
          </w:p>
        </w:tc>
      </w:tr>
      <w:tr w:rsidR="00316CBD" w:rsidRPr="003728E4" w:rsidTr="00C96DFA">
        <w:trPr>
          <w:trHeight w:val="240"/>
        </w:trPr>
        <w:tc>
          <w:tcPr>
            <w:tcW w:w="568" w:type="dxa"/>
            <w:tcBorders>
              <w:top w:val="single" w:sz="4" w:space="0" w:color="auto"/>
              <w:left w:val="single" w:sz="4" w:space="0" w:color="auto"/>
              <w:bottom w:val="single" w:sz="4" w:space="0" w:color="auto"/>
              <w:right w:val="single" w:sz="4" w:space="0" w:color="auto"/>
            </w:tcBorders>
            <w:shd w:val="clear" w:color="auto" w:fill="FFFFFF"/>
            <w:hideMark/>
          </w:tcPr>
          <w:p w:rsidR="00316CBD" w:rsidRPr="00FB7E93" w:rsidRDefault="00316CBD" w:rsidP="003728E4">
            <w:pPr>
              <w:ind w:right="-108"/>
              <w:rPr>
                <w:sz w:val="18"/>
                <w:szCs w:val="18"/>
              </w:rPr>
            </w:pPr>
            <w:r w:rsidRPr="00FB7E93">
              <w:rPr>
                <w:sz w:val="18"/>
                <w:szCs w:val="18"/>
              </w:rPr>
              <w:t>1.</w:t>
            </w:r>
            <w:r w:rsidR="001D0D07" w:rsidRPr="00FB7E93">
              <w:rPr>
                <w:sz w:val="18"/>
                <w:szCs w:val="18"/>
              </w:rPr>
              <w:t>29</w:t>
            </w:r>
          </w:p>
        </w:tc>
        <w:tc>
          <w:tcPr>
            <w:tcW w:w="74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16CBD" w:rsidRDefault="009842DD" w:rsidP="003728E4">
            <w:pPr>
              <w:widowControl w:val="0"/>
              <w:ind w:right="-108"/>
              <w:rPr>
                <w:color w:val="000000" w:themeColor="text1"/>
                <w:sz w:val="18"/>
                <w:szCs w:val="18"/>
              </w:rPr>
            </w:pPr>
            <w:r w:rsidRPr="00FB7E93">
              <w:rPr>
                <w:color w:val="000000" w:themeColor="text1"/>
                <w:sz w:val="18"/>
                <w:szCs w:val="18"/>
              </w:rPr>
              <w:t xml:space="preserve">Разработка ПСД для реконструкции </w:t>
            </w:r>
            <w:r w:rsidR="00316CBD" w:rsidRPr="00FB7E93">
              <w:rPr>
                <w:color w:val="000000" w:themeColor="text1"/>
                <w:sz w:val="18"/>
                <w:szCs w:val="18"/>
              </w:rPr>
              <w:t xml:space="preserve"> объекта</w:t>
            </w:r>
            <w:r w:rsidR="00D273E8" w:rsidRPr="00FB7E93">
              <w:rPr>
                <w:color w:val="000000" w:themeColor="text1"/>
                <w:sz w:val="18"/>
                <w:szCs w:val="18"/>
              </w:rPr>
              <w:t xml:space="preserve"> «Водоснабжение</w:t>
            </w:r>
            <w:r w:rsidR="00316CBD" w:rsidRPr="00FB7E93">
              <w:rPr>
                <w:color w:val="000000" w:themeColor="text1"/>
                <w:sz w:val="18"/>
                <w:szCs w:val="18"/>
              </w:rPr>
              <w:t xml:space="preserve"> </w:t>
            </w:r>
            <w:r w:rsidRPr="00FB7E93">
              <w:rPr>
                <w:color w:val="000000" w:themeColor="text1"/>
                <w:sz w:val="18"/>
                <w:szCs w:val="18"/>
              </w:rPr>
              <w:t xml:space="preserve">с.Гуево </w:t>
            </w:r>
            <w:r w:rsidR="00316CBD" w:rsidRPr="00FB7E93">
              <w:rPr>
                <w:color w:val="000000" w:themeColor="text1"/>
                <w:sz w:val="18"/>
                <w:szCs w:val="18"/>
              </w:rPr>
              <w:t>Суджанского района Курской области»</w:t>
            </w:r>
          </w:p>
          <w:p w:rsidR="00BC78C4" w:rsidRPr="00FB7E93" w:rsidRDefault="00BC78C4" w:rsidP="003728E4">
            <w:pPr>
              <w:widowControl w:val="0"/>
              <w:ind w:right="-108"/>
              <w:rPr>
                <w:color w:val="000000" w:themeColor="text1"/>
                <w:sz w:val="18"/>
                <w:szCs w:val="18"/>
              </w:rPr>
            </w:pPr>
            <w:r>
              <w:rPr>
                <w:color w:val="000000" w:themeColor="text1"/>
                <w:sz w:val="18"/>
                <w:szCs w:val="18"/>
              </w:rPr>
              <w:t>КБК 2019</w:t>
            </w:r>
            <w:r w:rsidRPr="00FB7E93">
              <w:rPr>
                <w:color w:val="000000" w:themeColor="text1"/>
                <w:sz w:val="18"/>
                <w:szCs w:val="18"/>
              </w:rPr>
              <w:t xml:space="preserve"> год: </w:t>
            </w:r>
            <w:r w:rsidRPr="00FB7E93">
              <w:rPr>
                <w:b/>
                <w:color w:val="000000" w:themeColor="text1"/>
                <w:sz w:val="18"/>
                <w:szCs w:val="18"/>
              </w:rPr>
              <w:t>002 0502 07202 С 1417 414</w:t>
            </w:r>
          </w:p>
        </w:tc>
        <w:tc>
          <w:tcPr>
            <w:tcW w:w="851"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ind w:left="-108" w:right="-76"/>
              <w:jc w:val="center"/>
              <w:rPr>
                <w:sz w:val="18"/>
                <w:szCs w:val="18"/>
              </w:rPr>
            </w:pPr>
            <w:r w:rsidRPr="00FB7E93">
              <w:rPr>
                <w:sz w:val="18"/>
                <w:szCs w:val="18"/>
              </w:rPr>
              <w:t>тыс.руб.</w:t>
            </w:r>
          </w:p>
        </w:tc>
        <w:tc>
          <w:tcPr>
            <w:tcW w:w="601"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color w:val="000000"/>
                <w:sz w:val="18"/>
                <w:szCs w:val="18"/>
              </w:rPr>
            </w:pPr>
          </w:p>
        </w:tc>
        <w:tc>
          <w:tcPr>
            <w:tcW w:w="993"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316CBD" w:rsidRPr="00FB7E93" w:rsidRDefault="00316CBD" w:rsidP="00B323F0">
            <w:pPr>
              <w:jc w:val="center"/>
              <w:rPr>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16CBD" w:rsidRPr="00FB7E93" w:rsidRDefault="009842DD" w:rsidP="00B323F0">
            <w:pPr>
              <w:jc w:val="center"/>
              <w:rPr>
                <w:color w:val="000000"/>
                <w:sz w:val="18"/>
                <w:szCs w:val="18"/>
              </w:rPr>
            </w:pPr>
            <w:r w:rsidRPr="00FB7E93">
              <w:rPr>
                <w:color w:val="000000"/>
                <w:sz w:val="18"/>
                <w:szCs w:val="18"/>
              </w:rPr>
              <w:t>99,0</w:t>
            </w:r>
          </w:p>
        </w:tc>
        <w:tc>
          <w:tcPr>
            <w:tcW w:w="851"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color w:val="000000"/>
                <w:sz w:val="18"/>
                <w:szCs w:val="18"/>
              </w:rPr>
            </w:pPr>
          </w:p>
        </w:tc>
      </w:tr>
      <w:tr w:rsidR="00316CBD" w:rsidRPr="003728E4" w:rsidTr="00C96DFA">
        <w:trPr>
          <w:trHeight w:val="240"/>
        </w:trPr>
        <w:tc>
          <w:tcPr>
            <w:tcW w:w="568" w:type="dxa"/>
            <w:tcBorders>
              <w:top w:val="single" w:sz="4" w:space="0" w:color="auto"/>
              <w:left w:val="single" w:sz="4" w:space="0" w:color="auto"/>
              <w:bottom w:val="single" w:sz="4" w:space="0" w:color="auto"/>
              <w:right w:val="single" w:sz="4" w:space="0" w:color="auto"/>
            </w:tcBorders>
            <w:shd w:val="clear" w:color="auto" w:fill="FFFFFF"/>
            <w:hideMark/>
          </w:tcPr>
          <w:p w:rsidR="00316CBD" w:rsidRPr="00FB7E93" w:rsidRDefault="00316CBD" w:rsidP="003728E4">
            <w:pPr>
              <w:ind w:right="-108"/>
              <w:rPr>
                <w:sz w:val="18"/>
                <w:szCs w:val="18"/>
              </w:rPr>
            </w:pPr>
            <w:r w:rsidRPr="00FB7E93">
              <w:rPr>
                <w:sz w:val="18"/>
                <w:szCs w:val="18"/>
              </w:rPr>
              <w:t>1.3</w:t>
            </w:r>
            <w:r w:rsidR="001D0D07" w:rsidRPr="00FB7E93">
              <w:rPr>
                <w:sz w:val="18"/>
                <w:szCs w:val="18"/>
              </w:rPr>
              <w:t>0</w:t>
            </w:r>
          </w:p>
        </w:tc>
        <w:tc>
          <w:tcPr>
            <w:tcW w:w="74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16CBD" w:rsidRDefault="00316CBD" w:rsidP="003728E4">
            <w:pPr>
              <w:widowControl w:val="0"/>
              <w:ind w:right="-108"/>
              <w:rPr>
                <w:color w:val="000000" w:themeColor="text1"/>
                <w:sz w:val="18"/>
                <w:szCs w:val="18"/>
              </w:rPr>
            </w:pPr>
            <w:r w:rsidRPr="00FB7E93">
              <w:rPr>
                <w:color w:val="000000" w:themeColor="text1"/>
                <w:sz w:val="18"/>
                <w:szCs w:val="18"/>
              </w:rPr>
              <w:t>Выполнение инженерно-геологических изысканий по объекту</w:t>
            </w:r>
            <w:r w:rsidR="00D273E8" w:rsidRPr="00FB7E93">
              <w:rPr>
                <w:color w:val="000000" w:themeColor="text1"/>
                <w:sz w:val="18"/>
                <w:szCs w:val="18"/>
              </w:rPr>
              <w:t>: «</w:t>
            </w:r>
            <w:r w:rsidR="009842DD" w:rsidRPr="00FB7E93">
              <w:rPr>
                <w:color w:val="000000" w:themeColor="text1"/>
                <w:sz w:val="18"/>
                <w:szCs w:val="18"/>
              </w:rPr>
              <w:t>Водоснабжение с.Гуево Суджанского района Курской области</w:t>
            </w:r>
            <w:r w:rsidRPr="00FB7E93">
              <w:rPr>
                <w:color w:val="000000" w:themeColor="text1"/>
                <w:sz w:val="18"/>
                <w:szCs w:val="18"/>
              </w:rPr>
              <w:t>»</w:t>
            </w:r>
          </w:p>
          <w:p w:rsidR="00BC78C4" w:rsidRPr="00FB7E93" w:rsidRDefault="00BC78C4" w:rsidP="003728E4">
            <w:pPr>
              <w:widowControl w:val="0"/>
              <w:ind w:right="-108"/>
              <w:rPr>
                <w:color w:val="000000" w:themeColor="text1"/>
                <w:sz w:val="18"/>
                <w:szCs w:val="18"/>
              </w:rPr>
            </w:pPr>
            <w:r>
              <w:rPr>
                <w:color w:val="000000" w:themeColor="text1"/>
                <w:sz w:val="18"/>
                <w:szCs w:val="18"/>
              </w:rPr>
              <w:t>КБК 2019</w:t>
            </w:r>
            <w:r w:rsidRPr="00FB7E93">
              <w:rPr>
                <w:color w:val="000000" w:themeColor="text1"/>
                <w:sz w:val="18"/>
                <w:szCs w:val="18"/>
              </w:rPr>
              <w:t xml:space="preserve"> год: </w:t>
            </w:r>
            <w:r w:rsidRPr="00FB7E93">
              <w:rPr>
                <w:b/>
                <w:color w:val="000000" w:themeColor="text1"/>
                <w:sz w:val="18"/>
                <w:szCs w:val="18"/>
              </w:rPr>
              <w:t>002 0502 07202 С 1417 414</w:t>
            </w:r>
          </w:p>
        </w:tc>
        <w:tc>
          <w:tcPr>
            <w:tcW w:w="851"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sz w:val="18"/>
                <w:szCs w:val="18"/>
              </w:rPr>
            </w:pPr>
            <w:r w:rsidRPr="00FB7E93">
              <w:rPr>
                <w:sz w:val="18"/>
                <w:szCs w:val="18"/>
              </w:rPr>
              <w:t>тыс.руб.</w:t>
            </w:r>
          </w:p>
        </w:tc>
        <w:tc>
          <w:tcPr>
            <w:tcW w:w="601"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color w:val="000000"/>
                <w:sz w:val="18"/>
                <w:szCs w:val="18"/>
              </w:rPr>
            </w:pPr>
          </w:p>
        </w:tc>
        <w:tc>
          <w:tcPr>
            <w:tcW w:w="993"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316CBD" w:rsidRPr="00FB7E93" w:rsidRDefault="00316CBD" w:rsidP="00B323F0">
            <w:pPr>
              <w:jc w:val="center"/>
              <w:rPr>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16CBD" w:rsidRPr="00FB7E93" w:rsidRDefault="00316CBD" w:rsidP="00B323F0">
            <w:pPr>
              <w:jc w:val="center"/>
              <w:rPr>
                <w:color w:val="000000"/>
                <w:sz w:val="18"/>
                <w:szCs w:val="18"/>
              </w:rPr>
            </w:pPr>
            <w:r w:rsidRPr="00FB7E93">
              <w:rPr>
                <w:color w:val="000000"/>
                <w:sz w:val="18"/>
                <w:szCs w:val="18"/>
              </w:rPr>
              <w:t>99,0</w:t>
            </w:r>
          </w:p>
        </w:tc>
        <w:tc>
          <w:tcPr>
            <w:tcW w:w="851"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color w:val="000000"/>
                <w:sz w:val="18"/>
                <w:szCs w:val="18"/>
              </w:rPr>
            </w:pPr>
          </w:p>
        </w:tc>
      </w:tr>
      <w:tr w:rsidR="00316CBD" w:rsidRPr="003728E4" w:rsidTr="00C96DFA">
        <w:trPr>
          <w:trHeight w:val="240"/>
        </w:trPr>
        <w:tc>
          <w:tcPr>
            <w:tcW w:w="568" w:type="dxa"/>
            <w:tcBorders>
              <w:top w:val="single" w:sz="4" w:space="0" w:color="auto"/>
              <w:left w:val="single" w:sz="4" w:space="0" w:color="auto"/>
              <w:bottom w:val="single" w:sz="4" w:space="0" w:color="auto"/>
              <w:right w:val="single" w:sz="4" w:space="0" w:color="auto"/>
            </w:tcBorders>
            <w:shd w:val="clear" w:color="auto" w:fill="FFFFFF"/>
            <w:hideMark/>
          </w:tcPr>
          <w:p w:rsidR="00316CBD" w:rsidRPr="00FB7E93" w:rsidRDefault="00316CBD" w:rsidP="003728E4">
            <w:pPr>
              <w:ind w:right="-108"/>
              <w:rPr>
                <w:sz w:val="18"/>
                <w:szCs w:val="18"/>
              </w:rPr>
            </w:pPr>
            <w:r w:rsidRPr="00FB7E93">
              <w:rPr>
                <w:sz w:val="18"/>
                <w:szCs w:val="18"/>
              </w:rPr>
              <w:t>1.3</w:t>
            </w:r>
            <w:r w:rsidR="001D0D07" w:rsidRPr="00FB7E93">
              <w:rPr>
                <w:sz w:val="18"/>
                <w:szCs w:val="18"/>
              </w:rPr>
              <w:t>1</w:t>
            </w:r>
          </w:p>
        </w:tc>
        <w:tc>
          <w:tcPr>
            <w:tcW w:w="74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16CBD" w:rsidRDefault="00316CBD" w:rsidP="003728E4">
            <w:pPr>
              <w:widowControl w:val="0"/>
              <w:ind w:right="-108"/>
              <w:rPr>
                <w:color w:val="000000" w:themeColor="text1"/>
                <w:sz w:val="18"/>
                <w:szCs w:val="18"/>
              </w:rPr>
            </w:pPr>
            <w:r w:rsidRPr="00FB7E93">
              <w:rPr>
                <w:color w:val="000000" w:themeColor="text1"/>
                <w:sz w:val="18"/>
                <w:szCs w:val="18"/>
              </w:rPr>
              <w:t>Выполнение инженерно-геодезических изысканий по объекту</w:t>
            </w:r>
            <w:r w:rsidR="00D273E8" w:rsidRPr="00FB7E93">
              <w:rPr>
                <w:color w:val="000000" w:themeColor="text1"/>
                <w:sz w:val="18"/>
                <w:szCs w:val="18"/>
              </w:rPr>
              <w:t>: «</w:t>
            </w:r>
            <w:r w:rsidR="009842DD" w:rsidRPr="00FB7E93">
              <w:rPr>
                <w:color w:val="000000" w:themeColor="text1"/>
                <w:sz w:val="18"/>
                <w:szCs w:val="18"/>
              </w:rPr>
              <w:t>Водоснабжение с.Гуево Суджанского района Курской области</w:t>
            </w:r>
            <w:r w:rsidRPr="00FB7E93">
              <w:rPr>
                <w:color w:val="000000" w:themeColor="text1"/>
                <w:sz w:val="18"/>
                <w:szCs w:val="18"/>
              </w:rPr>
              <w:t>»</w:t>
            </w:r>
          </w:p>
          <w:p w:rsidR="00BC78C4" w:rsidRPr="00FB7E93" w:rsidRDefault="00BC78C4" w:rsidP="003728E4">
            <w:pPr>
              <w:widowControl w:val="0"/>
              <w:ind w:right="-108"/>
              <w:rPr>
                <w:color w:val="000000" w:themeColor="text1"/>
                <w:sz w:val="18"/>
                <w:szCs w:val="18"/>
              </w:rPr>
            </w:pPr>
            <w:r>
              <w:rPr>
                <w:color w:val="000000" w:themeColor="text1"/>
                <w:sz w:val="18"/>
                <w:szCs w:val="18"/>
              </w:rPr>
              <w:t>КБК 2019</w:t>
            </w:r>
            <w:r w:rsidRPr="00FB7E93">
              <w:rPr>
                <w:color w:val="000000" w:themeColor="text1"/>
                <w:sz w:val="18"/>
                <w:szCs w:val="18"/>
              </w:rPr>
              <w:t xml:space="preserve"> год: </w:t>
            </w:r>
            <w:r w:rsidRPr="00FB7E93">
              <w:rPr>
                <w:b/>
                <w:color w:val="000000" w:themeColor="text1"/>
                <w:sz w:val="18"/>
                <w:szCs w:val="18"/>
              </w:rPr>
              <w:t>002 0502 07202 С 1417 414</w:t>
            </w:r>
          </w:p>
        </w:tc>
        <w:tc>
          <w:tcPr>
            <w:tcW w:w="851"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sz w:val="18"/>
                <w:szCs w:val="18"/>
              </w:rPr>
            </w:pPr>
            <w:r w:rsidRPr="00FB7E93">
              <w:rPr>
                <w:sz w:val="18"/>
                <w:szCs w:val="18"/>
              </w:rPr>
              <w:t>тыс.руб.</w:t>
            </w:r>
          </w:p>
        </w:tc>
        <w:tc>
          <w:tcPr>
            <w:tcW w:w="601"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color w:val="000000"/>
                <w:sz w:val="18"/>
                <w:szCs w:val="18"/>
              </w:rPr>
            </w:pPr>
          </w:p>
        </w:tc>
        <w:tc>
          <w:tcPr>
            <w:tcW w:w="993"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316CBD" w:rsidRPr="00FB7E93" w:rsidRDefault="00316CBD" w:rsidP="00B323F0">
            <w:pPr>
              <w:jc w:val="center"/>
              <w:rPr>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16CBD" w:rsidRPr="00FB7E93" w:rsidRDefault="009842DD" w:rsidP="00B323F0">
            <w:pPr>
              <w:jc w:val="center"/>
              <w:rPr>
                <w:color w:val="000000"/>
                <w:sz w:val="18"/>
                <w:szCs w:val="18"/>
              </w:rPr>
            </w:pPr>
            <w:r w:rsidRPr="00FB7E93">
              <w:rPr>
                <w:color w:val="000000"/>
                <w:sz w:val="18"/>
                <w:szCs w:val="18"/>
              </w:rPr>
              <w:t>99,0</w:t>
            </w:r>
          </w:p>
        </w:tc>
        <w:tc>
          <w:tcPr>
            <w:tcW w:w="851"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color w:val="000000"/>
                <w:sz w:val="18"/>
                <w:szCs w:val="18"/>
              </w:rPr>
            </w:pPr>
          </w:p>
        </w:tc>
      </w:tr>
      <w:tr w:rsidR="00316CBD" w:rsidRPr="003728E4" w:rsidTr="00C96DFA">
        <w:trPr>
          <w:trHeight w:val="240"/>
        </w:trPr>
        <w:tc>
          <w:tcPr>
            <w:tcW w:w="568" w:type="dxa"/>
            <w:tcBorders>
              <w:top w:val="single" w:sz="4" w:space="0" w:color="auto"/>
              <w:left w:val="single" w:sz="4" w:space="0" w:color="auto"/>
              <w:bottom w:val="single" w:sz="4" w:space="0" w:color="auto"/>
              <w:right w:val="single" w:sz="4" w:space="0" w:color="auto"/>
            </w:tcBorders>
            <w:shd w:val="clear" w:color="auto" w:fill="FFFFFF"/>
            <w:hideMark/>
          </w:tcPr>
          <w:p w:rsidR="00316CBD" w:rsidRPr="00FB7E93" w:rsidRDefault="00316CBD" w:rsidP="003728E4">
            <w:pPr>
              <w:ind w:right="-108"/>
              <w:rPr>
                <w:sz w:val="18"/>
                <w:szCs w:val="18"/>
              </w:rPr>
            </w:pPr>
            <w:r w:rsidRPr="00FB7E93">
              <w:rPr>
                <w:sz w:val="18"/>
                <w:szCs w:val="18"/>
              </w:rPr>
              <w:t>1.3</w:t>
            </w:r>
            <w:r w:rsidR="001D0D07" w:rsidRPr="00FB7E93">
              <w:rPr>
                <w:sz w:val="18"/>
                <w:szCs w:val="18"/>
              </w:rPr>
              <w:t>2</w:t>
            </w:r>
          </w:p>
        </w:tc>
        <w:tc>
          <w:tcPr>
            <w:tcW w:w="74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16CBD" w:rsidRDefault="009842DD" w:rsidP="003728E4">
            <w:pPr>
              <w:widowControl w:val="0"/>
              <w:ind w:right="-108"/>
              <w:rPr>
                <w:color w:val="000000" w:themeColor="text1"/>
                <w:sz w:val="18"/>
                <w:szCs w:val="18"/>
              </w:rPr>
            </w:pPr>
            <w:r w:rsidRPr="00FB7E93">
              <w:rPr>
                <w:color w:val="000000" w:themeColor="text1"/>
                <w:sz w:val="18"/>
                <w:szCs w:val="18"/>
              </w:rPr>
              <w:t>Проведение экспертизы ПСД для реконструкции</w:t>
            </w:r>
            <w:r w:rsidR="00316CBD" w:rsidRPr="00FB7E93">
              <w:rPr>
                <w:color w:val="000000" w:themeColor="text1"/>
                <w:sz w:val="18"/>
                <w:szCs w:val="18"/>
              </w:rPr>
              <w:t xml:space="preserve"> объекта: </w:t>
            </w:r>
            <w:r w:rsidR="00D273E8" w:rsidRPr="00FB7E93">
              <w:rPr>
                <w:color w:val="000000" w:themeColor="text1"/>
                <w:sz w:val="18"/>
                <w:szCs w:val="18"/>
              </w:rPr>
              <w:t>«</w:t>
            </w:r>
            <w:r w:rsidRPr="00FB7E93">
              <w:rPr>
                <w:color w:val="000000" w:themeColor="text1"/>
                <w:sz w:val="18"/>
                <w:szCs w:val="18"/>
              </w:rPr>
              <w:t>Водоснабжение с.Гуево Суджанского района Курской области</w:t>
            </w:r>
            <w:r w:rsidR="00316CBD" w:rsidRPr="00FB7E93">
              <w:rPr>
                <w:color w:val="000000" w:themeColor="text1"/>
                <w:sz w:val="18"/>
                <w:szCs w:val="18"/>
              </w:rPr>
              <w:t>»</w:t>
            </w:r>
          </w:p>
          <w:p w:rsidR="00BC78C4" w:rsidRPr="00FB7E93" w:rsidRDefault="00BC78C4" w:rsidP="003728E4">
            <w:pPr>
              <w:widowControl w:val="0"/>
              <w:ind w:right="-108"/>
              <w:rPr>
                <w:color w:val="000000" w:themeColor="text1"/>
                <w:sz w:val="18"/>
                <w:szCs w:val="18"/>
              </w:rPr>
            </w:pPr>
            <w:r>
              <w:rPr>
                <w:color w:val="000000" w:themeColor="text1"/>
                <w:sz w:val="18"/>
                <w:szCs w:val="18"/>
              </w:rPr>
              <w:t>КБК 2019</w:t>
            </w:r>
            <w:r w:rsidRPr="00FB7E93">
              <w:rPr>
                <w:color w:val="000000" w:themeColor="text1"/>
                <w:sz w:val="18"/>
                <w:szCs w:val="18"/>
              </w:rPr>
              <w:t xml:space="preserve"> год: </w:t>
            </w:r>
            <w:r w:rsidRPr="00FB7E93">
              <w:rPr>
                <w:b/>
                <w:color w:val="000000" w:themeColor="text1"/>
                <w:sz w:val="18"/>
                <w:szCs w:val="18"/>
              </w:rPr>
              <w:t>002 0502 07202 С 1417 414</w:t>
            </w:r>
          </w:p>
        </w:tc>
        <w:tc>
          <w:tcPr>
            <w:tcW w:w="851"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sz w:val="18"/>
                <w:szCs w:val="18"/>
              </w:rPr>
            </w:pPr>
            <w:r w:rsidRPr="00FB7E93">
              <w:rPr>
                <w:sz w:val="18"/>
                <w:szCs w:val="18"/>
              </w:rPr>
              <w:t>тыс.руб.</w:t>
            </w:r>
          </w:p>
        </w:tc>
        <w:tc>
          <w:tcPr>
            <w:tcW w:w="601"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color w:val="000000"/>
                <w:sz w:val="18"/>
                <w:szCs w:val="18"/>
              </w:rPr>
            </w:pPr>
          </w:p>
        </w:tc>
        <w:tc>
          <w:tcPr>
            <w:tcW w:w="993"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316CBD" w:rsidRPr="00FB7E93" w:rsidRDefault="00316CBD" w:rsidP="00B323F0">
            <w:pPr>
              <w:jc w:val="center"/>
              <w:rPr>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16CBD" w:rsidRPr="00FB7E93" w:rsidRDefault="009842DD" w:rsidP="00B323F0">
            <w:pPr>
              <w:jc w:val="center"/>
              <w:rPr>
                <w:color w:val="000000"/>
                <w:sz w:val="18"/>
                <w:szCs w:val="18"/>
              </w:rPr>
            </w:pPr>
            <w:r w:rsidRPr="00FB7E93">
              <w:rPr>
                <w:color w:val="000000"/>
                <w:sz w:val="18"/>
                <w:szCs w:val="18"/>
              </w:rPr>
              <w:t>80,0</w:t>
            </w:r>
          </w:p>
        </w:tc>
        <w:tc>
          <w:tcPr>
            <w:tcW w:w="851"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color w:val="000000"/>
                <w:sz w:val="18"/>
                <w:szCs w:val="18"/>
              </w:rPr>
            </w:pPr>
          </w:p>
        </w:tc>
      </w:tr>
      <w:tr w:rsidR="00316CBD" w:rsidRPr="003728E4" w:rsidTr="00C96DFA">
        <w:trPr>
          <w:trHeight w:val="240"/>
        </w:trPr>
        <w:tc>
          <w:tcPr>
            <w:tcW w:w="568" w:type="dxa"/>
            <w:tcBorders>
              <w:top w:val="single" w:sz="4" w:space="0" w:color="auto"/>
              <w:left w:val="single" w:sz="4" w:space="0" w:color="auto"/>
              <w:bottom w:val="single" w:sz="4" w:space="0" w:color="auto"/>
              <w:right w:val="single" w:sz="4" w:space="0" w:color="auto"/>
            </w:tcBorders>
            <w:shd w:val="clear" w:color="auto" w:fill="FFFFFF"/>
            <w:hideMark/>
          </w:tcPr>
          <w:p w:rsidR="00316CBD" w:rsidRPr="00FB7E93" w:rsidRDefault="00316CBD" w:rsidP="003728E4">
            <w:pPr>
              <w:ind w:right="-108"/>
              <w:rPr>
                <w:sz w:val="18"/>
                <w:szCs w:val="18"/>
              </w:rPr>
            </w:pPr>
            <w:r w:rsidRPr="00FB7E93">
              <w:rPr>
                <w:sz w:val="18"/>
                <w:szCs w:val="18"/>
              </w:rPr>
              <w:t>1.3</w:t>
            </w:r>
            <w:r w:rsidR="001D0D07" w:rsidRPr="00FB7E93">
              <w:rPr>
                <w:sz w:val="18"/>
                <w:szCs w:val="18"/>
              </w:rPr>
              <w:t>3</w:t>
            </w:r>
          </w:p>
        </w:tc>
        <w:tc>
          <w:tcPr>
            <w:tcW w:w="74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16CBD" w:rsidRDefault="00316CBD" w:rsidP="003728E4">
            <w:pPr>
              <w:widowControl w:val="0"/>
              <w:ind w:right="-108"/>
              <w:rPr>
                <w:color w:val="000000" w:themeColor="text1"/>
                <w:sz w:val="18"/>
                <w:szCs w:val="18"/>
              </w:rPr>
            </w:pPr>
            <w:r w:rsidRPr="00FB7E93">
              <w:rPr>
                <w:color w:val="000000" w:themeColor="text1"/>
                <w:sz w:val="18"/>
                <w:szCs w:val="18"/>
              </w:rPr>
              <w:t xml:space="preserve">Проведение </w:t>
            </w:r>
            <w:r w:rsidR="009842DD" w:rsidRPr="00FB7E93">
              <w:rPr>
                <w:color w:val="000000" w:themeColor="text1"/>
                <w:sz w:val="18"/>
                <w:szCs w:val="18"/>
              </w:rPr>
              <w:t>экспертизы ПСД для реконструкции</w:t>
            </w:r>
            <w:r w:rsidRPr="00FB7E93">
              <w:rPr>
                <w:color w:val="000000" w:themeColor="text1"/>
                <w:sz w:val="18"/>
                <w:szCs w:val="18"/>
              </w:rPr>
              <w:t xml:space="preserve"> объекта: </w:t>
            </w:r>
            <w:r w:rsidR="00721B8B" w:rsidRPr="00FB7E93">
              <w:rPr>
                <w:color w:val="000000" w:themeColor="text1"/>
                <w:sz w:val="18"/>
                <w:szCs w:val="18"/>
              </w:rPr>
              <w:t>«</w:t>
            </w:r>
            <w:r w:rsidR="009842DD" w:rsidRPr="00FB7E93">
              <w:rPr>
                <w:color w:val="000000" w:themeColor="text1"/>
                <w:sz w:val="18"/>
                <w:szCs w:val="18"/>
              </w:rPr>
              <w:t>Водоснабжение с.Гуево Суджанского района Курской области</w:t>
            </w:r>
            <w:r w:rsidRPr="00FB7E93">
              <w:rPr>
                <w:color w:val="000000" w:themeColor="text1"/>
                <w:sz w:val="18"/>
                <w:szCs w:val="18"/>
              </w:rPr>
              <w:t>» (достоверность сметной стоимости)</w:t>
            </w:r>
          </w:p>
          <w:p w:rsidR="00BC78C4" w:rsidRPr="00FB7E93" w:rsidRDefault="00BC78C4" w:rsidP="003728E4">
            <w:pPr>
              <w:widowControl w:val="0"/>
              <w:ind w:right="-108"/>
              <w:rPr>
                <w:color w:val="000000" w:themeColor="text1"/>
                <w:sz w:val="18"/>
                <w:szCs w:val="18"/>
              </w:rPr>
            </w:pPr>
            <w:r>
              <w:rPr>
                <w:color w:val="000000" w:themeColor="text1"/>
                <w:sz w:val="18"/>
                <w:szCs w:val="18"/>
              </w:rPr>
              <w:t>КБК 2019</w:t>
            </w:r>
            <w:r w:rsidRPr="00FB7E93">
              <w:rPr>
                <w:color w:val="000000" w:themeColor="text1"/>
                <w:sz w:val="18"/>
                <w:szCs w:val="18"/>
              </w:rPr>
              <w:t xml:space="preserve"> год: </w:t>
            </w:r>
            <w:r w:rsidRPr="00FB7E93">
              <w:rPr>
                <w:b/>
                <w:color w:val="000000" w:themeColor="text1"/>
                <w:sz w:val="18"/>
                <w:szCs w:val="18"/>
              </w:rPr>
              <w:t>002 0502 07202 С 1417 414</w:t>
            </w:r>
          </w:p>
        </w:tc>
        <w:tc>
          <w:tcPr>
            <w:tcW w:w="851"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sz w:val="18"/>
                <w:szCs w:val="18"/>
              </w:rPr>
            </w:pPr>
            <w:r w:rsidRPr="00FB7E93">
              <w:rPr>
                <w:sz w:val="18"/>
                <w:szCs w:val="18"/>
              </w:rPr>
              <w:t>тыс.руб.</w:t>
            </w:r>
          </w:p>
        </w:tc>
        <w:tc>
          <w:tcPr>
            <w:tcW w:w="601"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color w:val="000000"/>
                <w:sz w:val="18"/>
                <w:szCs w:val="18"/>
              </w:rPr>
            </w:pPr>
          </w:p>
        </w:tc>
        <w:tc>
          <w:tcPr>
            <w:tcW w:w="993"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316CBD" w:rsidRPr="00FB7E93" w:rsidRDefault="00316CBD" w:rsidP="00B323F0">
            <w:pPr>
              <w:jc w:val="center"/>
              <w:rPr>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16CBD" w:rsidRPr="00FB7E93" w:rsidRDefault="009842DD" w:rsidP="00B323F0">
            <w:pPr>
              <w:jc w:val="center"/>
              <w:rPr>
                <w:color w:val="000000"/>
                <w:sz w:val="18"/>
                <w:szCs w:val="18"/>
              </w:rPr>
            </w:pPr>
            <w:r w:rsidRPr="00FB7E93">
              <w:rPr>
                <w:color w:val="000000"/>
                <w:sz w:val="18"/>
                <w:szCs w:val="18"/>
              </w:rPr>
              <w:t>20,0</w:t>
            </w:r>
          </w:p>
        </w:tc>
        <w:tc>
          <w:tcPr>
            <w:tcW w:w="851"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color w:val="000000"/>
                <w:sz w:val="18"/>
                <w:szCs w:val="18"/>
              </w:rPr>
            </w:pPr>
          </w:p>
        </w:tc>
      </w:tr>
      <w:tr w:rsidR="00BB7EE7" w:rsidRPr="003728E4" w:rsidTr="00C96DFA">
        <w:trPr>
          <w:trHeight w:val="240"/>
        </w:trPr>
        <w:tc>
          <w:tcPr>
            <w:tcW w:w="568" w:type="dxa"/>
            <w:tcBorders>
              <w:top w:val="single" w:sz="4" w:space="0" w:color="auto"/>
              <w:left w:val="single" w:sz="4" w:space="0" w:color="auto"/>
              <w:bottom w:val="single" w:sz="4" w:space="0" w:color="auto"/>
              <w:right w:val="single" w:sz="4" w:space="0" w:color="auto"/>
            </w:tcBorders>
            <w:shd w:val="clear" w:color="auto" w:fill="FFFFFF"/>
            <w:hideMark/>
          </w:tcPr>
          <w:p w:rsidR="00BB7EE7" w:rsidRPr="00FB7E93" w:rsidRDefault="00BB7EE7" w:rsidP="003728E4">
            <w:pPr>
              <w:ind w:right="-108"/>
              <w:rPr>
                <w:sz w:val="18"/>
                <w:szCs w:val="18"/>
              </w:rPr>
            </w:pPr>
            <w:r>
              <w:rPr>
                <w:sz w:val="18"/>
                <w:szCs w:val="18"/>
              </w:rPr>
              <w:t>1.34</w:t>
            </w:r>
          </w:p>
        </w:tc>
        <w:tc>
          <w:tcPr>
            <w:tcW w:w="74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B7EE7" w:rsidRDefault="00BB7EE7" w:rsidP="003728E4">
            <w:pPr>
              <w:widowControl w:val="0"/>
              <w:ind w:right="-108"/>
              <w:rPr>
                <w:color w:val="000000" w:themeColor="text1"/>
                <w:sz w:val="18"/>
                <w:szCs w:val="18"/>
              </w:rPr>
            </w:pPr>
            <w:r w:rsidRPr="00FB7E93">
              <w:rPr>
                <w:color w:val="000000" w:themeColor="text1"/>
                <w:sz w:val="18"/>
                <w:szCs w:val="18"/>
              </w:rPr>
              <w:t>Разработка проекта планировки и проекта межевания территории для размещения линейного объекта</w:t>
            </w:r>
            <w:r>
              <w:rPr>
                <w:color w:val="000000" w:themeColor="text1"/>
                <w:sz w:val="18"/>
                <w:szCs w:val="18"/>
              </w:rPr>
              <w:t xml:space="preserve"> </w:t>
            </w:r>
            <w:r w:rsidRPr="00FB7E93">
              <w:rPr>
                <w:color w:val="000000" w:themeColor="text1"/>
                <w:sz w:val="18"/>
                <w:szCs w:val="18"/>
              </w:rPr>
              <w:t>«Водоснабжение с.Гуево Суджанского района Курской области»</w:t>
            </w:r>
          </w:p>
          <w:p w:rsidR="00BC78C4" w:rsidRPr="00FB7E93" w:rsidRDefault="00BC78C4" w:rsidP="003728E4">
            <w:pPr>
              <w:widowControl w:val="0"/>
              <w:ind w:right="-108"/>
              <w:rPr>
                <w:color w:val="000000" w:themeColor="text1"/>
                <w:sz w:val="18"/>
                <w:szCs w:val="18"/>
              </w:rPr>
            </w:pPr>
            <w:r>
              <w:rPr>
                <w:color w:val="000000" w:themeColor="text1"/>
                <w:sz w:val="18"/>
                <w:szCs w:val="18"/>
              </w:rPr>
              <w:t>КБК 2019</w:t>
            </w:r>
            <w:r w:rsidRPr="00FB7E93">
              <w:rPr>
                <w:color w:val="000000" w:themeColor="text1"/>
                <w:sz w:val="18"/>
                <w:szCs w:val="18"/>
              </w:rPr>
              <w:t xml:space="preserve"> год: </w:t>
            </w:r>
            <w:r w:rsidRPr="00FB7E93">
              <w:rPr>
                <w:b/>
                <w:color w:val="000000" w:themeColor="text1"/>
                <w:sz w:val="18"/>
                <w:szCs w:val="18"/>
              </w:rPr>
              <w:t>002 0502 07202 С 1417 414</w:t>
            </w:r>
          </w:p>
        </w:tc>
        <w:tc>
          <w:tcPr>
            <w:tcW w:w="851" w:type="dxa"/>
            <w:tcBorders>
              <w:top w:val="single" w:sz="4" w:space="0" w:color="auto"/>
              <w:left w:val="single" w:sz="4" w:space="0" w:color="auto"/>
              <w:bottom w:val="single" w:sz="4" w:space="0" w:color="auto"/>
              <w:right w:val="single" w:sz="4" w:space="0" w:color="auto"/>
            </w:tcBorders>
          </w:tcPr>
          <w:p w:rsidR="00BB7EE7" w:rsidRPr="00FB7E93" w:rsidRDefault="00BB7EE7" w:rsidP="00B323F0">
            <w:pPr>
              <w:jc w:val="center"/>
              <w:rPr>
                <w:sz w:val="18"/>
                <w:szCs w:val="18"/>
              </w:rPr>
            </w:pPr>
          </w:p>
        </w:tc>
        <w:tc>
          <w:tcPr>
            <w:tcW w:w="601" w:type="dxa"/>
            <w:tcBorders>
              <w:top w:val="single" w:sz="4" w:space="0" w:color="auto"/>
              <w:left w:val="single" w:sz="4" w:space="0" w:color="auto"/>
              <w:bottom w:val="single" w:sz="4" w:space="0" w:color="auto"/>
              <w:right w:val="single" w:sz="4" w:space="0" w:color="auto"/>
            </w:tcBorders>
          </w:tcPr>
          <w:p w:rsidR="00BB7EE7" w:rsidRPr="00FB7E93" w:rsidRDefault="00BB7EE7" w:rsidP="00B323F0">
            <w:pPr>
              <w:jc w:val="center"/>
              <w:rPr>
                <w:color w:val="000000"/>
                <w:sz w:val="18"/>
                <w:szCs w:val="18"/>
              </w:rPr>
            </w:pPr>
          </w:p>
        </w:tc>
        <w:tc>
          <w:tcPr>
            <w:tcW w:w="993" w:type="dxa"/>
            <w:tcBorders>
              <w:top w:val="single" w:sz="4" w:space="0" w:color="auto"/>
              <w:left w:val="single" w:sz="4" w:space="0" w:color="auto"/>
              <w:bottom w:val="single" w:sz="4" w:space="0" w:color="auto"/>
              <w:right w:val="single" w:sz="4" w:space="0" w:color="auto"/>
            </w:tcBorders>
          </w:tcPr>
          <w:p w:rsidR="00BB7EE7" w:rsidRPr="00FB7E93" w:rsidRDefault="00BB7EE7" w:rsidP="00B323F0">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BB7EE7" w:rsidRPr="00FB7E93" w:rsidRDefault="00BB7EE7" w:rsidP="00B323F0">
            <w:pPr>
              <w:jc w:val="center"/>
              <w:rPr>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BB7EE7" w:rsidRPr="00FB7E93" w:rsidRDefault="00BB7EE7" w:rsidP="00B323F0">
            <w:pPr>
              <w:jc w:val="center"/>
              <w:rPr>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B7EE7" w:rsidRPr="00FB7E93" w:rsidRDefault="00BB7EE7" w:rsidP="00B323F0">
            <w:pPr>
              <w:jc w:val="center"/>
              <w:rPr>
                <w:color w:val="000000"/>
                <w:sz w:val="18"/>
                <w:szCs w:val="18"/>
              </w:rPr>
            </w:pPr>
            <w:r>
              <w:rPr>
                <w:color w:val="000000"/>
                <w:sz w:val="18"/>
                <w:szCs w:val="18"/>
              </w:rPr>
              <w:t>35,012</w:t>
            </w:r>
          </w:p>
        </w:tc>
        <w:tc>
          <w:tcPr>
            <w:tcW w:w="851" w:type="dxa"/>
            <w:tcBorders>
              <w:top w:val="single" w:sz="4" w:space="0" w:color="auto"/>
              <w:left w:val="single" w:sz="4" w:space="0" w:color="auto"/>
              <w:bottom w:val="single" w:sz="4" w:space="0" w:color="auto"/>
              <w:right w:val="single" w:sz="4" w:space="0" w:color="auto"/>
            </w:tcBorders>
          </w:tcPr>
          <w:p w:rsidR="00BB7EE7" w:rsidRPr="00FB7E93" w:rsidRDefault="00BB7EE7" w:rsidP="00B323F0">
            <w:pPr>
              <w:jc w:val="center"/>
              <w:rPr>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tcPr>
          <w:p w:rsidR="00BB7EE7" w:rsidRPr="00FB7E93" w:rsidRDefault="00BB7EE7" w:rsidP="00B323F0">
            <w:pPr>
              <w:jc w:val="center"/>
              <w:rPr>
                <w:color w:val="000000"/>
                <w:sz w:val="18"/>
                <w:szCs w:val="18"/>
              </w:rPr>
            </w:pPr>
          </w:p>
        </w:tc>
      </w:tr>
      <w:tr w:rsidR="009842DD" w:rsidRPr="003728E4" w:rsidTr="00C96DFA">
        <w:trPr>
          <w:trHeight w:val="240"/>
        </w:trPr>
        <w:tc>
          <w:tcPr>
            <w:tcW w:w="568" w:type="dxa"/>
            <w:tcBorders>
              <w:top w:val="single" w:sz="4" w:space="0" w:color="auto"/>
              <w:left w:val="single" w:sz="4" w:space="0" w:color="auto"/>
              <w:bottom w:val="single" w:sz="4" w:space="0" w:color="auto"/>
              <w:right w:val="single" w:sz="4" w:space="0" w:color="auto"/>
            </w:tcBorders>
            <w:shd w:val="clear" w:color="auto" w:fill="FFFFFF"/>
            <w:hideMark/>
          </w:tcPr>
          <w:p w:rsidR="009842DD" w:rsidRPr="00FB7E93" w:rsidRDefault="00B323F0" w:rsidP="003728E4">
            <w:pPr>
              <w:ind w:right="-108"/>
              <w:rPr>
                <w:sz w:val="18"/>
                <w:szCs w:val="18"/>
              </w:rPr>
            </w:pPr>
            <w:r w:rsidRPr="00FB7E93">
              <w:rPr>
                <w:sz w:val="18"/>
                <w:szCs w:val="18"/>
              </w:rPr>
              <w:t>1.3</w:t>
            </w:r>
            <w:r w:rsidR="00BB7EE7">
              <w:rPr>
                <w:sz w:val="18"/>
                <w:szCs w:val="18"/>
              </w:rPr>
              <w:t>5</w:t>
            </w:r>
          </w:p>
        </w:tc>
        <w:tc>
          <w:tcPr>
            <w:tcW w:w="74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842DD" w:rsidRDefault="009842DD" w:rsidP="003728E4">
            <w:pPr>
              <w:widowControl w:val="0"/>
              <w:ind w:right="-108"/>
              <w:rPr>
                <w:color w:val="000000" w:themeColor="text1"/>
                <w:sz w:val="18"/>
                <w:szCs w:val="18"/>
              </w:rPr>
            </w:pPr>
            <w:r w:rsidRPr="00FB7E93">
              <w:rPr>
                <w:color w:val="000000" w:themeColor="text1"/>
                <w:sz w:val="18"/>
                <w:szCs w:val="18"/>
              </w:rPr>
              <w:t>Разработка ПСД для строительства объекта: «Водонапорная башня в с.Черкасское Поречное Суджанского района Курской области»</w:t>
            </w:r>
          </w:p>
          <w:p w:rsidR="00BC78C4" w:rsidRPr="00FB7E93" w:rsidRDefault="00BC78C4" w:rsidP="003728E4">
            <w:pPr>
              <w:widowControl w:val="0"/>
              <w:ind w:right="-108"/>
              <w:rPr>
                <w:color w:val="000000" w:themeColor="text1"/>
                <w:sz w:val="18"/>
                <w:szCs w:val="18"/>
              </w:rPr>
            </w:pPr>
            <w:r>
              <w:rPr>
                <w:color w:val="000000" w:themeColor="text1"/>
                <w:sz w:val="18"/>
                <w:szCs w:val="18"/>
              </w:rPr>
              <w:t>КБК 2019</w:t>
            </w:r>
            <w:r w:rsidRPr="00FB7E93">
              <w:rPr>
                <w:color w:val="000000" w:themeColor="text1"/>
                <w:sz w:val="18"/>
                <w:szCs w:val="18"/>
              </w:rPr>
              <w:t xml:space="preserve"> год: </w:t>
            </w:r>
            <w:r w:rsidRPr="00FB7E93">
              <w:rPr>
                <w:b/>
                <w:color w:val="000000" w:themeColor="text1"/>
                <w:sz w:val="18"/>
                <w:szCs w:val="18"/>
              </w:rPr>
              <w:t>002 0502 07202 С 1417 414</w:t>
            </w:r>
          </w:p>
        </w:tc>
        <w:tc>
          <w:tcPr>
            <w:tcW w:w="851" w:type="dxa"/>
            <w:tcBorders>
              <w:top w:val="single" w:sz="4" w:space="0" w:color="auto"/>
              <w:left w:val="single" w:sz="4" w:space="0" w:color="auto"/>
              <w:bottom w:val="single" w:sz="4" w:space="0" w:color="auto"/>
              <w:right w:val="single" w:sz="4" w:space="0" w:color="auto"/>
            </w:tcBorders>
          </w:tcPr>
          <w:p w:rsidR="009842DD" w:rsidRPr="00FB7E93" w:rsidRDefault="009842DD" w:rsidP="00B323F0">
            <w:pPr>
              <w:ind w:left="-108" w:right="-76"/>
              <w:jc w:val="center"/>
              <w:rPr>
                <w:sz w:val="18"/>
                <w:szCs w:val="18"/>
              </w:rPr>
            </w:pPr>
            <w:r w:rsidRPr="00FB7E93">
              <w:rPr>
                <w:sz w:val="18"/>
                <w:szCs w:val="18"/>
              </w:rPr>
              <w:t>тыс.руб.</w:t>
            </w:r>
          </w:p>
        </w:tc>
        <w:tc>
          <w:tcPr>
            <w:tcW w:w="601" w:type="dxa"/>
            <w:tcBorders>
              <w:top w:val="single" w:sz="4" w:space="0" w:color="auto"/>
              <w:left w:val="single" w:sz="4" w:space="0" w:color="auto"/>
              <w:bottom w:val="single" w:sz="4" w:space="0" w:color="auto"/>
              <w:right w:val="single" w:sz="4" w:space="0" w:color="auto"/>
            </w:tcBorders>
          </w:tcPr>
          <w:p w:rsidR="009842DD" w:rsidRPr="00FB7E93" w:rsidRDefault="009842DD" w:rsidP="00B323F0">
            <w:pPr>
              <w:jc w:val="center"/>
              <w:rPr>
                <w:color w:val="000000"/>
                <w:sz w:val="18"/>
                <w:szCs w:val="18"/>
              </w:rPr>
            </w:pPr>
          </w:p>
        </w:tc>
        <w:tc>
          <w:tcPr>
            <w:tcW w:w="993" w:type="dxa"/>
            <w:tcBorders>
              <w:top w:val="single" w:sz="4" w:space="0" w:color="auto"/>
              <w:left w:val="single" w:sz="4" w:space="0" w:color="auto"/>
              <w:bottom w:val="single" w:sz="4" w:space="0" w:color="auto"/>
              <w:right w:val="single" w:sz="4" w:space="0" w:color="auto"/>
            </w:tcBorders>
          </w:tcPr>
          <w:p w:rsidR="009842DD" w:rsidRPr="00FB7E93" w:rsidRDefault="009842DD" w:rsidP="00B323F0">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9842DD" w:rsidRPr="00FB7E93" w:rsidRDefault="009842DD" w:rsidP="00B323F0">
            <w:pPr>
              <w:jc w:val="center"/>
              <w:rPr>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9842DD" w:rsidRPr="00FB7E93" w:rsidRDefault="009842DD" w:rsidP="00B323F0">
            <w:pPr>
              <w:jc w:val="center"/>
              <w:rPr>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842DD" w:rsidRPr="00FB7E93" w:rsidRDefault="009842DD" w:rsidP="00B323F0">
            <w:pPr>
              <w:jc w:val="center"/>
              <w:rPr>
                <w:color w:val="000000"/>
                <w:sz w:val="18"/>
                <w:szCs w:val="18"/>
              </w:rPr>
            </w:pPr>
            <w:r w:rsidRPr="00FB7E93">
              <w:rPr>
                <w:color w:val="000000"/>
                <w:sz w:val="18"/>
                <w:szCs w:val="18"/>
              </w:rPr>
              <w:t>60,0</w:t>
            </w:r>
          </w:p>
        </w:tc>
        <w:tc>
          <w:tcPr>
            <w:tcW w:w="851" w:type="dxa"/>
            <w:tcBorders>
              <w:top w:val="single" w:sz="4" w:space="0" w:color="auto"/>
              <w:left w:val="single" w:sz="4" w:space="0" w:color="auto"/>
              <w:bottom w:val="single" w:sz="4" w:space="0" w:color="auto"/>
              <w:right w:val="single" w:sz="4" w:space="0" w:color="auto"/>
            </w:tcBorders>
          </w:tcPr>
          <w:p w:rsidR="009842DD" w:rsidRPr="00FB7E93" w:rsidRDefault="009842DD" w:rsidP="00B323F0">
            <w:pPr>
              <w:jc w:val="center"/>
              <w:rPr>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tcPr>
          <w:p w:rsidR="009842DD" w:rsidRPr="00FB7E93" w:rsidRDefault="009842DD" w:rsidP="00B323F0">
            <w:pPr>
              <w:jc w:val="center"/>
              <w:rPr>
                <w:color w:val="000000"/>
                <w:sz w:val="18"/>
                <w:szCs w:val="18"/>
              </w:rPr>
            </w:pPr>
          </w:p>
        </w:tc>
      </w:tr>
      <w:tr w:rsidR="009842DD" w:rsidRPr="003728E4" w:rsidTr="00C96DFA">
        <w:trPr>
          <w:trHeight w:val="240"/>
        </w:trPr>
        <w:tc>
          <w:tcPr>
            <w:tcW w:w="568" w:type="dxa"/>
            <w:tcBorders>
              <w:top w:val="single" w:sz="4" w:space="0" w:color="auto"/>
              <w:left w:val="single" w:sz="4" w:space="0" w:color="auto"/>
              <w:bottom w:val="single" w:sz="4" w:space="0" w:color="auto"/>
              <w:right w:val="single" w:sz="4" w:space="0" w:color="auto"/>
            </w:tcBorders>
            <w:shd w:val="clear" w:color="auto" w:fill="FFFFFF"/>
            <w:hideMark/>
          </w:tcPr>
          <w:p w:rsidR="009842DD" w:rsidRPr="00FB7E93" w:rsidRDefault="00B323F0" w:rsidP="003728E4">
            <w:pPr>
              <w:ind w:right="-108"/>
              <w:rPr>
                <w:sz w:val="18"/>
                <w:szCs w:val="18"/>
              </w:rPr>
            </w:pPr>
            <w:r w:rsidRPr="00FB7E93">
              <w:rPr>
                <w:sz w:val="18"/>
                <w:szCs w:val="18"/>
              </w:rPr>
              <w:t>1.3</w:t>
            </w:r>
            <w:r w:rsidR="00BB7EE7">
              <w:rPr>
                <w:sz w:val="18"/>
                <w:szCs w:val="18"/>
              </w:rPr>
              <w:t>6</w:t>
            </w:r>
          </w:p>
        </w:tc>
        <w:tc>
          <w:tcPr>
            <w:tcW w:w="74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842DD" w:rsidRDefault="00B323F0" w:rsidP="003728E4">
            <w:pPr>
              <w:widowControl w:val="0"/>
              <w:ind w:right="-108"/>
              <w:rPr>
                <w:color w:val="000000" w:themeColor="text1"/>
                <w:sz w:val="18"/>
                <w:szCs w:val="18"/>
              </w:rPr>
            </w:pPr>
            <w:r w:rsidRPr="00FB7E93">
              <w:rPr>
                <w:color w:val="000000" w:themeColor="text1"/>
                <w:sz w:val="18"/>
                <w:szCs w:val="18"/>
              </w:rPr>
              <w:t>Выполнение инженерно-геологических изысканий по объекту: «Водонапорная башня в с.Черкасское Поречное Суджанского района Курской области»</w:t>
            </w:r>
          </w:p>
          <w:p w:rsidR="00BC78C4" w:rsidRPr="00FB7E93" w:rsidRDefault="00BC78C4" w:rsidP="003728E4">
            <w:pPr>
              <w:widowControl w:val="0"/>
              <w:ind w:right="-108"/>
              <w:rPr>
                <w:color w:val="000000" w:themeColor="text1"/>
                <w:sz w:val="18"/>
                <w:szCs w:val="18"/>
              </w:rPr>
            </w:pPr>
            <w:r>
              <w:rPr>
                <w:color w:val="000000" w:themeColor="text1"/>
                <w:sz w:val="18"/>
                <w:szCs w:val="18"/>
              </w:rPr>
              <w:lastRenderedPageBreak/>
              <w:t>КБК 2019</w:t>
            </w:r>
            <w:r w:rsidRPr="00FB7E93">
              <w:rPr>
                <w:color w:val="000000" w:themeColor="text1"/>
                <w:sz w:val="18"/>
                <w:szCs w:val="18"/>
              </w:rPr>
              <w:t xml:space="preserve"> год: </w:t>
            </w:r>
            <w:r w:rsidRPr="00FB7E93">
              <w:rPr>
                <w:b/>
                <w:color w:val="000000" w:themeColor="text1"/>
                <w:sz w:val="18"/>
                <w:szCs w:val="18"/>
              </w:rPr>
              <w:t>002 0502 07202 С 1417 414</w:t>
            </w:r>
          </w:p>
        </w:tc>
        <w:tc>
          <w:tcPr>
            <w:tcW w:w="851" w:type="dxa"/>
            <w:tcBorders>
              <w:top w:val="single" w:sz="4" w:space="0" w:color="auto"/>
              <w:left w:val="single" w:sz="4" w:space="0" w:color="auto"/>
              <w:bottom w:val="single" w:sz="4" w:space="0" w:color="auto"/>
              <w:right w:val="single" w:sz="4" w:space="0" w:color="auto"/>
            </w:tcBorders>
          </w:tcPr>
          <w:p w:rsidR="009842DD" w:rsidRPr="00FB7E93" w:rsidRDefault="009842DD" w:rsidP="00B323F0">
            <w:pPr>
              <w:jc w:val="center"/>
              <w:rPr>
                <w:sz w:val="18"/>
                <w:szCs w:val="18"/>
              </w:rPr>
            </w:pPr>
            <w:r w:rsidRPr="00FB7E93">
              <w:rPr>
                <w:sz w:val="18"/>
                <w:szCs w:val="18"/>
              </w:rPr>
              <w:lastRenderedPageBreak/>
              <w:t>тыс.руб.</w:t>
            </w:r>
          </w:p>
        </w:tc>
        <w:tc>
          <w:tcPr>
            <w:tcW w:w="601" w:type="dxa"/>
            <w:tcBorders>
              <w:top w:val="single" w:sz="4" w:space="0" w:color="auto"/>
              <w:left w:val="single" w:sz="4" w:space="0" w:color="auto"/>
              <w:bottom w:val="single" w:sz="4" w:space="0" w:color="auto"/>
              <w:right w:val="single" w:sz="4" w:space="0" w:color="auto"/>
            </w:tcBorders>
          </w:tcPr>
          <w:p w:rsidR="009842DD" w:rsidRPr="00FB7E93" w:rsidRDefault="009842DD" w:rsidP="00B323F0">
            <w:pPr>
              <w:jc w:val="center"/>
              <w:rPr>
                <w:color w:val="000000"/>
                <w:sz w:val="18"/>
                <w:szCs w:val="18"/>
              </w:rPr>
            </w:pPr>
          </w:p>
        </w:tc>
        <w:tc>
          <w:tcPr>
            <w:tcW w:w="993" w:type="dxa"/>
            <w:tcBorders>
              <w:top w:val="single" w:sz="4" w:space="0" w:color="auto"/>
              <w:left w:val="single" w:sz="4" w:space="0" w:color="auto"/>
              <w:bottom w:val="single" w:sz="4" w:space="0" w:color="auto"/>
              <w:right w:val="single" w:sz="4" w:space="0" w:color="auto"/>
            </w:tcBorders>
          </w:tcPr>
          <w:p w:rsidR="009842DD" w:rsidRPr="00FB7E93" w:rsidRDefault="009842DD" w:rsidP="00B323F0">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9842DD" w:rsidRPr="00FB7E93" w:rsidRDefault="009842DD" w:rsidP="00B323F0">
            <w:pPr>
              <w:jc w:val="center"/>
              <w:rPr>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9842DD" w:rsidRPr="00FB7E93" w:rsidRDefault="009842DD" w:rsidP="00B323F0">
            <w:pPr>
              <w:jc w:val="center"/>
              <w:rPr>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842DD" w:rsidRPr="00FB7E93" w:rsidRDefault="00B323F0" w:rsidP="00B323F0">
            <w:pPr>
              <w:jc w:val="center"/>
              <w:rPr>
                <w:color w:val="000000"/>
                <w:sz w:val="18"/>
                <w:szCs w:val="18"/>
              </w:rPr>
            </w:pPr>
            <w:r w:rsidRPr="00FB7E93">
              <w:rPr>
                <w:color w:val="000000"/>
                <w:sz w:val="18"/>
                <w:szCs w:val="18"/>
              </w:rPr>
              <w:t>40,0</w:t>
            </w:r>
          </w:p>
        </w:tc>
        <w:tc>
          <w:tcPr>
            <w:tcW w:w="851" w:type="dxa"/>
            <w:tcBorders>
              <w:top w:val="single" w:sz="4" w:space="0" w:color="auto"/>
              <w:left w:val="single" w:sz="4" w:space="0" w:color="auto"/>
              <w:bottom w:val="single" w:sz="4" w:space="0" w:color="auto"/>
              <w:right w:val="single" w:sz="4" w:space="0" w:color="auto"/>
            </w:tcBorders>
          </w:tcPr>
          <w:p w:rsidR="009842DD" w:rsidRPr="00FB7E93" w:rsidRDefault="009842DD" w:rsidP="00B323F0">
            <w:pPr>
              <w:jc w:val="center"/>
              <w:rPr>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tcPr>
          <w:p w:rsidR="009842DD" w:rsidRPr="00FB7E93" w:rsidRDefault="009842DD" w:rsidP="00B323F0">
            <w:pPr>
              <w:jc w:val="center"/>
              <w:rPr>
                <w:color w:val="000000"/>
                <w:sz w:val="18"/>
                <w:szCs w:val="18"/>
              </w:rPr>
            </w:pPr>
          </w:p>
        </w:tc>
      </w:tr>
      <w:tr w:rsidR="009842DD" w:rsidRPr="003728E4" w:rsidTr="00C96DFA">
        <w:trPr>
          <w:trHeight w:val="240"/>
        </w:trPr>
        <w:tc>
          <w:tcPr>
            <w:tcW w:w="568" w:type="dxa"/>
            <w:tcBorders>
              <w:top w:val="single" w:sz="4" w:space="0" w:color="auto"/>
              <w:left w:val="single" w:sz="4" w:space="0" w:color="auto"/>
              <w:bottom w:val="single" w:sz="4" w:space="0" w:color="auto"/>
              <w:right w:val="single" w:sz="4" w:space="0" w:color="auto"/>
            </w:tcBorders>
            <w:shd w:val="clear" w:color="auto" w:fill="FFFFFF"/>
            <w:hideMark/>
          </w:tcPr>
          <w:p w:rsidR="009842DD" w:rsidRPr="00FB7E93" w:rsidRDefault="00B323F0" w:rsidP="003728E4">
            <w:pPr>
              <w:ind w:right="-108"/>
              <w:rPr>
                <w:sz w:val="18"/>
                <w:szCs w:val="18"/>
              </w:rPr>
            </w:pPr>
            <w:r w:rsidRPr="00FB7E93">
              <w:rPr>
                <w:sz w:val="18"/>
                <w:szCs w:val="18"/>
              </w:rPr>
              <w:t>1.3</w:t>
            </w:r>
            <w:r w:rsidR="00BB7EE7">
              <w:rPr>
                <w:sz w:val="18"/>
                <w:szCs w:val="18"/>
              </w:rPr>
              <w:t>7</w:t>
            </w:r>
          </w:p>
        </w:tc>
        <w:tc>
          <w:tcPr>
            <w:tcW w:w="74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842DD" w:rsidRDefault="00B323F0" w:rsidP="003728E4">
            <w:pPr>
              <w:widowControl w:val="0"/>
              <w:ind w:right="-108"/>
              <w:rPr>
                <w:color w:val="000000" w:themeColor="text1"/>
                <w:sz w:val="18"/>
                <w:szCs w:val="18"/>
              </w:rPr>
            </w:pPr>
            <w:r w:rsidRPr="00FB7E93">
              <w:rPr>
                <w:color w:val="000000" w:themeColor="text1"/>
                <w:sz w:val="18"/>
                <w:szCs w:val="18"/>
              </w:rPr>
              <w:t>Выполнение инженерно-геодезических изысканий по объекту: «Водонапорная башня в с.Черкасское Поречное Суджанского района Курской области»</w:t>
            </w:r>
          </w:p>
          <w:p w:rsidR="00BC78C4" w:rsidRPr="00FB7E93" w:rsidRDefault="00BC78C4" w:rsidP="003728E4">
            <w:pPr>
              <w:widowControl w:val="0"/>
              <w:ind w:right="-108"/>
              <w:rPr>
                <w:color w:val="000000" w:themeColor="text1"/>
                <w:sz w:val="18"/>
                <w:szCs w:val="18"/>
              </w:rPr>
            </w:pPr>
            <w:r>
              <w:rPr>
                <w:color w:val="000000" w:themeColor="text1"/>
                <w:sz w:val="18"/>
                <w:szCs w:val="18"/>
              </w:rPr>
              <w:t>КБК 2019</w:t>
            </w:r>
            <w:r w:rsidRPr="00FB7E93">
              <w:rPr>
                <w:color w:val="000000" w:themeColor="text1"/>
                <w:sz w:val="18"/>
                <w:szCs w:val="18"/>
              </w:rPr>
              <w:t xml:space="preserve"> год: </w:t>
            </w:r>
            <w:r w:rsidRPr="00FB7E93">
              <w:rPr>
                <w:b/>
                <w:color w:val="000000" w:themeColor="text1"/>
                <w:sz w:val="18"/>
                <w:szCs w:val="18"/>
              </w:rPr>
              <w:t>002 0502 07202 С 1417 414</w:t>
            </w:r>
          </w:p>
        </w:tc>
        <w:tc>
          <w:tcPr>
            <w:tcW w:w="851" w:type="dxa"/>
            <w:tcBorders>
              <w:top w:val="single" w:sz="4" w:space="0" w:color="auto"/>
              <w:left w:val="single" w:sz="4" w:space="0" w:color="auto"/>
              <w:bottom w:val="single" w:sz="4" w:space="0" w:color="auto"/>
              <w:right w:val="single" w:sz="4" w:space="0" w:color="auto"/>
            </w:tcBorders>
          </w:tcPr>
          <w:p w:rsidR="009842DD" w:rsidRPr="00FB7E93" w:rsidRDefault="009842DD" w:rsidP="00B323F0">
            <w:pPr>
              <w:jc w:val="center"/>
              <w:rPr>
                <w:sz w:val="18"/>
                <w:szCs w:val="18"/>
              </w:rPr>
            </w:pPr>
            <w:r w:rsidRPr="00FB7E93">
              <w:rPr>
                <w:sz w:val="18"/>
                <w:szCs w:val="18"/>
              </w:rPr>
              <w:t>тыс.руб.</w:t>
            </w:r>
          </w:p>
        </w:tc>
        <w:tc>
          <w:tcPr>
            <w:tcW w:w="601" w:type="dxa"/>
            <w:tcBorders>
              <w:top w:val="single" w:sz="4" w:space="0" w:color="auto"/>
              <w:left w:val="single" w:sz="4" w:space="0" w:color="auto"/>
              <w:bottom w:val="single" w:sz="4" w:space="0" w:color="auto"/>
              <w:right w:val="single" w:sz="4" w:space="0" w:color="auto"/>
            </w:tcBorders>
          </w:tcPr>
          <w:p w:rsidR="009842DD" w:rsidRPr="00FB7E93" w:rsidRDefault="009842DD" w:rsidP="00B323F0">
            <w:pPr>
              <w:jc w:val="center"/>
              <w:rPr>
                <w:color w:val="000000"/>
                <w:sz w:val="18"/>
                <w:szCs w:val="18"/>
              </w:rPr>
            </w:pPr>
          </w:p>
        </w:tc>
        <w:tc>
          <w:tcPr>
            <w:tcW w:w="993" w:type="dxa"/>
            <w:tcBorders>
              <w:top w:val="single" w:sz="4" w:space="0" w:color="auto"/>
              <w:left w:val="single" w:sz="4" w:space="0" w:color="auto"/>
              <w:bottom w:val="single" w:sz="4" w:space="0" w:color="auto"/>
              <w:right w:val="single" w:sz="4" w:space="0" w:color="auto"/>
            </w:tcBorders>
          </w:tcPr>
          <w:p w:rsidR="009842DD" w:rsidRPr="00FB7E93" w:rsidRDefault="009842DD" w:rsidP="00B323F0">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9842DD" w:rsidRPr="00FB7E93" w:rsidRDefault="009842DD" w:rsidP="00B323F0">
            <w:pPr>
              <w:jc w:val="center"/>
              <w:rPr>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9842DD" w:rsidRPr="00FB7E93" w:rsidRDefault="009842DD" w:rsidP="00B323F0">
            <w:pPr>
              <w:jc w:val="center"/>
              <w:rPr>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842DD" w:rsidRPr="00FB7E93" w:rsidRDefault="00B323F0" w:rsidP="00B323F0">
            <w:pPr>
              <w:jc w:val="center"/>
              <w:rPr>
                <w:color w:val="000000"/>
                <w:sz w:val="18"/>
                <w:szCs w:val="18"/>
              </w:rPr>
            </w:pPr>
            <w:r w:rsidRPr="00FB7E93">
              <w:rPr>
                <w:color w:val="000000"/>
                <w:sz w:val="18"/>
                <w:szCs w:val="18"/>
              </w:rPr>
              <w:t>30,0</w:t>
            </w:r>
          </w:p>
        </w:tc>
        <w:tc>
          <w:tcPr>
            <w:tcW w:w="851" w:type="dxa"/>
            <w:tcBorders>
              <w:top w:val="single" w:sz="4" w:space="0" w:color="auto"/>
              <w:left w:val="single" w:sz="4" w:space="0" w:color="auto"/>
              <w:bottom w:val="single" w:sz="4" w:space="0" w:color="auto"/>
              <w:right w:val="single" w:sz="4" w:space="0" w:color="auto"/>
            </w:tcBorders>
          </w:tcPr>
          <w:p w:rsidR="009842DD" w:rsidRPr="00FB7E93" w:rsidRDefault="009842DD" w:rsidP="00B323F0">
            <w:pPr>
              <w:jc w:val="center"/>
              <w:rPr>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tcPr>
          <w:p w:rsidR="009842DD" w:rsidRPr="00FB7E93" w:rsidRDefault="009842DD" w:rsidP="00B323F0">
            <w:pPr>
              <w:jc w:val="center"/>
              <w:rPr>
                <w:color w:val="000000"/>
                <w:sz w:val="18"/>
                <w:szCs w:val="18"/>
              </w:rPr>
            </w:pPr>
          </w:p>
        </w:tc>
      </w:tr>
      <w:tr w:rsidR="00B323F0" w:rsidRPr="003728E4" w:rsidTr="00C96DFA">
        <w:trPr>
          <w:trHeight w:val="240"/>
        </w:trPr>
        <w:tc>
          <w:tcPr>
            <w:tcW w:w="568" w:type="dxa"/>
            <w:tcBorders>
              <w:top w:val="single" w:sz="4" w:space="0" w:color="auto"/>
              <w:left w:val="single" w:sz="4" w:space="0" w:color="auto"/>
              <w:bottom w:val="single" w:sz="4" w:space="0" w:color="auto"/>
              <w:right w:val="single" w:sz="4" w:space="0" w:color="auto"/>
            </w:tcBorders>
            <w:shd w:val="clear" w:color="auto" w:fill="FFFFFF"/>
            <w:hideMark/>
          </w:tcPr>
          <w:p w:rsidR="00B323F0" w:rsidRPr="00FB7E93" w:rsidRDefault="00B323F0" w:rsidP="003728E4">
            <w:pPr>
              <w:ind w:right="-108"/>
              <w:rPr>
                <w:sz w:val="18"/>
                <w:szCs w:val="18"/>
              </w:rPr>
            </w:pPr>
            <w:r w:rsidRPr="00FB7E93">
              <w:rPr>
                <w:sz w:val="18"/>
                <w:szCs w:val="18"/>
              </w:rPr>
              <w:t>1.3</w:t>
            </w:r>
            <w:r w:rsidR="00BB7EE7">
              <w:rPr>
                <w:sz w:val="18"/>
                <w:szCs w:val="18"/>
              </w:rPr>
              <w:t>8</w:t>
            </w:r>
          </w:p>
        </w:tc>
        <w:tc>
          <w:tcPr>
            <w:tcW w:w="74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323F0" w:rsidRDefault="00B323F0" w:rsidP="00DF3217">
            <w:pPr>
              <w:widowControl w:val="0"/>
              <w:ind w:right="-108"/>
              <w:rPr>
                <w:color w:val="000000" w:themeColor="text1"/>
                <w:sz w:val="18"/>
                <w:szCs w:val="18"/>
              </w:rPr>
            </w:pPr>
            <w:r w:rsidRPr="00FB7E93">
              <w:rPr>
                <w:color w:val="000000" w:themeColor="text1"/>
                <w:sz w:val="18"/>
                <w:szCs w:val="18"/>
              </w:rPr>
              <w:t>Проведение экспертизы ПСД для реконструкции объекта: «Водонапорная башня в с.Черкасское Поречное Суджанского района Курской области»</w:t>
            </w:r>
          </w:p>
          <w:p w:rsidR="00BC78C4" w:rsidRPr="00FB7E93" w:rsidRDefault="00BC78C4" w:rsidP="00DF3217">
            <w:pPr>
              <w:widowControl w:val="0"/>
              <w:ind w:right="-108"/>
              <w:rPr>
                <w:color w:val="000000" w:themeColor="text1"/>
                <w:sz w:val="18"/>
                <w:szCs w:val="18"/>
              </w:rPr>
            </w:pPr>
            <w:r>
              <w:rPr>
                <w:color w:val="000000" w:themeColor="text1"/>
                <w:sz w:val="18"/>
                <w:szCs w:val="18"/>
              </w:rPr>
              <w:t>КБК 2019</w:t>
            </w:r>
            <w:r w:rsidRPr="00FB7E93">
              <w:rPr>
                <w:color w:val="000000" w:themeColor="text1"/>
                <w:sz w:val="18"/>
                <w:szCs w:val="18"/>
              </w:rPr>
              <w:t xml:space="preserve"> год: </w:t>
            </w:r>
            <w:r w:rsidRPr="00FB7E93">
              <w:rPr>
                <w:b/>
                <w:color w:val="000000" w:themeColor="text1"/>
                <w:sz w:val="18"/>
                <w:szCs w:val="18"/>
              </w:rPr>
              <w:t>002 0502 07202 С 1417 414</w:t>
            </w:r>
          </w:p>
        </w:tc>
        <w:tc>
          <w:tcPr>
            <w:tcW w:w="851" w:type="dxa"/>
            <w:tcBorders>
              <w:top w:val="single" w:sz="4" w:space="0" w:color="auto"/>
              <w:left w:val="single" w:sz="4" w:space="0" w:color="auto"/>
              <w:bottom w:val="single" w:sz="4" w:space="0" w:color="auto"/>
              <w:right w:val="single" w:sz="4" w:space="0" w:color="auto"/>
            </w:tcBorders>
          </w:tcPr>
          <w:p w:rsidR="00B323F0" w:rsidRPr="00FB7E93" w:rsidRDefault="00B323F0" w:rsidP="00B323F0">
            <w:pPr>
              <w:jc w:val="center"/>
              <w:rPr>
                <w:sz w:val="18"/>
                <w:szCs w:val="18"/>
              </w:rPr>
            </w:pPr>
            <w:r w:rsidRPr="00FB7E93">
              <w:rPr>
                <w:sz w:val="18"/>
                <w:szCs w:val="18"/>
              </w:rPr>
              <w:t>тыс.руб.</w:t>
            </w:r>
          </w:p>
        </w:tc>
        <w:tc>
          <w:tcPr>
            <w:tcW w:w="601" w:type="dxa"/>
            <w:tcBorders>
              <w:top w:val="single" w:sz="4" w:space="0" w:color="auto"/>
              <w:left w:val="single" w:sz="4" w:space="0" w:color="auto"/>
              <w:bottom w:val="single" w:sz="4" w:space="0" w:color="auto"/>
              <w:right w:val="single" w:sz="4" w:space="0" w:color="auto"/>
            </w:tcBorders>
          </w:tcPr>
          <w:p w:rsidR="00B323F0" w:rsidRPr="00FB7E93" w:rsidRDefault="00B323F0" w:rsidP="00B323F0">
            <w:pPr>
              <w:jc w:val="center"/>
              <w:rPr>
                <w:color w:val="000000"/>
                <w:sz w:val="18"/>
                <w:szCs w:val="18"/>
              </w:rPr>
            </w:pPr>
          </w:p>
        </w:tc>
        <w:tc>
          <w:tcPr>
            <w:tcW w:w="993" w:type="dxa"/>
            <w:tcBorders>
              <w:top w:val="single" w:sz="4" w:space="0" w:color="auto"/>
              <w:left w:val="single" w:sz="4" w:space="0" w:color="auto"/>
              <w:bottom w:val="single" w:sz="4" w:space="0" w:color="auto"/>
              <w:right w:val="single" w:sz="4" w:space="0" w:color="auto"/>
            </w:tcBorders>
          </w:tcPr>
          <w:p w:rsidR="00B323F0" w:rsidRPr="00FB7E93" w:rsidRDefault="00B323F0" w:rsidP="00B323F0">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B323F0" w:rsidRPr="00FB7E93" w:rsidRDefault="00B323F0" w:rsidP="00B323F0">
            <w:pPr>
              <w:jc w:val="center"/>
              <w:rPr>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B323F0" w:rsidRPr="00FB7E93" w:rsidRDefault="00B323F0" w:rsidP="00B323F0">
            <w:pPr>
              <w:jc w:val="center"/>
              <w:rPr>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323F0" w:rsidRPr="00FB7E93" w:rsidRDefault="00B323F0" w:rsidP="00B323F0">
            <w:pPr>
              <w:jc w:val="center"/>
              <w:rPr>
                <w:color w:val="000000"/>
                <w:sz w:val="18"/>
                <w:szCs w:val="18"/>
              </w:rPr>
            </w:pPr>
            <w:r w:rsidRPr="00FB7E93">
              <w:rPr>
                <w:color w:val="000000"/>
                <w:sz w:val="18"/>
                <w:szCs w:val="18"/>
              </w:rPr>
              <w:t>70,0</w:t>
            </w:r>
          </w:p>
        </w:tc>
        <w:tc>
          <w:tcPr>
            <w:tcW w:w="851" w:type="dxa"/>
            <w:tcBorders>
              <w:top w:val="single" w:sz="4" w:space="0" w:color="auto"/>
              <w:left w:val="single" w:sz="4" w:space="0" w:color="auto"/>
              <w:bottom w:val="single" w:sz="4" w:space="0" w:color="auto"/>
              <w:right w:val="single" w:sz="4" w:space="0" w:color="auto"/>
            </w:tcBorders>
          </w:tcPr>
          <w:p w:rsidR="00B323F0" w:rsidRPr="00FB7E93" w:rsidRDefault="00B323F0" w:rsidP="00B323F0">
            <w:pPr>
              <w:jc w:val="center"/>
              <w:rPr>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tcPr>
          <w:p w:rsidR="00B323F0" w:rsidRPr="00FB7E93" w:rsidRDefault="00B323F0" w:rsidP="00B323F0">
            <w:pPr>
              <w:jc w:val="center"/>
              <w:rPr>
                <w:color w:val="000000"/>
                <w:sz w:val="18"/>
                <w:szCs w:val="18"/>
              </w:rPr>
            </w:pPr>
          </w:p>
        </w:tc>
      </w:tr>
      <w:tr w:rsidR="00B323F0" w:rsidRPr="003728E4" w:rsidTr="00C96DFA">
        <w:trPr>
          <w:trHeight w:val="240"/>
        </w:trPr>
        <w:tc>
          <w:tcPr>
            <w:tcW w:w="568" w:type="dxa"/>
            <w:tcBorders>
              <w:top w:val="single" w:sz="4" w:space="0" w:color="auto"/>
              <w:left w:val="single" w:sz="4" w:space="0" w:color="auto"/>
              <w:bottom w:val="single" w:sz="4" w:space="0" w:color="auto"/>
              <w:right w:val="single" w:sz="4" w:space="0" w:color="auto"/>
            </w:tcBorders>
            <w:shd w:val="clear" w:color="auto" w:fill="FFFFFF"/>
            <w:hideMark/>
          </w:tcPr>
          <w:p w:rsidR="00B323F0" w:rsidRPr="00FB7E93" w:rsidRDefault="00B323F0" w:rsidP="003728E4">
            <w:pPr>
              <w:ind w:right="-108"/>
              <w:rPr>
                <w:sz w:val="18"/>
                <w:szCs w:val="18"/>
              </w:rPr>
            </w:pPr>
            <w:r w:rsidRPr="00FB7E93">
              <w:rPr>
                <w:sz w:val="18"/>
                <w:szCs w:val="18"/>
              </w:rPr>
              <w:t>1.3</w:t>
            </w:r>
            <w:r w:rsidR="00BB7EE7">
              <w:rPr>
                <w:sz w:val="18"/>
                <w:szCs w:val="18"/>
              </w:rPr>
              <w:t>9</w:t>
            </w:r>
          </w:p>
        </w:tc>
        <w:tc>
          <w:tcPr>
            <w:tcW w:w="74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323F0" w:rsidRDefault="00B323F0" w:rsidP="00DF3217">
            <w:pPr>
              <w:widowControl w:val="0"/>
              <w:ind w:right="-108"/>
              <w:rPr>
                <w:color w:val="000000" w:themeColor="text1"/>
                <w:sz w:val="18"/>
                <w:szCs w:val="18"/>
              </w:rPr>
            </w:pPr>
            <w:r w:rsidRPr="00FB7E93">
              <w:rPr>
                <w:color w:val="000000" w:themeColor="text1"/>
                <w:sz w:val="18"/>
                <w:szCs w:val="18"/>
              </w:rPr>
              <w:t>Проведение экспертизы ПСД для реконструкции объекта: «Водонапорная башня в с.Черкасское Поречное Суджанского района Курской области» (достоверность сметной стоимости)</w:t>
            </w:r>
          </w:p>
          <w:p w:rsidR="00BC78C4" w:rsidRPr="00FB7E93" w:rsidRDefault="00BC78C4" w:rsidP="00DF3217">
            <w:pPr>
              <w:widowControl w:val="0"/>
              <w:ind w:right="-108"/>
              <w:rPr>
                <w:color w:val="000000" w:themeColor="text1"/>
                <w:sz w:val="18"/>
                <w:szCs w:val="18"/>
              </w:rPr>
            </w:pPr>
            <w:r>
              <w:rPr>
                <w:color w:val="000000" w:themeColor="text1"/>
                <w:sz w:val="18"/>
                <w:szCs w:val="18"/>
              </w:rPr>
              <w:t>КБК 2019</w:t>
            </w:r>
            <w:r w:rsidRPr="00FB7E93">
              <w:rPr>
                <w:color w:val="000000" w:themeColor="text1"/>
                <w:sz w:val="18"/>
                <w:szCs w:val="18"/>
              </w:rPr>
              <w:t xml:space="preserve"> год: </w:t>
            </w:r>
            <w:r w:rsidRPr="00FB7E93">
              <w:rPr>
                <w:b/>
                <w:color w:val="000000" w:themeColor="text1"/>
                <w:sz w:val="18"/>
                <w:szCs w:val="18"/>
              </w:rPr>
              <w:t>002 0502 07202 С 1417 414</w:t>
            </w:r>
          </w:p>
        </w:tc>
        <w:tc>
          <w:tcPr>
            <w:tcW w:w="851" w:type="dxa"/>
            <w:tcBorders>
              <w:top w:val="single" w:sz="4" w:space="0" w:color="auto"/>
              <w:left w:val="single" w:sz="4" w:space="0" w:color="auto"/>
              <w:bottom w:val="single" w:sz="4" w:space="0" w:color="auto"/>
              <w:right w:val="single" w:sz="4" w:space="0" w:color="auto"/>
            </w:tcBorders>
          </w:tcPr>
          <w:p w:rsidR="00B323F0" w:rsidRPr="00FB7E93" w:rsidRDefault="00B323F0" w:rsidP="00B323F0">
            <w:pPr>
              <w:jc w:val="center"/>
              <w:rPr>
                <w:sz w:val="18"/>
                <w:szCs w:val="18"/>
              </w:rPr>
            </w:pPr>
            <w:r w:rsidRPr="00FB7E93">
              <w:rPr>
                <w:sz w:val="18"/>
                <w:szCs w:val="18"/>
              </w:rPr>
              <w:t>тыс.руб.</w:t>
            </w:r>
          </w:p>
        </w:tc>
        <w:tc>
          <w:tcPr>
            <w:tcW w:w="601" w:type="dxa"/>
            <w:tcBorders>
              <w:top w:val="single" w:sz="4" w:space="0" w:color="auto"/>
              <w:left w:val="single" w:sz="4" w:space="0" w:color="auto"/>
              <w:bottom w:val="single" w:sz="4" w:space="0" w:color="auto"/>
              <w:right w:val="single" w:sz="4" w:space="0" w:color="auto"/>
            </w:tcBorders>
          </w:tcPr>
          <w:p w:rsidR="00B323F0" w:rsidRPr="00FB7E93" w:rsidRDefault="00B323F0" w:rsidP="00B323F0">
            <w:pPr>
              <w:jc w:val="center"/>
              <w:rPr>
                <w:color w:val="000000"/>
                <w:sz w:val="18"/>
                <w:szCs w:val="18"/>
              </w:rPr>
            </w:pPr>
          </w:p>
        </w:tc>
        <w:tc>
          <w:tcPr>
            <w:tcW w:w="993" w:type="dxa"/>
            <w:tcBorders>
              <w:top w:val="single" w:sz="4" w:space="0" w:color="auto"/>
              <w:left w:val="single" w:sz="4" w:space="0" w:color="auto"/>
              <w:bottom w:val="single" w:sz="4" w:space="0" w:color="auto"/>
              <w:right w:val="single" w:sz="4" w:space="0" w:color="auto"/>
            </w:tcBorders>
          </w:tcPr>
          <w:p w:rsidR="00B323F0" w:rsidRPr="00FB7E93" w:rsidRDefault="00B323F0" w:rsidP="00B323F0">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B323F0" w:rsidRPr="00FB7E93" w:rsidRDefault="00B323F0" w:rsidP="00B323F0">
            <w:pPr>
              <w:jc w:val="center"/>
              <w:rPr>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B323F0" w:rsidRPr="00FB7E93" w:rsidRDefault="00B323F0" w:rsidP="00B323F0">
            <w:pPr>
              <w:jc w:val="center"/>
              <w:rPr>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323F0" w:rsidRPr="00FB7E93" w:rsidRDefault="00B323F0" w:rsidP="00B323F0">
            <w:pPr>
              <w:jc w:val="center"/>
              <w:rPr>
                <w:color w:val="000000"/>
                <w:sz w:val="18"/>
                <w:szCs w:val="18"/>
              </w:rPr>
            </w:pPr>
            <w:r w:rsidRPr="00FB7E93">
              <w:rPr>
                <w:color w:val="000000"/>
                <w:sz w:val="18"/>
                <w:szCs w:val="18"/>
              </w:rPr>
              <w:t>20,0</w:t>
            </w:r>
          </w:p>
        </w:tc>
        <w:tc>
          <w:tcPr>
            <w:tcW w:w="851" w:type="dxa"/>
            <w:tcBorders>
              <w:top w:val="single" w:sz="4" w:space="0" w:color="auto"/>
              <w:left w:val="single" w:sz="4" w:space="0" w:color="auto"/>
              <w:bottom w:val="single" w:sz="4" w:space="0" w:color="auto"/>
              <w:right w:val="single" w:sz="4" w:space="0" w:color="auto"/>
            </w:tcBorders>
          </w:tcPr>
          <w:p w:rsidR="00B323F0" w:rsidRPr="00FB7E93" w:rsidRDefault="00B323F0" w:rsidP="00B323F0">
            <w:pPr>
              <w:jc w:val="center"/>
              <w:rPr>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tcPr>
          <w:p w:rsidR="00B323F0" w:rsidRPr="00FB7E93" w:rsidRDefault="00B323F0" w:rsidP="00B323F0">
            <w:pPr>
              <w:jc w:val="center"/>
              <w:rPr>
                <w:color w:val="000000"/>
                <w:sz w:val="18"/>
                <w:szCs w:val="18"/>
              </w:rPr>
            </w:pPr>
          </w:p>
        </w:tc>
      </w:tr>
      <w:tr w:rsidR="00B323F0" w:rsidRPr="003728E4" w:rsidTr="00C96DFA">
        <w:trPr>
          <w:trHeight w:val="240"/>
        </w:trPr>
        <w:tc>
          <w:tcPr>
            <w:tcW w:w="568" w:type="dxa"/>
            <w:tcBorders>
              <w:top w:val="single" w:sz="4" w:space="0" w:color="auto"/>
              <w:left w:val="single" w:sz="4" w:space="0" w:color="auto"/>
              <w:bottom w:val="single" w:sz="4" w:space="0" w:color="auto"/>
              <w:right w:val="single" w:sz="4" w:space="0" w:color="auto"/>
            </w:tcBorders>
            <w:shd w:val="clear" w:color="auto" w:fill="FFFFFF"/>
            <w:hideMark/>
          </w:tcPr>
          <w:p w:rsidR="00B323F0" w:rsidRPr="00FB7E93" w:rsidRDefault="00B323F0" w:rsidP="003728E4">
            <w:pPr>
              <w:ind w:right="-108"/>
              <w:rPr>
                <w:sz w:val="18"/>
                <w:szCs w:val="18"/>
              </w:rPr>
            </w:pPr>
            <w:r w:rsidRPr="00FB7E93">
              <w:rPr>
                <w:sz w:val="18"/>
                <w:szCs w:val="18"/>
              </w:rPr>
              <w:t>1.</w:t>
            </w:r>
            <w:r w:rsidR="00BB7EE7">
              <w:rPr>
                <w:sz w:val="18"/>
                <w:szCs w:val="18"/>
              </w:rPr>
              <w:t>40</w:t>
            </w:r>
          </w:p>
        </w:tc>
        <w:tc>
          <w:tcPr>
            <w:tcW w:w="74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323F0" w:rsidRDefault="00B323F0" w:rsidP="00B323F0">
            <w:pPr>
              <w:widowControl w:val="0"/>
              <w:ind w:right="-108"/>
              <w:rPr>
                <w:color w:val="000000" w:themeColor="text1"/>
                <w:sz w:val="18"/>
                <w:szCs w:val="18"/>
              </w:rPr>
            </w:pPr>
            <w:r w:rsidRPr="00FB7E93">
              <w:rPr>
                <w:color w:val="000000" w:themeColor="text1"/>
                <w:sz w:val="18"/>
                <w:szCs w:val="18"/>
              </w:rPr>
              <w:t>Разработка ПСД для строительства объекта: «Водонапорная башня в с.Свердликово Суджанского района Курской области»</w:t>
            </w:r>
          </w:p>
          <w:p w:rsidR="00BC78C4" w:rsidRPr="00FB7E93" w:rsidRDefault="00BC78C4" w:rsidP="00B323F0">
            <w:pPr>
              <w:widowControl w:val="0"/>
              <w:ind w:right="-108"/>
              <w:rPr>
                <w:color w:val="000000" w:themeColor="text1"/>
                <w:sz w:val="18"/>
                <w:szCs w:val="18"/>
              </w:rPr>
            </w:pPr>
            <w:r>
              <w:rPr>
                <w:color w:val="000000" w:themeColor="text1"/>
                <w:sz w:val="18"/>
                <w:szCs w:val="18"/>
              </w:rPr>
              <w:t>КБК 2019</w:t>
            </w:r>
            <w:r w:rsidRPr="00FB7E93">
              <w:rPr>
                <w:color w:val="000000" w:themeColor="text1"/>
                <w:sz w:val="18"/>
                <w:szCs w:val="18"/>
              </w:rPr>
              <w:t xml:space="preserve"> год: </w:t>
            </w:r>
            <w:r w:rsidRPr="00FB7E93">
              <w:rPr>
                <w:b/>
                <w:color w:val="000000" w:themeColor="text1"/>
                <w:sz w:val="18"/>
                <w:szCs w:val="18"/>
              </w:rPr>
              <w:t>002 0502 07202 С 1417 414</w:t>
            </w:r>
          </w:p>
        </w:tc>
        <w:tc>
          <w:tcPr>
            <w:tcW w:w="851" w:type="dxa"/>
            <w:tcBorders>
              <w:top w:val="single" w:sz="4" w:space="0" w:color="auto"/>
              <w:left w:val="single" w:sz="4" w:space="0" w:color="auto"/>
              <w:bottom w:val="single" w:sz="4" w:space="0" w:color="auto"/>
              <w:right w:val="single" w:sz="4" w:space="0" w:color="auto"/>
            </w:tcBorders>
          </w:tcPr>
          <w:p w:rsidR="00B323F0" w:rsidRPr="00FB7E93" w:rsidRDefault="00B323F0" w:rsidP="00B323F0">
            <w:pPr>
              <w:ind w:left="-108" w:right="-76"/>
              <w:jc w:val="center"/>
              <w:rPr>
                <w:sz w:val="18"/>
                <w:szCs w:val="18"/>
              </w:rPr>
            </w:pPr>
            <w:r w:rsidRPr="00FB7E93">
              <w:rPr>
                <w:sz w:val="18"/>
                <w:szCs w:val="18"/>
              </w:rPr>
              <w:t>тыс.руб.</w:t>
            </w:r>
          </w:p>
        </w:tc>
        <w:tc>
          <w:tcPr>
            <w:tcW w:w="601" w:type="dxa"/>
            <w:tcBorders>
              <w:top w:val="single" w:sz="4" w:space="0" w:color="auto"/>
              <w:left w:val="single" w:sz="4" w:space="0" w:color="auto"/>
              <w:bottom w:val="single" w:sz="4" w:space="0" w:color="auto"/>
              <w:right w:val="single" w:sz="4" w:space="0" w:color="auto"/>
            </w:tcBorders>
          </w:tcPr>
          <w:p w:rsidR="00B323F0" w:rsidRPr="00FB7E93" w:rsidRDefault="00B323F0" w:rsidP="00B323F0">
            <w:pPr>
              <w:jc w:val="center"/>
              <w:rPr>
                <w:color w:val="000000"/>
                <w:sz w:val="18"/>
                <w:szCs w:val="18"/>
              </w:rPr>
            </w:pPr>
          </w:p>
        </w:tc>
        <w:tc>
          <w:tcPr>
            <w:tcW w:w="993" w:type="dxa"/>
            <w:tcBorders>
              <w:top w:val="single" w:sz="4" w:space="0" w:color="auto"/>
              <w:left w:val="single" w:sz="4" w:space="0" w:color="auto"/>
              <w:bottom w:val="single" w:sz="4" w:space="0" w:color="auto"/>
              <w:right w:val="single" w:sz="4" w:space="0" w:color="auto"/>
            </w:tcBorders>
          </w:tcPr>
          <w:p w:rsidR="00B323F0" w:rsidRPr="00FB7E93" w:rsidRDefault="00B323F0" w:rsidP="00B323F0">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B323F0" w:rsidRPr="00FB7E93" w:rsidRDefault="00B323F0" w:rsidP="00B323F0">
            <w:pPr>
              <w:jc w:val="center"/>
              <w:rPr>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B323F0" w:rsidRPr="00FB7E93" w:rsidRDefault="00B323F0" w:rsidP="00B323F0">
            <w:pPr>
              <w:jc w:val="center"/>
              <w:rPr>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323F0" w:rsidRPr="00FB7E93" w:rsidRDefault="00B323F0" w:rsidP="00B323F0">
            <w:pPr>
              <w:jc w:val="center"/>
              <w:rPr>
                <w:color w:val="000000"/>
                <w:sz w:val="18"/>
                <w:szCs w:val="18"/>
              </w:rPr>
            </w:pPr>
            <w:r w:rsidRPr="00FB7E93">
              <w:rPr>
                <w:color w:val="000000"/>
                <w:sz w:val="18"/>
                <w:szCs w:val="18"/>
              </w:rPr>
              <w:t>60,0</w:t>
            </w:r>
          </w:p>
        </w:tc>
        <w:tc>
          <w:tcPr>
            <w:tcW w:w="851" w:type="dxa"/>
            <w:tcBorders>
              <w:top w:val="single" w:sz="4" w:space="0" w:color="auto"/>
              <w:left w:val="single" w:sz="4" w:space="0" w:color="auto"/>
              <w:bottom w:val="single" w:sz="4" w:space="0" w:color="auto"/>
              <w:right w:val="single" w:sz="4" w:space="0" w:color="auto"/>
            </w:tcBorders>
          </w:tcPr>
          <w:p w:rsidR="00B323F0" w:rsidRPr="00FB7E93" w:rsidRDefault="00B323F0" w:rsidP="00B323F0">
            <w:pPr>
              <w:jc w:val="center"/>
              <w:rPr>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tcPr>
          <w:p w:rsidR="00B323F0" w:rsidRPr="00FB7E93" w:rsidRDefault="00B323F0" w:rsidP="00B323F0">
            <w:pPr>
              <w:jc w:val="center"/>
              <w:rPr>
                <w:color w:val="000000"/>
                <w:sz w:val="18"/>
                <w:szCs w:val="18"/>
              </w:rPr>
            </w:pPr>
          </w:p>
        </w:tc>
      </w:tr>
      <w:tr w:rsidR="00B323F0" w:rsidRPr="003728E4" w:rsidTr="00C96DFA">
        <w:trPr>
          <w:trHeight w:val="240"/>
        </w:trPr>
        <w:tc>
          <w:tcPr>
            <w:tcW w:w="568" w:type="dxa"/>
            <w:tcBorders>
              <w:top w:val="single" w:sz="4" w:space="0" w:color="auto"/>
              <w:left w:val="single" w:sz="4" w:space="0" w:color="auto"/>
              <w:bottom w:val="single" w:sz="4" w:space="0" w:color="auto"/>
              <w:right w:val="single" w:sz="4" w:space="0" w:color="auto"/>
            </w:tcBorders>
            <w:shd w:val="clear" w:color="auto" w:fill="FFFFFF"/>
            <w:hideMark/>
          </w:tcPr>
          <w:p w:rsidR="00B323F0" w:rsidRPr="00FB7E93" w:rsidRDefault="00BB7EE7" w:rsidP="003728E4">
            <w:pPr>
              <w:ind w:right="-108"/>
              <w:rPr>
                <w:sz w:val="18"/>
                <w:szCs w:val="18"/>
              </w:rPr>
            </w:pPr>
            <w:r>
              <w:rPr>
                <w:sz w:val="18"/>
                <w:szCs w:val="18"/>
              </w:rPr>
              <w:t>1.41</w:t>
            </w:r>
          </w:p>
        </w:tc>
        <w:tc>
          <w:tcPr>
            <w:tcW w:w="74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323F0" w:rsidRDefault="00B323F0" w:rsidP="00DF3217">
            <w:pPr>
              <w:widowControl w:val="0"/>
              <w:ind w:right="-108"/>
              <w:rPr>
                <w:color w:val="000000" w:themeColor="text1"/>
                <w:sz w:val="18"/>
                <w:szCs w:val="18"/>
              </w:rPr>
            </w:pPr>
            <w:r w:rsidRPr="00FB7E93">
              <w:rPr>
                <w:color w:val="000000" w:themeColor="text1"/>
                <w:sz w:val="18"/>
                <w:szCs w:val="18"/>
              </w:rPr>
              <w:t>Выполнение инженерно-геологических изысканий по объекту: «Водонапорная башня в с.Свердликово Суджанского района Курской области»</w:t>
            </w:r>
          </w:p>
          <w:p w:rsidR="00BC78C4" w:rsidRPr="00FB7E93" w:rsidRDefault="00BC78C4" w:rsidP="00DF3217">
            <w:pPr>
              <w:widowControl w:val="0"/>
              <w:ind w:right="-108"/>
              <w:rPr>
                <w:color w:val="000000" w:themeColor="text1"/>
                <w:sz w:val="18"/>
                <w:szCs w:val="18"/>
              </w:rPr>
            </w:pPr>
            <w:r>
              <w:rPr>
                <w:color w:val="000000" w:themeColor="text1"/>
                <w:sz w:val="18"/>
                <w:szCs w:val="18"/>
              </w:rPr>
              <w:t>КБК 2019</w:t>
            </w:r>
            <w:r w:rsidRPr="00FB7E93">
              <w:rPr>
                <w:color w:val="000000" w:themeColor="text1"/>
                <w:sz w:val="18"/>
                <w:szCs w:val="18"/>
              </w:rPr>
              <w:t xml:space="preserve"> год: </w:t>
            </w:r>
            <w:r w:rsidRPr="00FB7E93">
              <w:rPr>
                <w:b/>
                <w:color w:val="000000" w:themeColor="text1"/>
                <w:sz w:val="18"/>
                <w:szCs w:val="18"/>
              </w:rPr>
              <w:t>002 0502 07202 С 1417 414</w:t>
            </w:r>
          </w:p>
        </w:tc>
        <w:tc>
          <w:tcPr>
            <w:tcW w:w="851" w:type="dxa"/>
            <w:tcBorders>
              <w:top w:val="single" w:sz="4" w:space="0" w:color="auto"/>
              <w:left w:val="single" w:sz="4" w:space="0" w:color="auto"/>
              <w:bottom w:val="single" w:sz="4" w:space="0" w:color="auto"/>
              <w:right w:val="single" w:sz="4" w:space="0" w:color="auto"/>
            </w:tcBorders>
          </w:tcPr>
          <w:p w:rsidR="00B323F0" w:rsidRPr="00FB7E93" w:rsidRDefault="00B323F0" w:rsidP="00B323F0">
            <w:pPr>
              <w:jc w:val="center"/>
              <w:rPr>
                <w:sz w:val="18"/>
                <w:szCs w:val="18"/>
              </w:rPr>
            </w:pPr>
            <w:r w:rsidRPr="00FB7E93">
              <w:rPr>
                <w:sz w:val="18"/>
                <w:szCs w:val="18"/>
              </w:rPr>
              <w:t>тыс.руб.</w:t>
            </w:r>
          </w:p>
        </w:tc>
        <w:tc>
          <w:tcPr>
            <w:tcW w:w="601" w:type="dxa"/>
            <w:tcBorders>
              <w:top w:val="single" w:sz="4" w:space="0" w:color="auto"/>
              <w:left w:val="single" w:sz="4" w:space="0" w:color="auto"/>
              <w:bottom w:val="single" w:sz="4" w:space="0" w:color="auto"/>
              <w:right w:val="single" w:sz="4" w:space="0" w:color="auto"/>
            </w:tcBorders>
          </w:tcPr>
          <w:p w:rsidR="00B323F0" w:rsidRPr="00FB7E93" w:rsidRDefault="00B323F0" w:rsidP="00B323F0">
            <w:pPr>
              <w:jc w:val="center"/>
              <w:rPr>
                <w:color w:val="000000"/>
                <w:sz w:val="18"/>
                <w:szCs w:val="18"/>
              </w:rPr>
            </w:pPr>
          </w:p>
        </w:tc>
        <w:tc>
          <w:tcPr>
            <w:tcW w:w="993" w:type="dxa"/>
            <w:tcBorders>
              <w:top w:val="single" w:sz="4" w:space="0" w:color="auto"/>
              <w:left w:val="single" w:sz="4" w:space="0" w:color="auto"/>
              <w:bottom w:val="single" w:sz="4" w:space="0" w:color="auto"/>
              <w:right w:val="single" w:sz="4" w:space="0" w:color="auto"/>
            </w:tcBorders>
          </w:tcPr>
          <w:p w:rsidR="00B323F0" w:rsidRPr="00FB7E93" w:rsidRDefault="00B323F0" w:rsidP="00B323F0">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B323F0" w:rsidRPr="00FB7E93" w:rsidRDefault="00B323F0" w:rsidP="00B323F0">
            <w:pPr>
              <w:jc w:val="center"/>
              <w:rPr>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B323F0" w:rsidRPr="00FB7E93" w:rsidRDefault="00B323F0" w:rsidP="00B323F0">
            <w:pPr>
              <w:jc w:val="center"/>
              <w:rPr>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323F0" w:rsidRPr="00FB7E93" w:rsidRDefault="00B323F0" w:rsidP="00B323F0">
            <w:pPr>
              <w:jc w:val="center"/>
              <w:rPr>
                <w:color w:val="000000"/>
                <w:sz w:val="18"/>
                <w:szCs w:val="18"/>
              </w:rPr>
            </w:pPr>
            <w:r w:rsidRPr="00FB7E93">
              <w:rPr>
                <w:color w:val="000000"/>
                <w:sz w:val="18"/>
                <w:szCs w:val="18"/>
              </w:rPr>
              <w:t>40,</w:t>
            </w:r>
            <w:r w:rsidR="00556B99" w:rsidRPr="00FB7E93">
              <w:rPr>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B323F0" w:rsidRPr="00FB7E93" w:rsidRDefault="00B323F0" w:rsidP="00B323F0">
            <w:pPr>
              <w:jc w:val="center"/>
              <w:rPr>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tcPr>
          <w:p w:rsidR="00B323F0" w:rsidRPr="00FB7E93" w:rsidRDefault="00B323F0" w:rsidP="00B323F0">
            <w:pPr>
              <w:jc w:val="center"/>
              <w:rPr>
                <w:color w:val="000000"/>
                <w:sz w:val="18"/>
                <w:szCs w:val="18"/>
              </w:rPr>
            </w:pPr>
          </w:p>
        </w:tc>
      </w:tr>
      <w:tr w:rsidR="00B323F0" w:rsidRPr="003728E4" w:rsidTr="00C96DFA">
        <w:trPr>
          <w:trHeight w:val="240"/>
        </w:trPr>
        <w:tc>
          <w:tcPr>
            <w:tcW w:w="568" w:type="dxa"/>
            <w:tcBorders>
              <w:top w:val="single" w:sz="4" w:space="0" w:color="auto"/>
              <w:left w:val="single" w:sz="4" w:space="0" w:color="auto"/>
              <w:bottom w:val="single" w:sz="4" w:space="0" w:color="auto"/>
              <w:right w:val="single" w:sz="4" w:space="0" w:color="auto"/>
            </w:tcBorders>
            <w:shd w:val="clear" w:color="auto" w:fill="FFFFFF"/>
            <w:hideMark/>
          </w:tcPr>
          <w:p w:rsidR="00B323F0" w:rsidRPr="00FB7E93" w:rsidRDefault="00BB7EE7" w:rsidP="003728E4">
            <w:pPr>
              <w:ind w:right="-108"/>
              <w:rPr>
                <w:sz w:val="18"/>
                <w:szCs w:val="18"/>
              </w:rPr>
            </w:pPr>
            <w:r>
              <w:rPr>
                <w:sz w:val="18"/>
                <w:szCs w:val="18"/>
              </w:rPr>
              <w:t>1.42</w:t>
            </w:r>
          </w:p>
        </w:tc>
        <w:tc>
          <w:tcPr>
            <w:tcW w:w="74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323F0" w:rsidRDefault="00B323F0" w:rsidP="00DF3217">
            <w:pPr>
              <w:widowControl w:val="0"/>
              <w:ind w:right="-108"/>
              <w:rPr>
                <w:color w:val="000000" w:themeColor="text1"/>
                <w:sz w:val="18"/>
                <w:szCs w:val="18"/>
              </w:rPr>
            </w:pPr>
            <w:r w:rsidRPr="00FB7E93">
              <w:rPr>
                <w:color w:val="000000" w:themeColor="text1"/>
                <w:sz w:val="18"/>
                <w:szCs w:val="18"/>
              </w:rPr>
              <w:t>Выполнение инженерно-геодезических изысканий по объекту: «Водонапорная башня в с.Свердликово Суджанского района Курской области»</w:t>
            </w:r>
          </w:p>
          <w:p w:rsidR="00BC78C4" w:rsidRPr="00FB7E93" w:rsidRDefault="00BC78C4" w:rsidP="00DF3217">
            <w:pPr>
              <w:widowControl w:val="0"/>
              <w:ind w:right="-108"/>
              <w:rPr>
                <w:color w:val="000000" w:themeColor="text1"/>
                <w:sz w:val="18"/>
                <w:szCs w:val="18"/>
              </w:rPr>
            </w:pPr>
            <w:r>
              <w:rPr>
                <w:color w:val="000000" w:themeColor="text1"/>
                <w:sz w:val="18"/>
                <w:szCs w:val="18"/>
              </w:rPr>
              <w:t>КБК 2019</w:t>
            </w:r>
            <w:r w:rsidRPr="00FB7E93">
              <w:rPr>
                <w:color w:val="000000" w:themeColor="text1"/>
                <w:sz w:val="18"/>
                <w:szCs w:val="18"/>
              </w:rPr>
              <w:t xml:space="preserve"> год: </w:t>
            </w:r>
            <w:r w:rsidRPr="00FB7E93">
              <w:rPr>
                <w:b/>
                <w:color w:val="000000" w:themeColor="text1"/>
                <w:sz w:val="18"/>
                <w:szCs w:val="18"/>
              </w:rPr>
              <w:t>002 0502 07202 С 1417 414</w:t>
            </w:r>
          </w:p>
        </w:tc>
        <w:tc>
          <w:tcPr>
            <w:tcW w:w="851" w:type="dxa"/>
            <w:tcBorders>
              <w:top w:val="single" w:sz="4" w:space="0" w:color="auto"/>
              <w:left w:val="single" w:sz="4" w:space="0" w:color="auto"/>
              <w:bottom w:val="single" w:sz="4" w:space="0" w:color="auto"/>
              <w:right w:val="single" w:sz="4" w:space="0" w:color="auto"/>
            </w:tcBorders>
          </w:tcPr>
          <w:p w:rsidR="00B323F0" w:rsidRPr="00FB7E93" w:rsidRDefault="00B323F0" w:rsidP="00B323F0">
            <w:pPr>
              <w:jc w:val="center"/>
              <w:rPr>
                <w:sz w:val="18"/>
                <w:szCs w:val="18"/>
              </w:rPr>
            </w:pPr>
            <w:r w:rsidRPr="00FB7E93">
              <w:rPr>
                <w:sz w:val="18"/>
                <w:szCs w:val="18"/>
              </w:rPr>
              <w:t>тыс.руб.</w:t>
            </w:r>
          </w:p>
        </w:tc>
        <w:tc>
          <w:tcPr>
            <w:tcW w:w="601" w:type="dxa"/>
            <w:tcBorders>
              <w:top w:val="single" w:sz="4" w:space="0" w:color="auto"/>
              <w:left w:val="single" w:sz="4" w:space="0" w:color="auto"/>
              <w:bottom w:val="single" w:sz="4" w:space="0" w:color="auto"/>
              <w:right w:val="single" w:sz="4" w:space="0" w:color="auto"/>
            </w:tcBorders>
          </w:tcPr>
          <w:p w:rsidR="00B323F0" w:rsidRPr="00FB7E93" w:rsidRDefault="00B323F0" w:rsidP="00B323F0">
            <w:pPr>
              <w:jc w:val="center"/>
              <w:rPr>
                <w:color w:val="000000"/>
                <w:sz w:val="18"/>
                <w:szCs w:val="18"/>
              </w:rPr>
            </w:pPr>
          </w:p>
        </w:tc>
        <w:tc>
          <w:tcPr>
            <w:tcW w:w="993" w:type="dxa"/>
            <w:tcBorders>
              <w:top w:val="single" w:sz="4" w:space="0" w:color="auto"/>
              <w:left w:val="single" w:sz="4" w:space="0" w:color="auto"/>
              <w:bottom w:val="single" w:sz="4" w:space="0" w:color="auto"/>
              <w:right w:val="single" w:sz="4" w:space="0" w:color="auto"/>
            </w:tcBorders>
          </w:tcPr>
          <w:p w:rsidR="00B323F0" w:rsidRPr="00FB7E93" w:rsidRDefault="00B323F0" w:rsidP="00B323F0">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B323F0" w:rsidRPr="00FB7E93" w:rsidRDefault="00B323F0" w:rsidP="00B323F0">
            <w:pPr>
              <w:jc w:val="center"/>
              <w:rPr>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B323F0" w:rsidRPr="00FB7E93" w:rsidRDefault="00B323F0" w:rsidP="00B323F0">
            <w:pPr>
              <w:jc w:val="center"/>
              <w:rPr>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323F0" w:rsidRPr="00FB7E93" w:rsidRDefault="00B323F0" w:rsidP="00B323F0">
            <w:pPr>
              <w:jc w:val="center"/>
              <w:rPr>
                <w:color w:val="000000"/>
                <w:sz w:val="18"/>
                <w:szCs w:val="18"/>
              </w:rPr>
            </w:pPr>
            <w:r w:rsidRPr="00FB7E93">
              <w:rPr>
                <w:color w:val="000000"/>
                <w:sz w:val="18"/>
                <w:szCs w:val="18"/>
              </w:rPr>
              <w:t>30,0</w:t>
            </w:r>
          </w:p>
        </w:tc>
        <w:tc>
          <w:tcPr>
            <w:tcW w:w="851" w:type="dxa"/>
            <w:tcBorders>
              <w:top w:val="single" w:sz="4" w:space="0" w:color="auto"/>
              <w:left w:val="single" w:sz="4" w:space="0" w:color="auto"/>
              <w:bottom w:val="single" w:sz="4" w:space="0" w:color="auto"/>
              <w:right w:val="single" w:sz="4" w:space="0" w:color="auto"/>
            </w:tcBorders>
          </w:tcPr>
          <w:p w:rsidR="00B323F0" w:rsidRPr="00FB7E93" w:rsidRDefault="00B323F0" w:rsidP="00B323F0">
            <w:pPr>
              <w:jc w:val="center"/>
              <w:rPr>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tcPr>
          <w:p w:rsidR="00B323F0" w:rsidRPr="00FB7E93" w:rsidRDefault="00B323F0" w:rsidP="00B323F0">
            <w:pPr>
              <w:jc w:val="center"/>
              <w:rPr>
                <w:color w:val="000000"/>
                <w:sz w:val="18"/>
                <w:szCs w:val="18"/>
              </w:rPr>
            </w:pPr>
          </w:p>
        </w:tc>
      </w:tr>
      <w:tr w:rsidR="00B323F0" w:rsidRPr="003728E4" w:rsidTr="00C96DFA">
        <w:trPr>
          <w:trHeight w:val="240"/>
        </w:trPr>
        <w:tc>
          <w:tcPr>
            <w:tcW w:w="568" w:type="dxa"/>
            <w:tcBorders>
              <w:top w:val="single" w:sz="4" w:space="0" w:color="auto"/>
              <w:left w:val="single" w:sz="4" w:space="0" w:color="auto"/>
              <w:bottom w:val="single" w:sz="4" w:space="0" w:color="auto"/>
              <w:right w:val="single" w:sz="4" w:space="0" w:color="auto"/>
            </w:tcBorders>
            <w:shd w:val="clear" w:color="auto" w:fill="FFFFFF"/>
            <w:hideMark/>
          </w:tcPr>
          <w:p w:rsidR="00B323F0" w:rsidRPr="00FB7E93" w:rsidRDefault="00BB7EE7" w:rsidP="003728E4">
            <w:pPr>
              <w:ind w:right="-108"/>
              <w:rPr>
                <w:sz w:val="18"/>
                <w:szCs w:val="18"/>
              </w:rPr>
            </w:pPr>
            <w:r>
              <w:rPr>
                <w:sz w:val="18"/>
                <w:szCs w:val="18"/>
              </w:rPr>
              <w:t>1.43</w:t>
            </w:r>
          </w:p>
        </w:tc>
        <w:tc>
          <w:tcPr>
            <w:tcW w:w="74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323F0" w:rsidRDefault="00B323F0" w:rsidP="00DF3217">
            <w:pPr>
              <w:widowControl w:val="0"/>
              <w:ind w:right="-108"/>
              <w:rPr>
                <w:color w:val="000000" w:themeColor="text1"/>
                <w:sz w:val="18"/>
                <w:szCs w:val="18"/>
              </w:rPr>
            </w:pPr>
            <w:r w:rsidRPr="00FB7E93">
              <w:rPr>
                <w:color w:val="000000" w:themeColor="text1"/>
                <w:sz w:val="18"/>
                <w:szCs w:val="18"/>
              </w:rPr>
              <w:t>Проведение экспертизы ПСД для реконструкции объекта: «Водонапорная башня в с.Свердликово Суджанского района Курской области»</w:t>
            </w:r>
          </w:p>
          <w:p w:rsidR="00BC78C4" w:rsidRPr="00FB7E93" w:rsidRDefault="00BC78C4" w:rsidP="00DF3217">
            <w:pPr>
              <w:widowControl w:val="0"/>
              <w:ind w:right="-108"/>
              <w:rPr>
                <w:color w:val="000000" w:themeColor="text1"/>
                <w:sz w:val="18"/>
                <w:szCs w:val="18"/>
              </w:rPr>
            </w:pPr>
            <w:r>
              <w:rPr>
                <w:color w:val="000000" w:themeColor="text1"/>
                <w:sz w:val="18"/>
                <w:szCs w:val="18"/>
              </w:rPr>
              <w:t>КБК 2019</w:t>
            </w:r>
            <w:r w:rsidRPr="00FB7E93">
              <w:rPr>
                <w:color w:val="000000" w:themeColor="text1"/>
                <w:sz w:val="18"/>
                <w:szCs w:val="18"/>
              </w:rPr>
              <w:t xml:space="preserve"> год: </w:t>
            </w:r>
            <w:r w:rsidRPr="00FB7E93">
              <w:rPr>
                <w:b/>
                <w:color w:val="000000" w:themeColor="text1"/>
                <w:sz w:val="18"/>
                <w:szCs w:val="18"/>
              </w:rPr>
              <w:t>002 0502 07202 С 1417 414</w:t>
            </w:r>
          </w:p>
        </w:tc>
        <w:tc>
          <w:tcPr>
            <w:tcW w:w="851" w:type="dxa"/>
            <w:tcBorders>
              <w:top w:val="single" w:sz="4" w:space="0" w:color="auto"/>
              <w:left w:val="single" w:sz="4" w:space="0" w:color="auto"/>
              <w:bottom w:val="single" w:sz="4" w:space="0" w:color="auto"/>
              <w:right w:val="single" w:sz="4" w:space="0" w:color="auto"/>
            </w:tcBorders>
          </w:tcPr>
          <w:p w:rsidR="00B323F0" w:rsidRPr="00FB7E93" w:rsidRDefault="00B323F0" w:rsidP="00B323F0">
            <w:pPr>
              <w:jc w:val="center"/>
              <w:rPr>
                <w:sz w:val="18"/>
                <w:szCs w:val="18"/>
              </w:rPr>
            </w:pPr>
            <w:r w:rsidRPr="00FB7E93">
              <w:rPr>
                <w:sz w:val="18"/>
                <w:szCs w:val="18"/>
              </w:rPr>
              <w:t>тыс.руб.</w:t>
            </w:r>
          </w:p>
        </w:tc>
        <w:tc>
          <w:tcPr>
            <w:tcW w:w="601" w:type="dxa"/>
            <w:tcBorders>
              <w:top w:val="single" w:sz="4" w:space="0" w:color="auto"/>
              <w:left w:val="single" w:sz="4" w:space="0" w:color="auto"/>
              <w:bottom w:val="single" w:sz="4" w:space="0" w:color="auto"/>
              <w:right w:val="single" w:sz="4" w:space="0" w:color="auto"/>
            </w:tcBorders>
          </w:tcPr>
          <w:p w:rsidR="00B323F0" w:rsidRPr="00FB7E93" w:rsidRDefault="00B323F0" w:rsidP="00B323F0">
            <w:pPr>
              <w:jc w:val="center"/>
              <w:rPr>
                <w:color w:val="000000"/>
                <w:sz w:val="18"/>
                <w:szCs w:val="18"/>
              </w:rPr>
            </w:pPr>
          </w:p>
        </w:tc>
        <w:tc>
          <w:tcPr>
            <w:tcW w:w="993" w:type="dxa"/>
            <w:tcBorders>
              <w:top w:val="single" w:sz="4" w:space="0" w:color="auto"/>
              <w:left w:val="single" w:sz="4" w:space="0" w:color="auto"/>
              <w:bottom w:val="single" w:sz="4" w:space="0" w:color="auto"/>
              <w:right w:val="single" w:sz="4" w:space="0" w:color="auto"/>
            </w:tcBorders>
          </w:tcPr>
          <w:p w:rsidR="00B323F0" w:rsidRPr="00FB7E93" w:rsidRDefault="00B323F0" w:rsidP="00B323F0">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B323F0" w:rsidRPr="00FB7E93" w:rsidRDefault="00B323F0" w:rsidP="00B323F0">
            <w:pPr>
              <w:jc w:val="center"/>
              <w:rPr>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B323F0" w:rsidRPr="00FB7E93" w:rsidRDefault="00B323F0" w:rsidP="00B323F0">
            <w:pPr>
              <w:jc w:val="center"/>
              <w:rPr>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323F0" w:rsidRPr="00FB7E93" w:rsidRDefault="00B323F0" w:rsidP="00B323F0">
            <w:pPr>
              <w:jc w:val="center"/>
              <w:rPr>
                <w:color w:val="000000"/>
                <w:sz w:val="18"/>
                <w:szCs w:val="18"/>
              </w:rPr>
            </w:pPr>
            <w:r w:rsidRPr="00FB7E93">
              <w:rPr>
                <w:color w:val="000000"/>
                <w:sz w:val="18"/>
                <w:szCs w:val="18"/>
              </w:rPr>
              <w:t>70,0</w:t>
            </w:r>
          </w:p>
        </w:tc>
        <w:tc>
          <w:tcPr>
            <w:tcW w:w="851" w:type="dxa"/>
            <w:tcBorders>
              <w:top w:val="single" w:sz="4" w:space="0" w:color="auto"/>
              <w:left w:val="single" w:sz="4" w:space="0" w:color="auto"/>
              <w:bottom w:val="single" w:sz="4" w:space="0" w:color="auto"/>
              <w:right w:val="single" w:sz="4" w:space="0" w:color="auto"/>
            </w:tcBorders>
          </w:tcPr>
          <w:p w:rsidR="00B323F0" w:rsidRPr="00FB7E93" w:rsidRDefault="00B323F0" w:rsidP="00B323F0">
            <w:pPr>
              <w:jc w:val="center"/>
              <w:rPr>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tcPr>
          <w:p w:rsidR="00B323F0" w:rsidRPr="00FB7E93" w:rsidRDefault="00B323F0" w:rsidP="00B323F0">
            <w:pPr>
              <w:jc w:val="center"/>
              <w:rPr>
                <w:color w:val="000000"/>
                <w:sz w:val="18"/>
                <w:szCs w:val="18"/>
              </w:rPr>
            </w:pPr>
          </w:p>
        </w:tc>
      </w:tr>
      <w:tr w:rsidR="00B323F0" w:rsidRPr="003728E4" w:rsidTr="00C96DFA">
        <w:trPr>
          <w:trHeight w:val="240"/>
        </w:trPr>
        <w:tc>
          <w:tcPr>
            <w:tcW w:w="568" w:type="dxa"/>
            <w:tcBorders>
              <w:top w:val="single" w:sz="4" w:space="0" w:color="auto"/>
              <w:left w:val="single" w:sz="4" w:space="0" w:color="auto"/>
              <w:bottom w:val="single" w:sz="4" w:space="0" w:color="auto"/>
              <w:right w:val="single" w:sz="4" w:space="0" w:color="auto"/>
            </w:tcBorders>
            <w:shd w:val="clear" w:color="auto" w:fill="FFFFFF"/>
            <w:hideMark/>
          </w:tcPr>
          <w:p w:rsidR="00B323F0" w:rsidRPr="00FB7E93" w:rsidRDefault="00BB7EE7" w:rsidP="003728E4">
            <w:pPr>
              <w:ind w:right="-108"/>
              <w:rPr>
                <w:sz w:val="18"/>
                <w:szCs w:val="18"/>
              </w:rPr>
            </w:pPr>
            <w:r>
              <w:rPr>
                <w:sz w:val="18"/>
                <w:szCs w:val="18"/>
              </w:rPr>
              <w:t>1.44</w:t>
            </w:r>
          </w:p>
        </w:tc>
        <w:tc>
          <w:tcPr>
            <w:tcW w:w="74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323F0" w:rsidRDefault="00B323F0" w:rsidP="00DF3217">
            <w:pPr>
              <w:widowControl w:val="0"/>
              <w:ind w:right="-108"/>
              <w:rPr>
                <w:color w:val="000000" w:themeColor="text1"/>
                <w:sz w:val="18"/>
                <w:szCs w:val="18"/>
              </w:rPr>
            </w:pPr>
            <w:r w:rsidRPr="00FB7E93">
              <w:rPr>
                <w:color w:val="000000" w:themeColor="text1"/>
                <w:sz w:val="18"/>
                <w:szCs w:val="18"/>
              </w:rPr>
              <w:t>Проведение экспертизы ПСД для реконструкции объекта: «Водонапорная башня в с</w:t>
            </w:r>
            <w:r w:rsidR="00BC78C4" w:rsidRPr="00FB7E93">
              <w:rPr>
                <w:color w:val="000000" w:themeColor="text1"/>
                <w:sz w:val="18"/>
                <w:szCs w:val="18"/>
              </w:rPr>
              <w:t>. С</w:t>
            </w:r>
            <w:r w:rsidRPr="00FB7E93">
              <w:rPr>
                <w:color w:val="000000" w:themeColor="text1"/>
                <w:sz w:val="18"/>
                <w:szCs w:val="18"/>
              </w:rPr>
              <w:t>вердликово Суджанского района Курской области» (достоверность сметной стоимости)</w:t>
            </w:r>
          </w:p>
          <w:p w:rsidR="00BC78C4" w:rsidRPr="00FB7E93" w:rsidRDefault="00BC78C4" w:rsidP="00DF3217">
            <w:pPr>
              <w:widowControl w:val="0"/>
              <w:ind w:right="-108"/>
              <w:rPr>
                <w:color w:val="000000" w:themeColor="text1"/>
                <w:sz w:val="18"/>
                <w:szCs w:val="18"/>
              </w:rPr>
            </w:pPr>
            <w:r>
              <w:rPr>
                <w:color w:val="000000" w:themeColor="text1"/>
                <w:sz w:val="18"/>
                <w:szCs w:val="18"/>
              </w:rPr>
              <w:t>КБК 2019</w:t>
            </w:r>
            <w:r w:rsidRPr="00FB7E93">
              <w:rPr>
                <w:color w:val="000000" w:themeColor="text1"/>
                <w:sz w:val="18"/>
                <w:szCs w:val="18"/>
              </w:rPr>
              <w:t xml:space="preserve"> год: </w:t>
            </w:r>
            <w:r w:rsidRPr="00FB7E93">
              <w:rPr>
                <w:b/>
                <w:color w:val="000000" w:themeColor="text1"/>
                <w:sz w:val="18"/>
                <w:szCs w:val="18"/>
              </w:rPr>
              <w:t>002 0502 07202 С 1417 414</w:t>
            </w:r>
          </w:p>
        </w:tc>
        <w:tc>
          <w:tcPr>
            <w:tcW w:w="851" w:type="dxa"/>
            <w:tcBorders>
              <w:top w:val="single" w:sz="4" w:space="0" w:color="auto"/>
              <w:left w:val="single" w:sz="4" w:space="0" w:color="auto"/>
              <w:bottom w:val="single" w:sz="4" w:space="0" w:color="auto"/>
              <w:right w:val="single" w:sz="4" w:space="0" w:color="auto"/>
            </w:tcBorders>
          </w:tcPr>
          <w:p w:rsidR="00B323F0" w:rsidRPr="00FB7E93" w:rsidRDefault="00B323F0" w:rsidP="00B323F0">
            <w:pPr>
              <w:jc w:val="center"/>
              <w:rPr>
                <w:sz w:val="18"/>
                <w:szCs w:val="18"/>
              </w:rPr>
            </w:pPr>
            <w:r w:rsidRPr="00FB7E93">
              <w:rPr>
                <w:sz w:val="18"/>
                <w:szCs w:val="18"/>
              </w:rPr>
              <w:t>тыс.руб.</w:t>
            </w:r>
          </w:p>
        </w:tc>
        <w:tc>
          <w:tcPr>
            <w:tcW w:w="601" w:type="dxa"/>
            <w:tcBorders>
              <w:top w:val="single" w:sz="4" w:space="0" w:color="auto"/>
              <w:left w:val="single" w:sz="4" w:space="0" w:color="auto"/>
              <w:bottom w:val="single" w:sz="4" w:space="0" w:color="auto"/>
              <w:right w:val="single" w:sz="4" w:space="0" w:color="auto"/>
            </w:tcBorders>
          </w:tcPr>
          <w:p w:rsidR="00B323F0" w:rsidRPr="00FB7E93" w:rsidRDefault="00B323F0" w:rsidP="00B323F0">
            <w:pPr>
              <w:jc w:val="center"/>
              <w:rPr>
                <w:color w:val="000000"/>
                <w:sz w:val="18"/>
                <w:szCs w:val="18"/>
              </w:rPr>
            </w:pPr>
          </w:p>
        </w:tc>
        <w:tc>
          <w:tcPr>
            <w:tcW w:w="993" w:type="dxa"/>
            <w:tcBorders>
              <w:top w:val="single" w:sz="4" w:space="0" w:color="auto"/>
              <w:left w:val="single" w:sz="4" w:space="0" w:color="auto"/>
              <w:bottom w:val="single" w:sz="4" w:space="0" w:color="auto"/>
              <w:right w:val="single" w:sz="4" w:space="0" w:color="auto"/>
            </w:tcBorders>
          </w:tcPr>
          <w:p w:rsidR="00B323F0" w:rsidRPr="00FB7E93" w:rsidRDefault="00B323F0" w:rsidP="00B323F0">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B323F0" w:rsidRPr="00FB7E93" w:rsidRDefault="00B323F0" w:rsidP="00B323F0">
            <w:pPr>
              <w:jc w:val="center"/>
              <w:rPr>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B323F0" w:rsidRPr="00FB7E93" w:rsidRDefault="00B323F0" w:rsidP="00B323F0">
            <w:pPr>
              <w:jc w:val="center"/>
              <w:rPr>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323F0" w:rsidRPr="00FB7E93" w:rsidRDefault="00B323F0" w:rsidP="00B323F0">
            <w:pPr>
              <w:jc w:val="center"/>
              <w:rPr>
                <w:color w:val="000000"/>
                <w:sz w:val="18"/>
                <w:szCs w:val="18"/>
              </w:rPr>
            </w:pPr>
            <w:r w:rsidRPr="00FB7E93">
              <w:rPr>
                <w:color w:val="000000"/>
                <w:sz w:val="18"/>
                <w:szCs w:val="18"/>
              </w:rPr>
              <w:t>20,0</w:t>
            </w:r>
          </w:p>
        </w:tc>
        <w:tc>
          <w:tcPr>
            <w:tcW w:w="851" w:type="dxa"/>
            <w:tcBorders>
              <w:top w:val="single" w:sz="4" w:space="0" w:color="auto"/>
              <w:left w:val="single" w:sz="4" w:space="0" w:color="auto"/>
              <w:bottom w:val="single" w:sz="4" w:space="0" w:color="auto"/>
              <w:right w:val="single" w:sz="4" w:space="0" w:color="auto"/>
            </w:tcBorders>
          </w:tcPr>
          <w:p w:rsidR="00B323F0" w:rsidRPr="00FB7E93" w:rsidRDefault="00B323F0" w:rsidP="00B323F0">
            <w:pPr>
              <w:jc w:val="center"/>
              <w:rPr>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tcPr>
          <w:p w:rsidR="00B323F0" w:rsidRPr="00FB7E93" w:rsidRDefault="00B323F0" w:rsidP="00B323F0">
            <w:pPr>
              <w:jc w:val="center"/>
              <w:rPr>
                <w:color w:val="000000"/>
                <w:sz w:val="18"/>
                <w:szCs w:val="18"/>
              </w:rPr>
            </w:pPr>
          </w:p>
        </w:tc>
      </w:tr>
      <w:tr w:rsidR="00B323F0" w:rsidRPr="003728E4" w:rsidTr="00C96DFA">
        <w:trPr>
          <w:trHeight w:val="95"/>
        </w:trPr>
        <w:tc>
          <w:tcPr>
            <w:tcW w:w="56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B323F0" w:rsidRPr="00FB7E93" w:rsidRDefault="00B323F0" w:rsidP="003728E4">
            <w:pPr>
              <w:ind w:right="-108"/>
              <w:rPr>
                <w:b/>
                <w:color w:val="000000"/>
                <w:sz w:val="18"/>
                <w:szCs w:val="18"/>
              </w:rPr>
            </w:pPr>
            <w:r w:rsidRPr="00FB7E93">
              <w:rPr>
                <w:b/>
                <w:color w:val="000000"/>
                <w:sz w:val="18"/>
                <w:szCs w:val="18"/>
              </w:rPr>
              <w:t>2.</w:t>
            </w:r>
          </w:p>
        </w:tc>
        <w:tc>
          <w:tcPr>
            <w:tcW w:w="747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B323F0" w:rsidRPr="00FB7E93" w:rsidRDefault="00B323F0" w:rsidP="003728E4">
            <w:pPr>
              <w:widowControl w:val="0"/>
              <w:ind w:right="-108"/>
              <w:rPr>
                <w:b/>
                <w:color w:val="000000" w:themeColor="text1"/>
                <w:sz w:val="18"/>
                <w:szCs w:val="18"/>
              </w:rPr>
            </w:pPr>
            <w:r w:rsidRPr="00FB7E93">
              <w:rPr>
                <w:b/>
                <w:color w:val="000000" w:themeColor="text1"/>
                <w:sz w:val="18"/>
                <w:szCs w:val="18"/>
              </w:rPr>
              <w:t>Строительство газопроводов:</w:t>
            </w:r>
          </w:p>
        </w:tc>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323F0" w:rsidRPr="00FB7E93" w:rsidRDefault="00B323F0" w:rsidP="00B323F0">
            <w:pPr>
              <w:ind w:left="-108" w:right="-76"/>
              <w:jc w:val="center"/>
              <w:rPr>
                <w:b/>
                <w:color w:val="000000"/>
                <w:sz w:val="18"/>
                <w:szCs w:val="18"/>
              </w:rPr>
            </w:pPr>
            <w:r w:rsidRPr="00FB7E93">
              <w:rPr>
                <w:b/>
                <w:color w:val="000000"/>
                <w:sz w:val="18"/>
                <w:szCs w:val="18"/>
              </w:rPr>
              <w:t>тыс.руб.</w:t>
            </w:r>
          </w:p>
        </w:tc>
        <w:tc>
          <w:tcPr>
            <w:tcW w:w="60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323F0" w:rsidRPr="00FB7E93" w:rsidRDefault="00B323F0" w:rsidP="00B323F0">
            <w:pPr>
              <w:jc w:val="center"/>
              <w:rPr>
                <w:b/>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B323F0" w:rsidRPr="00FB7E93" w:rsidRDefault="00B323F0" w:rsidP="00B323F0">
            <w:pPr>
              <w:jc w:val="center"/>
              <w:rPr>
                <w:b/>
                <w:sz w:val="18"/>
                <w:szCs w:val="18"/>
              </w:rPr>
            </w:pPr>
            <w:r w:rsidRPr="00FB7E93">
              <w:rPr>
                <w:b/>
                <w:sz w:val="18"/>
                <w:szCs w:val="18"/>
              </w:rPr>
              <w:t>3423.578-25</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B323F0" w:rsidRPr="00FB7E93" w:rsidRDefault="00B323F0" w:rsidP="00B323F0">
            <w:pPr>
              <w:jc w:val="center"/>
              <w:rPr>
                <w:b/>
                <w:color w:val="000000"/>
                <w:sz w:val="18"/>
                <w:szCs w:val="18"/>
                <w:lang w:val="en-US"/>
              </w:rPr>
            </w:pPr>
            <w:r w:rsidRPr="00FB7E93">
              <w:rPr>
                <w:b/>
                <w:color w:val="000000"/>
                <w:sz w:val="18"/>
                <w:szCs w:val="18"/>
              </w:rPr>
              <w:t>1192,9516</w:t>
            </w:r>
            <w:r w:rsidRPr="00FB7E93">
              <w:rPr>
                <w:b/>
                <w:color w:val="000000"/>
                <w:sz w:val="18"/>
                <w:szCs w:val="18"/>
                <w:lang w:val="en-US"/>
              </w:rPr>
              <w:t>7</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B323F0" w:rsidRPr="00FB7E93" w:rsidRDefault="00B323F0" w:rsidP="00B323F0">
            <w:pPr>
              <w:jc w:val="center"/>
              <w:rPr>
                <w:b/>
                <w:color w:val="000000"/>
                <w:sz w:val="18"/>
                <w:szCs w:val="18"/>
              </w:rPr>
            </w:pPr>
            <w:r w:rsidRPr="00FB7E93">
              <w:rPr>
                <w:b/>
                <w:color w:val="000000"/>
                <w:sz w:val="18"/>
                <w:szCs w:val="18"/>
              </w:rPr>
              <w:t>1052,632</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B323F0" w:rsidRPr="006E416C" w:rsidRDefault="00FB7E93" w:rsidP="00B323F0">
            <w:pPr>
              <w:jc w:val="center"/>
              <w:rPr>
                <w:b/>
                <w:color w:val="FF0000"/>
                <w:sz w:val="18"/>
                <w:szCs w:val="18"/>
              </w:rPr>
            </w:pPr>
            <w:r w:rsidRPr="006E416C">
              <w:rPr>
                <w:b/>
                <w:color w:val="FF0000"/>
                <w:sz w:val="18"/>
                <w:szCs w:val="18"/>
              </w:rPr>
              <w:t>1151,902</w:t>
            </w:r>
          </w:p>
        </w:tc>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B323F0" w:rsidRPr="00FB7E93" w:rsidRDefault="00B323F0" w:rsidP="00B323F0">
            <w:pPr>
              <w:jc w:val="center"/>
              <w:rPr>
                <w:b/>
                <w:color w:val="000000"/>
                <w:sz w:val="18"/>
                <w:szCs w:val="18"/>
              </w:rPr>
            </w:pPr>
            <w:r w:rsidRPr="00FB7E93">
              <w:rPr>
                <w:b/>
                <w:color w:val="000000"/>
                <w:sz w:val="18"/>
                <w:szCs w:val="18"/>
              </w:rPr>
              <w:t>95,1</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323F0" w:rsidRPr="00FB7E93" w:rsidRDefault="00B323F0" w:rsidP="00B323F0">
            <w:pPr>
              <w:jc w:val="center"/>
              <w:rPr>
                <w:b/>
                <w:color w:val="000000"/>
                <w:sz w:val="18"/>
                <w:szCs w:val="18"/>
              </w:rPr>
            </w:pPr>
            <w:r w:rsidRPr="00FB7E93">
              <w:rPr>
                <w:b/>
                <w:color w:val="000000"/>
                <w:sz w:val="18"/>
                <w:szCs w:val="18"/>
              </w:rPr>
              <w:t>683,0</w:t>
            </w:r>
          </w:p>
        </w:tc>
      </w:tr>
      <w:tr w:rsidR="00B323F0" w:rsidRPr="003728E4" w:rsidTr="00C96DFA">
        <w:trPr>
          <w:trHeight w:val="95"/>
        </w:trPr>
        <w:tc>
          <w:tcPr>
            <w:tcW w:w="568" w:type="dxa"/>
            <w:vMerge w:val="restart"/>
            <w:tcBorders>
              <w:top w:val="single" w:sz="4" w:space="0" w:color="auto"/>
              <w:left w:val="single" w:sz="4" w:space="0" w:color="auto"/>
              <w:right w:val="single" w:sz="4" w:space="0" w:color="auto"/>
            </w:tcBorders>
            <w:shd w:val="clear" w:color="auto" w:fill="FFFFFF"/>
            <w:hideMark/>
          </w:tcPr>
          <w:p w:rsidR="00B323F0" w:rsidRPr="00FB7E93" w:rsidRDefault="00B323F0" w:rsidP="003728E4">
            <w:pPr>
              <w:ind w:right="-108"/>
              <w:rPr>
                <w:color w:val="000000"/>
                <w:sz w:val="18"/>
                <w:szCs w:val="18"/>
              </w:rPr>
            </w:pPr>
            <w:r w:rsidRPr="00FB7E93">
              <w:rPr>
                <w:color w:val="000000"/>
                <w:sz w:val="18"/>
                <w:szCs w:val="18"/>
              </w:rPr>
              <w:t>2.1</w:t>
            </w:r>
          </w:p>
          <w:p w:rsidR="00B323F0" w:rsidRPr="00FB7E93" w:rsidRDefault="00B323F0" w:rsidP="003728E4">
            <w:pPr>
              <w:suppressAutoHyphens w:val="0"/>
              <w:rPr>
                <w:color w:val="000000"/>
                <w:sz w:val="18"/>
                <w:szCs w:val="18"/>
              </w:rPr>
            </w:pPr>
          </w:p>
          <w:p w:rsidR="00B323F0" w:rsidRPr="00FB7E93" w:rsidRDefault="00B323F0" w:rsidP="003728E4">
            <w:pPr>
              <w:rPr>
                <w:color w:val="000000"/>
                <w:sz w:val="18"/>
                <w:szCs w:val="18"/>
              </w:rPr>
            </w:pPr>
          </w:p>
        </w:tc>
        <w:tc>
          <w:tcPr>
            <w:tcW w:w="747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323F0" w:rsidRPr="00FB7E93" w:rsidRDefault="00B323F0" w:rsidP="003728E4">
            <w:pPr>
              <w:rPr>
                <w:color w:val="000000" w:themeColor="text1"/>
                <w:sz w:val="18"/>
                <w:szCs w:val="18"/>
              </w:rPr>
            </w:pPr>
            <w:r w:rsidRPr="00FB7E93">
              <w:rPr>
                <w:color w:val="000000" w:themeColor="text1"/>
                <w:sz w:val="18"/>
                <w:szCs w:val="18"/>
              </w:rPr>
              <w:t>«Газоснабжение малоэтажной жилой застройки, расположенной по адресу: Курская область, Суджанский район, Замостянский сельсовет, с. Бондаревка  (корректировка)», софинансирование</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B323F0" w:rsidRPr="00FB7E93" w:rsidRDefault="00B323F0" w:rsidP="00B323F0">
            <w:pPr>
              <w:ind w:left="-108" w:right="-76"/>
              <w:jc w:val="center"/>
              <w:rPr>
                <w:color w:val="000000"/>
                <w:sz w:val="18"/>
                <w:szCs w:val="18"/>
              </w:rPr>
            </w:pPr>
            <w:r w:rsidRPr="00FB7E93">
              <w:rPr>
                <w:color w:val="000000"/>
                <w:sz w:val="18"/>
                <w:szCs w:val="18"/>
              </w:rPr>
              <w:t>км.</w:t>
            </w:r>
          </w:p>
        </w:tc>
        <w:tc>
          <w:tcPr>
            <w:tcW w:w="601" w:type="dxa"/>
            <w:tcBorders>
              <w:top w:val="single" w:sz="4" w:space="0" w:color="auto"/>
              <w:left w:val="single" w:sz="4" w:space="0" w:color="auto"/>
              <w:bottom w:val="single" w:sz="4" w:space="0" w:color="auto"/>
              <w:right w:val="single" w:sz="4" w:space="0" w:color="auto"/>
            </w:tcBorders>
            <w:shd w:val="clear" w:color="auto" w:fill="FFFFFF"/>
          </w:tcPr>
          <w:p w:rsidR="00B323F0" w:rsidRPr="00FB7E93" w:rsidRDefault="00B323F0" w:rsidP="00B323F0">
            <w:pPr>
              <w:jc w:val="center"/>
              <w:rPr>
                <w:b/>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323F0" w:rsidRPr="00FB7E93" w:rsidRDefault="00B323F0" w:rsidP="00B323F0">
            <w:pPr>
              <w:jc w:val="center"/>
              <w:rPr>
                <w:sz w:val="18"/>
                <w:szCs w:val="18"/>
              </w:rPr>
            </w:pPr>
            <w:r w:rsidRPr="00FB7E93">
              <w:rPr>
                <w:sz w:val="18"/>
                <w:szCs w:val="18"/>
              </w:rPr>
              <w:t>2,18999</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323F0" w:rsidRPr="00FB7E93" w:rsidRDefault="00B323F0" w:rsidP="00B323F0">
            <w:pPr>
              <w:jc w:val="center"/>
              <w:rPr>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323F0" w:rsidRPr="00FB7E93" w:rsidRDefault="00B323F0" w:rsidP="00B323F0">
            <w:pPr>
              <w:jc w:val="center"/>
              <w:rPr>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323F0" w:rsidRPr="00FB7E93" w:rsidRDefault="00B323F0" w:rsidP="00B323F0">
            <w:pPr>
              <w:jc w:val="center"/>
              <w:rPr>
                <w:color w:val="000000"/>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B323F0" w:rsidRPr="00FB7E93" w:rsidRDefault="00B323F0" w:rsidP="00B323F0">
            <w:pPr>
              <w:jc w:val="center"/>
              <w:rPr>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323F0" w:rsidRPr="00FB7E93" w:rsidRDefault="00B323F0" w:rsidP="00B323F0">
            <w:pPr>
              <w:jc w:val="center"/>
              <w:rPr>
                <w:color w:val="000000"/>
                <w:sz w:val="18"/>
                <w:szCs w:val="18"/>
              </w:rPr>
            </w:pPr>
          </w:p>
        </w:tc>
      </w:tr>
      <w:tr w:rsidR="00B323F0" w:rsidRPr="003728E4" w:rsidTr="00C96DFA">
        <w:trPr>
          <w:trHeight w:val="95"/>
        </w:trPr>
        <w:tc>
          <w:tcPr>
            <w:tcW w:w="568" w:type="dxa"/>
            <w:vMerge/>
            <w:tcBorders>
              <w:left w:val="single" w:sz="4" w:space="0" w:color="auto"/>
              <w:right w:val="single" w:sz="4" w:space="0" w:color="auto"/>
            </w:tcBorders>
            <w:shd w:val="clear" w:color="auto" w:fill="FFFFFF"/>
            <w:hideMark/>
          </w:tcPr>
          <w:p w:rsidR="00B323F0" w:rsidRPr="00FB7E93" w:rsidRDefault="00B323F0" w:rsidP="003728E4">
            <w:pPr>
              <w:rPr>
                <w:color w:val="000000"/>
                <w:sz w:val="18"/>
                <w:szCs w:val="18"/>
              </w:rPr>
            </w:pPr>
          </w:p>
        </w:tc>
        <w:tc>
          <w:tcPr>
            <w:tcW w:w="7478" w:type="dxa"/>
            <w:vMerge/>
            <w:tcBorders>
              <w:top w:val="single" w:sz="4" w:space="0" w:color="auto"/>
              <w:left w:val="single" w:sz="4" w:space="0" w:color="auto"/>
              <w:bottom w:val="single" w:sz="4" w:space="0" w:color="auto"/>
              <w:right w:val="single" w:sz="4" w:space="0" w:color="auto"/>
            </w:tcBorders>
            <w:shd w:val="clear" w:color="auto" w:fill="FFFFFF"/>
            <w:hideMark/>
          </w:tcPr>
          <w:p w:rsidR="00B323F0" w:rsidRPr="00FB7E93" w:rsidRDefault="00B323F0" w:rsidP="003728E4">
            <w:pPr>
              <w:suppressAutoHyphens w:val="0"/>
              <w:rPr>
                <w:color w:val="000000" w:themeColor="text1"/>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B323F0" w:rsidRPr="00FB7E93" w:rsidRDefault="00B323F0" w:rsidP="00B323F0">
            <w:pPr>
              <w:ind w:left="-108" w:right="-76"/>
              <w:jc w:val="center"/>
              <w:rPr>
                <w:color w:val="000000"/>
                <w:sz w:val="18"/>
                <w:szCs w:val="18"/>
              </w:rPr>
            </w:pPr>
            <w:r w:rsidRPr="00FB7E93">
              <w:rPr>
                <w:color w:val="000000"/>
                <w:sz w:val="18"/>
                <w:szCs w:val="18"/>
              </w:rPr>
              <w:t>тыс.руб.</w:t>
            </w:r>
          </w:p>
        </w:tc>
        <w:tc>
          <w:tcPr>
            <w:tcW w:w="601" w:type="dxa"/>
            <w:tcBorders>
              <w:top w:val="single" w:sz="4" w:space="0" w:color="auto"/>
              <w:left w:val="single" w:sz="4" w:space="0" w:color="auto"/>
              <w:bottom w:val="single" w:sz="4" w:space="0" w:color="auto"/>
              <w:right w:val="single" w:sz="4" w:space="0" w:color="auto"/>
            </w:tcBorders>
            <w:shd w:val="clear" w:color="auto" w:fill="FFFFFF"/>
          </w:tcPr>
          <w:p w:rsidR="00B323F0" w:rsidRPr="00FB7E93" w:rsidRDefault="00B323F0" w:rsidP="00B323F0">
            <w:pPr>
              <w:jc w:val="center"/>
              <w:rPr>
                <w:b/>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323F0" w:rsidRPr="00FB7E93" w:rsidRDefault="00B323F0" w:rsidP="00B323F0">
            <w:pPr>
              <w:jc w:val="center"/>
              <w:rPr>
                <w:sz w:val="18"/>
                <w:szCs w:val="18"/>
              </w:rPr>
            </w:pPr>
            <w:r w:rsidRPr="00FB7E93">
              <w:rPr>
                <w:sz w:val="18"/>
                <w:szCs w:val="18"/>
              </w:rPr>
              <w:t>150,913-25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323F0" w:rsidRPr="00FB7E93" w:rsidRDefault="00B323F0" w:rsidP="00B323F0">
            <w:pPr>
              <w:jc w:val="center"/>
              <w:rPr>
                <w:color w:val="000000"/>
                <w:sz w:val="18"/>
                <w:szCs w:val="18"/>
              </w:rPr>
            </w:pPr>
            <w:r w:rsidRPr="00FB7E93">
              <w:rPr>
                <w:color w:val="000000"/>
                <w:sz w:val="18"/>
                <w:szCs w:val="18"/>
              </w:rPr>
              <w:t>1165,23</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323F0" w:rsidRPr="00FB7E93" w:rsidRDefault="00B323F0" w:rsidP="00B323F0">
            <w:pPr>
              <w:jc w:val="center"/>
              <w:rPr>
                <w:color w:val="000000"/>
                <w:sz w:val="18"/>
                <w:szCs w:val="18"/>
              </w:rPr>
            </w:pPr>
            <w:r w:rsidRPr="00FB7E93">
              <w:rPr>
                <w:b/>
                <w:color w:val="000000"/>
                <w:sz w:val="18"/>
                <w:szCs w:val="18"/>
              </w:rPr>
              <w:t>1052,632</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323F0" w:rsidRPr="00FB7E93" w:rsidRDefault="00B323F0" w:rsidP="00B323F0">
            <w:pPr>
              <w:jc w:val="center"/>
              <w:rPr>
                <w:color w:val="000000"/>
                <w:sz w:val="18"/>
                <w:szCs w:val="18"/>
              </w:rPr>
            </w:pPr>
            <w:r w:rsidRPr="00FB7E93">
              <w:rPr>
                <w:color w:val="000000"/>
                <w:sz w:val="18"/>
                <w:szCs w:val="18"/>
              </w:rPr>
              <w:t>915,902</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B323F0" w:rsidRPr="00FB7E93" w:rsidRDefault="00B323F0" w:rsidP="00B323F0">
            <w:pPr>
              <w:jc w:val="center"/>
              <w:rPr>
                <w:color w:val="000000"/>
                <w:sz w:val="18"/>
                <w:szCs w:val="18"/>
              </w:rPr>
            </w:pPr>
            <w:r w:rsidRPr="00FB7E93">
              <w:rPr>
                <w:color w:val="000000"/>
                <w:sz w:val="18"/>
                <w:szCs w:val="18"/>
              </w:rPr>
              <w:t>95,1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323F0" w:rsidRPr="00FB7E93" w:rsidRDefault="00B323F0" w:rsidP="00B323F0">
            <w:pPr>
              <w:jc w:val="center"/>
              <w:rPr>
                <w:color w:val="000000"/>
                <w:sz w:val="18"/>
                <w:szCs w:val="18"/>
              </w:rPr>
            </w:pPr>
            <w:r w:rsidRPr="00FB7E93">
              <w:rPr>
                <w:color w:val="000000"/>
                <w:sz w:val="18"/>
                <w:szCs w:val="18"/>
              </w:rPr>
              <w:t>173,0</w:t>
            </w:r>
          </w:p>
        </w:tc>
      </w:tr>
      <w:tr w:rsidR="00B323F0" w:rsidRPr="003728E4" w:rsidTr="00C96DFA">
        <w:trPr>
          <w:trHeight w:val="483"/>
        </w:trPr>
        <w:tc>
          <w:tcPr>
            <w:tcW w:w="568" w:type="dxa"/>
            <w:vMerge/>
            <w:tcBorders>
              <w:left w:val="single" w:sz="4" w:space="0" w:color="auto"/>
              <w:right w:val="single" w:sz="4" w:space="0" w:color="auto"/>
            </w:tcBorders>
            <w:shd w:val="clear" w:color="auto" w:fill="FFFFFF"/>
            <w:hideMark/>
          </w:tcPr>
          <w:p w:rsidR="00B323F0" w:rsidRPr="00FB7E93" w:rsidRDefault="00B323F0" w:rsidP="003728E4">
            <w:pPr>
              <w:rPr>
                <w:color w:val="000000"/>
                <w:sz w:val="18"/>
                <w:szCs w:val="18"/>
              </w:rPr>
            </w:pPr>
          </w:p>
        </w:tc>
        <w:tc>
          <w:tcPr>
            <w:tcW w:w="7478" w:type="dxa"/>
            <w:tcBorders>
              <w:top w:val="single" w:sz="4" w:space="0" w:color="auto"/>
              <w:left w:val="single" w:sz="4" w:space="0" w:color="auto"/>
              <w:bottom w:val="single" w:sz="4" w:space="0" w:color="auto"/>
              <w:right w:val="single" w:sz="4" w:space="0" w:color="auto"/>
            </w:tcBorders>
            <w:shd w:val="clear" w:color="auto" w:fill="FFFFFF"/>
            <w:hideMark/>
          </w:tcPr>
          <w:p w:rsidR="00B323F0" w:rsidRPr="00FB7E93" w:rsidRDefault="00B323F0" w:rsidP="003728E4">
            <w:pPr>
              <w:suppressAutoHyphens w:val="0"/>
              <w:rPr>
                <w:color w:val="000000" w:themeColor="text1"/>
                <w:sz w:val="18"/>
                <w:szCs w:val="18"/>
              </w:rPr>
            </w:pPr>
            <w:r w:rsidRPr="00FB7E93">
              <w:rPr>
                <w:color w:val="000000" w:themeColor="text1"/>
                <w:sz w:val="18"/>
                <w:szCs w:val="18"/>
              </w:rPr>
              <w:t xml:space="preserve">районный бюджет </w:t>
            </w:r>
          </w:p>
          <w:p w:rsidR="00B323F0" w:rsidRPr="00FB7E93" w:rsidRDefault="00BC78C4" w:rsidP="003728E4">
            <w:pPr>
              <w:suppressAutoHyphens w:val="0"/>
              <w:rPr>
                <w:color w:val="000000" w:themeColor="text1"/>
                <w:sz w:val="18"/>
                <w:szCs w:val="18"/>
              </w:rPr>
            </w:pPr>
            <w:r>
              <w:rPr>
                <w:color w:val="000000" w:themeColor="text1"/>
                <w:sz w:val="18"/>
                <w:szCs w:val="18"/>
              </w:rPr>
              <w:t xml:space="preserve"> КБК 2019</w:t>
            </w:r>
            <w:r w:rsidR="00B323F0" w:rsidRPr="00FB7E93">
              <w:rPr>
                <w:color w:val="000000" w:themeColor="text1"/>
                <w:sz w:val="18"/>
                <w:szCs w:val="18"/>
              </w:rPr>
              <w:t xml:space="preserve"> год: </w:t>
            </w:r>
            <w:r w:rsidR="00B323F0" w:rsidRPr="00FB7E93">
              <w:rPr>
                <w:b/>
                <w:color w:val="000000" w:themeColor="text1"/>
                <w:sz w:val="18"/>
                <w:szCs w:val="18"/>
              </w:rPr>
              <w:t xml:space="preserve">002 0502 07202 </w:t>
            </w:r>
            <w:r w:rsidR="00B323F0" w:rsidRPr="00FB7E93">
              <w:rPr>
                <w:b/>
                <w:color w:val="000000" w:themeColor="text1"/>
                <w:sz w:val="18"/>
                <w:szCs w:val="18"/>
                <w:lang w:val="en-US"/>
              </w:rPr>
              <w:t>S</w:t>
            </w:r>
            <w:r w:rsidR="00B323F0" w:rsidRPr="00FB7E93">
              <w:rPr>
                <w:b/>
                <w:color w:val="000000" w:themeColor="text1"/>
                <w:sz w:val="18"/>
                <w:szCs w:val="18"/>
              </w:rPr>
              <w:t xml:space="preserve"> 1500 414</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B323F0" w:rsidRPr="00FB7E93" w:rsidRDefault="00B323F0" w:rsidP="00B323F0">
            <w:pPr>
              <w:ind w:left="-108" w:right="-76"/>
              <w:jc w:val="center"/>
              <w:rPr>
                <w:color w:val="000000"/>
                <w:sz w:val="18"/>
                <w:szCs w:val="18"/>
              </w:rPr>
            </w:pPr>
            <w:r w:rsidRPr="00FB7E93">
              <w:rPr>
                <w:color w:val="000000"/>
                <w:sz w:val="18"/>
                <w:szCs w:val="18"/>
              </w:rPr>
              <w:t>тыс.руб</w:t>
            </w:r>
          </w:p>
        </w:tc>
        <w:tc>
          <w:tcPr>
            <w:tcW w:w="601" w:type="dxa"/>
            <w:tcBorders>
              <w:top w:val="single" w:sz="4" w:space="0" w:color="auto"/>
              <w:left w:val="single" w:sz="4" w:space="0" w:color="auto"/>
              <w:bottom w:val="single" w:sz="4" w:space="0" w:color="auto"/>
              <w:right w:val="single" w:sz="4" w:space="0" w:color="auto"/>
            </w:tcBorders>
            <w:shd w:val="clear" w:color="auto" w:fill="FFFFFF"/>
          </w:tcPr>
          <w:p w:rsidR="00B323F0" w:rsidRPr="00FB7E93" w:rsidRDefault="00B323F0" w:rsidP="00B323F0">
            <w:pPr>
              <w:jc w:val="center"/>
              <w:rPr>
                <w:b/>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323F0" w:rsidRPr="00FB7E93" w:rsidRDefault="00B323F0" w:rsidP="00B323F0">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323F0" w:rsidRPr="00FB7E93" w:rsidRDefault="00B323F0" w:rsidP="00B323F0">
            <w:pPr>
              <w:jc w:val="center"/>
              <w:rPr>
                <w:color w:val="000000"/>
                <w:sz w:val="18"/>
                <w:szCs w:val="18"/>
              </w:rPr>
            </w:pPr>
            <w:r w:rsidRPr="00FB7E93">
              <w:rPr>
                <w:color w:val="000000"/>
                <w:sz w:val="18"/>
                <w:szCs w:val="18"/>
              </w:rPr>
              <w:t>58,262</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323F0" w:rsidRPr="00FB7E93" w:rsidRDefault="00B323F0" w:rsidP="00B323F0">
            <w:pPr>
              <w:jc w:val="center"/>
              <w:rPr>
                <w:b/>
                <w:color w:val="000000"/>
                <w:sz w:val="18"/>
                <w:szCs w:val="18"/>
              </w:rPr>
            </w:pPr>
            <w:r w:rsidRPr="00FB7E93">
              <w:rPr>
                <w:b/>
                <w:color w:val="000000"/>
                <w:sz w:val="18"/>
                <w:szCs w:val="18"/>
              </w:rPr>
              <w:t>52,632</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323F0" w:rsidRPr="00FB7E93" w:rsidRDefault="00B323F0" w:rsidP="00B323F0">
            <w:pPr>
              <w:jc w:val="center"/>
              <w:rPr>
                <w:color w:val="000000"/>
                <w:sz w:val="18"/>
                <w:szCs w:val="18"/>
              </w:rPr>
            </w:pPr>
            <w:r w:rsidRPr="00FB7E93">
              <w:rPr>
                <w:color w:val="000000"/>
                <w:sz w:val="18"/>
                <w:szCs w:val="18"/>
              </w:rPr>
              <w:t>45,795</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B323F0" w:rsidRPr="00FB7E93" w:rsidRDefault="00B323F0" w:rsidP="00B323F0">
            <w:pPr>
              <w:jc w:val="center"/>
              <w:rPr>
                <w:color w:val="000000"/>
                <w:sz w:val="18"/>
                <w:szCs w:val="18"/>
              </w:rPr>
            </w:pPr>
            <w:r w:rsidRPr="00FB7E93">
              <w:rPr>
                <w:color w:val="000000"/>
                <w:sz w:val="18"/>
                <w:szCs w:val="18"/>
              </w:rPr>
              <w:t>95,1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323F0" w:rsidRPr="00FB7E93" w:rsidRDefault="00B323F0" w:rsidP="00B323F0">
            <w:pPr>
              <w:jc w:val="center"/>
              <w:rPr>
                <w:color w:val="000000"/>
                <w:sz w:val="18"/>
                <w:szCs w:val="18"/>
              </w:rPr>
            </w:pPr>
            <w:r w:rsidRPr="00FB7E93">
              <w:rPr>
                <w:color w:val="000000"/>
                <w:sz w:val="18"/>
                <w:szCs w:val="18"/>
              </w:rPr>
              <w:t>173,0</w:t>
            </w:r>
          </w:p>
        </w:tc>
      </w:tr>
      <w:tr w:rsidR="00B323F0" w:rsidRPr="003728E4" w:rsidTr="00C96DFA">
        <w:trPr>
          <w:trHeight w:val="502"/>
        </w:trPr>
        <w:tc>
          <w:tcPr>
            <w:tcW w:w="568" w:type="dxa"/>
            <w:vMerge/>
            <w:tcBorders>
              <w:left w:val="single" w:sz="4" w:space="0" w:color="auto"/>
              <w:right w:val="single" w:sz="4" w:space="0" w:color="auto"/>
            </w:tcBorders>
            <w:shd w:val="clear" w:color="auto" w:fill="FFFFFF"/>
            <w:hideMark/>
          </w:tcPr>
          <w:p w:rsidR="00B323F0" w:rsidRPr="00FB7E93" w:rsidRDefault="00B323F0" w:rsidP="003728E4">
            <w:pPr>
              <w:rPr>
                <w:color w:val="000000"/>
                <w:sz w:val="18"/>
                <w:szCs w:val="18"/>
              </w:rPr>
            </w:pPr>
          </w:p>
        </w:tc>
        <w:tc>
          <w:tcPr>
            <w:tcW w:w="7478" w:type="dxa"/>
            <w:tcBorders>
              <w:top w:val="single" w:sz="4" w:space="0" w:color="auto"/>
              <w:left w:val="single" w:sz="4" w:space="0" w:color="auto"/>
              <w:bottom w:val="single" w:sz="4" w:space="0" w:color="auto"/>
              <w:right w:val="single" w:sz="4" w:space="0" w:color="auto"/>
            </w:tcBorders>
            <w:shd w:val="clear" w:color="auto" w:fill="FFFFFF"/>
            <w:hideMark/>
          </w:tcPr>
          <w:p w:rsidR="00B323F0" w:rsidRPr="00FB7E93" w:rsidRDefault="00B323F0" w:rsidP="003728E4">
            <w:pPr>
              <w:suppressAutoHyphens w:val="0"/>
              <w:rPr>
                <w:color w:val="000000" w:themeColor="text1"/>
                <w:sz w:val="18"/>
                <w:szCs w:val="18"/>
              </w:rPr>
            </w:pPr>
            <w:r w:rsidRPr="00FB7E93">
              <w:rPr>
                <w:color w:val="000000" w:themeColor="text1"/>
                <w:sz w:val="18"/>
                <w:szCs w:val="18"/>
              </w:rPr>
              <w:t>областной бюджет</w:t>
            </w:r>
          </w:p>
          <w:p w:rsidR="00B323F0" w:rsidRPr="00FB7E93" w:rsidRDefault="00BC78C4" w:rsidP="003728E4">
            <w:pPr>
              <w:suppressAutoHyphens w:val="0"/>
              <w:rPr>
                <w:color w:val="000000" w:themeColor="text1"/>
                <w:sz w:val="18"/>
                <w:szCs w:val="18"/>
              </w:rPr>
            </w:pPr>
            <w:r>
              <w:rPr>
                <w:color w:val="000000" w:themeColor="text1"/>
                <w:sz w:val="18"/>
                <w:szCs w:val="18"/>
              </w:rPr>
              <w:t>КБК 2019</w:t>
            </w:r>
            <w:r w:rsidR="00B323F0" w:rsidRPr="00FB7E93">
              <w:rPr>
                <w:color w:val="000000" w:themeColor="text1"/>
                <w:sz w:val="18"/>
                <w:szCs w:val="18"/>
              </w:rPr>
              <w:t xml:space="preserve"> год: </w:t>
            </w:r>
            <w:r w:rsidR="00B323F0" w:rsidRPr="00FB7E93">
              <w:rPr>
                <w:b/>
                <w:color w:val="000000" w:themeColor="text1"/>
                <w:sz w:val="18"/>
                <w:szCs w:val="18"/>
              </w:rPr>
              <w:t>002 0502 07202 1 1500 414</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B323F0" w:rsidRPr="00FB7E93" w:rsidRDefault="00B323F0" w:rsidP="00B323F0">
            <w:pPr>
              <w:ind w:left="-108" w:right="-76"/>
              <w:jc w:val="center"/>
              <w:rPr>
                <w:color w:val="000000"/>
                <w:sz w:val="18"/>
                <w:szCs w:val="18"/>
              </w:rPr>
            </w:pPr>
            <w:r w:rsidRPr="00FB7E93">
              <w:rPr>
                <w:color w:val="000000"/>
                <w:sz w:val="18"/>
                <w:szCs w:val="18"/>
              </w:rPr>
              <w:t>тыс.руб.</w:t>
            </w:r>
          </w:p>
        </w:tc>
        <w:tc>
          <w:tcPr>
            <w:tcW w:w="601" w:type="dxa"/>
            <w:tcBorders>
              <w:top w:val="single" w:sz="4" w:space="0" w:color="auto"/>
              <w:left w:val="single" w:sz="4" w:space="0" w:color="auto"/>
              <w:bottom w:val="single" w:sz="4" w:space="0" w:color="auto"/>
              <w:right w:val="single" w:sz="4" w:space="0" w:color="auto"/>
            </w:tcBorders>
            <w:shd w:val="clear" w:color="auto" w:fill="FFFFFF"/>
          </w:tcPr>
          <w:p w:rsidR="00B323F0" w:rsidRPr="00FB7E93" w:rsidRDefault="00B323F0" w:rsidP="00B323F0">
            <w:pPr>
              <w:jc w:val="center"/>
              <w:rPr>
                <w:b/>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323F0" w:rsidRPr="00FB7E93" w:rsidRDefault="00B323F0" w:rsidP="00B323F0">
            <w:pPr>
              <w:jc w:val="center"/>
              <w:rPr>
                <w:sz w:val="18"/>
                <w:szCs w:val="18"/>
              </w:rPr>
            </w:pPr>
            <w:r w:rsidRPr="00FB7E93">
              <w:rPr>
                <w:sz w:val="18"/>
                <w:szCs w:val="18"/>
              </w:rPr>
              <w:t>2867,351-75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323F0" w:rsidRPr="00FB7E93" w:rsidRDefault="00B323F0" w:rsidP="00B323F0">
            <w:pPr>
              <w:jc w:val="center"/>
              <w:rPr>
                <w:color w:val="000000"/>
                <w:sz w:val="18"/>
                <w:szCs w:val="18"/>
              </w:rPr>
            </w:pPr>
            <w:r w:rsidRPr="00FB7E93">
              <w:rPr>
                <w:color w:val="000000"/>
                <w:sz w:val="18"/>
                <w:szCs w:val="18"/>
              </w:rPr>
              <w:t>1106,968</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323F0" w:rsidRPr="00FB7E93" w:rsidRDefault="00B323F0" w:rsidP="00B323F0">
            <w:pPr>
              <w:jc w:val="center"/>
              <w:rPr>
                <w:color w:val="000000"/>
                <w:sz w:val="18"/>
                <w:szCs w:val="18"/>
              </w:rPr>
            </w:pPr>
            <w:r w:rsidRPr="00FB7E93">
              <w:rPr>
                <w:color w:val="000000"/>
                <w:sz w:val="18"/>
                <w:szCs w:val="18"/>
              </w:rPr>
              <w:t>1000,0</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323F0" w:rsidRPr="00FB7E93" w:rsidRDefault="00B323F0" w:rsidP="00B323F0">
            <w:pPr>
              <w:jc w:val="center"/>
              <w:rPr>
                <w:color w:val="000000"/>
                <w:sz w:val="18"/>
                <w:szCs w:val="18"/>
              </w:rPr>
            </w:pPr>
            <w:r w:rsidRPr="00FB7E93">
              <w:rPr>
                <w:color w:val="000000"/>
                <w:sz w:val="18"/>
                <w:szCs w:val="18"/>
              </w:rPr>
              <w:t>870,107</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B323F0" w:rsidRPr="00FB7E93" w:rsidRDefault="00B323F0" w:rsidP="00B323F0">
            <w:pPr>
              <w:jc w:val="center"/>
              <w:rPr>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323F0" w:rsidRPr="00FB7E93" w:rsidRDefault="00B323F0" w:rsidP="00B323F0">
            <w:pPr>
              <w:jc w:val="center"/>
              <w:rPr>
                <w:color w:val="000000"/>
                <w:sz w:val="18"/>
                <w:szCs w:val="18"/>
              </w:rPr>
            </w:pPr>
          </w:p>
        </w:tc>
      </w:tr>
      <w:tr w:rsidR="00B323F0" w:rsidRPr="003728E4" w:rsidTr="00C96DFA">
        <w:trPr>
          <w:trHeight w:val="134"/>
        </w:trPr>
        <w:tc>
          <w:tcPr>
            <w:tcW w:w="568" w:type="dxa"/>
            <w:vMerge/>
            <w:tcBorders>
              <w:left w:val="single" w:sz="4" w:space="0" w:color="auto"/>
              <w:bottom w:val="single" w:sz="4" w:space="0" w:color="auto"/>
              <w:right w:val="single" w:sz="4" w:space="0" w:color="auto"/>
            </w:tcBorders>
            <w:shd w:val="clear" w:color="auto" w:fill="FFFFFF"/>
            <w:hideMark/>
          </w:tcPr>
          <w:p w:rsidR="00B323F0" w:rsidRPr="00FB7E93" w:rsidRDefault="00B323F0" w:rsidP="003728E4">
            <w:pPr>
              <w:suppressAutoHyphens w:val="0"/>
              <w:rPr>
                <w:color w:val="000000"/>
                <w:sz w:val="18"/>
                <w:szCs w:val="18"/>
              </w:rPr>
            </w:pPr>
          </w:p>
        </w:tc>
        <w:tc>
          <w:tcPr>
            <w:tcW w:w="7478" w:type="dxa"/>
            <w:tcBorders>
              <w:top w:val="single" w:sz="4" w:space="0" w:color="auto"/>
              <w:left w:val="single" w:sz="4" w:space="0" w:color="auto"/>
              <w:right w:val="single" w:sz="4" w:space="0" w:color="auto"/>
            </w:tcBorders>
            <w:shd w:val="clear" w:color="auto" w:fill="FFFFFF"/>
            <w:hideMark/>
          </w:tcPr>
          <w:p w:rsidR="00B323F0" w:rsidRPr="00FB7E93" w:rsidRDefault="00B323F0" w:rsidP="003728E4">
            <w:pPr>
              <w:suppressAutoHyphens w:val="0"/>
              <w:rPr>
                <w:color w:val="000000" w:themeColor="text1"/>
                <w:sz w:val="18"/>
                <w:szCs w:val="18"/>
              </w:rPr>
            </w:pPr>
            <w:r w:rsidRPr="00FB7E93">
              <w:rPr>
                <w:color w:val="000000" w:themeColor="text1"/>
                <w:sz w:val="18"/>
                <w:szCs w:val="18"/>
              </w:rPr>
              <w:t>областной бюджет, услуги по авторскому надзору</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B323F0" w:rsidRPr="00FB7E93" w:rsidRDefault="00B323F0" w:rsidP="00B323F0">
            <w:pPr>
              <w:ind w:left="-108" w:right="-76"/>
              <w:jc w:val="center"/>
              <w:rPr>
                <w:color w:val="000000"/>
                <w:sz w:val="18"/>
                <w:szCs w:val="18"/>
              </w:rPr>
            </w:pPr>
            <w:r w:rsidRPr="00FB7E93">
              <w:rPr>
                <w:color w:val="000000"/>
                <w:sz w:val="18"/>
                <w:szCs w:val="18"/>
              </w:rPr>
              <w:t>тыс.руб.</w:t>
            </w:r>
          </w:p>
        </w:tc>
        <w:tc>
          <w:tcPr>
            <w:tcW w:w="601" w:type="dxa"/>
            <w:tcBorders>
              <w:top w:val="single" w:sz="4" w:space="0" w:color="auto"/>
              <w:left w:val="single" w:sz="4" w:space="0" w:color="auto"/>
              <w:bottom w:val="single" w:sz="4" w:space="0" w:color="auto"/>
              <w:right w:val="single" w:sz="4" w:space="0" w:color="auto"/>
            </w:tcBorders>
            <w:shd w:val="clear" w:color="auto" w:fill="FFFFFF"/>
          </w:tcPr>
          <w:p w:rsidR="00B323F0" w:rsidRPr="00FB7E93" w:rsidRDefault="00B323F0" w:rsidP="00B323F0">
            <w:pPr>
              <w:jc w:val="center"/>
              <w:rPr>
                <w:b/>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323F0" w:rsidRPr="00FB7E93" w:rsidRDefault="00B323F0" w:rsidP="00B323F0">
            <w:pPr>
              <w:jc w:val="center"/>
              <w:rPr>
                <w:sz w:val="18"/>
                <w:szCs w:val="18"/>
              </w:rPr>
            </w:pPr>
            <w:r w:rsidRPr="00FB7E93">
              <w:rPr>
                <w:sz w:val="18"/>
                <w:szCs w:val="18"/>
              </w:rPr>
              <w:t>299,948-25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323F0" w:rsidRPr="00FB7E93" w:rsidRDefault="00B323F0" w:rsidP="00B323F0">
            <w:pPr>
              <w:jc w:val="center"/>
              <w:rPr>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323F0" w:rsidRPr="00FB7E93" w:rsidRDefault="00B323F0" w:rsidP="00B323F0">
            <w:pPr>
              <w:jc w:val="center"/>
              <w:rPr>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323F0" w:rsidRPr="00FB7E93" w:rsidRDefault="00B323F0" w:rsidP="00B323F0">
            <w:pPr>
              <w:jc w:val="center"/>
              <w:rPr>
                <w:color w:val="000000"/>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B323F0" w:rsidRPr="00FB7E93" w:rsidRDefault="00B323F0" w:rsidP="00B323F0">
            <w:pPr>
              <w:jc w:val="center"/>
              <w:rPr>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323F0" w:rsidRPr="00FB7E93" w:rsidRDefault="00B323F0" w:rsidP="00B323F0">
            <w:pPr>
              <w:jc w:val="center"/>
              <w:rPr>
                <w:color w:val="000000"/>
                <w:sz w:val="18"/>
                <w:szCs w:val="18"/>
              </w:rPr>
            </w:pPr>
          </w:p>
        </w:tc>
      </w:tr>
      <w:tr w:rsidR="00B323F0" w:rsidRPr="003728E4" w:rsidTr="00C96DFA">
        <w:trPr>
          <w:trHeight w:val="714"/>
        </w:trPr>
        <w:tc>
          <w:tcPr>
            <w:tcW w:w="568" w:type="dxa"/>
            <w:tcBorders>
              <w:top w:val="single" w:sz="4" w:space="0" w:color="auto"/>
              <w:left w:val="single" w:sz="4" w:space="0" w:color="auto"/>
              <w:bottom w:val="single" w:sz="4" w:space="0" w:color="auto"/>
              <w:right w:val="single" w:sz="4" w:space="0" w:color="auto"/>
            </w:tcBorders>
            <w:shd w:val="clear" w:color="auto" w:fill="FFFFFF"/>
            <w:hideMark/>
          </w:tcPr>
          <w:p w:rsidR="00B323F0" w:rsidRPr="00FB7E93" w:rsidRDefault="00B323F0" w:rsidP="003728E4">
            <w:pPr>
              <w:suppressAutoHyphens w:val="0"/>
              <w:rPr>
                <w:color w:val="000000"/>
                <w:sz w:val="18"/>
                <w:szCs w:val="18"/>
              </w:rPr>
            </w:pPr>
            <w:r w:rsidRPr="00FB7E93">
              <w:rPr>
                <w:color w:val="000000"/>
                <w:sz w:val="18"/>
                <w:szCs w:val="18"/>
              </w:rPr>
              <w:lastRenderedPageBreak/>
              <w:t>2.2</w:t>
            </w:r>
          </w:p>
        </w:tc>
        <w:tc>
          <w:tcPr>
            <w:tcW w:w="7478" w:type="dxa"/>
            <w:tcBorders>
              <w:left w:val="single" w:sz="4" w:space="0" w:color="auto"/>
              <w:right w:val="single" w:sz="4" w:space="0" w:color="auto"/>
            </w:tcBorders>
            <w:shd w:val="clear" w:color="auto" w:fill="FFFFFF"/>
            <w:hideMark/>
          </w:tcPr>
          <w:p w:rsidR="00B323F0" w:rsidRDefault="00B323F0" w:rsidP="003728E4">
            <w:pPr>
              <w:suppressAutoHyphens w:val="0"/>
              <w:rPr>
                <w:color w:val="000000" w:themeColor="text1"/>
                <w:sz w:val="18"/>
                <w:szCs w:val="18"/>
              </w:rPr>
            </w:pPr>
            <w:r w:rsidRPr="00FB7E93">
              <w:rPr>
                <w:color w:val="000000" w:themeColor="text1"/>
                <w:sz w:val="18"/>
                <w:szCs w:val="18"/>
              </w:rPr>
              <w:t>Врезка на объекте: «Газоснабжение малоэтажной жилой застройки, расположенной по адресу: Курская область, Суджанский район, Замостянский сельсовет, с. Бондаревка  (корректировка)»</w:t>
            </w:r>
          </w:p>
          <w:p w:rsidR="00BC78C4" w:rsidRPr="00FB7E93" w:rsidRDefault="00BC78C4" w:rsidP="003728E4">
            <w:pPr>
              <w:suppressAutoHyphens w:val="0"/>
              <w:rPr>
                <w:color w:val="000000" w:themeColor="text1"/>
                <w:sz w:val="18"/>
                <w:szCs w:val="18"/>
              </w:rPr>
            </w:pPr>
            <w:r>
              <w:rPr>
                <w:color w:val="000000" w:themeColor="text1"/>
                <w:sz w:val="18"/>
                <w:szCs w:val="18"/>
              </w:rPr>
              <w:t>КБК 2019</w:t>
            </w:r>
            <w:r w:rsidRPr="00FB7E93">
              <w:rPr>
                <w:color w:val="000000" w:themeColor="text1"/>
                <w:sz w:val="18"/>
                <w:szCs w:val="18"/>
              </w:rPr>
              <w:t xml:space="preserve"> год: </w:t>
            </w:r>
            <w:r w:rsidRPr="00FB7E93">
              <w:rPr>
                <w:b/>
                <w:color w:val="000000" w:themeColor="text1"/>
                <w:sz w:val="18"/>
                <w:szCs w:val="18"/>
              </w:rPr>
              <w:t xml:space="preserve">002 0502 07202 </w:t>
            </w:r>
            <w:r w:rsidRPr="00FB7E93">
              <w:rPr>
                <w:b/>
                <w:color w:val="000000" w:themeColor="text1"/>
                <w:sz w:val="18"/>
                <w:szCs w:val="18"/>
                <w:lang w:val="en-US"/>
              </w:rPr>
              <w:t>S</w:t>
            </w:r>
            <w:r w:rsidRPr="00FB7E93">
              <w:rPr>
                <w:b/>
                <w:color w:val="000000" w:themeColor="text1"/>
                <w:sz w:val="18"/>
                <w:szCs w:val="18"/>
              </w:rPr>
              <w:t xml:space="preserve"> 1500 414</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B323F0" w:rsidRPr="00FB7E93" w:rsidRDefault="00B323F0" w:rsidP="00B323F0">
            <w:pPr>
              <w:ind w:left="-108" w:right="-76"/>
              <w:jc w:val="center"/>
              <w:rPr>
                <w:color w:val="000000"/>
                <w:sz w:val="18"/>
                <w:szCs w:val="18"/>
              </w:rPr>
            </w:pPr>
          </w:p>
        </w:tc>
        <w:tc>
          <w:tcPr>
            <w:tcW w:w="601" w:type="dxa"/>
            <w:tcBorders>
              <w:top w:val="single" w:sz="4" w:space="0" w:color="auto"/>
              <w:left w:val="single" w:sz="4" w:space="0" w:color="auto"/>
              <w:bottom w:val="single" w:sz="4" w:space="0" w:color="auto"/>
              <w:right w:val="single" w:sz="4" w:space="0" w:color="auto"/>
            </w:tcBorders>
            <w:shd w:val="clear" w:color="auto" w:fill="FFFFFF"/>
          </w:tcPr>
          <w:p w:rsidR="00B323F0" w:rsidRPr="00FB7E93" w:rsidRDefault="00B323F0" w:rsidP="00B323F0">
            <w:pPr>
              <w:jc w:val="center"/>
              <w:rPr>
                <w:b/>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323F0" w:rsidRPr="00FB7E93" w:rsidRDefault="00B323F0" w:rsidP="00B323F0">
            <w:pPr>
              <w:jc w:val="center"/>
              <w:rPr>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323F0" w:rsidRPr="00FB7E93" w:rsidRDefault="00B323F0" w:rsidP="00B323F0">
            <w:pPr>
              <w:jc w:val="center"/>
              <w:rPr>
                <w:color w:val="000000"/>
                <w:sz w:val="18"/>
                <w:szCs w:val="18"/>
              </w:rPr>
            </w:pPr>
            <w:r w:rsidRPr="00FB7E93">
              <w:rPr>
                <w:color w:val="000000"/>
                <w:sz w:val="18"/>
                <w:szCs w:val="18"/>
              </w:rPr>
              <w:t>27,7216</w:t>
            </w:r>
            <w:r w:rsidRPr="00FB7E93">
              <w:rPr>
                <w:color w:val="000000"/>
                <w:sz w:val="18"/>
                <w:szCs w:val="18"/>
                <w:lang w:val="en-US"/>
              </w:rPr>
              <w:t>7</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323F0" w:rsidRPr="00FB7E93" w:rsidRDefault="00B323F0" w:rsidP="00B323F0">
            <w:pPr>
              <w:jc w:val="center"/>
              <w:rPr>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323F0" w:rsidRPr="00FB7E93" w:rsidRDefault="00B323F0" w:rsidP="00B323F0">
            <w:pPr>
              <w:jc w:val="center"/>
              <w:rPr>
                <w:color w:val="000000"/>
                <w:sz w:val="18"/>
                <w:szCs w:val="18"/>
              </w:rPr>
            </w:pPr>
            <w:r w:rsidRPr="00FB7E93">
              <w:rPr>
                <w:color w:val="000000"/>
                <w:sz w:val="18"/>
                <w:szCs w:val="18"/>
              </w:rPr>
              <w:t>30,0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B323F0" w:rsidRPr="00FB7E93" w:rsidRDefault="00B323F0" w:rsidP="00B323F0">
            <w:pPr>
              <w:jc w:val="center"/>
              <w:rPr>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323F0" w:rsidRPr="00FB7E93" w:rsidRDefault="00B323F0" w:rsidP="00B323F0">
            <w:pPr>
              <w:jc w:val="center"/>
              <w:rPr>
                <w:color w:val="000000"/>
                <w:sz w:val="18"/>
                <w:szCs w:val="18"/>
              </w:rPr>
            </w:pPr>
          </w:p>
        </w:tc>
      </w:tr>
      <w:tr w:rsidR="00B323F0" w:rsidRPr="003728E4" w:rsidTr="00C96DFA">
        <w:trPr>
          <w:trHeight w:val="165"/>
        </w:trPr>
        <w:tc>
          <w:tcPr>
            <w:tcW w:w="568" w:type="dxa"/>
            <w:vMerge w:val="restart"/>
            <w:tcBorders>
              <w:top w:val="single" w:sz="4" w:space="0" w:color="auto"/>
              <w:left w:val="single" w:sz="4" w:space="0" w:color="auto"/>
              <w:right w:val="single" w:sz="4" w:space="0" w:color="auto"/>
            </w:tcBorders>
            <w:shd w:val="clear" w:color="auto" w:fill="FFFFFF"/>
            <w:hideMark/>
          </w:tcPr>
          <w:p w:rsidR="00B323F0" w:rsidRPr="00FB7E93" w:rsidRDefault="00B323F0" w:rsidP="003728E4">
            <w:pPr>
              <w:rPr>
                <w:color w:val="000000"/>
                <w:sz w:val="18"/>
                <w:szCs w:val="18"/>
              </w:rPr>
            </w:pPr>
            <w:r w:rsidRPr="00FB7E93">
              <w:rPr>
                <w:color w:val="000000"/>
                <w:sz w:val="18"/>
                <w:szCs w:val="18"/>
              </w:rPr>
              <w:t>2.3</w:t>
            </w:r>
          </w:p>
        </w:tc>
        <w:tc>
          <w:tcPr>
            <w:tcW w:w="7478" w:type="dxa"/>
            <w:vMerge w:val="restart"/>
            <w:tcBorders>
              <w:left w:val="single" w:sz="4" w:space="0" w:color="auto"/>
              <w:right w:val="single" w:sz="4" w:space="0" w:color="auto"/>
            </w:tcBorders>
            <w:shd w:val="clear" w:color="auto" w:fill="FFFFFF"/>
            <w:hideMark/>
          </w:tcPr>
          <w:p w:rsidR="00B323F0" w:rsidRPr="00FB7E93" w:rsidRDefault="00B323F0" w:rsidP="003728E4">
            <w:pPr>
              <w:suppressAutoHyphens w:val="0"/>
              <w:rPr>
                <w:b/>
                <w:color w:val="000000" w:themeColor="text1"/>
                <w:sz w:val="18"/>
                <w:szCs w:val="18"/>
              </w:rPr>
            </w:pPr>
            <w:r w:rsidRPr="00FB7E93">
              <w:rPr>
                <w:color w:val="000000" w:themeColor="text1"/>
                <w:sz w:val="18"/>
                <w:szCs w:val="18"/>
              </w:rPr>
              <w:t>«Газоснабжение ул.Сад в с.Заолешенка Суджанского района Курской области»</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B323F0" w:rsidRPr="00FB7E93" w:rsidRDefault="00B323F0" w:rsidP="00B323F0">
            <w:pPr>
              <w:ind w:left="-108" w:right="-76"/>
              <w:jc w:val="center"/>
              <w:rPr>
                <w:color w:val="000000"/>
                <w:sz w:val="18"/>
                <w:szCs w:val="18"/>
              </w:rPr>
            </w:pPr>
            <w:r w:rsidRPr="00FB7E93">
              <w:rPr>
                <w:color w:val="000000"/>
                <w:sz w:val="18"/>
                <w:szCs w:val="18"/>
              </w:rPr>
              <w:t>км</w:t>
            </w:r>
          </w:p>
        </w:tc>
        <w:tc>
          <w:tcPr>
            <w:tcW w:w="601" w:type="dxa"/>
            <w:vMerge w:val="restart"/>
            <w:tcBorders>
              <w:top w:val="single" w:sz="4" w:space="0" w:color="auto"/>
              <w:left w:val="single" w:sz="4" w:space="0" w:color="auto"/>
              <w:right w:val="single" w:sz="4" w:space="0" w:color="auto"/>
            </w:tcBorders>
            <w:shd w:val="clear" w:color="auto" w:fill="FFFFFF"/>
          </w:tcPr>
          <w:p w:rsidR="00B323F0" w:rsidRPr="00FB7E93" w:rsidRDefault="00B323F0" w:rsidP="00B323F0">
            <w:pPr>
              <w:jc w:val="center"/>
              <w:rPr>
                <w:b/>
                <w:color w:val="000000"/>
                <w:sz w:val="18"/>
                <w:szCs w:val="18"/>
              </w:rPr>
            </w:pPr>
          </w:p>
        </w:tc>
        <w:tc>
          <w:tcPr>
            <w:tcW w:w="993" w:type="dxa"/>
            <w:vMerge w:val="restart"/>
            <w:tcBorders>
              <w:top w:val="single" w:sz="4" w:space="0" w:color="auto"/>
              <w:left w:val="single" w:sz="4" w:space="0" w:color="auto"/>
              <w:right w:val="single" w:sz="4" w:space="0" w:color="auto"/>
            </w:tcBorders>
            <w:shd w:val="clear" w:color="auto" w:fill="FFFFFF"/>
          </w:tcPr>
          <w:p w:rsidR="00B323F0" w:rsidRPr="00FB7E93" w:rsidRDefault="00B323F0" w:rsidP="00B323F0">
            <w:pPr>
              <w:jc w:val="center"/>
              <w:rPr>
                <w:color w:val="000000"/>
                <w:sz w:val="18"/>
                <w:szCs w:val="18"/>
              </w:rPr>
            </w:pPr>
          </w:p>
        </w:tc>
        <w:tc>
          <w:tcPr>
            <w:tcW w:w="1134" w:type="dxa"/>
            <w:vMerge w:val="restart"/>
            <w:tcBorders>
              <w:top w:val="single" w:sz="4" w:space="0" w:color="auto"/>
              <w:left w:val="single" w:sz="4" w:space="0" w:color="auto"/>
              <w:right w:val="single" w:sz="4" w:space="0" w:color="auto"/>
            </w:tcBorders>
            <w:shd w:val="clear" w:color="auto" w:fill="FFFFFF"/>
            <w:hideMark/>
          </w:tcPr>
          <w:p w:rsidR="00B323F0" w:rsidRPr="00FB7E93" w:rsidRDefault="00B323F0" w:rsidP="00B323F0">
            <w:pPr>
              <w:jc w:val="center"/>
              <w:rPr>
                <w:color w:val="000000"/>
                <w:sz w:val="18"/>
                <w:szCs w:val="18"/>
              </w:rPr>
            </w:pPr>
          </w:p>
        </w:tc>
        <w:tc>
          <w:tcPr>
            <w:tcW w:w="992" w:type="dxa"/>
            <w:vMerge w:val="restart"/>
            <w:tcBorders>
              <w:top w:val="single" w:sz="4" w:space="0" w:color="auto"/>
              <w:left w:val="single" w:sz="4" w:space="0" w:color="auto"/>
              <w:right w:val="single" w:sz="4" w:space="0" w:color="auto"/>
            </w:tcBorders>
            <w:shd w:val="clear" w:color="auto" w:fill="FFFFFF"/>
          </w:tcPr>
          <w:p w:rsidR="00B323F0" w:rsidRPr="00FB7E93" w:rsidRDefault="00B323F0" w:rsidP="00B323F0">
            <w:pPr>
              <w:jc w:val="center"/>
              <w:rPr>
                <w:color w:val="000000"/>
                <w:sz w:val="18"/>
                <w:szCs w:val="18"/>
              </w:rPr>
            </w:pPr>
          </w:p>
        </w:tc>
        <w:tc>
          <w:tcPr>
            <w:tcW w:w="992" w:type="dxa"/>
            <w:tcBorders>
              <w:top w:val="single" w:sz="4" w:space="0" w:color="auto"/>
              <w:left w:val="single" w:sz="4" w:space="0" w:color="auto"/>
              <w:right w:val="single" w:sz="4" w:space="0" w:color="auto"/>
            </w:tcBorders>
            <w:shd w:val="clear" w:color="auto" w:fill="D9D9D9" w:themeFill="background1" w:themeFillShade="D9"/>
          </w:tcPr>
          <w:p w:rsidR="00B323F0" w:rsidRPr="00FB7E93" w:rsidRDefault="00B323F0" w:rsidP="00B323F0">
            <w:pPr>
              <w:jc w:val="center"/>
              <w:rPr>
                <w:color w:val="000000"/>
                <w:sz w:val="18"/>
                <w:szCs w:val="18"/>
              </w:rPr>
            </w:pPr>
            <w:r w:rsidRPr="00FB7E93">
              <w:rPr>
                <w:color w:val="000000"/>
                <w:sz w:val="18"/>
                <w:szCs w:val="18"/>
              </w:rPr>
              <w:t>1,754</w:t>
            </w:r>
          </w:p>
        </w:tc>
        <w:tc>
          <w:tcPr>
            <w:tcW w:w="851" w:type="dxa"/>
            <w:vMerge w:val="restart"/>
            <w:tcBorders>
              <w:top w:val="single" w:sz="4" w:space="0" w:color="auto"/>
              <w:left w:val="single" w:sz="4" w:space="0" w:color="auto"/>
              <w:right w:val="single" w:sz="4" w:space="0" w:color="auto"/>
            </w:tcBorders>
            <w:shd w:val="clear" w:color="auto" w:fill="FFFFFF"/>
          </w:tcPr>
          <w:p w:rsidR="00B323F0" w:rsidRPr="00FB7E93" w:rsidRDefault="00B323F0" w:rsidP="00B323F0">
            <w:pPr>
              <w:jc w:val="center"/>
              <w:rPr>
                <w:color w:val="000000"/>
                <w:sz w:val="18"/>
                <w:szCs w:val="18"/>
              </w:rPr>
            </w:pPr>
          </w:p>
        </w:tc>
        <w:tc>
          <w:tcPr>
            <w:tcW w:w="1134" w:type="dxa"/>
            <w:vMerge w:val="restart"/>
            <w:tcBorders>
              <w:top w:val="single" w:sz="4" w:space="0" w:color="auto"/>
              <w:left w:val="single" w:sz="4" w:space="0" w:color="auto"/>
              <w:right w:val="single" w:sz="4" w:space="0" w:color="auto"/>
            </w:tcBorders>
            <w:shd w:val="clear" w:color="auto" w:fill="FFFFFF"/>
          </w:tcPr>
          <w:p w:rsidR="00B323F0" w:rsidRPr="00FB7E93" w:rsidRDefault="00B323F0" w:rsidP="00B323F0">
            <w:pPr>
              <w:jc w:val="center"/>
              <w:rPr>
                <w:color w:val="000000"/>
                <w:sz w:val="18"/>
                <w:szCs w:val="18"/>
              </w:rPr>
            </w:pPr>
          </w:p>
        </w:tc>
      </w:tr>
      <w:tr w:rsidR="00B323F0" w:rsidRPr="003728E4" w:rsidTr="00C96DFA">
        <w:trPr>
          <w:trHeight w:val="165"/>
        </w:trPr>
        <w:tc>
          <w:tcPr>
            <w:tcW w:w="568" w:type="dxa"/>
            <w:vMerge/>
            <w:tcBorders>
              <w:left w:val="single" w:sz="4" w:space="0" w:color="auto"/>
              <w:right w:val="single" w:sz="4" w:space="0" w:color="auto"/>
            </w:tcBorders>
            <w:shd w:val="clear" w:color="auto" w:fill="FFFFFF"/>
            <w:hideMark/>
          </w:tcPr>
          <w:p w:rsidR="00B323F0" w:rsidRPr="00FB7E93" w:rsidRDefault="00B323F0" w:rsidP="003728E4">
            <w:pPr>
              <w:rPr>
                <w:color w:val="000000"/>
                <w:sz w:val="18"/>
                <w:szCs w:val="18"/>
              </w:rPr>
            </w:pPr>
          </w:p>
        </w:tc>
        <w:tc>
          <w:tcPr>
            <w:tcW w:w="7478" w:type="dxa"/>
            <w:vMerge/>
            <w:tcBorders>
              <w:left w:val="single" w:sz="4" w:space="0" w:color="auto"/>
              <w:right w:val="single" w:sz="4" w:space="0" w:color="auto"/>
            </w:tcBorders>
            <w:shd w:val="clear" w:color="auto" w:fill="FFFFFF"/>
            <w:hideMark/>
          </w:tcPr>
          <w:p w:rsidR="00B323F0" w:rsidRPr="00FB7E93" w:rsidRDefault="00B323F0" w:rsidP="003728E4">
            <w:pPr>
              <w:suppressAutoHyphens w:val="0"/>
              <w:rPr>
                <w:color w:val="000000" w:themeColor="text1"/>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B323F0" w:rsidRPr="00FB7E93" w:rsidRDefault="00B323F0" w:rsidP="00B323F0">
            <w:pPr>
              <w:ind w:left="-108" w:right="-76"/>
              <w:jc w:val="center"/>
              <w:rPr>
                <w:color w:val="000000"/>
                <w:sz w:val="18"/>
                <w:szCs w:val="18"/>
              </w:rPr>
            </w:pPr>
            <w:r w:rsidRPr="00FB7E93">
              <w:rPr>
                <w:color w:val="000000"/>
                <w:sz w:val="18"/>
                <w:szCs w:val="18"/>
              </w:rPr>
              <w:t>тыс.руб.</w:t>
            </w:r>
          </w:p>
        </w:tc>
        <w:tc>
          <w:tcPr>
            <w:tcW w:w="601" w:type="dxa"/>
            <w:vMerge/>
            <w:tcBorders>
              <w:left w:val="single" w:sz="4" w:space="0" w:color="auto"/>
              <w:right w:val="single" w:sz="4" w:space="0" w:color="auto"/>
            </w:tcBorders>
            <w:shd w:val="clear" w:color="auto" w:fill="FFFFFF"/>
          </w:tcPr>
          <w:p w:rsidR="00B323F0" w:rsidRPr="00FB7E93" w:rsidRDefault="00B323F0" w:rsidP="00B323F0">
            <w:pPr>
              <w:jc w:val="center"/>
              <w:rPr>
                <w:b/>
                <w:color w:val="000000"/>
                <w:sz w:val="18"/>
                <w:szCs w:val="18"/>
              </w:rPr>
            </w:pPr>
          </w:p>
        </w:tc>
        <w:tc>
          <w:tcPr>
            <w:tcW w:w="993" w:type="dxa"/>
            <w:vMerge/>
            <w:tcBorders>
              <w:left w:val="single" w:sz="4" w:space="0" w:color="auto"/>
              <w:right w:val="single" w:sz="4" w:space="0" w:color="auto"/>
            </w:tcBorders>
            <w:shd w:val="clear" w:color="auto" w:fill="FFFFFF"/>
          </w:tcPr>
          <w:p w:rsidR="00B323F0" w:rsidRPr="00FB7E93" w:rsidRDefault="00B323F0" w:rsidP="00B323F0">
            <w:pPr>
              <w:jc w:val="center"/>
              <w:rPr>
                <w:color w:val="000000"/>
                <w:sz w:val="18"/>
                <w:szCs w:val="18"/>
              </w:rPr>
            </w:pPr>
          </w:p>
        </w:tc>
        <w:tc>
          <w:tcPr>
            <w:tcW w:w="1134" w:type="dxa"/>
            <w:vMerge/>
            <w:tcBorders>
              <w:left w:val="single" w:sz="4" w:space="0" w:color="auto"/>
              <w:right w:val="single" w:sz="4" w:space="0" w:color="auto"/>
            </w:tcBorders>
            <w:shd w:val="clear" w:color="auto" w:fill="FFFFFF"/>
            <w:hideMark/>
          </w:tcPr>
          <w:p w:rsidR="00B323F0" w:rsidRPr="00FB7E93" w:rsidRDefault="00B323F0" w:rsidP="00B323F0">
            <w:pPr>
              <w:jc w:val="center"/>
              <w:rPr>
                <w:color w:val="000000"/>
                <w:sz w:val="18"/>
                <w:szCs w:val="18"/>
              </w:rPr>
            </w:pPr>
          </w:p>
        </w:tc>
        <w:tc>
          <w:tcPr>
            <w:tcW w:w="992" w:type="dxa"/>
            <w:vMerge/>
            <w:tcBorders>
              <w:left w:val="single" w:sz="4" w:space="0" w:color="auto"/>
              <w:right w:val="single" w:sz="4" w:space="0" w:color="auto"/>
            </w:tcBorders>
            <w:shd w:val="clear" w:color="auto" w:fill="FFFFFF"/>
          </w:tcPr>
          <w:p w:rsidR="00B323F0" w:rsidRPr="00FB7E93" w:rsidRDefault="00B323F0" w:rsidP="00B323F0">
            <w:pPr>
              <w:jc w:val="center"/>
              <w:rPr>
                <w:color w:val="000000"/>
                <w:sz w:val="18"/>
                <w:szCs w:val="18"/>
              </w:rPr>
            </w:pPr>
          </w:p>
        </w:tc>
        <w:tc>
          <w:tcPr>
            <w:tcW w:w="992" w:type="dxa"/>
            <w:tcBorders>
              <w:left w:val="single" w:sz="4" w:space="0" w:color="auto"/>
              <w:right w:val="single" w:sz="4" w:space="0" w:color="auto"/>
            </w:tcBorders>
            <w:shd w:val="clear" w:color="auto" w:fill="D9D9D9" w:themeFill="background1" w:themeFillShade="D9"/>
          </w:tcPr>
          <w:p w:rsidR="00B323F0" w:rsidRPr="00FB7E93" w:rsidRDefault="00B323F0" w:rsidP="00B323F0">
            <w:pPr>
              <w:jc w:val="center"/>
              <w:rPr>
                <w:color w:val="000000"/>
                <w:sz w:val="18"/>
                <w:szCs w:val="18"/>
              </w:rPr>
            </w:pPr>
            <w:r w:rsidRPr="00FB7E93">
              <w:rPr>
                <w:color w:val="000000"/>
                <w:sz w:val="18"/>
                <w:szCs w:val="18"/>
              </w:rPr>
              <w:t>196,0</w:t>
            </w:r>
          </w:p>
        </w:tc>
        <w:tc>
          <w:tcPr>
            <w:tcW w:w="851" w:type="dxa"/>
            <w:vMerge/>
            <w:tcBorders>
              <w:left w:val="single" w:sz="4" w:space="0" w:color="auto"/>
              <w:right w:val="single" w:sz="4" w:space="0" w:color="auto"/>
            </w:tcBorders>
            <w:shd w:val="clear" w:color="auto" w:fill="FFFFFF"/>
          </w:tcPr>
          <w:p w:rsidR="00B323F0" w:rsidRPr="00FB7E93" w:rsidRDefault="00B323F0" w:rsidP="00B323F0">
            <w:pPr>
              <w:jc w:val="center"/>
              <w:rPr>
                <w:color w:val="000000"/>
                <w:sz w:val="18"/>
                <w:szCs w:val="18"/>
              </w:rPr>
            </w:pPr>
          </w:p>
        </w:tc>
        <w:tc>
          <w:tcPr>
            <w:tcW w:w="1134" w:type="dxa"/>
            <w:vMerge/>
            <w:tcBorders>
              <w:left w:val="single" w:sz="4" w:space="0" w:color="auto"/>
              <w:right w:val="single" w:sz="4" w:space="0" w:color="auto"/>
            </w:tcBorders>
            <w:shd w:val="clear" w:color="auto" w:fill="FFFFFF"/>
          </w:tcPr>
          <w:p w:rsidR="00B323F0" w:rsidRPr="00FB7E93" w:rsidRDefault="00B323F0" w:rsidP="00B323F0">
            <w:pPr>
              <w:jc w:val="center"/>
              <w:rPr>
                <w:color w:val="000000"/>
                <w:sz w:val="18"/>
                <w:szCs w:val="18"/>
              </w:rPr>
            </w:pPr>
          </w:p>
        </w:tc>
      </w:tr>
      <w:tr w:rsidR="00B323F0" w:rsidRPr="003728E4" w:rsidTr="00C96DFA">
        <w:trPr>
          <w:trHeight w:val="263"/>
        </w:trPr>
        <w:tc>
          <w:tcPr>
            <w:tcW w:w="568" w:type="dxa"/>
            <w:vMerge/>
            <w:tcBorders>
              <w:left w:val="single" w:sz="4" w:space="0" w:color="auto"/>
              <w:right w:val="single" w:sz="4" w:space="0" w:color="auto"/>
            </w:tcBorders>
            <w:shd w:val="clear" w:color="auto" w:fill="FFFFFF"/>
            <w:hideMark/>
          </w:tcPr>
          <w:p w:rsidR="00B323F0" w:rsidRPr="00FB7E93" w:rsidRDefault="00B323F0" w:rsidP="003728E4">
            <w:pPr>
              <w:suppressAutoHyphens w:val="0"/>
              <w:rPr>
                <w:color w:val="000000"/>
                <w:sz w:val="18"/>
                <w:szCs w:val="18"/>
              </w:rPr>
            </w:pPr>
          </w:p>
        </w:tc>
        <w:tc>
          <w:tcPr>
            <w:tcW w:w="7478" w:type="dxa"/>
            <w:tcBorders>
              <w:left w:val="single" w:sz="4" w:space="0" w:color="auto"/>
              <w:bottom w:val="single" w:sz="4" w:space="0" w:color="auto"/>
              <w:right w:val="single" w:sz="4" w:space="0" w:color="auto"/>
            </w:tcBorders>
            <w:shd w:val="clear" w:color="auto" w:fill="FFFFFF"/>
            <w:hideMark/>
          </w:tcPr>
          <w:p w:rsidR="00BC78C4" w:rsidRDefault="00B323F0" w:rsidP="003728E4">
            <w:pPr>
              <w:suppressAutoHyphens w:val="0"/>
              <w:rPr>
                <w:color w:val="000000" w:themeColor="text1"/>
                <w:sz w:val="18"/>
                <w:szCs w:val="18"/>
              </w:rPr>
            </w:pPr>
            <w:r w:rsidRPr="00FB7E93">
              <w:rPr>
                <w:color w:val="000000" w:themeColor="text1"/>
                <w:sz w:val="18"/>
                <w:szCs w:val="18"/>
              </w:rPr>
              <w:t>районный бюджет</w:t>
            </w:r>
          </w:p>
          <w:p w:rsidR="00B323F0" w:rsidRPr="00FB7E93" w:rsidRDefault="00B323F0" w:rsidP="003728E4">
            <w:pPr>
              <w:suppressAutoHyphens w:val="0"/>
              <w:rPr>
                <w:color w:val="000000" w:themeColor="text1"/>
                <w:sz w:val="18"/>
                <w:szCs w:val="18"/>
              </w:rPr>
            </w:pPr>
            <w:r w:rsidRPr="00FB7E93">
              <w:rPr>
                <w:color w:val="000000" w:themeColor="text1"/>
                <w:sz w:val="18"/>
                <w:szCs w:val="18"/>
              </w:rPr>
              <w:t xml:space="preserve"> </w:t>
            </w:r>
            <w:r w:rsidR="00BC78C4">
              <w:rPr>
                <w:color w:val="000000" w:themeColor="text1"/>
                <w:sz w:val="18"/>
                <w:szCs w:val="18"/>
              </w:rPr>
              <w:t>КБК 2019</w:t>
            </w:r>
            <w:r w:rsidR="00BC78C4" w:rsidRPr="00FB7E93">
              <w:rPr>
                <w:color w:val="000000" w:themeColor="text1"/>
                <w:sz w:val="18"/>
                <w:szCs w:val="18"/>
              </w:rPr>
              <w:t xml:space="preserve"> год: </w:t>
            </w:r>
            <w:r w:rsidR="00BC78C4" w:rsidRPr="00FB7E93">
              <w:rPr>
                <w:b/>
                <w:color w:val="000000" w:themeColor="text1"/>
                <w:sz w:val="18"/>
                <w:szCs w:val="18"/>
              </w:rPr>
              <w:t xml:space="preserve">002 0502 07202 </w:t>
            </w:r>
            <w:r w:rsidR="00BC78C4" w:rsidRPr="00FB7E93">
              <w:rPr>
                <w:b/>
                <w:color w:val="000000" w:themeColor="text1"/>
                <w:sz w:val="18"/>
                <w:szCs w:val="18"/>
                <w:lang w:val="en-US"/>
              </w:rPr>
              <w:t>S</w:t>
            </w:r>
            <w:r w:rsidR="00BC78C4" w:rsidRPr="00FB7E93">
              <w:rPr>
                <w:b/>
                <w:color w:val="000000" w:themeColor="text1"/>
                <w:sz w:val="18"/>
                <w:szCs w:val="18"/>
              </w:rPr>
              <w:t xml:space="preserve"> 1500 414</w:t>
            </w:r>
          </w:p>
        </w:tc>
        <w:tc>
          <w:tcPr>
            <w:tcW w:w="851" w:type="dxa"/>
            <w:tcBorders>
              <w:top w:val="single" w:sz="4" w:space="0" w:color="auto"/>
              <w:left w:val="single" w:sz="4" w:space="0" w:color="auto"/>
              <w:right w:val="single" w:sz="4" w:space="0" w:color="auto"/>
            </w:tcBorders>
            <w:shd w:val="clear" w:color="auto" w:fill="FFFFFF"/>
            <w:hideMark/>
          </w:tcPr>
          <w:p w:rsidR="00B323F0" w:rsidRPr="00FB7E93" w:rsidRDefault="00B323F0" w:rsidP="00B323F0">
            <w:pPr>
              <w:ind w:left="-108" w:right="-76"/>
              <w:jc w:val="center"/>
              <w:rPr>
                <w:color w:val="000000"/>
                <w:sz w:val="18"/>
                <w:szCs w:val="18"/>
              </w:rPr>
            </w:pPr>
            <w:r w:rsidRPr="00FB7E93">
              <w:rPr>
                <w:color w:val="000000"/>
                <w:sz w:val="18"/>
                <w:szCs w:val="18"/>
              </w:rPr>
              <w:t>тыс.руб</w:t>
            </w:r>
          </w:p>
        </w:tc>
        <w:tc>
          <w:tcPr>
            <w:tcW w:w="601" w:type="dxa"/>
            <w:tcBorders>
              <w:left w:val="single" w:sz="4" w:space="0" w:color="auto"/>
              <w:right w:val="single" w:sz="4" w:space="0" w:color="auto"/>
            </w:tcBorders>
            <w:shd w:val="clear" w:color="auto" w:fill="FFFFFF"/>
          </w:tcPr>
          <w:p w:rsidR="00B323F0" w:rsidRPr="00FB7E93" w:rsidRDefault="00B323F0" w:rsidP="00B323F0">
            <w:pPr>
              <w:jc w:val="center"/>
              <w:rPr>
                <w:b/>
                <w:color w:val="000000"/>
                <w:sz w:val="18"/>
                <w:szCs w:val="18"/>
              </w:rPr>
            </w:pPr>
          </w:p>
        </w:tc>
        <w:tc>
          <w:tcPr>
            <w:tcW w:w="993" w:type="dxa"/>
            <w:tcBorders>
              <w:left w:val="single" w:sz="4" w:space="0" w:color="auto"/>
              <w:right w:val="single" w:sz="4" w:space="0" w:color="auto"/>
            </w:tcBorders>
            <w:shd w:val="clear" w:color="auto" w:fill="FFFFFF"/>
            <w:hideMark/>
          </w:tcPr>
          <w:p w:rsidR="00B323F0" w:rsidRPr="00FB7E93" w:rsidRDefault="00B323F0" w:rsidP="00B323F0">
            <w:pPr>
              <w:jc w:val="center"/>
              <w:rPr>
                <w:color w:val="FF0000"/>
                <w:sz w:val="18"/>
                <w:szCs w:val="18"/>
              </w:rPr>
            </w:pPr>
          </w:p>
        </w:tc>
        <w:tc>
          <w:tcPr>
            <w:tcW w:w="1134" w:type="dxa"/>
            <w:tcBorders>
              <w:left w:val="single" w:sz="4" w:space="0" w:color="auto"/>
              <w:right w:val="single" w:sz="4" w:space="0" w:color="auto"/>
            </w:tcBorders>
            <w:shd w:val="clear" w:color="auto" w:fill="FFFFFF"/>
            <w:hideMark/>
          </w:tcPr>
          <w:p w:rsidR="00B323F0" w:rsidRPr="00FB7E93" w:rsidRDefault="00B323F0" w:rsidP="00B323F0">
            <w:pPr>
              <w:jc w:val="center"/>
              <w:rPr>
                <w:color w:val="000000"/>
                <w:sz w:val="18"/>
                <w:szCs w:val="18"/>
              </w:rPr>
            </w:pPr>
          </w:p>
        </w:tc>
        <w:tc>
          <w:tcPr>
            <w:tcW w:w="992" w:type="dxa"/>
            <w:tcBorders>
              <w:left w:val="single" w:sz="4" w:space="0" w:color="auto"/>
              <w:right w:val="single" w:sz="4" w:space="0" w:color="auto"/>
            </w:tcBorders>
            <w:shd w:val="clear" w:color="auto" w:fill="FFFFFF"/>
          </w:tcPr>
          <w:p w:rsidR="00B323F0" w:rsidRPr="00FB7E93" w:rsidRDefault="00B323F0" w:rsidP="00B323F0">
            <w:pPr>
              <w:jc w:val="center"/>
              <w:rPr>
                <w:color w:val="000000"/>
                <w:sz w:val="18"/>
                <w:szCs w:val="18"/>
              </w:rPr>
            </w:pPr>
          </w:p>
        </w:tc>
        <w:tc>
          <w:tcPr>
            <w:tcW w:w="992" w:type="dxa"/>
            <w:tcBorders>
              <w:left w:val="single" w:sz="4" w:space="0" w:color="auto"/>
              <w:right w:val="single" w:sz="4" w:space="0" w:color="auto"/>
            </w:tcBorders>
            <w:shd w:val="clear" w:color="auto" w:fill="D9D9D9" w:themeFill="background1" w:themeFillShade="D9"/>
          </w:tcPr>
          <w:p w:rsidR="00B323F0" w:rsidRPr="00FB7E93" w:rsidRDefault="00B323F0" w:rsidP="00B323F0">
            <w:pPr>
              <w:jc w:val="center"/>
              <w:rPr>
                <w:color w:val="000000"/>
                <w:sz w:val="18"/>
                <w:szCs w:val="18"/>
              </w:rPr>
            </w:pPr>
            <w:r w:rsidRPr="00FB7E93">
              <w:rPr>
                <w:color w:val="000000"/>
                <w:sz w:val="18"/>
                <w:szCs w:val="18"/>
              </w:rPr>
              <w:t>196,0</w:t>
            </w:r>
          </w:p>
        </w:tc>
        <w:tc>
          <w:tcPr>
            <w:tcW w:w="851" w:type="dxa"/>
            <w:tcBorders>
              <w:left w:val="single" w:sz="4" w:space="0" w:color="auto"/>
              <w:right w:val="single" w:sz="4" w:space="0" w:color="auto"/>
            </w:tcBorders>
            <w:shd w:val="clear" w:color="auto" w:fill="FFFFFF"/>
          </w:tcPr>
          <w:p w:rsidR="00B323F0" w:rsidRPr="00FB7E93" w:rsidRDefault="00B323F0" w:rsidP="00B323F0">
            <w:pPr>
              <w:jc w:val="center"/>
              <w:rPr>
                <w:color w:val="000000"/>
                <w:sz w:val="18"/>
                <w:szCs w:val="18"/>
              </w:rPr>
            </w:pPr>
          </w:p>
        </w:tc>
        <w:tc>
          <w:tcPr>
            <w:tcW w:w="1134" w:type="dxa"/>
            <w:tcBorders>
              <w:left w:val="single" w:sz="4" w:space="0" w:color="auto"/>
              <w:right w:val="single" w:sz="4" w:space="0" w:color="auto"/>
            </w:tcBorders>
            <w:shd w:val="clear" w:color="auto" w:fill="FFFFFF"/>
          </w:tcPr>
          <w:p w:rsidR="00B323F0" w:rsidRPr="00FB7E93" w:rsidRDefault="00B323F0" w:rsidP="00B323F0">
            <w:pPr>
              <w:jc w:val="center"/>
              <w:rPr>
                <w:color w:val="000000"/>
                <w:sz w:val="18"/>
                <w:szCs w:val="18"/>
              </w:rPr>
            </w:pPr>
          </w:p>
        </w:tc>
      </w:tr>
      <w:tr w:rsidR="00B323F0" w:rsidRPr="003728E4" w:rsidTr="00C96DFA">
        <w:trPr>
          <w:trHeight w:val="95"/>
        </w:trPr>
        <w:tc>
          <w:tcPr>
            <w:tcW w:w="568" w:type="dxa"/>
            <w:vMerge/>
            <w:tcBorders>
              <w:left w:val="single" w:sz="4" w:space="0" w:color="auto"/>
              <w:bottom w:val="single" w:sz="4" w:space="0" w:color="auto"/>
              <w:right w:val="single" w:sz="4" w:space="0" w:color="auto"/>
            </w:tcBorders>
            <w:shd w:val="clear" w:color="auto" w:fill="FFFFFF"/>
            <w:hideMark/>
          </w:tcPr>
          <w:p w:rsidR="00B323F0" w:rsidRPr="00FB7E93" w:rsidRDefault="00B323F0" w:rsidP="003728E4">
            <w:pPr>
              <w:suppressAutoHyphens w:val="0"/>
              <w:rPr>
                <w:color w:val="000000"/>
                <w:sz w:val="18"/>
                <w:szCs w:val="18"/>
              </w:rPr>
            </w:pPr>
          </w:p>
        </w:tc>
        <w:tc>
          <w:tcPr>
            <w:tcW w:w="7478" w:type="dxa"/>
            <w:tcBorders>
              <w:top w:val="single" w:sz="4" w:space="0" w:color="auto"/>
              <w:left w:val="single" w:sz="4" w:space="0" w:color="auto"/>
              <w:bottom w:val="single" w:sz="4" w:space="0" w:color="auto"/>
              <w:right w:val="single" w:sz="4" w:space="0" w:color="auto"/>
            </w:tcBorders>
            <w:shd w:val="clear" w:color="auto" w:fill="FFFFFF"/>
            <w:hideMark/>
          </w:tcPr>
          <w:p w:rsidR="00B323F0" w:rsidRPr="00FB7E93" w:rsidRDefault="00B323F0" w:rsidP="003728E4">
            <w:pPr>
              <w:suppressAutoHyphens w:val="0"/>
              <w:rPr>
                <w:color w:val="000000" w:themeColor="text1"/>
                <w:sz w:val="18"/>
                <w:szCs w:val="18"/>
              </w:rPr>
            </w:pPr>
            <w:r w:rsidRPr="00FB7E93">
              <w:rPr>
                <w:color w:val="000000" w:themeColor="text1"/>
                <w:sz w:val="18"/>
                <w:szCs w:val="18"/>
              </w:rPr>
              <w:t>областной бюджет</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B323F0" w:rsidRPr="00FB7E93" w:rsidRDefault="00B323F0" w:rsidP="00B323F0">
            <w:pPr>
              <w:ind w:left="-108" w:right="-76"/>
              <w:jc w:val="center"/>
              <w:rPr>
                <w:color w:val="000000"/>
                <w:sz w:val="18"/>
                <w:szCs w:val="18"/>
              </w:rPr>
            </w:pPr>
            <w:r w:rsidRPr="00FB7E93">
              <w:rPr>
                <w:color w:val="000000"/>
                <w:sz w:val="18"/>
                <w:szCs w:val="18"/>
              </w:rPr>
              <w:t>тыс.руб.</w:t>
            </w:r>
          </w:p>
        </w:tc>
        <w:tc>
          <w:tcPr>
            <w:tcW w:w="601" w:type="dxa"/>
            <w:tcBorders>
              <w:top w:val="single" w:sz="4" w:space="0" w:color="auto"/>
              <w:left w:val="single" w:sz="4" w:space="0" w:color="auto"/>
              <w:bottom w:val="single" w:sz="4" w:space="0" w:color="auto"/>
              <w:right w:val="single" w:sz="4" w:space="0" w:color="auto"/>
            </w:tcBorders>
            <w:shd w:val="clear" w:color="auto" w:fill="FFFFFF"/>
          </w:tcPr>
          <w:p w:rsidR="00B323F0" w:rsidRPr="00FB7E93" w:rsidRDefault="00B323F0" w:rsidP="00B323F0">
            <w:pPr>
              <w:jc w:val="center"/>
              <w:rPr>
                <w:b/>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B323F0" w:rsidRPr="00FB7E93" w:rsidRDefault="00B323F0" w:rsidP="00B323F0">
            <w:pPr>
              <w:jc w:val="center"/>
              <w:rPr>
                <w:color w:val="FF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B323F0" w:rsidRPr="00FB7E93" w:rsidRDefault="00B323F0" w:rsidP="00B323F0">
            <w:pPr>
              <w:jc w:val="center"/>
              <w:rPr>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323F0" w:rsidRPr="00FB7E93" w:rsidRDefault="00B323F0" w:rsidP="00B323F0">
            <w:pPr>
              <w:jc w:val="center"/>
              <w:rPr>
                <w:b/>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323F0" w:rsidRPr="00FB7E93" w:rsidRDefault="00B323F0" w:rsidP="00B323F0">
            <w:pPr>
              <w:jc w:val="center"/>
              <w:rPr>
                <w:color w:val="000000"/>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B323F0" w:rsidRPr="00FB7E93" w:rsidRDefault="00B323F0" w:rsidP="00B323F0">
            <w:pPr>
              <w:jc w:val="center"/>
              <w:rPr>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323F0" w:rsidRPr="00FB7E93" w:rsidRDefault="00B323F0" w:rsidP="00B323F0">
            <w:pPr>
              <w:jc w:val="center"/>
              <w:rPr>
                <w:color w:val="000000"/>
                <w:sz w:val="18"/>
                <w:szCs w:val="18"/>
              </w:rPr>
            </w:pPr>
          </w:p>
        </w:tc>
      </w:tr>
      <w:tr w:rsidR="00B323F0" w:rsidRPr="003728E4" w:rsidTr="00C96DFA">
        <w:trPr>
          <w:trHeight w:val="95"/>
        </w:trPr>
        <w:tc>
          <w:tcPr>
            <w:tcW w:w="568" w:type="dxa"/>
            <w:tcBorders>
              <w:left w:val="single" w:sz="4" w:space="0" w:color="auto"/>
              <w:bottom w:val="single" w:sz="4" w:space="0" w:color="auto"/>
              <w:right w:val="single" w:sz="4" w:space="0" w:color="auto"/>
            </w:tcBorders>
            <w:shd w:val="clear" w:color="auto" w:fill="FFFFFF"/>
            <w:hideMark/>
          </w:tcPr>
          <w:p w:rsidR="00B323F0" w:rsidRPr="00FB7E93" w:rsidRDefault="00B323F0" w:rsidP="003728E4">
            <w:pPr>
              <w:suppressAutoHyphens w:val="0"/>
              <w:rPr>
                <w:color w:val="000000"/>
                <w:sz w:val="18"/>
                <w:szCs w:val="18"/>
              </w:rPr>
            </w:pPr>
            <w:r w:rsidRPr="00FB7E93">
              <w:rPr>
                <w:color w:val="000000"/>
                <w:sz w:val="18"/>
                <w:szCs w:val="18"/>
              </w:rPr>
              <w:t>2.4</w:t>
            </w:r>
          </w:p>
        </w:tc>
        <w:tc>
          <w:tcPr>
            <w:tcW w:w="7478" w:type="dxa"/>
            <w:tcBorders>
              <w:top w:val="single" w:sz="4" w:space="0" w:color="auto"/>
              <w:left w:val="single" w:sz="4" w:space="0" w:color="auto"/>
              <w:bottom w:val="single" w:sz="4" w:space="0" w:color="auto"/>
              <w:right w:val="single" w:sz="4" w:space="0" w:color="auto"/>
            </w:tcBorders>
            <w:shd w:val="clear" w:color="auto" w:fill="FFFFFF"/>
            <w:hideMark/>
          </w:tcPr>
          <w:p w:rsidR="00B323F0" w:rsidRDefault="00B323F0" w:rsidP="003728E4">
            <w:pPr>
              <w:suppressAutoHyphens w:val="0"/>
              <w:rPr>
                <w:color w:val="000000" w:themeColor="text1"/>
                <w:sz w:val="18"/>
                <w:szCs w:val="18"/>
              </w:rPr>
            </w:pPr>
            <w:r w:rsidRPr="00FB7E93">
              <w:rPr>
                <w:color w:val="000000" w:themeColor="text1"/>
                <w:sz w:val="18"/>
                <w:szCs w:val="18"/>
              </w:rPr>
              <w:t>Врезка на объекте: «Газоснабжение ул.Сад в с.Заолешенка Суджанского района Курской области»</w:t>
            </w:r>
          </w:p>
          <w:p w:rsidR="00BC78C4" w:rsidRPr="00FB7E93" w:rsidRDefault="00BC78C4" w:rsidP="003728E4">
            <w:pPr>
              <w:suppressAutoHyphens w:val="0"/>
              <w:rPr>
                <w:color w:val="000000" w:themeColor="text1"/>
                <w:sz w:val="18"/>
                <w:szCs w:val="18"/>
              </w:rPr>
            </w:pPr>
            <w:r>
              <w:rPr>
                <w:color w:val="000000" w:themeColor="text1"/>
                <w:sz w:val="18"/>
                <w:szCs w:val="18"/>
              </w:rPr>
              <w:t>КБК 2019</w:t>
            </w:r>
            <w:r w:rsidRPr="00FB7E93">
              <w:rPr>
                <w:color w:val="000000" w:themeColor="text1"/>
                <w:sz w:val="18"/>
                <w:szCs w:val="18"/>
              </w:rPr>
              <w:t xml:space="preserve"> год: </w:t>
            </w:r>
            <w:r w:rsidRPr="00FB7E93">
              <w:rPr>
                <w:b/>
                <w:color w:val="000000" w:themeColor="text1"/>
                <w:sz w:val="18"/>
                <w:szCs w:val="18"/>
              </w:rPr>
              <w:t xml:space="preserve">002 0502 07202 </w:t>
            </w:r>
            <w:r w:rsidRPr="00FB7E93">
              <w:rPr>
                <w:b/>
                <w:color w:val="000000" w:themeColor="text1"/>
                <w:sz w:val="18"/>
                <w:szCs w:val="18"/>
                <w:lang w:val="en-US"/>
              </w:rPr>
              <w:t>S</w:t>
            </w:r>
            <w:r w:rsidRPr="00FB7E93">
              <w:rPr>
                <w:b/>
                <w:color w:val="000000" w:themeColor="text1"/>
                <w:sz w:val="18"/>
                <w:szCs w:val="18"/>
              </w:rPr>
              <w:t xml:space="preserve"> 1500 414</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B323F0" w:rsidRPr="00FB7E93" w:rsidRDefault="00B323F0" w:rsidP="00B323F0">
            <w:pPr>
              <w:ind w:left="-108" w:right="-76"/>
              <w:jc w:val="center"/>
              <w:rPr>
                <w:color w:val="000000"/>
                <w:sz w:val="18"/>
                <w:szCs w:val="18"/>
              </w:rPr>
            </w:pPr>
            <w:r w:rsidRPr="00FB7E93">
              <w:rPr>
                <w:color w:val="000000"/>
                <w:sz w:val="18"/>
                <w:szCs w:val="18"/>
              </w:rPr>
              <w:t>тыс.руб.</w:t>
            </w:r>
          </w:p>
        </w:tc>
        <w:tc>
          <w:tcPr>
            <w:tcW w:w="601" w:type="dxa"/>
            <w:tcBorders>
              <w:top w:val="single" w:sz="4" w:space="0" w:color="auto"/>
              <w:left w:val="single" w:sz="4" w:space="0" w:color="auto"/>
              <w:bottom w:val="single" w:sz="4" w:space="0" w:color="auto"/>
              <w:right w:val="single" w:sz="4" w:space="0" w:color="auto"/>
            </w:tcBorders>
            <w:shd w:val="clear" w:color="auto" w:fill="FFFFFF"/>
          </w:tcPr>
          <w:p w:rsidR="00B323F0" w:rsidRPr="00FB7E93" w:rsidRDefault="00B323F0" w:rsidP="00B323F0">
            <w:pPr>
              <w:jc w:val="center"/>
              <w:rPr>
                <w:b/>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B323F0" w:rsidRPr="00FB7E93" w:rsidRDefault="00B323F0" w:rsidP="00B323F0">
            <w:pPr>
              <w:jc w:val="center"/>
              <w:rPr>
                <w:color w:val="FF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B323F0" w:rsidRPr="00FB7E93" w:rsidRDefault="00B323F0" w:rsidP="00B323F0">
            <w:pPr>
              <w:jc w:val="center"/>
              <w:rPr>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323F0" w:rsidRPr="00FB7E93" w:rsidRDefault="00B323F0" w:rsidP="00B323F0">
            <w:pPr>
              <w:jc w:val="center"/>
              <w:rPr>
                <w:b/>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323F0" w:rsidRPr="00FB7E93" w:rsidRDefault="00B323F0" w:rsidP="00B323F0">
            <w:pPr>
              <w:jc w:val="center"/>
              <w:rPr>
                <w:color w:val="000000"/>
                <w:sz w:val="18"/>
                <w:szCs w:val="18"/>
              </w:rPr>
            </w:pPr>
            <w:r w:rsidRPr="00FB7E93">
              <w:rPr>
                <w:color w:val="000000"/>
                <w:sz w:val="18"/>
                <w:szCs w:val="18"/>
              </w:rPr>
              <w:t>10,0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B323F0" w:rsidRPr="00FB7E93" w:rsidRDefault="00B323F0" w:rsidP="00B323F0">
            <w:pPr>
              <w:jc w:val="center"/>
              <w:rPr>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323F0" w:rsidRPr="00FB7E93" w:rsidRDefault="00B323F0" w:rsidP="00B323F0">
            <w:pPr>
              <w:jc w:val="center"/>
              <w:rPr>
                <w:color w:val="000000"/>
                <w:sz w:val="18"/>
                <w:szCs w:val="18"/>
              </w:rPr>
            </w:pPr>
          </w:p>
        </w:tc>
      </w:tr>
      <w:tr w:rsidR="00B323F0" w:rsidRPr="003728E4" w:rsidTr="00C96DFA">
        <w:trPr>
          <w:trHeight w:val="95"/>
        </w:trPr>
        <w:tc>
          <w:tcPr>
            <w:tcW w:w="568" w:type="dxa"/>
            <w:tcBorders>
              <w:left w:val="single" w:sz="4" w:space="0" w:color="auto"/>
              <w:bottom w:val="single" w:sz="4" w:space="0" w:color="auto"/>
              <w:right w:val="single" w:sz="4" w:space="0" w:color="auto"/>
            </w:tcBorders>
            <w:shd w:val="clear" w:color="auto" w:fill="FFFFFF"/>
            <w:hideMark/>
          </w:tcPr>
          <w:p w:rsidR="00B323F0" w:rsidRPr="00FB7E93" w:rsidRDefault="00B323F0" w:rsidP="003728E4">
            <w:pPr>
              <w:suppressAutoHyphens w:val="0"/>
              <w:rPr>
                <w:color w:val="000000"/>
                <w:sz w:val="18"/>
                <w:szCs w:val="18"/>
              </w:rPr>
            </w:pPr>
            <w:r w:rsidRPr="00FB7E93">
              <w:rPr>
                <w:color w:val="000000"/>
                <w:sz w:val="18"/>
                <w:szCs w:val="18"/>
              </w:rPr>
              <w:t>2.5</w:t>
            </w:r>
          </w:p>
        </w:tc>
        <w:tc>
          <w:tcPr>
            <w:tcW w:w="7478" w:type="dxa"/>
            <w:tcBorders>
              <w:top w:val="single" w:sz="4" w:space="0" w:color="auto"/>
              <w:left w:val="single" w:sz="4" w:space="0" w:color="auto"/>
              <w:bottom w:val="single" w:sz="4" w:space="0" w:color="auto"/>
              <w:right w:val="single" w:sz="4" w:space="0" w:color="auto"/>
            </w:tcBorders>
            <w:shd w:val="clear" w:color="auto" w:fill="FFFFFF"/>
            <w:hideMark/>
          </w:tcPr>
          <w:p w:rsidR="00B323F0" w:rsidRPr="00FB7E93" w:rsidRDefault="00B323F0" w:rsidP="003728E4">
            <w:pPr>
              <w:suppressAutoHyphens w:val="0"/>
              <w:rPr>
                <w:color w:val="000000" w:themeColor="text1"/>
                <w:sz w:val="18"/>
                <w:szCs w:val="18"/>
              </w:rPr>
            </w:pPr>
            <w:r w:rsidRPr="00FB7E93">
              <w:rPr>
                <w:color w:val="000000" w:themeColor="text1"/>
                <w:sz w:val="18"/>
                <w:szCs w:val="18"/>
              </w:rPr>
              <w:t>«Газоснабжение квартала жилой застройки в х.Агроном Суджанского района Курской области»</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B323F0" w:rsidRPr="00FB7E93" w:rsidRDefault="00B323F0" w:rsidP="00B323F0">
            <w:pPr>
              <w:ind w:left="-108" w:right="-76"/>
              <w:jc w:val="center"/>
              <w:rPr>
                <w:color w:val="000000"/>
                <w:sz w:val="18"/>
                <w:szCs w:val="18"/>
              </w:rPr>
            </w:pPr>
            <w:r w:rsidRPr="00FB7E93">
              <w:rPr>
                <w:color w:val="000000"/>
                <w:sz w:val="18"/>
                <w:szCs w:val="18"/>
              </w:rPr>
              <w:t>тыс.руб.</w:t>
            </w:r>
          </w:p>
        </w:tc>
        <w:tc>
          <w:tcPr>
            <w:tcW w:w="601" w:type="dxa"/>
            <w:tcBorders>
              <w:top w:val="single" w:sz="4" w:space="0" w:color="auto"/>
              <w:left w:val="single" w:sz="4" w:space="0" w:color="auto"/>
              <w:bottom w:val="single" w:sz="4" w:space="0" w:color="auto"/>
              <w:right w:val="single" w:sz="4" w:space="0" w:color="auto"/>
            </w:tcBorders>
            <w:shd w:val="clear" w:color="auto" w:fill="FFFFFF"/>
          </w:tcPr>
          <w:p w:rsidR="00B323F0" w:rsidRPr="00FB7E93" w:rsidRDefault="00B323F0" w:rsidP="00B323F0">
            <w:pPr>
              <w:jc w:val="center"/>
              <w:rPr>
                <w:b/>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B323F0" w:rsidRPr="00FB7E93" w:rsidRDefault="00B323F0" w:rsidP="00B323F0">
            <w:pPr>
              <w:jc w:val="center"/>
              <w:rPr>
                <w:color w:val="FF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323F0" w:rsidRPr="00FB7E93" w:rsidRDefault="00B323F0" w:rsidP="00B323F0">
            <w:pPr>
              <w:jc w:val="center"/>
              <w:rPr>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323F0" w:rsidRPr="00FB7E93" w:rsidRDefault="00B323F0" w:rsidP="00B323F0">
            <w:pPr>
              <w:jc w:val="center"/>
              <w:rPr>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323F0" w:rsidRPr="00FB7E93" w:rsidRDefault="00B323F0" w:rsidP="00B323F0">
            <w:pPr>
              <w:jc w:val="center"/>
              <w:rPr>
                <w:color w:val="000000"/>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B323F0" w:rsidRPr="00FB7E93" w:rsidRDefault="00B323F0" w:rsidP="00B323F0">
            <w:pPr>
              <w:jc w:val="center"/>
              <w:rPr>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323F0" w:rsidRPr="00FB7E93" w:rsidRDefault="00B323F0" w:rsidP="00B323F0">
            <w:pPr>
              <w:jc w:val="center"/>
              <w:rPr>
                <w:color w:val="000000"/>
                <w:sz w:val="18"/>
                <w:szCs w:val="18"/>
              </w:rPr>
            </w:pPr>
            <w:r w:rsidRPr="00FB7E93">
              <w:rPr>
                <w:color w:val="000000"/>
                <w:sz w:val="18"/>
                <w:szCs w:val="18"/>
              </w:rPr>
              <w:t>160,0</w:t>
            </w:r>
          </w:p>
        </w:tc>
      </w:tr>
      <w:tr w:rsidR="00B323F0" w:rsidRPr="003728E4" w:rsidTr="00C96DFA">
        <w:trPr>
          <w:trHeight w:val="95"/>
        </w:trPr>
        <w:tc>
          <w:tcPr>
            <w:tcW w:w="568" w:type="dxa"/>
            <w:tcBorders>
              <w:left w:val="single" w:sz="4" w:space="0" w:color="auto"/>
              <w:bottom w:val="single" w:sz="4" w:space="0" w:color="auto"/>
              <w:right w:val="single" w:sz="4" w:space="0" w:color="auto"/>
            </w:tcBorders>
            <w:shd w:val="clear" w:color="auto" w:fill="FFFFFF"/>
            <w:hideMark/>
          </w:tcPr>
          <w:p w:rsidR="00B323F0" w:rsidRPr="00FB7E93" w:rsidRDefault="00B323F0" w:rsidP="003728E4">
            <w:pPr>
              <w:suppressAutoHyphens w:val="0"/>
              <w:rPr>
                <w:color w:val="000000"/>
                <w:sz w:val="18"/>
                <w:szCs w:val="18"/>
              </w:rPr>
            </w:pPr>
            <w:r w:rsidRPr="00FB7E93">
              <w:rPr>
                <w:color w:val="000000"/>
                <w:sz w:val="18"/>
                <w:szCs w:val="18"/>
              </w:rPr>
              <w:t>2.6</w:t>
            </w:r>
          </w:p>
        </w:tc>
        <w:tc>
          <w:tcPr>
            <w:tcW w:w="7478" w:type="dxa"/>
            <w:tcBorders>
              <w:top w:val="single" w:sz="4" w:space="0" w:color="auto"/>
              <w:left w:val="single" w:sz="4" w:space="0" w:color="auto"/>
              <w:bottom w:val="single" w:sz="4" w:space="0" w:color="auto"/>
              <w:right w:val="single" w:sz="4" w:space="0" w:color="auto"/>
            </w:tcBorders>
            <w:shd w:val="clear" w:color="auto" w:fill="FFFFFF"/>
            <w:hideMark/>
          </w:tcPr>
          <w:p w:rsidR="00B323F0" w:rsidRPr="00FB7E93" w:rsidRDefault="00B323F0" w:rsidP="003728E4">
            <w:pPr>
              <w:suppressAutoHyphens w:val="0"/>
              <w:rPr>
                <w:color w:val="000000" w:themeColor="text1"/>
                <w:sz w:val="18"/>
                <w:szCs w:val="18"/>
              </w:rPr>
            </w:pPr>
            <w:r w:rsidRPr="00FB7E93">
              <w:rPr>
                <w:color w:val="000000" w:themeColor="text1"/>
                <w:sz w:val="18"/>
                <w:szCs w:val="18"/>
              </w:rPr>
              <w:t>«Газоснабжение малоэтажной жилой застройки д.Рубанщина Суджанского района Курской области»</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B323F0" w:rsidRPr="00FB7E93" w:rsidRDefault="00B323F0" w:rsidP="00B323F0">
            <w:pPr>
              <w:ind w:left="-108" w:right="-76"/>
              <w:jc w:val="center"/>
              <w:rPr>
                <w:color w:val="000000"/>
                <w:sz w:val="18"/>
                <w:szCs w:val="18"/>
              </w:rPr>
            </w:pPr>
            <w:r w:rsidRPr="00FB7E93">
              <w:rPr>
                <w:color w:val="000000"/>
                <w:sz w:val="18"/>
                <w:szCs w:val="18"/>
              </w:rPr>
              <w:t>тыс.руб.</w:t>
            </w:r>
          </w:p>
        </w:tc>
        <w:tc>
          <w:tcPr>
            <w:tcW w:w="601" w:type="dxa"/>
            <w:tcBorders>
              <w:top w:val="single" w:sz="4" w:space="0" w:color="auto"/>
              <w:left w:val="single" w:sz="4" w:space="0" w:color="auto"/>
              <w:bottom w:val="single" w:sz="4" w:space="0" w:color="auto"/>
              <w:right w:val="single" w:sz="4" w:space="0" w:color="auto"/>
            </w:tcBorders>
            <w:shd w:val="clear" w:color="auto" w:fill="FFFFFF"/>
          </w:tcPr>
          <w:p w:rsidR="00B323F0" w:rsidRPr="00FB7E93" w:rsidRDefault="00B323F0" w:rsidP="00B323F0">
            <w:pPr>
              <w:jc w:val="center"/>
              <w:rPr>
                <w:b/>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B323F0" w:rsidRPr="00FB7E93" w:rsidRDefault="00B323F0" w:rsidP="00B323F0">
            <w:pPr>
              <w:jc w:val="center"/>
              <w:rPr>
                <w:color w:val="FF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323F0" w:rsidRPr="00FB7E93" w:rsidRDefault="00B323F0" w:rsidP="00B323F0">
            <w:pPr>
              <w:jc w:val="center"/>
              <w:rPr>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323F0" w:rsidRPr="00FB7E93" w:rsidRDefault="00B323F0" w:rsidP="00B323F0">
            <w:pPr>
              <w:jc w:val="center"/>
              <w:rPr>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323F0" w:rsidRPr="00FB7E93" w:rsidRDefault="00B323F0" w:rsidP="00B323F0">
            <w:pPr>
              <w:jc w:val="center"/>
              <w:rPr>
                <w:color w:val="000000"/>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B323F0" w:rsidRPr="00FB7E93" w:rsidRDefault="00B323F0" w:rsidP="00B323F0">
            <w:pPr>
              <w:jc w:val="center"/>
              <w:rPr>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323F0" w:rsidRPr="00FB7E93" w:rsidRDefault="00B323F0" w:rsidP="00B323F0">
            <w:pPr>
              <w:jc w:val="center"/>
              <w:rPr>
                <w:color w:val="000000"/>
                <w:sz w:val="18"/>
                <w:szCs w:val="18"/>
              </w:rPr>
            </w:pPr>
            <w:r w:rsidRPr="00FB7E93">
              <w:rPr>
                <w:color w:val="000000"/>
                <w:sz w:val="18"/>
                <w:szCs w:val="18"/>
              </w:rPr>
              <w:t>350,0</w:t>
            </w:r>
          </w:p>
          <w:p w:rsidR="00B323F0" w:rsidRPr="00FB7E93" w:rsidRDefault="00B323F0" w:rsidP="00B323F0">
            <w:pPr>
              <w:jc w:val="center"/>
              <w:rPr>
                <w:color w:val="000000"/>
                <w:sz w:val="18"/>
                <w:szCs w:val="18"/>
              </w:rPr>
            </w:pPr>
          </w:p>
          <w:p w:rsidR="00B323F0" w:rsidRPr="00FB7E93" w:rsidRDefault="00B323F0" w:rsidP="00B323F0">
            <w:pPr>
              <w:jc w:val="center"/>
              <w:rPr>
                <w:color w:val="000000"/>
                <w:sz w:val="18"/>
                <w:szCs w:val="18"/>
              </w:rPr>
            </w:pPr>
          </w:p>
        </w:tc>
      </w:tr>
      <w:tr w:rsidR="00B323F0" w:rsidRPr="003728E4" w:rsidTr="00C96DFA">
        <w:trPr>
          <w:trHeight w:val="95"/>
        </w:trPr>
        <w:tc>
          <w:tcPr>
            <w:tcW w:w="56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B323F0" w:rsidRPr="00FB7E93" w:rsidRDefault="00B323F0" w:rsidP="003728E4">
            <w:pPr>
              <w:ind w:right="-108"/>
              <w:rPr>
                <w:b/>
                <w:color w:val="000000"/>
                <w:sz w:val="18"/>
                <w:szCs w:val="18"/>
              </w:rPr>
            </w:pPr>
            <w:r w:rsidRPr="00FB7E93">
              <w:rPr>
                <w:b/>
                <w:color w:val="000000"/>
                <w:sz w:val="18"/>
                <w:szCs w:val="18"/>
              </w:rPr>
              <w:t>3.</w:t>
            </w:r>
          </w:p>
        </w:tc>
        <w:tc>
          <w:tcPr>
            <w:tcW w:w="747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B323F0" w:rsidRPr="00FB7E93" w:rsidRDefault="00B323F0" w:rsidP="003728E4">
            <w:pPr>
              <w:pStyle w:val="ConsPlusNormal"/>
              <w:ind w:firstLine="0"/>
              <w:rPr>
                <w:rFonts w:ascii="Times New Roman" w:hAnsi="Times New Roman" w:cs="Times New Roman"/>
                <w:b/>
                <w:color w:val="000000" w:themeColor="text1"/>
                <w:sz w:val="18"/>
                <w:szCs w:val="18"/>
              </w:rPr>
            </w:pPr>
            <w:r w:rsidRPr="00FB7E93">
              <w:rPr>
                <w:rFonts w:ascii="Times New Roman" w:hAnsi="Times New Roman" w:cs="Times New Roman"/>
                <w:b/>
                <w:color w:val="000000" w:themeColor="text1"/>
                <w:sz w:val="18"/>
                <w:szCs w:val="18"/>
              </w:rPr>
              <w:t>Оплата строительного контроля, авторского надзора</w:t>
            </w:r>
          </w:p>
        </w:tc>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B323F0" w:rsidRPr="00FB7E93" w:rsidRDefault="00B323F0" w:rsidP="00B323F0">
            <w:pPr>
              <w:ind w:left="-108" w:right="-76"/>
              <w:jc w:val="center"/>
              <w:rPr>
                <w:color w:val="000000"/>
                <w:sz w:val="18"/>
                <w:szCs w:val="18"/>
              </w:rPr>
            </w:pPr>
            <w:r w:rsidRPr="00FB7E93">
              <w:rPr>
                <w:color w:val="000000"/>
                <w:sz w:val="18"/>
                <w:szCs w:val="18"/>
              </w:rPr>
              <w:t>тыс.руб.</w:t>
            </w:r>
          </w:p>
        </w:tc>
        <w:tc>
          <w:tcPr>
            <w:tcW w:w="60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323F0" w:rsidRPr="00FB7E93" w:rsidRDefault="00B323F0" w:rsidP="00B323F0">
            <w:pPr>
              <w:jc w:val="center"/>
              <w:rPr>
                <w:b/>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B323F0" w:rsidRPr="00FB7E93" w:rsidRDefault="00B323F0" w:rsidP="00B323F0">
            <w:pPr>
              <w:jc w:val="center"/>
              <w:rPr>
                <w:b/>
                <w:sz w:val="18"/>
                <w:szCs w:val="18"/>
              </w:rPr>
            </w:pPr>
            <w:r w:rsidRPr="00FB7E93">
              <w:rPr>
                <w:b/>
                <w:sz w:val="18"/>
                <w:szCs w:val="18"/>
              </w:rPr>
              <w:t>184,753</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323F0" w:rsidRPr="00FB7E93" w:rsidRDefault="00B323F0" w:rsidP="00B323F0">
            <w:pPr>
              <w:jc w:val="center"/>
              <w:rPr>
                <w:b/>
                <w:color w:val="244061"/>
                <w:sz w:val="18"/>
                <w:szCs w:val="18"/>
              </w:rPr>
            </w:pPr>
            <w:r w:rsidRPr="00FB7E93">
              <w:rPr>
                <w:b/>
                <w:color w:val="244061"/>
                <w:sz w:val="18"/>
                <w:szCs w:val="18"/>
              </w:rPr>
              <w:t>28,22</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323F0" w:rsidRPr="00FB7E93" w:rsidRDefault="00B323F0" w:rsidP="00B323F0">
            <w:pPr>
              <w:jc w:val="center"/>
              <w:rPr>
                <w:b/>
                <w:color w:val="000000"/>
                <w:sz w:val="18"/>
                <w:szCs w:val="18"/>
              </w:rPr>
            </w:pPr>
            <w:r w:rsidRPr="00FB7E93">
              <w:rPr>
                <w:b/>
                <w:color w:val="000000"/>
                <w:sz w:val="18"/>
                <w:szCs w:val="18"/>
              </w:rPr>
              <w:t>25,1</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323F0" w:rsidRPr="006E416C" w:rsidRDefault="00FB7E93" w:rsidP="00B323F0">
            <w:pPr>
              <w:jc w:val="center"/>
              <w:rPr>
                <w:b/>
                <w:color w:val="FF0000"/>
                <w:sz w:val="18"/>
                <w:szCs w:val="18"/>
              </w:rPr>
            </w:pPr>
            <w:r w:rsidRPr="006E416C">
              <w:rPr>
                <w:b/>
                <w:color w:val="FF0000"/>
                <w:sz w:val="18"/>
                <w:szCs w:val="18"/>
              </w:rPr>
              <w:t>303,921</w:t>
            </w:r>
          </w:p>
        </w:tc>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323F0" w:rsidRPr="00FB7E93" w:rsidRDefault="00B323F0" w:rsidP="00B323F0">
            <w:pPr>
              <w:jc w:val="center"/>
              <w:rPr>
                <w:b/>
                <w:color w:val="000000"/>
                <w:sz w:val="18"/>
                <w:szCs w:val="18"/>
              </w:rPr>
            </w:pPr>
            <w:r w:rsidRPr="00FB7E93">
              <w:rPr>
                <w:b/>
                <w:color w:val="000000"/>
                <w:sz w:val="18"/>
                <w:szCs w:val="18"/>
              </w:rPr>
              <w:t>41,0</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323F0" w:rsidRPr="00FB7E93" w:rsidRDefault="00B323F0" w:rsidP="00B323F0">
            <w:pPr>
              <w:jc w:val="center"/>
              <w:rPr>
                <w:b/>
                <w:color w:val="000000"/>
                <w:sz w:val="18"/>
                <w:szCs w:val="18"/>
              </w:rPr>
            </w:pPr>
            <w:r w:rsidRPr="00FB7E93">
              <w:rPr>
                <w:b/>
                <w:color w:val="000000"/>
                <w:sz w:val="18"/>
                <w:szCs w:val="18"/>
              </w:rPr>
              <w:t>74,0</w:t>
            </w:r>
          </w:p>
        </w:tc>
      </w:tr>
      <w:tr w:rsidR="00B323F0" w:rsidRPr="003728E4" w:rsidTr="00C96DFA">
        <w:trPr>
          <w:trHeight w:val="111"/>
        </w:trPr>
        <w:tc>
          <w:tcPr>
            <w:tcW w:w="568" w:type="dxa"/>
            <w:tcBorders>
              <w:top w:val="single" w:sz="4" w:space="0" w:color="auto"/>
              <w:left w:val="single" w:sz="4" w:space="0" w:color="auto"/>
              <w:right w:val="single" w:sz="4" w:space="0" w:color="auto"/>
            </w:tcBorders>
            <w:shd w:val="clear" w:color="auto" w:fill="FFFFFF"/>
            <w:hideMark/>
          </w:tcPr>
          <w:p w:rsidR="00B323F0" w:rsidRPr="00FB7E93" w:rsidRDefault="00B323F0" w:rsidP="003728E4">
            <w:pPr>
              <w:ind w:right="-108"/>
              <w:rPr>
                <w:color w:val="000000"/>
                <w:sz w:val="18"/>
                <w:szCs w:val="18"/>
              </w:rPr>
            </w:pPr>
            <w:r w:rsidRPr="00FB7E93">
              <w:rPr>
                <w:color w:val="000000"/>
                <w:sz w:val="18"/>
                <w:szCs w:val="18"/>
              </w:rPr>
              <w:t>3.1</w:t>
            </w:r>
          </w:p>
          <w:p w:rsidR="00B323F0" w:rsidRPr="00FB7E93" w:rsidRDefault="00B323F0" w:rsidP="003728E4">
            <w:pPr>
              <w:ind w:right="-108"/>
              <w:rPr>
                <w:color w:val="000000"/>
                <w:sz w:val="18"/>
                <w:szCs w:val="18"/>
              </w:rPr>
            </w:pPr>
          </w:p>
        </w:tc>
        <w:tc>
          <w:tcPr>
            <w:tcW w:w="7478" w:type="dxa"/>
            <w:tcBorders>
              <w:top w:val="single" w:sz="4" w:space="0" w:color="auto"/>
              <w:left w:val="single" w:sz="4" w:space="0" w:color="auto"/>
              <w:right w:val="single" w:sz="4" w:space="0" w:color="auto"/>
            </w:tcBorders>
            <w:shd w:val="clear" w:color="auto" w:fill="D9D9D9" w:themeFill="background1" w:themeFillShade="D9"/>
            <w:hideMark/>
          </w:tcPr>
          <w:p w:rsidR="00B323F0" w:rsidRDefault="00B323F0" w:rsidP="003728E4">
            <w:pPr>
              <w:pStyle w:val="ConsPlusNormal"/>
              <w:ind w:firstLine="0"/>
              <w:rPr>
                <w:rFonts w:ascii="Times New Roman" w:hAnsi="Times New Roman" w:cs="Times New Roman"/>
                <w:color w:val="000000" w:themeColor="text1"/>
                <w:sz w:val="18"/>
                <w:szCs w:val="18"/>
              </w:rPr>
            </w:pPr>
            <w:r w:rsidRPr="00FB7E93">
              <w:rPr>
                <w:rFonts w:ascii="Times New Roman" w:hAnsi="Times New Roman" w:cs="Times New Roman"/>
                <w:color w:val="000000" w:themeColor="text1"/>
                <w:sz w:val="18"/>
                <w:szCs w:val="18"/>
              </w:rPr>
              <w:t>Оплата услуг по проведению строительного контроля при выполнении работ по организации  строительства  объекта: «Газоснабжение малоэтажной жилой застройки, расположенной по адресу: Курская область, Суджанский район, Замостянский сельсовет, с. Бондаревка  (корректировка)</w:t>
            </w:r>
          </w:p>
          <w:p w:rsidR="00BC78C4" w:rsidRPr="00BC78C4" w:rsidRDefault="00BC78C4" w:rsidP="003728E4">
            <w:pPr>
              <w:pStyle w:val="ConsPlusNormal"/>
              <w:ind w:firstLine="0"/>
              <w:rPr>
                <w:rFonts w:ascii="Times New Roman" w:hAnsi="Times New Roman" w:cs="Times New Roman"/>
                <w:color w:val="000000" w:themeColor="text1"/>
                <w:sz w:val="18"/>
                <w:szCs w:val="18"/>
              </w:rPr>
            </w:pPr>
            <w:r w:rsidRPr="00BC78C4">
              <w:rPr>
                <w:rFonts w:ascii="Times New Roman" w:hAnsi="Times New Roman" w:cs="Times New Roman"/>
                <w:color w:val="000000" w:themeColor="text1"/>
                <w:sz w:val="18"/>
                <w:szCs w:val="18"/>
              </w:rPr>
              <w:t xml:space="preserve">КБК 2019 год: </w:t>
            </w:r>
            <w:r w:rsidRPr="00BC78C4">
              <w:rPr>
                <w:rFonts w:ascii="Times New Roman" w:hAnsi="Times New Roman" w:cs="Times New Roman"/>
                <w:b/>
                <w:color w:val="000000" w:themeColor="text1"/>
                <w:sz w:val="18"/>
                <w:szCs w:val="18"/>
              </w:rPr>
              <w:t xml:space="preserve">002 0502 07202 </w:t>
            </w:r>
            <w:r w:rsidRPr="00BC78C4">
              <w:rPr>
                <w:rFonts w:ascii="Times New Roman" w:hAnsi="Times New Roman" w:cs="Times New Roman"/>
                <w:b/>
                <w:color w:val="000000" w:themeColor="text1"/>
                <w:sz w:val="18"/>
                <w:szCs w:val="18"/>
                <w:lang w:val="en-US"/>
              </w:rPr>
              <w:t>S</w:t>
            </w:r>
            <w:r w:rsidRPr="00BC78C4">
              <w:rPr>
                <w:rFonts w:ascii="Times New Roman" w:hAnsi="Times New Roman" w:cs="Times New Roman"/>
                <w:b/>
                <w:color w:val="000000" w:themeColor="text1"/>
                <w:sz w:val="18"/>
                <w:szCs w:val="18"/>
              </w:rPr>
              <w:t xml:space="preserve"> 1500 414</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B323F0" w:rsidRPr="00FB7E93" w:rsidRDefault="00B323F0" w:rsidP="00B323F0">
            <w:pPr>
              <w:ind w:left="-108" w:right="-76"/>
              <w:jc w:val="center"/>
              <w:rPr>
                <w:color w:val="000000"/>
                <w:sz w:val="18"/>
                <w:szCs w:val="18"/>
              </w:rPr>
            </w:pPr>
            <w:r w:rsidRPr="00FB7E93">
              <w:rPr>
                <w:color w:val="000000"/>
                <w:sz w:val="18"/>
                <w:szCs w:val="18"/>
              </w:rPr>
              <w:t>тыс.руб.</w:t>
            </w:r>
          </w:p>
        </w:tc>
        <w:tc>
          <w:tcPr>
            <w:tcW w:w="601" w:type="dxa"/>
            <w:tcBorders>
              <w:top w:val="single" w:sz="4" w:space="0" w:color="auto"/>
              <w:left w:val="single" w:sz="4" w:space="0" w:color="auto"/>
              <w:right w:val="single" w:sz="4" w:space="0" w:color="auto"/>
            </w:tcBorders>
            <w:shd w:val="clear" w:color="auto" w:fill="FFFFFF"/>
          </w:tcPr>
          <w:p w:rsidR="00B323F0" w:rsidRPr="00FB7E93" w:rsidRDefault="00B323F0" w:rsidP="00B323F0">
            <w:pPr>
              <w:jc w:val="center"/>
              <w:rPr>
                <w:b/>
                <w:sz w:val="18"/>
                <w:szCs w:val="18"/>
              </w:rPr>
            </w:pPr>
          </w:p>
        </w:tc>
        <w:tc>
          <w:tcPr>
            <w:tcW w:w="993" w:type="dxa"/>
            <w:tcBorders>
              <w:top w:val="single" w:sz="4" w:space="0" w:color="auto"/>
              <w:left w:val="single" w:sz="4" w:space="0" w:color="auto"/>
              <w:right w:val="single" w:sz="4" w:space="0" w:color="auto"/>
            </w:tcBorders>
            <w:shd w:val="clear" w:color="auto" w:fill="FFFFFF"/>
            <w:hideMark/>
          </w:tcPr>
          <w:p w:rsidR="00B323F0" w:rsidRPr="00FB7E93" w:rsidRDefault="00B323F0" w:rsidP="00B323F0">
            <w:pPr>
              <w:jc w:val="center"/>
              <w:rPr>
                <w:sz w:val="18"/>
                <w:szCs w:val="18"/>
              </w:rPr>
            </w:pPr>
            <w:r w:rsidRPr="00FB7E93">
              <w:rPr>
                <w:sz w:val="18"/>
                <w:szCs w:val="18"/>
              </w:rPr>
              <w:t>85,073</w:t>
            </w:r>
          </w:p>
          <w:p w:rsidR="00B323F0" w:rsidRPr="00FB7E93" w:rsidRDefault="00B323F0" w:rsidP="00B323F0">
            <w:pPr>
              <w:jc w:val="center"/>
              <w:rPr>
                <w:sz w:val="18"/>
                <w:szCs w:val="18"/>
              </w:rPr>
            </w:pPr>
            <w:r w:rsidRPr="00FB7E93">
              <w:rPr>
                <w:sz w:val="18"/>
                <w:szCs w:val="18"/>
              </w:rPr>
              <w:t>(в т.ч.</w:t>
            </w:r>
          </w:p>
          <w:p w:rsidR="00B323F0" w:rsidRPr="00FB7E93" w:rsidRDefault="00B323F0" w:rsidP="00B323F0">
            <w:pPr>
              <w:jc w:val="center"/>
              <w:rPr>
                <w:sz w:val="18"/>
                <w:szCs w:val="18"/>
              </w:rPr>
            </w:pPr>
            <w:r w:rsidRPr="00FB7E93">
              <w:rPr>
                <w:sz w:val="18"/>
                <w:szCs w:val="18"/>
              </w:rPr>
              <w:t>15.786-75</w:t>
            </w:r>
          </w:p>
          <w:p w:rsidR="00B323F0" w:rsidRPr="00FB7E93" w:rsidRDefault="00B323F0" w:rsidP="00B323F0">
            <w:pPr>
              <w:jc w:val="center"/>
              <w:rPr>
                <w:sz w:val="18"/>
                <w:szCs w:val="18"/>
              </w:rPr>
            </w:pPr>
            <w:r w:rsidRPr="00FB7E93">
              <w:rPr>
                <w:sz w:val="18"/>
                <w:szCs w:val="18"/>
              </w:rPr>
              <w:t>(соглаш.69.286-25)</w:t>
            </w:r>
          </w:p>
        </w:tc>
        <w:tc>
          <w:tcPr>
            <w:tcW w:w="1134" w:type="dxa"/>
            <w:tcBorders>
              <w:top w:val="single" w:sz="4" w:space="0" w:color="auto"/>
              <w:left w:val="single" w:sz="4" w:space="0" w:color="auto"/>
              <w:right w:val="single" w:sz="4" w:space="0" w:color="auto"/>
            </w:tcBorders>
            <w:shd w:val="clear" w:color="auto" w:fill="FFFFFF"/>
          </w:tcPr>
          <w:p w:rsidR="00B323F0" w:rsidRPr="00FB7E93" w:rsidRDefault="00B323F0" w:rsidP="00B323F0">
            <w:pPr>
              <w:jc w:val="center"/>
              <w:rPr>
                <w:color w:val="244061"/>
                <w:sz w:val="18"/>
                <w:szCs w:val="18"/>
              </w:rPr>
            </w:pPr>
            <w:r w:rsidRPr="00FB7E93">
              <w:rPr>
                <w:color w:val="244061"/>
                <w:sz w:val="18"/>
                <w:szCs w:val="18"/>
              </w:rPr>
              <w:t>24,936</w:t>
            </w:r>
          </w:p>
          <w:p w:rsidR="00B323F0" w:rsidRPr="00FB7E93" w:rsidRDefault="00B323F0" w:rsidP="00B323F0">
            <w:pPr>
              <w:jc w:val="center"/>
              <w:rPr>
                <w:color w:val="244061"/>
                <w:sz w:val="18"/>
                <w:szCs w:val="18"/>
              </w:rPr>
            </w:pPr>
          </w:p>
        </w:tc>
        <w:tc>
          <w:tcPr>
            <w:tcW w:w="992" w:type="dxa"/>
            <w:tcBorders>
              <w:top w:val="single" w:sz="4" w:space="0" w:color="auto"/>
              <w:left w:val="single" w:sz="4" w:space="0" w:color="auto"/>
              <w:right w:val="single" w:sz="4" w:space="0" w:color="auto"/>
            </w:tcBorders>
            <w:shd w:val="clear" w:color="auto" w:fill="FFFFFF"/>
          </w:tcPr>
          <w:p w:rsidR="00B323F0" w:rsidRPr="00FB7E93" w:rsidRDefault="00B323F0" w:rsidP="00B323F0">
            <w:pPr>
              <w:jc w:val="center"/>
              <w:rPr>
                <w:b/>
                <w:color w:val="000000"/>
                <w:sz w:val="18"/>
                <w:szCs w:val="18"/>
              </w:rPr>
            </w:pPr>
            <w:r w:rsidRPr="00FB7E93">
              <w:rPr>
                <w:b/>
                <w:color w:val="000000"/>
                <w:sz w:val="18"/>
                <w:szCs w:val="18"/>
              </w:rPr>
              <w:t>25,1</w:t>
            </w:r>
          </w:p>
          <w:p w:rsidR="00B323F0" w:rsidRPr="00FB7E93" w:rsidRDefault="00B323F0" w:rsidP="00B323F0">
            <w:pPr>
              <w:jc w:val="center"/>
              <w:rPr>
                <w:b/>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323F0" w:rsidRPr="00FB7E93" w:rsidRDefault="00B323F0" w:rsidP="00B323F0">
            <w:pPr>
              <w:jc w:val="center"/>
              <w:rPr>
                <w:color w:val="000000"/>
                <w:sz w:val="18"/>
                <w:szCs w:val="18"/>
              </w:rPr>
            </w:pPr>
            <w:r w:rsidRPr="00FB7E93">
              <w:rPr>
                <w:color w:val="000000"/>
                <w:sz w:val="18"/>
                <w:szCs w:val="18"/>
              </w:rPr>
              <w:t>20,921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B323F0" w:rsidRPr="00FB7E93" w:rsidRDefault="00B323F0" w:rsidP="00B323F0">
            <w:pPr>
              <w:jc w:val="center"/>
              <w:rPr>
                <w:color w:val="000000"/>
                <w:sz w:val="18"/>
                <w:szCs w:val="18"/>
              </w:rPr>
            </w:pPr>
            <w:r w:rsidRPr="00FB7E93">
              <w:rPr>
                <w:color w:val="000000"/>
                <w:sz w:val="18"/>
                <w:szCs w:val="18"/>
              </w:rPr>
              <w:t>41,0</w:t>
            </w:r>
          </w:p>
          <w:p w:rsidR="00B323F0" w:rsidRPr="00FB7E93" w:rsidRDefault="00B323F0" w:rsidP="00B323F0">
            <w:pPr>
              <w:jc w:val="center"/>
              <w:rPr>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323F0" w:rsidRPr="00FB7E93" w:rsidRDefault="00B323F0" w:rsidP="00B323F0">
            <w:pPr>
              <w:jc w:val="center"/>
              <w:rPr>
                <w:color w:val="000000"/>
                <w:sz w:val="18"/>
                <w:szCs w:val="18"/>
              </w:rPr>
            </w:pPr>
            <w:r w:rsidRPr="00FB7E93">
              <w:rPr>
                <w:color w:val="000000"/>
                <w:sz w:val="18"/>
                <w:szCs w:val="18"/>
              </w:rPr>
              <w:t>74,0</w:t>
            </w:r>
          </w:p>
          <w:p w:rsidR="00B323F0" w:rsidRPr="00FB7E93" w:rsidRDefault="00B323F0" w:rsidP="00B323F0">
            <w:pPr>
              <w:jc w:val="center"/>
              <w:rPr>
                <w:color w:val="000000"/>
                <w:sz w:val="18"/>
                <w:szCs w:val="18"/>
              </w:rPr>
            </w:pPr>
          </w:p>
          <w:p w:rsidR="00B323F0" w:rsidRPr="00FB7E93" w:rsidRDefault="00B323F0" w:rsidP="00B323F0">
            <w:pPr>
              <w:jc w:val="center"/>
              <w:rPr>
                <w:color w:val="000000"/>
                <w:sz w:val="18"/>
                <w:szCs w:val="18"/>
              </w:rPr>
            </w:pPr>
          </w:p>
          <w:p w:rsidR="00B323F0" w:rsidRPr="00FB7E93" w:rsidRDefault="00B323F0" w:rsidP="00B323F0">
            <w:pPr>
              <w:jc w:val="center"/>
              <w:rPr>
                <w:color w:val="000000"/>
                <w:sz w:val="18"/>
                <w:szCs w:val="18"/>
              </w:rPr>
            </w:pPr>
          </w:p>
          <w:p w:rsidR="00B323F0" w:rsidRPr="00FB7E93" w:rsidRDefault="00B323F0" w:rsidP="00B323F0">
            <w:pPr>
              <w:jc w:val="center"/>
              <w:rPr>
                <w:color w:val="000000"/>
                <w:sz w:val="18"/>
                <w:szCs w:val="18"/>
              </w:rPr>
            </w:pPr>
          </w:p>
        </w:tc>
      </w:tr>
      <w:tr w:rsidR="00B323F0" w:rsidRPr="003728E4" w:rsidTr="00C96DFA">
        <w:trPr>
          <w:trHeight w:val="283"/>
        </w:trPr>
        <w:tc>
          <w:tcPr>
            <w:tcW w:w="568" w:type="dxa"/>
            <w:tcBorders>
              <w:left w:val="single" w:sz="4" w:space="0" w:color="auto"/>
              <w:right w:val="single" w:sz="4" w:space="0" w:color="auto"/>
            </w:tcBorders>
            <w:shd w:val="clear" w:color="auto" w:fill="FFFFFF"/>
            <w:hideMark/>
          </w:tcPr>
          <w:p w:rsidR="00B323F0" w:rsidRPr="00FB7E93" w:rsidRDefault="00B323F0" w:rsidP="003728E4">
            <w:pPr>
              <w:suppressAutoHyphens w:val="0"/>
              <w:rPr>
                <w:color w:val="000000"/>
                <w:sz w:val="18"/>
                <w:szCs w:val="18"/>
              </w:rPr>
            </w:pPr>
            <w:r w:rsidRPr="00FB7E93">
              <w:rPr>
                <w:color w:val="000000"/>
                <w:sz w:val="18"/>
                <w:szCs w:val="18"/>
              </w:rPr>
              <w:t>3.2</w:t>
            </w:r>
          </w:p>
        </w:tc>
        <w:tc>
          <w:tcPr>
            <w:tcW w:w="7478" w:type="dxa"/>
            <w:tcBorders>
              <w:left w:val="single" w:sz="4" w:space="0" w:color="auto"/>
              <w:bottom w:val="single" w:sz="4" w:space="0" w:color="auto"/>
              <w:right w:val="single" w:sz="4" w:space="0" w:color="auto"/>
            </w:tcBorders>
            <w:shd w:val="clear" w:color="auto" w:fill="FFFFFF"/>
            <w:hideMark/>
          </w:tcPr>
          <w:p w:rsidR="00B323F0" w:rsidRPr="00FB7E93" w:rsidRDefault="00B323F0" w:rsidP="003728E4">
            <w:pPr>
              <w:suppressAutoHyphens w:val="0"/>
              <w:rPr>
                <w:color w:val="000000" w:themeColor="text1"/>
                <w:sz w:val="18"/>
                <w:szCs w:val="18"/>
              </w:rPr>
            </w:pPr>
            <w:r w:rsidRPr="00FB7E93">
              <w:rPr>
                <w:color w:val="000000" w:themeColor="text1"/>
                <w:sz w:val="18"/>
                <w:szCs w:val="18"/>
              </w:rPr>
              <w:t>Оплата услуг по проведению авторского надзора при выполнении работ по организации  строительства  объекта: «Газоснабжение малоэтажной жилой застройки, расположенной по адресу: Курская область, Суджанский район, Замостянский сельсовет, с. Бондаревка  (корректировка)»</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B323F0" w:rsidRPr="00FB7E93" w:rsidRDefault="00B323F0" w:rsidP="00B323F0">
            <w:pPr>
              <w:ind w:left="-108" w:right="-76"/>
              <w:jc w:val="center"/>
              <w:rPr>
                <w:color w:val="000000"/>
                <w:sz w:val="18"/>
                <w:szCs w:val="18"/>
              </w:rPr>
            </w:pPr>
            <w:r w:rsidRPr="00FB7E93">
              <w:rPr>
                <w:color w:val="000000"/>
                <w:sz w:val="18"/>
                <w:szCs w:val="18"/>
              </w:rPr>
              <w:t>тыс.руб.</w:t>
            </w:r>
          </w:p>
        </w:tc>
        <w:tc>
          <w:tcPr>
            <w:tcW w:w="601" w:type="dxa"/>
            <w:tcBorders>
              <w:left w:val="single" w:sz="4" w:space="0" w:color="auto"/>
              <w:bottom w:val="single" w:sz="4" w:space="0" w:color="auto"/>
              <w:right w:val="single" w:sz="4" w:space="0" w:color="auto"/>
            </w:tcBorders>
            <w:shd w:val="clear" w:color="auto" w:fill="FFFFFF"/>
          </w:tcPr>
          <w:p w:rsidR="00B323F0" w:rsidRPr="00FB7E93" w:rsidRDefault="00B323F0" w:rsidP="00B323F0">
            <w:pPr>
              <w:jc w:val="center"/>
              <w:rPr>
                <w:b/>
                <w:sz w:val="18"/>
                <w:szCs w:val="18"/>
              </w:rPr>
            </w:pPr>
          </w:p>
        </w:tc>
        <w:tc>
          <w:tcPr>
            <w:tcW w:w="993" w:type="dxa"/>
            <w:tcBorders>
              <w:left w:val="single" w:sz="4" w:space="0" w:color="auto"/>
              <w:bottom w:val="single" w:sz="4" w:space="0" w:color="auto"/>
              <w:right w:val="single" w:sz="4" w:space="0" w:color="auto"/>
            </w:tcBorders>
            <w:shd w:val="clear" w:color="auto" w:fill="FFFFFF"/>
            <w:hideMark/>
          </w:tcPr>
          <w:p w:rsidR="00B323F0" w:rsidRPr="00FB7E93" w:rsidRDefault="00B323F0" w:rsidP="00B323F0">
            <w:pPr>
              <w:jc w:val="center"/>
              <w:rPr>
                <w:sz w:val="18"/>
                <w:szCs w:val="18"/>
              </w:rPr>
            </w:pPr>
          </w:p>
        </w:tc>
        <w:tc>
          <w:tcPr>
            <w:tcW w:w="1134" w:type="dxa"/>
            <w:tcBorders>
              <w:left w:val="single" w:sz="4" w:space="0" w:color="auto"/>
              <w:bottom w:val="single" w:sz="4" w:space="0" w:color="auto"/>
              <w:right w:val="single" w:sz="4" w:space="0" w:color="auto"/>
            </w:tcBorders>
            <w:shd w:val="clear" w:color="auto" w:fill="FFFFFF"/>
          </w:tcPr>
          <w:p w:rsidR="00B323F0" w:rsidRPr="00FB7E93" w:rsidRDefault="00B323F0" w:rsidP="00B323F0">
            <w:pPr>
              <w:jc w:val="center"/>
              <w:rPr>
                <w:color w:val="000000"/>
                <w:sz w:val="18"/>
                <w:szCs w:val="18"/>
              </w:rPr>
            </w:pPr>
            <w:r w:rsidRPr="00FB7E93">
              <w:rPr>
                <w:color w:val="244061"/>
                <w:sz w:val="18"/>
                <w:szCs w:val="18"/>
              </w:rPr>
              <w:t>3,284</w:t>
            </w:r>
          </w:p>
        </w:tc>
        <w:tc>
          <w:tcPr>
            <w:tcW w:w="992" w:type="dxa"/>
            <w:tcBorders>
              <w:left w:val="single" w:sz="4" w:space="0" w:color="auto"/>
              <w:bottom w:val="single" w:sz="4" w:space="0" w:color="auto"/>
              <w:right w:val="single" w:sz="4" w:space="0" w:color="auto"/>
            </w:tcBorders>
            <w:shd w:val="clear" w:color="auto" w:fill="FFFFFF"/>
          </w:tcPr>
          <w:p w:rsidR="00B323F0" w:rsidRPr="00FB7E93" w:rsidRDefault="00B323F0" w:rsidP="00B323F0">
            <w:pPr>
              <w:jc w:val="center"/>
              <w:rPr>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B323F0" w:rsidRPr="00FB7E93" w:rsidRDefault="00B323F0" w:rsidP="00B323F0">
            <w:pPr>
              <w:jc w:val="center"/>
              <w:rPr>
                <w:color w:val="000000"/>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B323F0" w:rsidRPr="00FB7E93" w:rsidRDefault="00B323F0" w:rsidP="00B323F0">
            <w:pPr>
              <w:jc w:val="center"/>
              <w:rPr>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323F0" w:rsidRPr="00FB7E93" w:rsidRDefault="00B323F0" w:rsidP="00B323F0">
            <w:pPr>
              <w:jc w:val="center"/>
              <w:rPr>
                <w:color w:val="000000"/>
                <w:sz w:val="18"/>
                <w:szCs w:val="18"/>
              </w:rPr>
            </w:pPr>
          </w:p>
        </w:tc>
      </w:tr>
      <w:tr w:rsidR="00B323F0" w:rsidRPr="003728E4" w:rsidTr="00C96DFA">
        <w:trPr>
          <w:trHeight w:val="443"/>
        </w:trPr>
        <w:tc>
          <w:tcPr>
            <w:tcW w:w="568" w:type="dxa"/>
            <w:tcBorders>
              <w:left w:val="single" w:sz="4" w:space="0" w:color="auto"/>
              <w:right w:val="single" w:sz="4" w:space="0" w:color="auto"/>
            </w:tcBorders>
            <w:shd w:val="clear" w:color="auto" w:fill="FFFFFF"/>
            <w:hideMark/>
          </w:tcPr>
          <w:p w:rsidR="00B323F0" w:rsidRPr="00FB7E93" w:rsidRDefault="00B323F0" w:rsidP="003728E4">
            <w:pPr>
              <w:suppressAutoHyphens w:val="0"/>
              <w:rPr>
                <w:color w:val="000000"/>
                <w:sz w:val="18"/>
                <w:szCs w:val="18"/>
              </w:rPr>
            </w:pPr>
            <w:r w:rsidRPr="00FB7E93">
              <w:rPr>
                <w:color w:val="000000"/>
                <w:sz w:val="18"/>
                <w:szCs w:val="18"/>
              </w:rPr>
              <w:t>3.3</w:t>
            </w:r>
          </w:p>
        </w:tc>
        <w:tc>
          <w:tcPr>
            <w:tcW w:w="7478" w:type="dxa"/>
            <w:tcBorders>
              <w:top w:val="single" w:sz="4" w:space="0" w:color="auto"/>
              <w:left w:val="single" w:sz="4" w:space="0" w:color="auto"/>
              <w:bottom w:val="single" w:sz="4" w:space="0" w:color="auto"/>
              <w:right w:val="single" w:sz="4" w:space="0" w:color="auto"/>
            </w:tcBorders>
            <w:shd w:val="clear" w:color="auto" w:fill="FFFFFF"/>
            <w:hideMark/>
          </w:tcPr>
          <w:p w:rsidR="00B323F0" w:rsidRPr="00FB7E93" w:rsidRDefault="00B323F0" w:rsidP="003728E4">
            <w:pPr>
              <w:suppressAutoHyphens w:val="0"/>
              <w:rPr>
                <w:color w:val="000000" w:themeColor="text1"/>
                <w:sz w:val="18"/>
                <w:szCs w:val="18"/>
              </w:rPr>
            </w:pPr>
            <w:r w:rsidRPr="00FB7E93">
              <w:rPr>
                <w:color w:val="000000" w:themeColor="text1"/>
                <w:sz w:val="18"/>
                <w:szCs w:val="18"/>
              </w:rPr>
              <w:t>Оплата услуг по проведению строительного контроля при выполнении работ по организации  строительства  объекта: «Водоснабжение малоэтажной жилой застройки в с. Бондаревка Суджанского района Курской области»</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B323F0" w:rsidRPr="00FB7E93" w:rsidRDefault="00B323F0" w:rsidP="00B323F0">
            <w:pPr>
              <w:ind w:left="-108" w:right="-76"/>
              <w:jc w:val="center"/>
              <w:rPr>
                <w:color w:val="000000"/>
                <w:sz w:val="18"/>
                <w:szCs w:val="18"/>
              </w:rPr>
            </w:pPr>
            <w:r w:rsidRPr="00FB7E93">
              <w:rPr>
                <w:color w:val="000000"/>
                <w:sz w:val="18"/>
                <w:szCs w:val="18"/>
              </w:rPr>
              <w:t>тыс.руб</w:t>
            </w:r>
          </w:p>
        </w:tc>
        <w:tc>
          <w:tcPr>
            <w:tcW w:w="601" w:type="dxa"/>
            <w:tcBorders>
              <w:top w:val="single" w:sz="4" w:space="0" w:color="auto"/>
              <w:left w:val="single" w:sz="4" w:space="0" w:color="auto"/>
              <w:bottom w:val="single" w:sz="4" w:space="0" w:color="auto"/>
              <w:right w:val="single" w:sz="4" w:space="0" w:color="auto"/>
            </w:tcBorders>
            <w:shd w:val="clear" w:color="auto" w:fill="FFFFFF"/>
          </w:tcPr>
          <w:p w:rsidR="00B323F0" w:rsidRPr="00FB7E93" w:rsidRDefault="00B323F0" w:rsidP="00B323F0">
            <w:pPr>
              <w:jc w:val="center"/>
              <w:rPr>
                <w:b/>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B323F0" w:rsidRPr="00FB7E93" w:rsidRDefault="00B323F0" w:rsidP="00B323F0">
            <w:pPr>
              <w:jc w:val="center"/>
              <w:rPr>
                <w:sz w:val="18"/>
                <w:szCs w:val="18"/>
              </w:rPr>
            </w:pPr>
            <w:r w:rsidRPr="00FB7E93">
              <w:rPr>
                <w:sz w:val="18"/>
                <w:szCs w:val="18"/>
              </w:rPr>
              <w:t>99,680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323F0" w:rsidRPr="00FB7E93" w:rsidRDefault="00B323F0" w:rsidP="00B323F0">
            <w:pPr>
              <w:jc w:val="center"/>
              <w:rPr>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323F0" w:rsidRPr="00FB7E93" w:rsidRDefault="00B323F0" w:rsidP="00B323F0">
            <w:pPr>
              <w:jc w:val="center"/>
              <w:rPr>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B323F0" w:rsidRPr="00FB7E93" w:rsidRDefault="00B323F0" w:rsidP="00B323F0">
            <w:pPr>
              <w:jc w:val="center"/>
              <w:rPr>
                <w:color w:val="000000"/>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B323F0" w:rsidRPr="00FB7E93" w:rsidRDefault="00B323F0" w:rsidP="00B323F0">
            <w:pPr>
              <w:jc w:val="center"/>
              <w:rPr>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tcPr>
          <w:p w:rsidR="00B323F0" w:rsidRPr="00FB7E93" w:rsidRDefault="00B323F0" w:rsidP="00B323F0">
            <w:pPr>
              <w:jc w:val="center"/>
              <w:rPr>
                <w:color w:val="000000"/>
                <w:sz w:val="18"/>
                <w:szCs w:val="18"/>
              </w:rPr>
            </w:pPr>
          </w:p>
        </w:tc>
      </w:tr>
      <w:tr w:rsidR="00B323F0" w:rsidRPr="003728E4" w:rsidTr="00C96DFA">
        <w:trPr>
          <w:trHeight w:val="114"/>
        </w:trPr>
        <w:tc>
          <w:tcPr>
            <w:tcW w:w="568" w:type="dxa"/>
            <w:tcBorders>
              <w:left w:val="single" w:sz="4" w:space="0" w:color="auto"/>
              <w:bottom w:val="single" w:sz="4" w:space="0" w:color="auto"/>
              <w:right w:val="single" w:sz="4" w:space="0" w:color="auto"/>
            </w:tcBorders>
            <w:shd w:val="clear" w:color="auto" w:fill="FFFFFF"/>
            <w:hideMark/>
          </w:tcPr>
          <w:p w:rsidR="00B323F0" w:rsidRPr="00FB7E93" w:rsidRDefault="00B323F0" w:rsidP="003728E4">
            <w:pPr>
              <w:suppressAutoHyphens w:val="0"/>
              <w:rPr>
                <w:color w:val="000000"/>
                <w:sz w:val="18"/>
                <w:szCs w:val="18"/>
              </w:rPr>
            </w:pPr>
            <w:r w:rsidRPr="00FB7E93">
              <w:rPr>
                <w:color w:val="000000"/>
                <w:sz w:val="18"/>
                <w:szCs w:val="18"/>
              </w:rPr>
              <w:t>3.4</w:t>
            </w:r>
          </w:p>
        </w:tc>
        <w:tc>
          <w:tcPr>
            <w:tcW w:w="74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323F0" w:rsidRDefault="00B323F0" w:rsidP="003728E4">
            <w:pPr>
              <w:suppressAutoHyphens w:val="0"/>
              <w:rPr>
                <w:color w:val="000000" w:themeColor="text1"/>
                <w:sz w:val="18"/>
                <w:szCs w:val="18"/>
              </w:rPr>
            </w:pPr>
            <w:r w:rsidRPr="00FB7E93">
              <w:rPr>
                <w:color w:val="000000" w:themeColor="text1"/>
                <w:sz w:val="18"/>
                <w:szCs w:val="18"/>
              </w:rPr>
              <w:t>Оплата услуг по проведению строительного контроля при выполнении работ по организации строительства объекта «Газоснабжение ул.Сад в с.Заолешенка Суджанского района Курской области»</w:t>
            </w:r>
          </w:p>
          <w:p w:rsidR="00497001" w:rsidRPr="00FB7E93" w:rsidRDefault="00497001" w:rsidP="003728E4">
            <w:pPr>
              <w:suppressAutoHyphens w:val="0"/>
              <w:rPr>
                <w:color w:val="000000" w:themeColor="text1"/>
                <w:sz w:val="18"/>
                <w:szCs w:val="18"/>
              </w:rPr>
            </w:pPr>
            <w:r>
              <w:rPr>
                <w:color w:val="000000" w:themeColor="text1"/>
                <w:sz w:val="18"/>
                <w:szCs w:val="18"/>
              </w:rPr>
              <w:t>КБК 2019</w:t>
            </w:r>
            <w:r w:rsidRPr="00FB7E93">
              <w:rPr>
                <w:color w:val="000000" w:themeColor="text1"/>
                <w:sz w:val="18"/>
                <w:szCs w:val="18"/>
              </w:rPr>
              <w:t xml:space="preserve"> год: </w:t>
            </w:r>
            <w:r w:rsidRPr="00FB7E93">
              <w:rPr>
                <w:b/>
                <w:color w:val="000000" w:themeColor="text1"/>
                <w:sz w:val="18"/>
                <w:szCs w:val="18"/>
              </w:rPr>
              <w:t xml:space="preserve">002 0502 07202 </w:t>
            </w:r>
            <w:r w:rsidRPr="00FB7E93">
              <w:rPr>
                <w:b/>
                <w:color w:val="000000" w:themeColor="text1"/>
                <w:sz w:val="18"/>
                <w:szCs w:val="18"/>
                <w:lang w:val="en-US"/>
              </w:rPr>
              <w:t>S</w:t>
            </w:r>
            <w:r w:rsidRPr="00FB7E93">
              <w:rPr>
                <w:b/>
                <w:color w:val="000000" w:themeColor="text1"/>
                <w:sz w:val="18"/>
                <w:szCs w:val="18"/>
              </w:rPr>
              <w:t xml:space="preserve"> 1500 414</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B323F0" w:rsidRPr="00FB7E93" w:rsidRDefault="00B323F0" w:rsidP="00B323F0">
            <w:pPr>
              <w:ind w:left="-108" w:right="-76"/>
              <w:jc w:val="center"/>
              <w:rPr>
                <w:color w:val="000000"/>
                <w:sz w:val="18"/>
                <w:szCs w:val="18"/>
              </w:rPr>
            </w:pPr>
            <w:r w:rsidRPr="00FB7E93">
              <w:rPr>
                <w:color w:val="000000"/>
                <w:sz w:val="18"/>
                <w:szCs w:val="18"/>
              </w:rPr>
              <w:t>тыс.руб.</w:t>
            </w:r>
          </w:p>
        </w:tc>
        <w:tc>
          <w:tcPr>
            <w:tcW w:w="601" w:type="dxa"/>
            <w:tcBorders>
              <w:top w:val="single" w:sz="4" w:space="0" w:color="auto"/>
              <w:left w:val="single" w:sz="4" w:space="0" w:color="auto"/>
              <w:bottom w:val="single" w:sz="4" w:space="0" w:color="auto"/>
              <w:right w:val="single" w:sz="4" w:space="0" w:color="auto"/>
            </w:tcBorders>
            <w:shd w:val="clear" w:color="auto" w:fill="FFFFFF"/>
          </w:tcPr>
          <w:p w:rsidR="00B323F0" w:rsidRPr="00FB7E93" w:rsidRDefault="00B323F0" w:rsidP="00B323F0">
            <w:pPr>
              <w:jc w:val="center"/>
              <w:rPr>
                <w:b/>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B323F0" w:rsidRPr="00FB7E93" w:rsidRDefault="00B323F0" w:rsidP="00B323F0">
            <w:pPr>
              <w:jc w:val="center"/>
              <w:rPr>
                <w:color w:val="FF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323F0" w:rsidRPr="00FB7E93" w:rsidRDefault="00B323F0" w:rsidP="00B323F0">
            <w:pPr>
              <w:jc w:val="center"/>
              <w:rPr>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323F0" w:rsidRPr="00FB7E93" w:rsidRDefault="00B323F0" w:rsidP="00B323F0">
            <w:pPr>
              <w:jc w:val="center"/>
              <w:rPr>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323F0" w:rsidRPr="00FB7E93" w:rsidRDefault="00B323F0" w:rsidP="00B323F0">
            <w:pPr>
              <w:jc w:val="center"/>
              <w:rPr>
                <w:color w:val="000000"/>
                <w:sz w:val="18"/>
                <w:szCs w:val="18"/>
              </w:rPr>
            </w:pPr>
            <w:r w:rsidRPr="00FB7E93">
              <w:rPr>
                <w:color w:val="000000"/>
                <w:sz w:val="18"/>
                <w:szCs w:val="18"/>
              </w:rPr>
              <w:t>55,0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B323F0" w:rsidRPr="00FB7E93" w:rsidRDefault="00B323F0" w:rsidP="00B323F0">
            <w:pPr>
              <w:jc w:val="center"/>
              <w:rPr>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tcPr>
          <w:p w:rsidR="00B323F0" w:rsidRPr="00FB7E93" w:rsidRDefault="00B323F0" w:rsidP="00B323F0">
            <w:pPr>
              <w:jc w:val="center"/>
              <w:rPr>
                <w:color w:val="000000"/>
                <w:sz w:val="18"/>
                <w:szCs w:val="18"/>
              </w:rPr>
            </w:pPr>
          </w:p>
        </w:tc>
      </w:tr>
      <w:tr w:rsidR="00B12E36" w:rsidRPr="003728E4" w:rsidTr="00C96DFA">
        <w:trPr>
          <w:trHeight w:val="114"/>
        </w:trPr>
        <w:tc>
          <w:tcPr>
            <w:tcW w:w="568" w:type="dxa"/>
            <w:tcBorders>
              <w:left w:val="single" w:sz="4" w:space="0" w:color="auto"/>
              <w:bottom w:val="single" w:sz="4" w:space="0" w:color="auto"/>
              <w:right w:val="single" w:sz="4" w:space="0" w:color="auto"/>
            </w:tcBorders>
            <w:shd w:val="clear" w:color="auto" w:fill="FFFFFF"/>
            <w:hideMark/>
          </w:tcPr>
          <w:p w:rsidR="00B12E36" w:rsidRPr="00FB7E93" w:rsidRDefault="00B12E36" w:rsidP="003728E4">
            <w:pPr>
              <w:suppressAutoHyphens w:val="0"/>
              <w:rPr>
                <w:color w:val="000000"/>
                <w:sz w:val="18"/>
                <w:szCs w:val="18"/>
              </w:rPr>
            </w:pPr>
            <w:r w:rsidRPr="00FB7E93">
              <w:rPr>
                <w:color w:val="000000"/>
                <w:sz w:val="18"/>
                <w:szCs w:val="18"/>
              </w:rPr>
              <w:t>3.5</w:t>
            </w:r>
          </w:p>
        </w:tc>
        <w:tc>
          <w:tcPr>
            <w:tcW w:w="74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96DFA" w:rsidRDefault="00B12E36" w:rsidP="003728E4">
            <w:pPr>
              <w:suppressAutoHyphens w:val="0"/>
              <w:rPr>
                <w:color w:val="000000" w:themeColor="text1"/>
                <w:sz w:val="18"/>
                <w:szCs w:val="18"/>
              </w:rPr>
            </w:pPr>
            <w:r w:rsidRPr="00FB7E93">
              <w:rPr>
                <w:color w:val="000000" w:themeColor="text1"/>
                <w:sz w:val="18"/>
                <w:szCs w:val="18"/>
              </w:rPr>
              <w:t>Оплата услуг по проведению строительного контроля при выполнении работ по организации строительства объекта «Водонапорная башня в с.Черкасское Поречное Суджанского района Курской области»</w:t>
            </w:r>
            <w:r w:rsidR="00C96DFA">
              <w:rPr>
                <w:color w:val="000000" w:themeColor="text1"/>
                <w:sz w:val="18"/>
                <w:szCs w:val="18"/>
              </w:rPr>
              <w:t xml:space="preserve"> </w:t>
            </w:r>
          </w:p>
          <w:p w:rsidR="00B12E36" w:rsidRPr="00FB7E93" w:rsidRDefault="00C96DFA" w:rsidP="003728E4">
            <w:pPr>
              <w:suppressAutoHyphens w:val="0"/>
              <w:rPr>
                <w:color w:val="000000" w:themeColor="text1"/>
                <w:sz w:val="18"/>
                <w:szCs w:val="18"/>
              </w:rPr>
            </w:pPr>
            <w:r>
              <w:rPr>
                <w:color w:val="000000" w:themeColor="text1"/>
                <w:sz w:val="18"/>
                <w:szCs w:val="18"/>
              </w:rPr>
              <w:t>КБК 2019</w:t>
            </w:r>
            <w:r w:rsidRPr="00FB7E93">
              <w:rPr>
                <w:color w:val="000000" w:themeColor="text1"/>
                <w:sz w:val="18"/>
                <w:szCs w:val="18"/>
              </w:rPr>
              <w:t xml:space="preserve"> год: </w:t>
            </w:r>
            <w:r w:rsidRPr="00FB7E93">
              <w:rPr>
                <w:b/>
                <w:color w:val="000000" w:themeColor="text1"/>
                <w:sz w:val="18"/>
                <w:szCs w:val="18"/>
              </w:rPr>
              <w:t>002 0502 07202 С 1417 414</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B12E36" w:rsidRPr="00FB7E93" w:rsidRDefault="00B12E36" w:rsidP="00B323F0">
            <w:pPr>
              <w:ind w:left="-108" w:right="-76"/>
              <w:jc w:val="center"/>
              <w:rPr>
                <w:color w:val="000000"/>
                <w:sz w:val="18"/>
                <w:szCs w:val="18"/>
              </w:rPr>
            </w:pPr>
          </w:p>
        </w:tc>
        <w:tc>
          <w:tcPr>
            <w:tcW w:w="601" w:type="dxa"/>
            <w:tcBorders>
              <w:top w:val="single" w:sz="4" w:space="0" w:color="auto"/>
              <w:left w:val="single" w:sz="4" w:space="0" w:color="auto"/>
              <w:bottom w:val="single" w:sz="4" w:space="0" w:color="auto"/>
              <w:right w:val="single" w:sz="4" w:space="0" w:color="auto"/>
            </w:tcBorders>
            <w:shd w:val="clear" w:color="auto" w:fill="FFFFFF"/>
          </w:tcPr>
          <w:p w:rsidR="00B12E36" w:rsidRPr="00FB7E93" w:rsidRDefault="00B12E36" w:rsidP="00B323F0">
            <w:pPr>
              <w:jc w:val="center"/>
              <w:rPr>
                <w:b/>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B12E36" w:rsidRPr="00FB7E93" w:rsidRDefault="00B12E36" w:rsidP="00B323F0">
            <w:pPr>
              <w:jc w:val="center"/>
              <w:rPr>
                <w:color w:val="FF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12E36" w:rsidRPr="00FB7E93" w:rsidRDefault="00B12E36" w:rsidP="00B323F0">
            <w:pPr>
              <w:jc w:val="center"/>
              <w:rPr>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12E36" w:rsidRPr="00FB7E93" w:rsidRDefault="00B12E36" w:rsidP="00B323F0">
            <w:pPr>
              <w:jc w:val="center"/>
              <w:rPr>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12E36" w:rsidRPr="00FB7E93" w:rsidRDefault="00B12E36" w:rsidP="00B323F0">
            <w:pPr>
              <w:jc w:val="center"/>
              <w:rPr>
                <w:color w:val="000000"/>
                <w:sz w:val="18"/>
                <w:szCs w:val="18"/>
              </w:rPr>
            </w:pPr>
            <w:r w:rsidRPr="00FB7E93">
              <w:rPr>
                <w:color w:val="000000"/>
                <w:sz w:val="18"/>
                <w:szCs w:val="18"/>
              </w:rPr>
              <w:t>15,0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B12E36" w:rsidRPr="00FB7E93" w:rsidRDefault="00B12E36" w:rsidP="00B323F0">
            <w:pPr>
              <w:jc w:val="center"/>
              <w:rPr>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tcPr>
          <w:p w:rsidR="00B12E36" w:rsidRPr="00FB7E93" w:rsidRDefault="00B12E36" w:rsidP="00B323F0">
            <w:pPr>
              <w:jc w:val="center"/>
              <w:rPr>
                <w:color w:val="000000"/>
                <w:sz w:val="18"/>
                <w:szCs w:val="18"/>
              </w:rPr>
            </w:pPr>
          </w:p>
        </w:tc>
      </w:tr>
      <w:tr w:rsidR="00B12E36" w:rsidRPr="003728E4" w:rsidTr="00C96DFA">
        <w:trPr>
          <w:trHeight w:val="114"/>
        </w:trPr>
        <w:tc>
          <w:tcPr>
            <w:tcW w:w="568" w:type="dxa"/>
            <w:tcBorders>
              <w:left w:val="single" w:sz="4" w:space="0" w:color="auto"/>
              <w:bottom w:val="single" w:sz="4" w:space="0" w:color="auto"/>
              <w:right w:val="single" w:sz="4" w:space="0" w:color="auto"/>
            </w:tcBorders>
            <w:shd w:val="clear" w:color="auto" w:fill="FFFFFF"/>
            <w:hideMark/>
          </w:tcPr>
          <w:p w:rsidR="00B12E36" w:rsidRPr="00FB7E93" w:rsidRDefault="00B12E36" w:rsidP="003728E4">
            <w:pPr>
              <w:suppressAutoHyphens w:val="0"/>
              <w:rPr>
                <w:color w:val="000000"/>
                <w:sz w:val="18"/>
                <w:szCs w:val="18"/>
              </w:rPr>
            </w:pPr>
            <w:r w:rsidRPr="00FB7E93">
              <w:rPr>
                <w:color w:val="000000"/>
                <w:sz w:val="18"/>
                <w:szCs w:val="18"/>
              </w:rPr>
              <w:t>3.6</w:t>
            </w:r>
          </w:p>
        </w:tc>
        <w:tc>
          <w:tcPr>
            <w:tcW w:w="74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12E36" w:rsidRDefault="00B12E36" w:rsidP="003728E4">
            <w:pPr>
              <w:suppressAutoHyphens w:val="0"/>
              <w:rPr>
                <w:color w:val="000000" w:themeColor="text1"/>
                <w:sz w:val="18"/>
                <w:szCs w:val="18"/>
              </w:rPr>
            </w:pPr>
            <w:r w:rsidRPr="00FB7E93">
              <w:rPr>
                <w:color w:val="000000" w:themeColor="text1"/>
                <w:sz w:val="18"/>
                <w:szCs w:val="18"/>
              </w:rPr>
              <w:t xml:space="preserve">Оплата услуг по проведению строительного контроля при выполнении работ по организации строительства объекта «Водонапорная башня в с.Свердликово Суджанского района Курской </w:t>
            </w:r>
            <w:r w:rsidRPr="00FB7E93">
              <w:rPr>
                <w:color w:val="000000" w:themeColor="text1"/>
                <w:sz w:val="18"/>
                <w:szCs w:val="18"/>
              </w:rPr>
              <w:lastRenderedPageBreak/>
              <w:t>области»</w:t>
            </w:r>
          </w:p>
          <w:p w:rsidR="00C96DFA" w:rsidRPr="00FB7E93" w:rsidRDefault="00C96DFA" w:rsidP="003728E4">
            <w:pPr>
              <w:suppressAutoHyphens w:val="0"/>
              <w:rPr>
                <w:color w:val="000000" w:themeColor="text1"/>
                <w:sz w:val="18"/>
                <w:szCs w:val="18"/>
              </w:rPr>
            </w:pPr>
            <w:r>
              <w:rPr>
                <w:color w:val="000000" w:themeColor="text1"/>
                <w:sz w:val="18"/>
                <w:szCs w:val="18"/>
              </w:rPr>
              <w:t>КБК 2019</w:t>
            </w:r>
            <w:r w:rsidRPr="00FB7E93">
              <w:rPr>
                <w:color w:val="000000" w:themeColor="text1"/>
                <w:sz w:val="18"/>
                <w:szCs w:val="18"/>
              </w:rPr>
              <w:t xml:space="preserve"> год: </w:t>
            </w:r>
            <w:r w:rsidRPr="00FB7E93">
              <w:rPr>
                <w:b/>
                <w:color w:val="000000" w:themeColor="text1"/>
                <w:sz w:val="18"/>
                <w:szCs w:val="18"/>
              </w:rPr>
              <w:t>002 0502 07202 С 1417 414</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B12E36" w:rsidRPr="00FB7E93" w:rsidRDefault="00B12E36" w:rsidP="00B323F0">
            <w:pPr>
              <w:ind w:left="-108" w:right="-76"/>
              <w:jc w:val="center"/>
              <w:rPr>
                <w:color w:val="000000"/>
                <w:sz w:val="18"/>
                <w:szCs w:val="18"/>
              </w:rPr>
            </w:pPr>
          </w:p>
        </w:tc>
        <w:tc>
          <w:tcPr>
            <w:tcW w:w="601" w:type="dxa"/>
            <w:tcBorders>
              <w:top w:val="single" w:sz="4" w:space="0" w:color="auto"/>
              <w:left w:val="single" w:sz="4" w:space="0" w:color="auto"/>
              <w:bottom w:val="single" w:sz="4" w:space="0" w:color="auto"/>
              <w:right w:val="single" w:sz="4" w:space="0" w:color="auto"/>
            </w:tcBorders>
            <w:shd w:val="clear" w:color="auto" w:fill="FFFFFF"/>
          </w:tcPr>
          <w:p w:rsidR="00B12E36" w:rsidRPr="00FB7E93" w:rsidRDefault="00B12E36" w:rsidP="00B323F0">
            <w:pPr>
              <w:jc w:val="center"/>
              <w:rPr>
                <w:b/>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B12E36" w:rsidRPr="00FB7E93" w:rsidRDefault="00B12E36" w:rsidP="00B323F0">
            <w:pPr>
              <w:jc w:val="center"/>
              <w:rPr>
                <w:color w:val="FF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12E36" w:rsidRPr="00FB7E93" w:rsidRDefault="00B12E36" w:rsidP="00B323F0">
            <w:pPr>
              <w:jc w:val="center"/>
              <w:rPr>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12E36" w:rsidRPr="00FB7E93" w:rsidRDefault="00B12E36" w:rsidP="00B323F0">
            <w:pPr>
              <w:jc w:val="center"/>
              <w:rPr>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12E36" w:rsidRPr="00FB7E93" w:rsidRDefault="00B12E36" w:rsidP="00B323F0">
            <w:pPr>
              <w:jc w:val="center"/>
              <w:rPr>
                <w:color w:val="000000"/>
                <w:sz w:val="18"/>
                <w:szCs w:val="18"/>
              </w:rPr>
            </w:pPr>
            <w:r w:rsidRPr="00FB7E93">
              <w:rPr>
                <w:color w:val="000000"/>
                <w:sz w:val="18"/>
                <w:szCs w:val="18"/>
              </w:rPr>
              <w:t>15,0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B12E36" w:rsidRPr="00FB7E93" w:rsidRDefault="00B12E36" w:rsidP="00B323F0">
            <w:pPr>
              <w:jc w:val="center"/>
              <w:rPr>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tcPr>
          <w:p w:rsidR="00B12E36" w:rsidRPr="00FB7E93" w:rsidRDefault="00B12E36" w:rsidP="00B323F0">
            <w:pPr>
              <w:jc w:val="center"/>
              <w:rPr>
                <w:color w:val="000000"/>
                <w:sz w:val="18"/>
                <w:szCs w:val="18"/>
              </w:rPr>
            </w:pPr>
          </w:p>
        </w:tc>
      </w:tr>
      <w:tr w:rsidR="00254F1F" w:rsidRPr="003728E4" w:rsidTr="00C96DFA">
        <w:trPr>
          <w:trHeight w:val="114"/>
        </w:trPr>
        <w:tc>
          <w:tcPr>
            <w:tcW w:w="568" w:type="dxa"/>
            <w:tcBorders>
              <w:left w:val="single" w:sz="4" w:space="0" w:color="auto"/>
              <w:bottom w:val="single" w:sz="4" w:space="0" w:color="auto"/>
              <w:right w:val="single" w:sz="4" w:space="0" w:color="auto"/>
            </w:tcBorders>
            <w:shd w:val="clear" w:color="auto" w:fill="FFFFFF"/>
            <w:hideMark/>
          </w:tcPr>
          <w:p w:rsidR="00254F1F" w:rsidRPr="00FB7E93" w:rsidRDefault="00254F1F" w:rsidP="003728E4">
            <w:pPr>
              <w:suppressAutoHyphens w:val="0"/>
              <w:rPr>
                <w:color w:val="000000"/>
                <w:sz w:val="18"/>
                <w:szCs w:val="18"/>
              </w:rPr>
            </w:pPr>
            <w:r w:rsidRPr="00FB7E93">
              <w:rPr>
                <w:color w:val="000000"/>
                <w:sz w:val="18"/>
                <w:szCs w:val="18"/>
              </w:rPr>
              <w:t>3.7</w:t>
            </w:r>
          </w:p>
        </w:tc>
        <w:tc>
          <w:tcPr>
            <w:tcW w:w="74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54F1F" w:rsidRDefault="00220303" w:rsidP="00220303">
            <w:pPr>
              <w:widowControl w:val="0"/>
              <w:ind w:right="-108"/>
              <w:rPr>
                <w:color w:val="000000" w:themeColor="text1"/>
                <w:sz w:val="18"/>
                <w:szCs w:val="18"/>
              </w:rPr>
            </w:pPr>
            <w:r w:rsidRPr="00FB7E93">
              <w:rPr>
                <w:color w:val="000000" w:themeColor="text1"/>
                <w:sz w:val="18"/>
                <w:szCs w:val="18"/>
              </w:rPr>
              <w:t>«Водозаборный узел и сети водоснабжения в сл.Заолешенка Суджанского района Курской области»</w:t>
            </w:r>
          </w:p>
          <w:p w:rsidR="00497001" w:rsidRPr="00FB7E93" w:rsidRDefault="00497001" w:rsidP="00220303">
            <w:pPr>
              <w:widowControl w:val="0"/>
              <w:ind w:right="-108"/>
              <w:rPr>
                <w:color w:val="000000" w:themeColor="text1"/>
                <w:sz w:val="18"/>
                <w:szCs w:val="18"/>
              </w:rPr>
            </w:pPr>
            <w:r>
              <w:rPr>
                <w:color w:val="000000" w:themeColor="text1"/>
                <w:sz w:val="18"/>
                <w:szCs w:val="18"/>
              </w:rPr>
              <w:t>КБК 2019</w:t>
            </w:r>
            <w:r w:rsidRPr="00FB7E93">
              <w:rPr>
                <w:color w:val="000000" w:themeColor="text1"/>
                <w:sz w:val="18"/>
                <w:szCs w:val="18"/>
              </w:rPr>
              <w:t xml:space="preserve"> год: </w:t>
            </w:r>
            <w:r w:rsidRPr="00FB7E93">
              <w:rPr>
                <w:b/>
                <w:color w:val="000000" w:themeColor="text1"/>
                <w:sz w:val="18"/>
                <w:szCs w:val="18"/>
              </w:rPr>
              <w:t xml:space="preserve">002 0502 07202 </w:t>
            </w:r>
            <w:r w:rsidRPr="00FB7E93">
              <w:rPr>
                <w:b/>
                <w:color w:val="000000" w:themeColor="text1"/>
                <w:sz w:val="18"/>
                <w:szCs w:val="18"/>
                <w:lang w:val="en-US"/>
              </w:rPr>
              <w:t>S</w:t>
            </w:r>
            <w:r w:rsidRPr="00FB7E93">
              <w:rPr>
                <w:b/>
                <w:color w:val="000000" w:themeColor="text1"/>
                <w:sz w:val="18"/>
                <w:szCs w:val="18"/>
              </w:rPr>
              <w:t xml:space="preserve"> 1500 414</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254F1F" w:rsidRPr="00FB7E93" w:rsidRDefault="00254F1F" w:rsidP="00B323F0">
            <w:pPr>
              <w:ind w:left="-108" w:right="-76"/>
              <w:jc w:val="center"/>
              <w:rPr>
                <w:color w:val="000000"/>
                <w:sz w:val="18"/>
                <w:szCs w:val="18"/>
              </w:rPr>
            </w:pPr>
          </w:p>
        </w:tc>
        <w:tc>
          <w:tcPr>
            <w:tcW w:w="601" w:type="dxa"/>
            <w:tcBorders>
              <w:top w:val="single" w:sz="4" w:space="0" w:color="auto"/>
              <w:left w:val="single" w:sz="4" w:space="0" w:color="auto"/>
              <w:bottom w:val="single" w:sz="4" w:space="0" w:color="auto"/>
              <w:right w:val="single" w:sz="4" w:space="0" w:color="auto"/>
            </w:tcBorders>
            <w:shd w:val="clear" w:color="auto" w:fill="FFFFFF"/>
          </w:tcPr>
          <w:p w:rsidR="00254F1F" w:rsidRPr="00FB7E93" w:rsidRDefault="00254F1F" w:rsidP="00B323F0">
            <w:pPr>
              <w:jc w:val="center"/>
              <w:rPr>
                <w:b/>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254F1F" w:rsidRPr="00FB7E93" w:rsidRDefault="00254F1F" w:rsidP="00B323F0">
            <w:pPr>
              <w:jc w:val="center"/>
              <w:rPr>
                <w:color w:val="FF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54F1F" w:rsidRPr="00FB7E93" w:rsidRDefault="00254F1F" w:rsidP="00B323F0">
            <w:pPr>
              <w:jc w:val="center"/>
              <w:rPr>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54F1F" w:rsidRPr="00FB7E93" w:rsidRDefault="00254F1F" w:rsidP="00B323F0">
            <w:pPr>
              <w:jc w:val="center"/>
              <w:rPr>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54F1F" w:rsidRPr="00FB7E93" w:rsidRDefault="00556B99" w:rsidP="00B323F0">
            <w:pPr>
              <w:jc w:val="center"/>
              <w:rPr>
                <w:color w:val="000000"/>
                <w:sz w:val="18"/>
                <w:szCs w:val="18"/>
              </w:rPr>
            </w:pPr>
            <w:r w:rsidRPr="00FB7E93">
              <w:rPr>
                <w:color w:val="000000"/>
                <w:sz w:val="18"/>
                <w:szCs w:val="18"/>
              </w:rPr>
              <w:t>99,0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254F1F" w:rsidRPr="00FB7E93" w:rsidRDefault="00254F1F" w:rsidP="00B323F0">
            <w:pPr>
              <w:jc w:val="center"/>
              <w:rPr>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tcPr>
          <w:p w:rsidR="00254F1F" w:rsidRPr="00FB7E93" w:rsidRDefault="00254F1F" w:rsidP="00B323F0">
            <w:pPr>
              <w:jc w:val="center"/>
              <w:rPr>
                <w:color w:val="000000"/>
                <w:sz w:val="18"/>
                <w:szCs w:val="18"/>
              </w:rPr>
            </w:pPr>
          </w:p>
        </w:tc>
      </w:tr>
      <w:tr w:rsidR="00254F1F" w:rsidRPr="003728E4" w:rsidTr="00C96DFA">
        <w:trPr>
          <w:trHeight w:val="114"/>
        </w:trPr>
        <w:tc>
          <w:tcPr>
            <w:tcW w:w="568" w:type="dxa"/>
            <w:tcBorders>
              <w:left w:val="single" w:sz="4" w:space="0" w:color="auto"/>
              <w:bottom w:val="single" w:sz="4" w:space="0" w:color="auto"/>
              <w:right w:val="single" w:sz="4" w:space="0" w:color="auto"/>
            </w:tcBorders>
            <w:shd w:val="clear" w:color="auto" w:fill="FFFFFF"/>
            <w:hideMark/>
          </w:tcPr>
          <w:p w:rsidR="00254F1F" w:rsidRPr="00FB7E93" w:rsidRDefault="00254F1F" w:rsidP="003728E4">
            <w:pPr>
              <w:suppressAutoHyphens w:val="0"/>
              <w:rPr>
                <w:color w:val="000000"/>
                <w:sz w:val="18"/>
                <w:szCs w:val="18"/>
              </w:rPr>
            </w:pPr>
            <w:r w:rsidRPr="00FB7E93">
              <w:rPr>
                <w:color w:val="000000"/>
                <w:sz w:val="18"/>
                <w:szCs w:val="18"/>
              </w:rPr>
              <w:t>3.8</w:t>
            </w:r>
          </w:p>
        </w:tc>
        <w:tc>
          <w:tcPr>
            <w:tcW w:w="74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54F1F" w:rsidRDefault="00254F1F" w:rsidP="00DF3217">
            <w:pPr>
              <w:suppressAutoHyphens w:val="0"/>
              <w:rPr>
                <w:color w:val="000000" w:themeColor="text1"/>
                <w:sz w:val="18"/>
                <w:szCs w:val="18"/>
              </w:rPr>
            </w:pPr>
            <w:r w:rsidRPr="00FB7E93">
              <w:rPr>
                <w:color w:val="000000" w:themeColor="text1"/>
                <w:sz w:val="18"/>
                <w:szCs w:val="18"/>
              </w:rPr>
              <w:t>«Наружная система водоотведения ФОК в с</w:t>
            </w:r>
            <w:r w:rsidR="00497001" w:rsidRPr="00FB7E93">
              <w:rPr>
                <w:color w:val="000000" w:themeColor="text1"/>
                <w:sz w:val="18"/>
                <w:szCs w:val="18"/>
              </w:rPr>
              <w:t>. З</w:t>
            </w:r>
            <w:r w:rsidRPr="00FB7E93">
              <w:rPr>
                <w:color w:val="000000" w:themeColor="text1"/>
                <w:sz w:val="18"/>
                <w:szCs w:val="18"/>
              </w:rPr>
              <w:t>аолешенка Суджанского района Курской области»</w:t>
            </w:r>
          </w:p>
          <w:p w:rsidR="00497001" w:rsidRPr="00FB7E93" w:rsidRDefault="00497001" w:rsidP="00DF3217">
            <w:pPr>
              <w:suppressAutoHyphens w:val="0"/>
              <w:rPr>
                <w:b/>
                <w:sz w:val="18"/>
                <w:szCs w:val="18"/>
              </w:rPr>
            </w:pPr>
            <w:r>
              <w:rPr>
                <w:color w:val="000000" w:themeColor="text1"/>
                <w:sz w:val="18"/>
                <w:szCs w:val="18"/>
              </w:rPr>
              <w:t>КБК 2019</w:t>
            </w:r>
            <w:r w:rsidRPr="00FB7E93">
              <w:rPr>
                <w:color w:val="000000" w:themeColor="text1"/>
                <w:sz w:val="18"/>
                <w:szCs w:val="18"/>
              </w:rPr>
              <w:t xml:space="preserve"> год: </w:t>
            </w:r>
            <w:r w:rsidRPr="00FB7E93">
              <w:rPr>
                <w:b/>
                <w:color w:val="000000" w:themeColor="text1"/>
                <w:sz w:val="18"/>
                <w:szCs w:val="18"/>
              </w:rPr>
              <w:t xml:space="preserve">002 0502 07202 </w:t>
            </w:r>
            <w:r w:rsidRPr="00FB7E93">
              <w:rPr>
                <w:b/>
                <w:color w:val="000000" w:themeColor="text1"/>
                <w:sz w:val="18"/>
                <w:szCs w:val="18"/>
                <w:lang w:val="en-US"/>
              </w:rPr>
              <w:t>S</w:t>
            </w:r>
            <w:r w:rsidRPr="00FB7E93">
              <w:rPr>
                <w:b/>
                <w:color w:val="000000" w:themeColor="text1"/>
                <w:sz w:val="18"/>
                <w:szCs w:val="18"/>
              </w:rPr>
              <w:t xml:space="preserve"> 1500 414</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254F1F" w:rsidRPr="00FB7E93" w:rsidRDefault="00254F1F" w:rsidP="00B323F0">
            <w:pPr>
              <w:ind w:left="-108" w:right="-76"/>
              <w:jc w:val="center"/>
              <w:rPr>
                <w:color w:val="000000"/>
                <w:sz w:val="18"/>
                <w:szCs w:val="18"/>
              </w:rPr>
            </w:pPr>
          </w:p>
        </w:tc>
        <w:tc>
          <w:tcPr>
            <w:tcW w:w="601" w:type="dxa"/>
            <w:tcBorders>
              <w:top w:val="single" w:sz="4" w:space="0" w:color="auto"/>
              <w:left w:val="single" w:sz="4" w:space="0" w:color="auto"/>
              <w:bottom w:val="single" w:sz="4" w:space="0" w:color="auto"/>
              <w:right w:val="single" w:sz="4" w:space="0" w:color="auto"/>
            </w:tcBorders>
            <w:shd w:val="clear" w:color="auto" w:fill="FFFFFF"/>
          </w:tcPr>
          <w:p w:rsidR="00254F1F" w:rsidRPr="00FB7E93" w:rsidRDefault="00254F1F" w:rsidP="00B323F0">
            <w:pPr>
              <w:jc w:val="center"/>
              <w:rPr>
                <w:b/>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254F1F" w:rsidRPr="00FB7E93" w:rsidRDefault="00254F1F" w:rsidP="00B323F0">
            <w:pPr>
              <w:jc w:val="center"/>
              <w:rPr>
                <w:color w:val="FF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54F1F" w:rsidRPr="00FB7E93" w:rsidRDefault="00254F1F" w:rsidP="00B323F0">
            <w:pPr>
              <w:jc w:val="center"/>
              <w:rPr>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54F1F" w:rsidRPr="00FB7E93" w:rsidRDefault="00254F1F" w:rsidP="00B323F0">
            <w:pPr>
              <w:jc w:val="center"/>
              <w:rPr>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54F1F" w:rsidRPr="00FB7E93" w:rsidRDefault="00556B99" w:rsidP="00B323F0">
            <w:pPr>
              <w:jc w:val="center"/>
              <w:rPr>
                <w:color w:val="000000"/>
                <w:sz w:val="18"/>
                <w:szCs w:val="18"/>
              </w:rPr>
            </w:pPr>
            <w:r w:rsidRPr="00FB7E93">
              <w:rPr>
                <w:color w:val="000000"/>
                <w:sz w:val="18"/>
                <w:szCs w:val="18"/>
              </w:rPr>
              <w:t>99,0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254F1F" w:rsidRPr="00FB7E93" w:rsidRDefault="00254F1F" w:rsidP="00B323F0">
            <w:pPr>
              <w:jc w:val="center"/>
              <w:rPr>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tcPr>
          <w:p w:rsidR="00254F1F" w:rsidRPr="00FB7E93" w:rsidRDefault="00254F1F" w:rsidP="00B323F0">
            <w:pPr>
              <w:jc w:val="center"/>
              <w:rPr>
                <w:color w:val="000000"/>
                <w:sz w:val="18"/>
                <w:szCs w:val="18"/>
              </w:rPr>
            </w:pPr>
          </w:p>
        </w:tc>
      </w:tr>
      <w:tr w:rsidR="00254F1F" w:rsidRPr="003728E4" w:rsidTr="00C96DFA">
        <w:trPr>
          <w:trHeight w:val="234"/>
        </w:trPr>
        <w:tc>
          <w:tcPr>
            <w:tcW w:w="56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254F1F" w:rsidRPr="00FB7E93" w:rsidRDefault="00254F1F" w:rsidP="003728E4">
            <w:pPr>
              <w:ind w:right="-108"/>
              <w:rPr>
                <w:b/>
                <w:color w:val="000000"/>
                <w:sz w:val="18"/>
                <w:szCs w:val="18"/>
              </w:rPr>
            </w:pPr>
            <w:r w:rsidRPr="00FB7E93">
              <w:rPr>
                <w:b/>
                <w:color w:val="000000"/>
                <w:sz w:val="18"/>
                <w:szCs w:val="18"/>
              </w:rPr>
              <w:t>4.</w:t>
            </w:r>
          </w:p>
        </w:tc>
        <w:tc>
          <w:tcPr>
            <w:tcW w:w="747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254F1F" w:rsidRPr="00FB7E93" w:rsidRDefault="00254F1F" w:rsidP="008205AD">
            <w:pPr>
              <w:suppressAutoHyphens w:val="0"/>
              <w:rPr>
                <w:b/>
                <w:color w:val="000000" w:themeColor="text1"/>
                <w:sz w:val="18"/>
                <w:szCs w:val="18"/>
              </w:rPr>
            </w:pPr>
            <w:r w:rsidRPr="00FB7E93">
              <w:rPr>
                <w:b/>
                <w:color w:val="000000" w:themeColor="text1"/>
                <w:sz w:val="18"/>
                <w:szCs w:val="18"/>
              </w:rPr>
              <w:t>Строительство</w:t>
            </w:r>
            <w:r w:rsidR="008205AD" w:rsidRPr="00FB7E93">
              <w:rPr>
                <w:b/>
                <w:color w:val="000000" w:themeColor="text1"/>
                <w:sz w:val="18"/>
                <w:szCs w:val="18"/>
              </w:rPr>
              <w:t xml:space="preserve"> объектов</w:t>
            </w:r>
            <w:r w:rsidRPr="00FB7E93">
              <w:rPr>
                <w:b/>
                <w:color w:val="000000" w:themeColor="text1"/>
                <w:sz w:val="18"/>
                <w:szCs w:val="18"/>
              </w:rPr>
              <w:t xml:space="preserve"> водоснабжения, водоотведения</w:t>
            </w:r>
          </w:p>
        </w:tc>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254F1F" w:rsidRPr="00FB7E93" w:rsidRDefault="00254F1F" w:rsidP="00B323F0">
            <w:pPr>
              <w:ind w:left="-108" w:right="-76"/>
              <w:jc w:val="center"/>
              <w:rPr>
                <w:color w:val="000000"/>
                <w:sz w:val="18"/>
                <w:szCs w:val="18"/>
              </w:rPr>
            </w:pPr>
            <w:r w:rsidRPr="00FB7E93">
              <w:rPr>
                <w:color w:val="000000"/>
                <w:sz w:val="18"/>
                <w:szCs w:val="18"/>
              </w:rPr>
              <w:t>тыс.руб.</w:t>
            </w:r>
          </w:p>
        </w:tc>
        <w:tc>
          <w:tcPr>
            <w:tcW w:w="60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54F1F" w:rsidRPr="00FB7E93" w:rsidRDefault="00254F1F" w:rsidP="00B323F0">
            <w:pPr>
              <w:jc w:val="center"/>
              <w:rPr>
                <w:b/>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254F1F" w:rsidRPr="00FB7E93" w:rsidRDefault="00254F1F" w:rsidP="00B323F0">
            <w:pPr>
              <w:jc w:val="center"/>
              <w:rPr>
                <w:b/>
                <w:sz w:val="18"/>
                <w:szCs w:val="18"/>
              </w:rPr>
            </w:pPr>
            <w:r w:rsidRPr="00FB7E93">
              <w:rPr>
                <w:b/>
                <w:sz w:val="18"/>
                <w:szCs w:val="18"/>
              </w:rPr>
              <w:t>7474.78</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54F1F" w:rsidRPr="00FB7E93" w:rsidRDefault="00254F1F" w:rsidP="00B323F0">
            <w:pPr>
              <w:jc w:val="center"/>
              <w:rPr>
                <w:b/>
                <w:color w:val="FF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54F1F" w:rsidRPr="00FB7E93" w:rsidRDefault="00254F1F" w:rsidP="00B323F0">
            <w:pPr>
              <w:jc w:val="center"/>
              <w:rPr>
                <w:b/>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54F1F" w:rsidRPr="006E416C" w:rsidRDefault="00FB7E93" w:rsidP="00B323F0">
            <w:pPr>
              <w:jc w:val="center"/>
              <w:rPr>
                <w:b/>
                <w:color w:val="FF0000"/>
                <w:sz w:val="18"/>
                <w:szCs w:val="18"/>
              </w:rPr>
            </w:pPr>
            <w:r w:rsidRPr="006E416C">
              <w:rPr>
                <w:b/>
                <w:color w:val="FF0000"/>
                <w:sz w:val="18"/>
                <w:szCs w:val="18"/>
              </w:rPr>
              <w:t>1480,719</w:t>
            </w:r>
          </w:p>
        </w:tc>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54F1F" w:rsidRPr="00FB7E93" w:rsidRDefault="00254F1F" w:rsidP="00B323F0">
            <w:pPr>
              <w:jc w:val="center"/>
              <w:rPr>
                <w:b/>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54F1F" w:rsidRPr="00FB7E93" w:rsidRDefault="00254F1F" w:rsidP="00B323F0">
            <w:pPr>
              <w:jc w:val="center"/>
              <w:rPr>
                <w:b/>
                <w:color w:val="000000"/>
                <w:sz w:val="18"/>
                <w:szCs w:val="18"/>
              </w:rPr>
            </w:pPr>
          </w:p>
        </w:tc>
      </w:tr>
      <w:tr w:rsidR="00254F1F" w:rsidRPr="003728E4" w:rsidTr="00C96DFA">
        <w:trPr>
          <w:trHeight w:val="239"/>
        </w:trPr>
        <w:tc>
          <w:tcPr>
            <w:tcW w:w="568" w:type="dxa"/>
            <w:vMerge w:val="restart"/>
            <w:tcBorders>
              <w:top w:val="single" w:sz="4" w:space="0" w:color="auto"/>
              <w:left w:val="single" w:sz="4" w:space="0" w:color="auto"/>
              <w:right w:val="single" w:sz="4" w:space="0" w:color="auto"/>
            </w:tcBorders>
            <w:hideMark/>
          </w:tcPr>
          <w:p w:rsidR="00254F1F" w:rsidRPr="00FB7E93" w:rsidRDefault="00254F1F" w:rsidP="003728E4">
            <w:pPr>
              <w:ind w:right="-108"/>
              <w:rPr>
                <w:color w:val="000000"/>
                <w:sz w:val="18"/>
                <w:szCs w:val="18"/>
              </w:rPr>
            </w:pPr>
            <w:r w:rsidRPr="00FB7E93">
              <w:rPr>
                <w:color w:val="000000"/>
                <w:sz w:val="18"/>
                <w:szCs w:val="18"/>
              </w:rPr>
              <w:t>4.1</w:t>
            </w:r>
          </w:p>
        </w:tc>
        <w:tc>
          <w:tcPr>
            <w:tcW w:w="7478" w:type="dxa"/>
            <w:vMerge w:val="restart"/>
            <w:tcBorders>
              <w:top w:val="single" w:sz="4" w:space="0" w:color="auto"/>
              <w:left w:val="single" w:sz="4" w:space="0" w:color="auto"/>
              <w:right w:val="single" w:sz="4" w:space="0" w:color="auto"/>
            </w:tcBorders>
            <w:hideMark/>
          </w:tcPr>
          <w:p w:rsidR="00254F1F" w:rsidRPr="00FB7E93" w:rsidRDefault="00254F1F" w:rsidP="003728E4">
            <w:pPr>
              <w:rPr>
                <w:color w:val="000000" w:themeColor="text1"/>
                <w:sz w:val="18"/>
                <w:szCs w:val="18"/>
              </w:rPr>
            </w:pPr>
            <w:r w:rsidRPr="00FB7E93">
              <w:rPr>
                <w:color w:val="000000" w:themeColor="text1"/>
                <w:sz w:val="18"/>
                <w:szCs w:val="18"/>
              </w:rPr>
              <w:t>«Водоснабжение малоэтажной жилой застройки в с. Бондаревка Суджанского района Курской области»</w:t>
            </w:r>
          </w:p>
        </w:tc>
        <w:tc>
          <w:tcPr>
            <w:tcW w:w="851" w:type="dxa"/>
            <w:tcBorders>
              <w:top w:val="single" w:sz="4" w:space="0" w:color="auto"/>
              <w:left w:val="single" w:sz="4" w:space="0" w:color="auto"/>
              <w:bottom w:val="single" w:sz="4" w:space="0" w:color="auto"/>
              <w:right w:val="single" w:sz="4" w:space="0" w:color="auto"/>
            </w:tcBorders>
            <w:hideMark/>
          </w:tcPr>
          <w:p w:rsidR="00254F1F" w:rsidRPr="00FB7E93" w:rsidRDefault="00254F1F" w:rsidP="00B323F0">
            <w:pPr>
              <w:ind w:left="-108" w:right="-76"/>
              <w:jc w:val="center"/>
              <w:rPr>
                <w:color w:val="000000"/>
                <w:sz w:val="18"/>
                <w:szCs w:val="18"/>
              </w:rPr>
            </w:pPr>
            <w:r w:rsidRPr="00FB7E93">
              <w:rPr>
                <w:color w:val="000000"/>
                <w:sz w:val="18"/>
                <w:szCs w:val="18"/>
              </w:rPr>
              <w:t>км.</w:t>
            </w:r>
          </w:p>
        </w:tc>
        <w:tc>
          <w:tcPr>
            <w:tcW w:w="601" w:type="dxa"/>
            <w:tcBorders>
              <w:top w:val="single" w:sz="4" w:space="0" w:color="auto"/>
              <w:left w:val="single" w:sz="4" w:space="0" w:color="auto"/>
              <w:bottom w:val="single" w:sz="4" w:space="0" w:color="auto"/>
              <w:right w:val="single" w:sz="4" w:space="0" w:color="auto"/>
            </w:tcBorders>
          </w:tcPr>
          <w:p w:rsidR="00254F1F" w:rsidRPr="00FB7E93" w:rsidRDefault="00254F1F" w:rsidP="00B323F0">
            <w:pPr>
              <w:jc w:val="center"/>
              <w:rPr>
                <w:b/>
                <w:color w:val="000000"/>
                <w:sz w:val="18"/>
                <w:szCs w:val="18"/>
              </w:rPr>
            </w:pPr>
          </w:p>
        </w:tc>
        <w:tc>
          <w:tcPr>
            <w:tcW w:w="993" w:type="dxa"/>
            <w:tcBorders>
              <w:top w:val="single" w:sz="4" w:space="0" w:color="auto"/>
              <w:left w:val="single" w:sz="4" w:space="0" w:color="auto"/>
              <w:bottom w:val="single" w:sz="4" w:space="0" w:color="auto"/>
              <w:right w:val="single" w:sz="4" w:space="0" w:color="auto"/>
            </w:tcBorders>
            <w:hideMark/>
          </w:tcPr>
          <w:p w:rsidR="00254F1F" w:rsidRPr="00FB7E93" w:rsidRDefault="00254F1F" w:rsidP="00B323F0">
            <w:pPr>
              <w:jc w:val="center"/>
              <w:rPr>
                <w:sz w:val="18"/>
                <w:szCs w:val="18"/>
              </w:rPr>
            </w:pPr>
            <w:r w:rsidRPr="00FB7E93">
              <w:rPr>
                <w:sz w:val="18"/>
                <w:szCs w:val="18"/>
              </w:rPr>
              <w:t>2,463</w:t>
            </w:r>
          </w:p>
        </w:tc>
        <w:tc>
          <w:tcPr>
            <w:tcW w:w="1134" w:type="dxa"/>
            <w:tcBorders>
              <w:top w:val="single" w:sz="4" w:space="0" w:color="auto"/>
              <w:left w:val="single" w:sz="4" w:space="0" w:color="auto"/>
              <w:bottom w:val="single" w:sz="4" w:space="0" w:color="auto"/>
              <w:right w:val="single" w:sz="4" w:space="0" w:color="auto"/>
            </w:tcBorders>
          </w:tcPr>
          <w:p w:rsidR="00254F1F" w:rsidRPr="00FB7E93" w:rsidRDefault="00254F1F" w:rsidP="00B323F0">
            <w:pPr>
              <w:jc w:val="center"/>
              <w:rPr>
                <w:color w:val="FF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254F1F" w:rsidRPr="00FB7E93" w:rsidRDefault="00254F1F" w:rsidP="00B323F0">
            <w:pPr>
              <w:jc w:val="center"/>
              <w:rPr>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254F1F" w:rsidRPr="00FB7E93" w:rsidRDefault="00254F1F" w:rsidP="00B323F0">
            <w:pPr>
              <w:jc w:val="center"/>
              <w:rPr>
                <w:color w:val="000000"/>
                <w:sz w:val="18"/>
                <w:szCs w:val="18"/>
              </w:rPr>
            </w:pPr>
          </w:p>
        </w:tc>
        <w:tc>
          <w:tcPr>
            <w:tcW w:w="851" w:type="dxa"/>
            <w:tcBorders>
              <w:top w:val="single" w:sz="4" w:space="0" w:color="auto"/>
              <w:left w:val="single" w:sz="4" w:space="0" w:color="auto"/>
              <w:bottom w:val="single" w:sz="4" w:space="0" w:color="auto"/>
              <w:right w:val="single" w:sz="4" w:space="0" w:color="auto"/>
            </w:tcBorders>
          </w:tcPr>
          <w:p w:rsidR="00254F1F" w:rsidRPr="00FB7E93" w:rsidRDefault="00254F1F" w:rsidP="00B323F0">
            <w:pPr>
              <w:jc w:val="center"/>
              <w:rPr>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tcPr>
          <w:p w:rsidR="00254F1F" w:rsidRPr="00FB7E93" w:rsidRDefault="00254F1F" w:rsidP="00B323F0">
            <w:pPr>
              <w:jc w:val="center"/>
              <w:rPr>
                <w:color w:val="000000"/>
                <w:sz w:val="18"/>
                <w:szCs w:val="18"/>
              </w:rPr>
            </w:pPr>
          </w:p>
        </w:tc>
      </w:tr>
      <w:tr w:rsidR="00254F1F" w:rsidRPr="003728E4" w:rsidTr="00C96DFA">
        <w:trPr>
          <w:trHeight w:val="95"/>
        </w:trPr>
        <w:tc>
          <w:tcPr>
            <w:tcW w:w="568" w:type="dxa"/>
            <w:vMerge/>
            <w:tcBorders>
              <w:left w:val="single" w:sz="4" w:space="0" w:color="auto"/>
              <w:right w:val="single" w:sz="4" w:space="0" w:color="auto"/>
            </w:tcBorders>
            <w:hideMark/>
          </w:tcPr>
          <w:p w:rsidR="00254F1F" w:rsidRPr="00FB7E93" w:rsidRDefault="00254F1F" w:rsidP="003728E4">
            <w:pPr>
              <w:suppressAutoHyphens w:val="0"/>
              <w:rPr>
                <w:color w:val="000000"/>
                <w:sz w:val="18"/>
                <w:szCs w:val="18"/>
              </w:rPr>
            </w:pPr>
          </w:p>
        </w:tc>
        <w:tc>
          <w:tcPr>
            <w:tcW w:w="7478" w:type="dxa"/>
            <w:vMerge/>
            <w:tcBorders>
              <w:left w:val="single" w:sz="4" w:space="0" w:color="auto"/>
              <w:bottom w:val="single" w:sz="4" w:space="0" w:color="auto"/>
              <w:right w:val="single" w:sz="4" w:space="0" w:color="auto"/>
            </w:tcBorders>
          </w:tcPr>
          <w:p w:rsidR="00254F1F" w:rsidRPr="00FB7E93" w:rsidRDefault="00254F1F" w:rsidP="003728E4">
            <w:pPr>
              <w:suppressAutoHyphens w:val="0"/>
              <w:rPr>
                <w:color w:val="000000" w:themeColor="text1"/>
                <w:sz w:val="18"/>
                <w:szCs w:val="18"/>
              </w:rPr>
            </w:pPr>
          </w:p>
        </w:tc>
        <w:tc>
          <w:tcPr>
            <w:tcW w:w="851" w:type="dxa"/>
            <w:tcBorders>
              <w:top w:val="single" w:sz="4" w:space="0" w:color="auto"/>
              <w:left w:val="single" w:sz="4" w:space="0" w:color="auto"/>
              <w:bottom w:val="single" w:sz="4" w:space="0" w:color="auto"/>
              <w:right w:val="single" w:sz="4" w:space="0" w:color="auto"/>
            </w:tcBorders>
            <w:hideMark/>
          </w:tcPr>
          <w:p w:rsidR="00254F1F" w:rsidRPr="00FB7E93" w:rsidRDefault="00254F1F" w:rsidP="00B323F0">
            <w:pPr>
              <w:ind w:left="-108" w:right="-76"/>
              <w:jc w:val="center"/>
              <w:rPr>
                <w:color w:val="000000"/>
                <w:sz w:val="18"/>
                <w:szCs w:val="18"/>
              </w:rPr>
            </w:pPr>
            <w:r w:rsidRPr="00FB7E93">
              <w:rPr>
                <w:color w:val="000000"/>
                <w:sz w:val="18"/>
                <w:szCs w:val="18"/>
              </w:rPr>
              <w:t>тыс.руб.</w:t>
            </w:r>
          </w:p>
        </w:tc>
        <w:tc>
          <w:tcPr>
            <w:tcW w:w="601" w:type="dxa"/>
            <w:tcBorders>
              <w:top w:val="single" w:sz="4" w:space="0" w:color="auto"/>
              <w:left w:val="single" w:sz="4" w:space="0" w:color="auto"/>
              <w:bottom w:val="single" w:sz="4" w:space="0" w:color="auto"/>
              <w:right w:val="single" w:sz="4" w:space="0" w:color="auto"/>
            </w:tcBorders>
          </w:tcPr>
          <w:p w:rsidR="00254F1F" w:rsidRPr="00FB7E93" w:rsidRDefault="00254F1F" w:rsidP="00B323F0">
            <w:pPr>
              <w:jc w:val="center"/>
              <w:rPr>
                <w:b/>
                <w:color w:val="000000"/>
                <w:sz w:val="18"/>
                <w:szCs w:val="18"/>
              </w:rPr>
            </w:pPr>
          </w:p>
        </w:tc>
        <w:tc>
          <w:tcPr>
            <w:tcW w:w="993" w:type="dxa"/>
            <w:tcBorders>
              <w:top w:val="single" w:sz="4" w:space="0" w:color="auto"/>
              <w:left w:val="single" w:sz="4" w:space="0" w:color="auto"/>
              <w:bottom w:val="single" w:sz="4" w:space="0" w:color="auto"/>
              <w:right w:val="single" w:sz="4" w:space="0" w:color="auto"/>
            </w:tcBorders>
            <w:hideMark/>
          </w:tcPr>
          <w:p w:rsidR="00254F1F" w:rsidRPr="00FB7E93" w:rsidRDefault="00254F1F" w:rsidP="00B323F0">
            <w:pPr>
              <w:jc w:val="center"/>
              <w:rPr>
                <w:sz w:val="18"/>
                <w:szCs w:val="18"/>
              </w:rPr>
            </w:pPr>
            <w:r w:rsidRPr="00FB7E93">
              <w:rPr>
                <w:sz w:val="18"/>
                <w:szCs w:val="18"/>
              </w:rPr>
              <w:t>368,0</w:t>
            </w:r>
          </w:p>
        </w:tc>
        <w:tc>
          <w:tcPr>
            <w:tcW w:w="1134" w:type="dxa"/>
            <w:tcBorders>
              <w:top w:val="single" w:sz="4" w:space="0" w:color="auto"/>
              <w:left w:val="single" w:sz="4" w:space="0" w:color="auto"/>
              <w:bottom w:val="single" w:sz="4" w:space="0" w:color="auto"/>
              <w:right w:val="single" w:sz="4" w:space="0" w:color="auto"/>
            </w:tcBorders>
            <w:hideMark/>
          </w:tcPr>
          <w:p w:rsidR="00254F1F" w:rsidRPr="00FB7E93" w:rsidRDefault="00254F1F" w:rsidP="00B323F0">
            <w:pPr>
              <w:jc w:val="center"/>
              <w:rPr>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254F1F" w:rsidRPr="00FB7E93" w:rsidRDefault="00254F1F" w:rsidP="00B323F0">
            <w:pPr>
              <w:jc w:val="center"/>
              <w:rPr>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254F1F" w:rsidRPr="00FB7E93" w:rsidRDefault="00254F1F" w:rsidP="00B323F0">
            <w:pPr>
              <w:jc w:val="center"/>
              <w:rPr>
                <w:color w:val="000000"/>
                <w:sz w:val="18"/>
                <w:szCs w:val="18"/>
              </w:rPr>
            </w:pPr>
          </w:p>
        </w:tc>
        <w:tc>
          <w:tcPr>
            <w:tcW w:w="851" w:type="dxa"/>
            <w:tcBorders>
              <w:top w:val="single" w:sz="4" w:space="0" w:color="auto"/>
              <w:left w:val="single" w:sz="4" w:space="0" w:color="auto"/>
              <w:bottom w:val="single" w:sz="4" w:space="0" w:color="auto"/>
              <w:right w:val="single" w:sz="4" w:space="0" w:color="auto"/>
            </w:tcBorders>
          </w:tcPr>
          <w:p w:rsidR="00254F1F" w:rsidRPr="00FB7E93" w:rsidRDefault="00254F1F" w:rsidP="00B323F0">
            <w:pPr>
              <w:jc w:val="center"/>
              <w:rPr>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tcPr>
          <w:p w:rsidR="00254F1F" w:rsidRPr="00FB7E93" w:rsidRDefault="00254F1F" w:rsidP="00B323F0">
            <w:pPr>
              <w:jc w:val="center"/>
              <w:rPr>
                <w:color w:val="000000"/>
                <w:sz w:val="18"/>
                <w:szCs w:val="18"/>
              </w:rPr>
            </w:pPr>
          </w:p>
        </w:tc>
      </w:tr>
      <w:tr w:rsidR="00254F1F" w:rsidRPr="003728E4" w:rsidTr="00C96DFA">
        <w:trPr>
          <w:trHeight w:val="216"/>
        </w:trPr>
        <w:tc>
          <w:tcPr>
            <w:tcW w:w="568" w:type="dxa"/>
            <w:vMerge/>
            <w:tcBorders>
              <w:left w:val="single" w:sz="4" w:space="0" w:color="auto"/>
              <w:right w:val="single" w:sz="4" w:space="0" w:color="auto"/>
            </w:tcBorders>
            <w:hideMark/>
          </w:tcPr>
          <w:p w:rsidR="00254F1F" w:rsidRPr="00FB7E93" w:rsidRDefault="00254F1F" w:rsidP="003728E4">
            <w:pPr>
              <w:suppressAutoHyphens w:val="0"/>
              <w:rPr>
                <w:color w:val="000000"/>
                <w:sz w:val="18"/>
                <w:szCs w:val="18"/>
              </w:rPr>
            </w:pPr>
          </w:p>
        </w:tc>
        <w:tc>
          <w:tcPr>
            <w:tcW w:w="7478" w:type="dxa"/>
            <w:tcBorders>
              <w:top w:val="single" w:sz="4" w:space="0" w:color="auto"/>
              <w:left w:val="single" w:sz="4" w:space="0" w:color="auto"/>
              <w:right w:val="single" w:sz="4" w:space="0" w:color="auto"/>
            </w:tcBorders>
          </w:tcPr>
          <w:p w:rsidR="00254F1F" w:rsidRPr="00FB7E93" w:rsidRDefault="00254F1F" w:rsidP="003728E4">
            <w:pPr>
              <w:suppressAutoHyphens w:val="0"/>
              <w:rPr>
                <w:color w:val="000000" w:themeColor="text1"/>
                <w:sz w:val="18"/>
                <w:szCs w:val="18"/>
              </w:rPr>
            </w:pPr>
            <w:r w:rsidRPr="00FB7E93">
              <w:rPr>
                <w:color w:val="000000" w:themeColor="text1"/>
                <w:sz w:val="18"/>
                <w:szCs w:val="18"/>
              </w:rPr>
              <w:t>областной бюджет</w:t>
            </w:r>
          </w:p>
        </w:tc>
        <w:tc>
          <w:tcPr>
            <w:tcW w:w="851" w:type="dxa"/>
            <w:tcBorders>
              <w:top w:val="single" w:sz="4" w:space="0" w:color="auto"/>
              <w:left w:val="single" w:sz="4" w:space="0" w:color="auto"/>
              <w:right w:val="single" w:sz="4" w:space="0" w:color="auto"/>
            </w:tcBorders>
            <w:hideMark/>
          </w:tcPr>
          <w:p w:rsidR="00254F1F" w:rsidRPr="00FB7E93" w:rsidRDefault="00254F1F" w:rsidP="00B323F0">
            <w:pPr>
              <w:ind w:left="-108" w:right="-76"/>
              <w:jc w:val="center"/>
              <w:rPr>
                <w:color w:val="000000"/>
                <w:sz w:val="18"/>
                <w:szCs w:val="18"/>
              </w:rPr>
            </w:pPr>
            <w:r w:rsidRPr="00FB7E93">
              <w:rPr>
                <w:color w:val="000000"/>
                <w:sz w:val="18"/>
                <w:szCs w:val="18"/>
              </w:rPr>
              <w:t>тыс.руб.</w:t>
            </w:r>
          </w:p>
        </w:tc>
        <w:tc>
          <w:tcPr>
            <w:tcW w:w="601" w:type="dxa"/>
            <w:tcBorders>
              <w:top w:val="single" w:sz="4" w:space="0" w:color="auto"/>
              <w:left w:val="single" w:sz="4" w:space="0" w:color="auto"/>
              <w:right w:val="single" w:sz="4" w:space="0" w:color="auto"/>
            </w:tcBorders>
          </w:tcPr>
          <w:p w:rsidR="00254F1F" w:rsidRPr="00FB7E93" w:rsidRDefault="00254F1F" w:rsidP="00B323F0">
            <w:pPr>
              <w:jc w:val="center"/>
              <w:rPr>
                <w:b/>
                <w:color w:val="000000"/>
                <w:sz w:val="18"/>
                <w:szCs w:val="18"/>
              </w:rPr>
            </w:pPr>
          </w:p>
        </w:tc>
        <w:tc>
          <w:tcPr>
            <w:tcW w:w="993" w:type="dxa"/>
            <w:tcBorders>
              <w:top w:val="single" w:sz="4" w:space="0" w:color="auto"/>
              <w:left w:val="single" w:sz="4" w:space="0" w:color="auto"/>
              <w:right w:val="single" w:sz="4" w:space="0" w:color="auto"/>
            </w:tcBorders>
            <w:hideMark/>
          </w:tcPr>
          <w:p w:rsidR="00254F1F" w:rsidRPr="00FB7E93" w:rsidRDefault="00254F1F" w:rsidP="00B323F0">
            <w:pPr>
              <w:jc w:val="center"/>
              <w:rPr>
                <w:sz w:val="18"/>
                <w:szCs w:val="18"/>
              </w:rPr>
            </w:pPr>
            <w:r w:rsidRPr="00FB7E93">
              <w:rPr>
                <w:sz w:val="18"/>
                <w:szCs w:val="18"/>
              </w:rPr>
              <w:t>6992.0</w:t>
            </w:r>
          </w:p>
        </w:tc>
        <w:tc>
          <w:tcPr>
            <w:tcW w:w="1134" w:type="dxa"/>
            <w:tcBorders>
              <w:top w:val="single" w:sz="4" w:space="0" w:color="auto"/>
              <w:left w:val="single" w:sz="4" w:space="0" w:color="auto"/>
              <w:right w:val="single" w:sz="4" w:space="0" w:color="auto"/>
            </w:tcBorders>
            <w:hideMark/>
          </w:tcPr>
          <w:p w:rsidR="00254F1F" w:rsidRPr="00FB7E93" w:rsidRDefault="00254F1F" w:rsidP="00B323F0">
            <w:pPr>
              <w:jc w:val="center"/>
              <w:rPr>
                <w:color w:val="000000"/>
                <w:sz w:val="18"/>
                <w:szCs w:val="18"/>
              </w:rPr>
            </w:pPr>
          </w:p>
        </w:tc>
        <w:tc>
          <w:tcPr>
            <w:tcW w:w="992" w:type="dxa"/>
            <w:tcBorders>
              <w:top w:val="single" w:sz="4" w:space="0" w:color="auto"/>
              <w:left w:val="single" w:sz="4" w:space="0" w:color="auto"/>
              <w:right w:val="single" w:sz="4" w:space="0" w:color="auto"/>
            </w:tcBorders>
          </w:tcPr>
          <w:p w:rsidR="00254F1F" w:rsidRPr="00FB7E93" w:rsidRDefault="00254F1F" w:rsidP="00B323F0">
            <w:pPr>
              <w:jc w:val="center"/>
              <w:rPr>
                <w:color w:val="000000"/>
                <w:sz w:val="18"/>
                <w:szCs w:val="18"/>
              </w:rPr>
            </w:pPr>
          </w:p>
        </w:tc>
        <w:tc>
          <w:tcPr>
            <w:tcW w:w="992" w:type="dxa"/>
            <w:tcBorders>
              <w:top w:val="single" w:sz="4" w:space="0" w:color="auto"/>
              <w:left w:val="single" w:sz="4" w:space="0" w:color="auto"/>
              <w:right w:val="single" w:sz="4" w:space="0" w:color="auto"/>
            </w:tcBorders>
          </w:tcPr>
          <w:p w:rsidR="00254F1F" w:rsidRPr="00FB7E93" w:rsidRDefault="00254F1F" w:rsidP="00B323F0">
            <w:pPr>
              <w:jc w:val="center"/>
              <w:rPr>
                <w:color w:val="000000"/>
                <w:sz w:val="18"/>
                <w:szCs w:val="18"/>
              </w:rPr>
            </w:pPr>
          </w:p>
        </w:tc>
        <w:tc>
          <w:tcPr>
            <w:tcW w:w="851" w:type="dxa"/>
            <w:tcBorders>
              <w:top w:val="single" w:sz="4" w:space="0" w:color="auto"/>
              <w:left w:val="single" w:sz="4" w:space="0" w:color="auto"/>
              <w:right w:val="single" w:sz="4" w:space="0" w:color="auto"/>
            </w:tcBorders>
          </w:tcPr>
          <w:p w:rsidR="00254F1F" w:rsidRPr="00FB7E93" w:rsidRDefault="00254F1F" w:rsidP="00B323F0">
            <w:pPr>
              <w:jc w:val="center"/>
              <w:rPr>
                <w:color w:val="000000"/>
                <w:sz w:val="18"/>
                <w:szCs w:val="18"/>
              </w:rPr>
            </w:pPr>
          </w:p>
        </w:tc>
        <w:tc>
          <w:tcPr>
            <w:tcW w:w="1134" w:type="dxa"/>
            <w:tcBorders>
              <w:top w:val="single" w:sz="4" w:space="0" w:color="auto"/>
              <w:left w:val="single" w:sz="4" w:space="0" w:color="auto"/>
              <w:right w:val="single" w:sz="4" w:space="0" w:color="auto"/>
            </w:tcBorders>
          </w:tcPr>
          <w:p w:rsidR="00254F1F" w:rsidRPr="00FB7E93" w:rsidRDefault="00254F1F" w:rsidP="00B323F0">
            <w:pPr>
              <w:jc w:val="center"/>
              <w:rPr>
                <w:color w:val="000000"/>
                <w:sz w:val="18"/>
                <w:szCs w:val="18"/>
              </w:rPr>
            </w:pPr>
          </w:p>
        </w:tc>
      </w:tr>
      <w:tr w:rsidR="00254F1F" w:rsidRPr="003728E4" w:rsidTr="00C96DFA">
        <w:trPr>
          <w:trHeight w:val="216"/>
        </w:trPr>
        <w:tc>
          <w:tcPr>
            <w:tcW w:w="568" w:type="dxa"/>
            <w:tcBorders>
              <w:left w:val="single" w:sz="4" w:space="0" w:color="auto"/>
              <w:right w:val="single" w:sz="4" w:space="0" w:color="auto"/>
            </w:tcBorders>
            <w:hideMark/>
          </w:tcPr>
          <w:p w:rsidR="00254F1F" w:rsidRPr="00FB7E93" w:rsidRDefault="00254F1F" w:rsidP="003728E4">
            <w:pPr>
              <w:suppressAutoHyphens w:val="0"/>
              <w:rPr>
                <w:color w:val="000000"/>
                <w:sz w:val="18"/>
                <w:szCs w:val="18"/>
              </w:rPr>
            </w:pPr>
            <w:r w:rsidRPr="00FB7E93">
              <w:rPr>
                <w:color w:val="000000"/>
                <w:sz w:val="18"/>
                <w:szCs w:val="18"/>
              </w:rPr>
              <w:t>4.2</w:t>
            </w:r>
          </w:p>
        </w:tc>
        <w:tc>
          <w:tcPr>
            <w:tcW w:w="7478" w:type="dxa"/>
            <w:tcBorders>
              <w:top w:val="single" w:sz="4" w:space="0" w:color="auto"/>
              <w:left w:val="single" w:sz="4" w:space="0" w:color="auto"/>
              <w:right w:val="single" w:sz="4" w:space="0" w:color="auto"/>
            </w:tcBorders>
            <w:shd w:val="clear" w:color="auto" w:fill="D9D9D9" w:themeFill="background1" w:themeFillShade="D9"/>
          </w:tcPr>
          <w:p w:rsidR="00254F1F" w:rsidRDefault="00254F1F" w:rsidP="003728E4">
            <w:pPr>
              <w:widowControl w:val="0"/>
              <w:ind w:right="-108"/>
              <w:rPr>
                <w:color w:val="000000" w:themeColor="text1"/>
                <w:sz w:val="18"/>
                <w:szCs w:val="18"/>
              </w:rPr>
            </w:pPr>
            <w:r w:rsidRPr="00FB7E93">
              <w:rPr>
                <w:color w:val="000000" w:themeColor="text1"/>
                <w:sz w:val="18"/>
                <w:szCs w:val="18"/>
              </w:rPr>
              <w:t xml:space="preserve"> «Водозаборный узел и сети водоснабжения в с.Заолешенка Суджанского района Курской области»</w:t>
            </w:r>
          </w:p>
          <w:p w:rsidR="00497001" w:rsidRPr="00FB7E93" w:rsidRDefault="00497001" w:rsidP="003728E4">
            <w:pPr>
              <w:widowControl w:val="0"/>
              <w:ind w:right="-108"/>
              <w:rPr>
                <w:color w:val="000000" w:themeColor="text1"/>
                <w:sz w:val="18"/>
                <w:szCs w:val="18"/>
              </w:rPr>
            </w:pPr>
            <w:r>
              <w:rPr>
                <w:color w:val="000000" w:themeColor="text1"/>
                <w:sz w:val="18"/>
                <w:szCs w:val="18"/>
              </w:rPr>
              <w:t>КБК 2019</w:t>
            </w:r>
            <w:r w:rsidRPr="00FB7E93">
              <w:rPr>
                <w:color w:val="000000" w:themeColor="text1"/>
                <w:sz w:val="18"/>
                <w:szCs w:val="18"/>
              </w:rPr>
              <w:t xml:space="preserve"> год: </w:t>
            </w:r>
            <w:r w:rsidRPr="00FB7E93">
              <w:rPr>
                <w:b/>
                <w:color w:val="000000" w:themeColor="text1"/>
                <w:sz w:val="18"/>
                <w:szCs w:val="18"/>
              </w:rPr>
              <w:t xml:space="preserve">002 0502 07202 </w:t>
            </w:r>
            <w:r w:rsidRPr="00FB7E93">
              <w:rPr>
                <w:b/>
                <w:color w:val="000000" w:themeColor="text1"/>
                <w:sz w:val="18"/>
                <w:szCs w:val="18"/>
                <w:lang w:val="en-US"/>
              </w:rPr>
              <w:t>S</w:t>
            </w:r>
            <w:r w:rsidRPr="00FB7E93">
              <w:rPr>
                <w:b/>
                <w:color w:val="000000" w:themeColor="text1"/>
                <w:sz w:val="18"/>
                <w:szCs w:val="18"/>
              </w:rPr>
              <w:t xml:space="preserve"> 1500 414</w:t>
            </w:r>
          </w:p>
        </w:tc>
        <w:tc>
          <w:tcPr>
            <w:tcW w:w="851" w:type="dxa"/>
            <w:tcBorders>
              <w:top w:val="single" w:sz="4" w:space="0" w:color="auto"/>
              <w:left w:val="single" w:sz="4" w:space="0" w:color="auto"/>
              <w:right w:val="single" w:sz="4" w:space="0" w:color="auto"/>
            </w:tcBorders>
            <w:hideMark/>
          </w:tcPr>
          <w:p w:rsidR="00254F1F" w:rsidRPr="00FB7E93" w:rsidRDefault="00254F1F" w:rsidP="00B323F0">
            <w:pPr>
              <w:ind w:left="-108" w:right="-76"/>
              <w:jc w:val="center"/>
              <w:rPr>
                <w:color w:val="000000"/>
                <w:sz w:val="18"/>
                <w:szCs w:val="18"/>
              </w:rPr>
            </w:pPr>
            <w:r w:rsidRPr="00FB7E93">
              <w:rPr>
                <w:color w:val="000000"/>
                <w:sz w:val="18"/>
                <w:szCs w:val="18"/>
              </w:rPr>
              <w:t>тыс.руб.</w:t>
            </w:r>
          </w:p>
        </w:tc>
        <w:tc>
          <w:tcPr>
            <w:tcW w:w="601" w:type="dxa"/>
            <w:tcBorders>
              <w:top w:val="single" w:sz="4" w:space="0" w:color="auto"/>
              <w:left w:val="single" w:sz="4" w:space="0" w:color="auto"/>
              <w:right w:val="single" w:sz="4" w:space="0" w:color="auto"/>
            </w:tcBorders>
          </w:tcPr>
          <w:p w:rsidR="00254F1F" w:rsidRPr="00FB7E93" w:rsidRDefault="00254F1F" w:rsidP="00B323F0">
            <w:pPr>
              <w:jc w:val="center"/>
              <w:rPr>
                <w:b/>
                <w:color w:val="000000"/>
                <w:sz w:val="18"/>
                <w:szCs w:val="18"/>
              </w:rPr>
            </w:pPr>
          </w:p>
        </w:tc>
        <w:tc>
          <w:tcPr>
            <w:tcW w:w="993" w:type="dxa"/>
            <w:tcBorders>
              <w:top w:val="single" w:sz="4" w:space="0" w:color="auto"/>
              <w:left w:val="single" w:sz="4" w:space="0" w:color="auto"/>
              <w:right w:val="single" w:sz="4" w:space="0" w:color="auto"/>
            </w:tcBorders>
            <w:hideMark/>
          </w:tcPr>
          <w:p w:rsidR="00254F1F" w:rsidRPr="00FB7E93" w:rsidRDefault="00254F1F" w:rsidP="00B323F0">
            <w:pPr>
              <w:jc w:val="center"/>
              <w:rPr>
                <w:sz w:val="18"/>
                <w:szCs w:val="18"/>
              </w:rPr>
            </w:pPr>
          </w:p>
        </w:tc>
        <w:tc>
          <w:tcPr>
            <w:tcW w:w="1134" w:type="dxa"/>
            <w:tcBorders>
              <w:top w:val="single" w:sz="4" w:space="0" w:color="auto"/>
              <w:left w:val="single" w:sz="4" w:space="0" w:color="auto"/>
              <w:right w:val="single" w:sz="4" w:space="0" w:color="auto"/>
            </w:tcBorders>
            <w:hideMark/>
          </w:tcPr>
          <w:p w:rsidR="00254F1F" w:rsidRPr="00FB7E93" w:rsidRDefault="00254F1F" w:rsidP="00B323F0">
            <w:pPr>
              <w:jc w:val="center"/>
              <w:rPr>
                <w:color w:val="000000"/>
                <w:sz w:val="18"/>
                <w:szCs w:val="18"/>
              </w:rPr>
            </w:pPr>
          </w:p>
        </w:tc>
        <w:tc>
          <w:tcPr>
            <w:tcW w:w="992" w:type="dxa"/>
            <w:tcBorders>
              <w:top w:val="single" w:sz="4" w:space="0" w:color="auto"/>
              <w:left w:val="single" w:sz="4" w:space="0" w:color="auto"/>
              <w:right w:val="single" w:sz="4" w:space="0" w:color="auto"/>
            </w:tcBorders>
          </w:tcPr>
          <w:p w:rsidR="00254F1F" w:rsidRPr="00FB7E93" w:rsidRDefault="00254F1F" w:rsidP="00B323F0">
            <w:pPr>
              <w:jc w:val="center"/>
              <w:rPr>
                <w:color w:val="000000"/>
                <w:sz w:val="18"/>
                <w:szCs w:val="18"/>
              </w:rPr>
            </w:pPr>
          </w:p>
        </w:tc>
        <w:tc>
          <w:tcPr>
            <w:tcW w:w="992" w:type="dxa"/>
            <w:tcBorders>
              <w:top w:val="single" w:sz="4" w:space="0" w:color="auto"/>
              <w:left w:val="single" w:sz="4" w:space="0" w:color="auto"/>
              <w:right w:val="single" w:sz="4" w:space="0" w:color="auto"/>
            </w:tcBorders>
            <w:shd w:val="clear" w:color="auto" w:fill="D9D9D9" w:themeFill="background1" w:themeFillShade="D9"/>
          </w:tcPr>
          <w:p w:rsidR="00254F1F" w:rsidRPr="00FB7E93" w:rsidRDefault="00254F1F" w:rsidP="00B323F0">
            <w:pPr>
              <w:jc w:val="center"/>
              <w:rPr>
                <w:color w:val="000000"/>
                <w:sz w:val="18"/>
                <w:szCs w:val="18"/>
              </w:rPr>
            </w:pPr>
            <w:r w:rsidRPr="00FB7E93">
              <w:rPr>
                <w:color w:val="000000"/>
                <w:sz w:val="18"/>
                <w:szCs w:val="18"/>
              </w:rPr>
              <w:t>730,719</w:t>
            </w:r>
          </w:p>
        </w:tc>
        <w:tc>
          <w:tcPr>
            <w:tcW w:w="851" w:type="dxa"/>
            <w:tcBorders>
              <w:top w:val="single" w:sz="4" w:space="0" w:color="auto"/>
              <w:left w:val="single" w:sz="4" w:space="0" w:color="auto"/>
              <w:right w:val="single" w:sz="4" w:space="0" w:color="auto"/>
            </w:tcBorders>
          </w:tcPr>
          <w:p w:rsidR="00254F1F" w:rsidRPr="00FB7E93" w:rsidRDefault="00254F1F" w:rsidP="00B323F0">
            <w:pPr>
              <w:jc w:val="center"/>
              <w:rPr>
                <w:color w:val="000000"/>
                <w:sz w:val="18"/>
                <w:szCs w:val="18"/>
              </w:rPr>
            </w:pPr>
          </w:p>
        </w:tc>
        <w:tc>
          <w:tcPr>
            <w:tcW w:w="1134" w:type="dxa"/>
            <w:tcBorders>
              <w:top w:val="single" w:sz="4" w:space="0" w:color="auto"/>
              <w:left w:val="single" w:sz="4" w:space="0" w:color="auto"/>
              <w:right w:val="single" w:sz="4" w:space="0" w:color="auto"/>
            </w:tcBorders>
          </w:tcPr>
          <w:p w:rsidR="00254F1F" w:rsidRPr="00FB7E93" w:rsidRDefault="00254F1F" w:rsidP="00B323F0">
            <w:pPr>
              <w:jc w:val="center"/>
              <w:rPr>
                <w:color w:val="000000"/>
                <w:sz w:val="18"/>
                <w:szCs w:val="18"/>
              </w:rPr>
            </w:pPr>
          </w:p>
        </w:tc>
      </w:tr>
      <w:tr w:rsidR="00254F1F" w:rsidRPr="003728E4" w:rsidTr="00C96DFA">
        <w:trPr>
          <w:trHeight w:val="216"/>
        </w:trPr>
        <w:tc>
          <w:tcPr>
            <w:tcW w:w="568" w:type="dxa"/>
            <w:tcBorders>
              <w:left w:val="single" w:sz="4" w:space="0" w:color="auto"/>
              <w:right w:val="single" w:sz="4" w:space="0" w:color="auto"/>
            </w:tcBorders>
            <w:hideMark/>
          </w:tcPr>
          <w:p w:rsidR="00254F1F" w:rsidRPr="00FB7E93" w:rsidRDefault="00254F1F" w:rsidP="003728E4">
            <w:pPr>
              <w:suppressAutoHyphens w:val="0"/>
              <w:rPr>
                <w:color w:val="000000"/>
                <w:sz w:val="18"/>
                <w:szCs w:val="18"/>
              </w:rPr>
            </w:pPr>
            <w:r w:rsidRPr="00FB7E93">
              <w:rPr>
                <w:color w:val="000000"/>
                <w:sz w:val="18"/>
                <w:szCs w:val="18"/>
              </w:rPr>
              <w:t>4.3</w:t>
            </w:r>
          </w:p>
        </w:tc>
        <w:tc>
          <w:tcPr>
            <w:tcW w:w="7478" w:type="dxa"/>
            <w:tcBorders>
              <w:top w:val="single" w:sz="4" w:space="0" w:color="auto"/>
              <w:left w:val="single" w:sz="4" w:space="0" w:color="auto"/>
              <w:right w:val="single" w:sz="4" w:space="0" w:color="auto"/>
            </w:tcBorders>
            <w:shd w:val="clear" w:color="auto" w:fill="D9D9D9" w:themeFill="background1" w:themeFillShade="D9"/>
          </w:tcPr>
          <w:p w:rsidR="00254F1F" w:rsidRDefault="00254F1F" w:rsidP="003728E4">
            <w:pPr>
              <w:widowControl w:val="0"/>
              <w:ind w:right="-108"/>
              <w:rPr>
                <w:color w:val="000000" w:themeColor="text1"/>
                <w:sz w:val="18"/>
                <w:szCs w:val="18"/>
              </w:rPr>
            </w:pPr>
            <w:r w:rsidRPr="00FB7E93">
              <w:rPr>
                <w:color w:val="000000" w:themeColor="text1"/>
                <w:sz w:val="18"/>
                <w:szCs w:val="18"/>
              </w:rPr>
              <w:t>«Наружная система водоотведения ФОК в с</w:t>
            </w:r>
            <w:r w:rsidR="00497001" w:rsidRPr="00FB7E93">
              <w:rPr>
                <w:color w:val="000000" w:themeColor="text1"/>
                <w:sz w:val="18"/>
                <w:szCs w:val="18"/>
              </w:rPr>
              <w:t>. З</w:t>
            </w:r>
            <w:r w:rsidRPr="00FB7E93">
              <w:rPr>
                <w:color w:val="000000" w:themeColor="text1"/>
                <w:sz w:val="18"/>
                <w:szCs w:val="18"/>
              </w:rPr>
              <w:t>аолешенка Суджанского района Курской области»</w:t>
            </w:r>
          </w:p>
          <w:p w:rsidR="00497001" w:rsidRPr="00FB7E93" w:rsidRDefault="00497001" w:rsidP="003728E4">
            <w:pPr>
              <w:widowControl w:val="0"/>
              <w:ind w:right="-108"/>
              <w:rPr>
                <w:color w:val="000000" w:themeColor="text1"/>
                <w:sz w:val="18"/>
                <w:szCs w:val="18"/>
              </w:rPr>
            </w:pPr>
            <w:r>
              <w:rPr>
                <w:color w:val="000000" w:themeColor="text1"/>
                <w:sz w:val="18"/>
                <w:szCs w:val="18"/>
              </w:rPr>
              <w:t>КБК 2019</w:t>
            </w:r>
            <w:r w:rsidRPr="00FB7E93">
              <w:rPr>
                <w:color w:val="000000" w:themeColor="text1"/>
                <w:sz w:val="18"/>
                <w:szCs w:val="18"/>
              </w:rPr>
              <w:t xml:space="preserve"> год: </w:t>
            </w:r>
            <w:r w:rsidRPr="00FB7E93">
              <w:rPr>
                <w:b/>
                <w:color w:val="000000" w:themeColor="text1"/>
                <w:sz w:val="18"/>
                <w:szCs w:val="18"/>
              </w:rPr>
              <w:t xml:space="preserve">002 0502 07202 </w:t>
            </w:r>
            <w:r w:rsidRPr="00FB7E93">
              <w:rPr>
                <w:b/>
                <w:color w:val="000000" w:themeColor="text1"/>
                <w:sz w:val="18"/>
                <w:szCs w:val="18"/>
                <w:lang w:val="en-US"/>
              </w:rPr>
              <w:t>S</w:t>
            </w:r>
            <w:r w:rsidRPr="00FB7E93">
              <w:rPr>
                <w:b/>
                <w:color w:val="000000" w:themeColor="text1"/>
                <w:sz w:val="18"/>
                <w:szCs w:val="18"/>
              </w:rPr>
              <w:t xml:space="preserve"> 1500 414</w:t>
            </w:r>
          </w:p>
        </w:tc>
        <w:tc>
          <w:tcPr>
            <w:tcW w:w="851" w:type="dxa"/>
            <w:tcBorders>
              <w:top w:val="single" w:sz="4" w:space="0" w:color="auto"/>
              <w:left w:val="single" w:sz="4" w:space="0" w:color="auto"/>
              <w:right w:val="single" w:sz="4" w:space="0" w:color="auto"/>
            </w:tcBorders>
            <w:hideMark/>
          </w:tcPr>
          <w:p w:rsidR="00254F1F" w:rsidRPr="00FB7E93" w:rsidRDefault="00254F1F" w:rsidP="00B323F0">
            <w:pPr>
              <w:ind w:left="-108" w:right="-76"/>
              <w:jc w:val="center"/>
              <w:rPr>
                <w:color w:val="000000"/>
                <w:sz w:val="18"/>
                <w:szCs w:val="18"/>
              </w:rPr>
            </w:pPr>
            <w:r w:rsidRPr="00FB7E93">
              <w:rPr>
                <w:color w:val="000000"/>
                <w:sz w:val="18"/>
                <w:szCs w:val="18"/>
              </w:rPr>
              <w:t>тыс.руб.</w:t>
            </w:r>
          </w:p>
        </w:tc>
        <w:tc>
          <w:tcPr>
            <w:tcW w:w="601" w:type="dxa"/>
            <w:tcBorders>
              <w:top w:val="single" w:sz="4" w:space="0" w:color="auto"/>
              <w:left w:val="single" w:sz="4" w:space="0" w:color="auto"/>
              <w:right w:val="single" w:sz="4" w:space="0" w:color="auto"/>
            </w:tcBorders>
          </w:tcPr>
          <w:p w:rsidR="00254F1F" w:rsidRPr="00FB7E93" w:rsidRDefault="00254F1F" w:rsidP="00B323F0">
            <w:pPr>
              <w:jc w:val="center"/>
              <w:rPr>
                <w:b/>
                <w:color w:val="000000"/>
                <w:sz w:val="18"/>
                <w:szCs w:val="18"/>
              </w:rPr>
            </w:pPr>
          </w:p>
        </w:tc>
        <w:tc>
          <w:tcPr>
            <w:tcW w:w="993" w:type="dxa"/>
            <w:tcBorders>
              <w:top w:val="single" w:sz="4" w:space="0" w:color="auto"/>
              <w:left w:val="single" w:sz="4" w:space="0" w:color="auto"/>
              <w:right w:val="single" w:sz="4" w:space="0" w:color="auto"/>
            </w:tcBorders>
            <w:hideMark/>
          </w:tcPr>
          <w:p w:rsidR="00254F1F" w:rsidRPr="00FB7E93" w:rsidRDefault="00254F1F" w:rsidP="00B323F0">
            <w:pPr>
              <w:jc w:val="center"/>
              <w:rPr>
                <w:sz w:val="18"/>
                <w:szCs w:val="18"/>
              </w:rPr>
            </w:pPr>
          </w:p>
        </w:tc>
        <w:tc>
          <w:tcPr>
            <w:tcW w:w="1134" w:type="dxa"/>
            <w:tcBorders>
              <w:top w:val="single" w:sz="4" w:space="0" w:color="auto"/>
              <w:left w:val="single" w:sz="4" w:space="0" w:color="auto"/>
              <w:right w:val="single" w:sz="4" w:space="0" w:color="auto"/>
            </w:tcBorders>
            <w:hideMark/>
          </w:tcPr>
          <w:p w:rsidR="00254F1F" w:rsidRPr="00FB7E93" w:rsidRDefault="00254F1F" w:rsidP="00B323F0">
            <w:pPr>
              <w:jc w:val="center"/>
              <w:rPr>
                <w:color w:val="000000"/>
                <w:sz w:val="18"/>
                <w:szCs w:val="18"/>
              </w:rPr>
            </w:pPr>
          </w:p>
        </w:tc>
        <w:tc>
          <w:tcPr>
            <w:tcW w:w="992" w:type="dxa"/>
            <w:tcBorders>
              <w:top w:val="single" w:sz="4" w:space="0" w:color="auto"/>
              <w:left w:val="single" w:sz="4" w:space="0" w:color="auto"/>
              <w:right w:val="single" w:sz="4" w:space="0" w:color="auto"/>
            </w:tcBorders>
          </w:tcPr>
          <w:p w:rsidR="00254F1F" w:rsidRPr="00FB7E93" w:rsidRDefault="00254F1F" w:rsidP="00B323F0">
            <w:pPr>
              <w:jc w:val="center"/>
              <w:rPr>
                <w:color w:val="000000"/>
                <w:sz w:val="18"/>
                <w:szCs w:val="18"/>
              </w:rPr>
            </w:pPr>
          </w:p>
        </w:tc>
        <w:tc>
          <w:tcPr>
            <w:tcW w:w="992" w:type="dxa"/>
            <w:tcBorders>
              <w:top w:val="single" w:sz="4" w:space="0" w:color="auto"/>
              <w:left w:val="single" w:sz="4" w:space="0" w:color="auto"/>
              <w:right w:val="single" w:sz="4" w:space="0" w:color="auto"/>
            </w:tcBorders>
            <w:shd w:val="clear" w:color="auto" w:fill="D9D9D9" w:themeFill="background1" w:themeFillShade="D9"/>
          </w:tcPr>
          <w:p w:rsidR="00254F1F" w:rsidRPr="00FB7E93" w:rsidRDefault="00254F1F" w:rsidP="00B323F0">
            <w:pPr>
              <w:jc w:val="center"/>
              <w:rPr>
                <w:color w:val="000000"/>
                <w:sz w:val="18"/>
                <w:szCs w:val="18"/>
              </w:rPr>
            </w:pPr>
            <w:r w:rsidRPr="00FB7E93">
              <w:rPr>
                <w:color w:val="000000"/>
                <w:sz w:val="18"/>
                <w:szCs w:val="18"/>
              </w:rPr>
              <w:t>750,0</w:t>
            </w:r>
          </w:p>
        </w:tc>
        <w:tc>
          <w:tcPr>
            <w:tcW w:w="851" w:type="dxa"/>
            <w:tcBorders>
              <w:top w:val="single" w:sz="4" w:space="0" w:color="auto"/>
              <w:left w:val="single" w:sz="4" w:space="0" w:color="auto"/>
              <w:right w:val="single" w:sz="4" w:space="0" w:color="auto"/>
            </w:tcBorders>
          </w:tcPr>
          <w:p w:rsidR="00254F1F" w:rsidRPr="00FB7E93" w:rsidRDefault="00254F1F" w:rsidP="00B323F0">
            <w:pPr>
              <w:jc w:val="center"/>
              <w:rPr>
                <w:color w:val="000000"/>
                <w:sz w:val="18"/>
                <w:szCs w:val="18"/>
              </w:rPr>
            </w:pPr>
          </w:p>
        </w:tc>
        <w:tc>
          <w:tcPr>
            <w:tcW w:w="1134" w:type="dxa"/>
            <w:tcBorders>
              <w:top w:val="single" w:sz="4" w:space="0" w:color="auto"/>
              <w:left w:val="single" w:sz="4" w:space="0" w:color="auto"/>
              <w:right w:val="single" w:sz="4" w:space="0" w:color="auto"/>
            </w:tcBorders>
          </w:tcPr>
          <w:p w:rsidR="00254F1F" w:rsidRPr="00FB7E93" w:rsidRDefault="00254F1F" w:rsidP="00B323F0">
            <w:pPr>
              <w:jc w:val="center"/>
              <w:rPr>
                <w:color w:val="000000"/>
                <w:sz w:val="18"/>
                <w:szCs w:val="18"/>
              </w:rPr>
            </w:pPr>
          </w:p>
        </w:tc>
      </w:tr>
      <w:tr w:rsidR="00254F1F" w:rsidRPr="003728E4" w:rsidTr="00C96DFA">
        <w:trPr>
          <w:trHeight w:val="95"/>
        </w:trPr>
        <w:tc>
          <w:tcPr>
            <w:tcW w:w="56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254F1F" w:rsidRPr="00FB7E93" w:rsidRDefault="00254F1F" w:rsidP="003728E4">
            <w:pPr>
              <w:ind w:right="-108"/>
              <w:rPr>
                <w:color w:val="000000"/>
                <w:sz w:val="18"/>
                <w:szCs w:val="18"/>
              </w:rPr>
            </w:pPr>
            <w:r w:rsidRPr="00FB7E93">
              <w:rPr>
                <w:color w:val="000000"/>
                <w:sz w:val="18"/>
                <w:szCs w:val="18"/>
              </w:rPr>
              <w:t>5</w:t>
            </w:r>
          </w:p>
        </w:tc>
        <w:tc>
          <w:tcPr>
            <w:tcW w:w="747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54F1F" w:rsidRPr="00FB7E93" w:rsidRDefault="00254F1F" w:rsidP="003728E4">
            <w:pPr>
              <w:suppressAutoHyphens w:val="0"/>
              <w:rPr>
                <w:color w:val="000000" w:themeColor="text1"/>
                <w:sz w:val="18"/>
                <w:szCs w:val="18"/>
              </w:rPr>
            </w:pPr>
            <w:r w:rsidRPr="00FB7E93">
              <w:rPr>
                <w:color w:val="000000" w:themeColor="text1"/>
                <w:sz w:val="18"/>
                <w:szCs w:val="18"/>
              </w:rPr>
              <w:t xml:space="preserve">Технические планы, в т.ч. </w:t>
            </w:r>
          </w:p>
        </w:tc>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254F1F" w:rsidRPr="00FB7E93" w:rsidRDefault="00254F1F" w:rsidP="00B323F0">
            <w:pPr>
              <w:ind w:left="-108" w:right="-76"/>
              <w:jc w:val="center"/>
              <w:rPr>
                <w:color w:val="000000"/>
                <w:sz w:val="18"/>
                <w:szCs w:val="18"/>
              </w:rPr>
            </w:pPr>
          </w:p>
        </w:tc>
        <w:tc>
          <w:tcPr>
            <w:tcW w:w="60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54F1F" w:rsidRPr="00FB7E93" w:rsidRDefault="00254F1F" w:rsidP="00B323F0">
            <w:pPr>
              <w:jc w:val="center"/>
              <w:rPr>
                <w:color w:val="FF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254F1F" w:rsidRPr="00FB7E93" w:rsidRDefault="00254F1F" w:rsidP="00B323F0">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254F1F" w:rsidRPr="00FB7E93" w:rsidRDefault="00254F1F" w:rsidP="00B323F0">
            <w:pPr>
              <w:jc w:val="center"/>
              <w:rPr>
                <w:color w:val="FF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54F1F" w:rsidRPr="00FB7E93" w:rsidRDefault="00254F1F" w:rsidP="00B323F0">
            <w:pPr>
              <w:jc w:val="center"/>
              <w:rPr>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54F1F" w:rsidRPr="00FB7E93" w:rsidRDefault="00254F1F" w:rsidP="00B323F0">
            <w:pPr>
              <w:jc w:val="center"/>
              <w:rPr>
                <w:b/>
                <w:color w:val="000000"/>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54F1F" w:rsidRPr="00FB7E93" w:rsidRDefault="00254F1F" w:rsidP="00B323F0">
            <w:pPr>
              <w:jc w:val="center"/>
              <w:rPr>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54F1F" w:rsidRPr="00FB7E93" w:rsidRDefault="00254F1F" w:rsidP="00B323F0">
            <w:pPr>
              <w:jc w:val="center"/>
              <w:rPr>
                <w:color w:val="000000"/>
                <w:sz w:val="18"/>
                <w:szCs w:val="18"/>
              </w:rPr>
            </w:pPr>
          </w:p>
        </w:tc>
      </w:tr>
      <w:tr w:rsidR="00254F1F" w:rsidRPr="003728E4" w:rsidTr="00C96DFA">
        <w:trPr>
          <w:trHeight w:val="95"/>
        </w:trPr>
        <w:tc>
          <w:tcPr>
            <w:tcW w:w="56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254F1F" w:rsidRPr="00FB7E93" w:rsidRDefault="00254F1F" w:rsidP="003728E4">
            <w:pPr>
              <w:ind w:right="-108"/>
              <w:rPr>
                <w:color w:val="000000"/>
                <w:sz w:val="18"/>
                <w:szCs w:val="18"/>
              </w:rPr>
            </w:pPr>
          </w:p>
        </w:tc>
        <w:tc>
          <w:tcPr>
            <w:tcW w:w="747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54F1F" w:rsidRPr="00FB7E93" w:rsidRDefault="00254F1F" w:rsidP="003728E4">
            <w:pPr>
              <w:suppressAutoHyphens w:val="0"/>
              <w:rPr>
                <w:b/>
                <w:color w:val="000000" w:themeColor="text1"/>
                <w:sz w:val="18"/>
                <w:szCs w:val="18"/>
              </w:rPr>
            </w:pPr>
            <w:r w:rsidRPr="00FB7E93">
              <w:rPr>
                <w:b/>
                <w:color w:val="000000" w:themeColor="text1"/>
                <w:sz w:val="18"/>
                <w:szCs w:val="18"/>
              </w:rPr>
              <w:t xml:space="preserve"> за счет средств районного бюджета</w:t>
            </w:r>
          </w:p>
        </w:tc>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254F1F" w:rsidRPr="00FB7E93" w:rsidRDefault="00254F1F" w:rsidP="00B323F0">
            <w:pPr>
              <w:ind w:left="-108" w:right="-76"/>
              <w:jc w:val="center"/>
              <w:rPr>
                <w:color w:val="000000"/>
                <w:sz w:val="18"/>
                <w:szCs w:val="18"/>
              </w:rPr>
            </w:pPr>
          </w:p>
        </w:tc>
        <w:tc>
          <w:tcPr>
            <w:tcW w:w="60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54F1F" w:rsidRPr="00FB7E93" w:rsidRDefault="00254F1F" w:rsidP="00B323F0">
            <w:pPr>
              <w:jc w:val="center"/>
              <w:rPr>
                <w:b/>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254F1F" w:rsidRPr="00FB7E93" w:rsidRDefault="00254F1F" w:rsidP="00B323F0">
            <w:pPr>
              <w:jc w:val="center"/>
              <w:rPr>
                <w:b/>
                <w:sz w:val="18"/>
                <w:szCs w:val="18"/>
              </w:rPr>
            </w:pPr>
            <w:r w:rsidRPr="00FB7E93">
              <w:rPr>
                <w:b/>
                <w:sz w:val="18"/>
                <w:szCs w:val="18"/>
              </w:rPr>
              <w:t>15,1</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254F1F" w:rsidRPr="00FB7E93" w:rsidRDefault="00254F1F" w:rsidP="00B323F0">
            <w:pPr>
              <w:jc w:val="center"/>
              <w:rPr>
                <w:b/>
                <w:color w:val="000000"/>
                <w:sz w:val="18"/>
                <w:szCs w:val="18"/>
              </w:rPr>
            </w:pPr>
            <w:r w:rsidRPr="00FB7E93">
              <w:rPr>
                <w:b/>
                <w:color w:val="000000"/>
                <w:sz w:val="18"/>
                <w:szCs w:val="18"/>
              </w:rPr>
              <w:t>16,0</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54F1F" w:rsidRPr="00FB7E93" w:rsidRDefault="00254F1F" w:rsidP="00B323F0">
            <w:pPr>
              <w:jc w:val="center"/>
              <w:rPr>
                <w:b/>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54F1F" w:rsidRPr="006E416C" w:rsidRDefault="00FB7E93" w:rsidP="00B323F0">
            <w:pPr>
              <w:jc w:val="center"/>
              <w:rPr>
                <w:b/>
                <w:color w:val="FF0000"/>
                <w:sz w:val="18"/>
                <w:szCs w:val="18"/>
              </w:rPr>
            </w:pPr>
            <w:r w:rsidRPr="006E416C">
              <w:rPr>
                <w:b/>
                <w:color w:val="FF0000"/>
                <w:sz w:val="18"/>
                <w:szCs w:val="18"/>
              </w:rPr>
              <w:t>84,0</w:t>
            </w:r>
          </w:p>
        </w:tc>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54F1F" w:rsidRPr="00FB7E93" w:rsidRDefault="00254F1F" w:rsidP="00B323F0">
            <w:pPr>
              <w:jc w:val="center"/>
              <w:rPr>
                <w:b/>
                <w:sz w:val="18"/>
                <w:szCs w:val="18"/>
              </w:rPr>
            </w:pPr>
            <w:r w:rsidRPr="00FB7E93">
              <w:rPr>
                <w:b/>
                <w:sz w:val="18"/>
                <w:szCs w:val="18"/>
              </w:rPr>
              <w:t>18,0</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54F1F" w:rsidRPr="00FB7E93" w:rsidRDefault="00254F1F" w:rsidP="00B323F0">
            <w:pPr>
              <w:jc w:val="center"/>
              <w:rPr>
                <w:b/>
                <w:sz w:val="18"/>
                <w:szCs w:val="18"/>
              </w:rPr>
            </w:pPr>
            <w:r w:rsidRPr="00FB7E93">
              <w:rPr>
                <w:b/>
                <w:sz w:val="18"/>
                <w:szCs w:val="18"/>
              </w:rPr>
              <w:t>31,0</w:t>
            </w:r>
          </w:p>
        </w:tc>
      </w:tr>
      <w:tr w:rsidR="00254F1F" w:rsidRPr="003728E4" w:rsidTr="00C96DFA">
        <w:trPr>
          <w:trHeight w:val="95"/>
        </w:trPr>
        <w:tc>
          <w:tcPr>
            <w:tcW w:w="568" w:type="dxa"/>
            <w:tcBorders>
              <w:left w:val="single" w:sz="4" w:space="0" w:color="auto"/>
              <w:right w:val="single" w:sz="4" w:space="0" w:color="auto"/>
            </w:tcBorders>
            <w:hideMark/>
          </w:tcPr>
          <w:p w:rsidR="00254F1F" w:rsidRPr="00FB7E93" w:rsidRDefault="00254F1F" w:rsidP="003728E4">
            <w:pPr>
              <w:suppressAutoHyphens w:val="0"/>
              <w:rPr>
                <w:color w:val="000000"/>
                <w:sz w:val="18"/>
                <w:szCs w:val="18"/>
              </w:rPr>
            </w:pPr>
            <w:r w:rsidRPr="00FB7E93">
              <w:rPr>
                <w:color w:val="000000"/>
                <w:sz w:val="18"/>
                <w:szCs w:val="18"/>
              </w:rPr>
              <w:t>5.1</w:t>
            </w:r>
          </w:p>
        </w:tc>
        <w:tc>
          <w:tcPr>
            <w:tcW w:w="74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54F1F" w:rsidRDefault="00254F1F" w:rsidP="003728E4">
            <w:pPr>
              <w:suppressAutoHyphens w:val="0"/>
              <w:rPr>
                <w:color w:val="000000" w:themeColor="text1"/>
                <w:sz w:val="18"/>
                <w:szCs w:val="18"/>
              </w:rPr>
            </w:pPr>
            <w:r w:rsidRPr="00FB7E93">
              <w:rPr>
                <w:color w:val="000000" w:themeColor="text1"/>
                <w:sz w:val="18"/>
                <w:szCs w:val="18"/>
              </w:rPr>
              <w:t>«Газоснабжение малоэтажной жилой застройки, расположенной по адресу: Курская область, Суджанский район, Замостянский сельсовет, с. Бондаревка  (корректировка)»</w:t>
            </w:r>
          </w:p>
          <w:p w:rsidR="00497001" w:rsidRPr="00FB7E93" w:rsidRDefault="00497001" w:rsidP="003728E4">
            <w:pPr>
              <w:suppressAutoHyphens w:val="0"/>
              <w:rPr>
                <w:color w:val="000000" w:themeColor="text1"/>
                <w:sz w:val="18"/>
                <w:szCs w:val="18"/>
              </w:rPr>
            </w:pPr>
            <w:r>
              <w:rPr>
                <w:color w:val="000000" w:themeColor="text1"/>
                <w:sz w:val="18"/>
                <w:szCs w:val="18"/>
              </w:rPr>
              <w:t>КБК 2019</w:t>
            </w:r>
            <w:r w:rsidRPr="00FB7E93">
              <w:rPr>
                <w:color w:val="000000" w:themeColor="text1"/>
                <w:sz w:val="18"/>
                <w:szCs w:val="18"/>
              </w:rPr>
              <w:t xml:space="preserve"> год: </w:t>
            </w:r>
            <w:r w:rsidRPr="00FB7E93">
              <w:rPr>
                <w:b/>
                <w:color w:val="000000" w:themeColor="text1"/>
                <w:sz w:val="18"/>
                <w:szCs w:val="18"/>
              </w:rPr>
              <w:t xml:space="preserve">002 0502 07202 </w:t>
            </w:r>
            <w:r w:rsidRPr="00FB7E93">
              <w:rPr>
                <w:b/>
                <w:color w:val="000000" w:themeColor="text1"/>
                <w:sz w:val="18"/>
                <w:szCs w:val="18"/>
                <w:lang w:val="en-US"/>
              </w:rPr>
              <w:t>S</w:t>
            </w:r>
            <w:r w:rsidRPr="00FB7E93">
              <w:rPr>
                <w:b/>
                <w:color w:val="000000" w:themeColor="text1"/>
                <w:sz w:val="18"/>
                <w:szCs w:val="18"/>
              </w:rPr>
              <w:t xml:space="preserve"> 1500 414</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254F1F" w:rsidRPr="00FB7E93" w:rsidRDefault="00254F1F" w:rsidP="00B323F0">
            <w:pPr>
              <w:ind w:left="-108" w:right="-76"/>
              <w:jc w:val="center"/>
              <w:rPr>
                <w:color w:val="000000"/>
                <w:sz w:val="18"/>
                <w:szCs w:val="18"/>
              </w:rPr>
            </w:pPr>
            <w:r w:rsidRPr="00FB7E93">
              <w:rPr>
                <w:color w:val="000000"/>
                <w:sz w:val="18"/>
                <w:szCs w:val="18"/>
              </w:rPr>
              <w:t>тыс.руб</w:t>
            </w:r>
          </w:p>
        </w:tc>
        <w:tc>
          <w:tcPr>
            <w:tcW w:w="601" w:type="dxa"/>
            <w:tcBorders>
              <w:top w:val="single" w:sz="4" w:space="0" w:color="auto"/>
              <w:left w:val="single" w:sz="4" w:space="0" w:color="auto"/>
              <w:bottom w:val="single" w:sz="4" w:space="0" w:color="auto"/>
              <w:right w:val="single" w:sz="4" w:space="0" w:color="auto"/>
            </w:tcBorders>
            <w:shd w:val="clear" w:color="auto" w:fill="FFFFFF"/>
          </w:tcPr>
          <w:p w:rsidR="00254F1F" w:rsidRPr="00FB7E93" w:rsidRDefault="00254F1F" w:rsidP="00B323F0">
            <w:pPr>
              <w:jc w:val="center"/>
              <w:rPr>
                <w:b/>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254F1F" w:rsidRPr="00FB7E93" w:rsidRDefault="00254F1F" w:rsidP="00B323F0">
            <w:pPr>
              <w:jc w:val="center"/>
              <w:rPr>
                <w:sz w:val="18"/>
                <w:szCs w:val="18"/>
              </w:rPr>
            </w:pPr>
            <w:r w:rsidRPr="00FB7E93">
              <w:rPr>
                <w:sz w:val="18"/>
                <w:szCs w:val="18"/>
              </w:rPr>
              <w:t>15.1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54F1F" w:rsidRPr="00FB7E93" w:rsidRDefault="00254F1F" w:rsidP="00B323F0">
            <w:pPr>
              <w:jc w:val="center"/>
              <w:rPr>
                <w:color w:val="000000"/>
                <w:sz w:val="18"/>
                <w:szCs w:val="18"/>
              </w:rPr>
            </w:pPr>
            <w:r w:rsidRPr="00FB7E93">
              <w:rPr>
                <w:sz w:val="18"/>
                <w:szCs w:val="18"/>
              </w:rPr>
              <w:t>16,0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54F1F" w:rsidRPr="00FB7E93" w:rsidRDefault="00254F1F" w:rsidP="00B323F0">
            <w:pPr>
              <w:jc w:val="center"/>
              <w:rPr>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54F1F" w:rsidRPr="00FB7E93" w:rsidRDefault="00254F1F" w:rsidP="00B323F0">
            <w:pPr>
              <w:jc w:val="center"/>
              <w:rPr>
                <w:color w:val="000000"/>
                <w:sz w:val="18"/>
                <w:szCs w:val="18"/>
              </w:rPr>
            </w:pPr>
            <w:r w:rsidRPr="00FB7E93">
              <w:rPr>
                <w:sz w:val="18"/>
                <w:szCs w:val="18"/>
              </w:rPr>
              <w:t>16,0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254F1F" w:rsidRPr="00FB7E93" w:rsidRDefault="00254F1F" w:rsidP="00B323F0">
            <w:pPr>
              <w:jc w:val="center"/>
              <w:rPr>
                <w:color w:val="000000"/>
                <w:sz w:val="18"/>
                <w:szCs w:val="18"/>
              </w:rPr>
            </w:pPr>
            <w:r w:rsidRPr="00FB7E93">
              <w:rPr>
                <w:sz w:val="18"/>
                <w:szCs w:val="18"/>
              </w:rPr>
              <w:t>18,0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54F1F" w:rsidRPr="00FB7E93" w:rsidRDefault="00254F1F" w:rsidP="00B323F0">
            <w:pPr>
              <w:jc w:val="center"/>
              <w:rPr>
                <w:color w:val="000000"/>
                <w:sz w:val="18"/>
                <w:szCs w:val="18"/>
              </w:rPr>
            </w:pPr>
            <w:r w:rsidRPr="00FB7E93">
              <w:rPr>
                <w:sz w:val="18"/>
                <w:szCs w:val="18"/>
              </w:rPr>
              <w:t>31,0</w:t>
            </w:r>
          </w:p>
        </w:tc>
      </w:tr>
      <w:tr w:rsidR="00254F1F" w:rsidRPr="003728E4" w:rsidTr="00C96DFA">
        <w:trPr>
          <w:trHeight w:val="95"/>
        </w:trPr>
        <w:tc>
          <w:tcPr>
            <w:tcW w:w="568" w:type="dxa"/>
            <w:tcBorders>
              <w:left w:val="single" w:sz="4" w:space="0" w:color="auto"/>
              <w:bottom w:val="single" w:sz="4" w:space="0" w:color="auto"/>
              <w:right w:val="single" w:sz="4" w:space="0" w:color="auto"/>
            </w:tcBorders>
            <w:hideMark/>
          </w:tcPr>
          <w:p w:rsidR="00254F1F" w:rsidRPr="00FB7E93" w:rsidRDefault="00254F1F" w:rsidP="003728E4">
            <w:pPr>
              <w:suppressAutoHyphens w:val="0"/>
              <w:rPr>
                <w:color w:val="000000"/>
                <w:sz w:val="18"/>
                <w:szCs w:val="18"/>
              </w:rPr>
            </w:pPr>
            <w:r w:rsidRPr="00FB7E93">
              <w:rPr>
                <w:color w:val="000000"/>
                <w:sz w:val="18"/>
                <w:szCs w:val="18"/>
              </w:rPr>
              <w:t>5.2</w:t>
            </w:r>
          </w:p>
        </w:tc>
        <w:tc>
          <w:tcPr>
            <w:tcW w:w="74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54F1F" w:rsidRDefault="00254F1F" w:rsidP="003728E4">
            <w:pPr>
              <w:suppressAutoHyphens w:val="0"/>
              <w:rPr>
                <w:color w:val="000000" w:themeColor="text1"/>
                <w:sz w:val="18"/>
                <w:szCs w:val="18"/>
              </w:rPr>
            </w:pPr>
            <w:r w:rsidRPr="00FB7E93">
              <w:rPr>
                <w:color w:val="000000" w:themeColor="text1"/>
                <w:sz w:val="18"/>
                <w:szCs w:val="18"/>
              </w:rPr>
              <w:t>«Газоснабжение ул.Сад в с.Заолешенка Суджанского района Курской области»</w:t>
            </w:r>
          </w:p>
          <w:p w:rsidR="00497001" w:rsidRPr="00FB7E93" w:rsidRDefault="00497001" w:rsidP="003728E4">
            <w:pPr>
              <w:suppressAutoHyphens w:val="0"/>
              <w:rPr>
                <w:color w:val="000000" w:themeColor="text1"/>
                <w:sz w:val="18"/>
                <w:szCs w:val="18"/>
              </w:rPr>
            </w:pPr>
            <w:r>
              <w:rPr>
                <w:color w:val="000000" w:themeColor="text1"/>
                <w:sz w:val="18"/>
                <w:szCs w:val="18"/>
              </w:rPr>
              <w:t>КБК 2019</w:t>
            </w:r>
            <w:r w:rsidRPr="00FB7E93">
              <w:rPr>
                <w:color w:val="000000" w:themeColor="text1"/>
                <w:sz w:val="18"/>
                <w:szCs w:val="18"/>
              </w:rPr>
              <w:t xml:space="preserve"> год: </w:t>
            </w:r>
            <w:r w:rsidRPr="00FB7E93">
              <w:rPr>
                <w:b/>
                <w:color w:val="000000" w:themeColor="text1"/>
                <w:sz w:val="18"/>
                <w:szCs w:val="18"/>
              </w:rPr>
              <w:t xml:space="preserve">002 0502 07202 </w:t>
            </w:r>
            <w:r w:rsidRPr="00FB7E93">
              <w:rPr>
                <w:b/>
                <w:color w:val="000000" w:themeColor="text1"/>
                <w:sz w:val="18"/>
                <w:szCs w:val="18"/>
                <w:lang w:val="en-US"/>
              </w:rPr>
              <w:t>S</w:t>
            </w:r>
            <w:r w:rsidRPr="00FB7E93">
              <w:rPr>
                <w:b/>
                <w:color w:val="000000" w:themeColor="text1"/>
                <w:sz w:val="18"/>
                <w:szCs w:val="18"/>
              </w:rPr>
              <w:t xml:space="preserve"> 1500 414</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254F1F" w:rsidRPr="00FB7E93" w:rsidRDefault="00254F1F" w:rsidP="00B323F0">
            <w:pPr>
              <w:ind w:left="-108" w:right="-76"/>
              <w:jc w:val="center"/>
              <w:rPr>
                <w:color w:val="000000"/>
                <w:sz w:val="18"/>
                <w:szCs w:val="18"/>
              </w:rPr>
            </w:pPr>
            <w:r w:rsidRPr="00FB7E93">
              <w:rPr>
                <w:color w:val="000000"/>
                <w:sz w:val="18"/>
                <w:szCs w:val="18"/>
              </w:rPr>
              <w:t>тыс.руб</w:t>
            </w:r>
          </w:p>
        </w:tc>
        <w:tc>
          <w:tcPr>
            <w:tcW w:w="601" w:type="dxa"/>
            <w:tcBorders>
              <w:top w:val="single" w:sz="4" w:space="0" w:color="auto"/>
              <w:left w:val="single" w:sz="4" w:space="0" w:color="auto"/>
              <w:bottom w:val="single" w:sz="4" w:space="0" w:color="auto"/>
              <w:right w:val="single" w:sz="4" w:space="0" w:color="auto"/>
            </w:tcBorders>
            <w:shd w:val="clear" w:color="auto" w:fill="FFFFFF"/>
          </w:tcPr>
          <w:p w:rsidR="00254F1F" w:rsidRPr="00FB7E93" w:rsidRDefault="00254F1F" w:rsidP="00B323F0">
            <w:pPr>
              <w:jc w:val="center"/>
              <w:rPr>
                <w:b/>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254F1F" w:rsidRPr="00FB7E93" w:rsidRDefault="00254F1F" w:rsidP="00B323F0">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54F1F" w:rsidRPr="00FB7E93" w:rsidRDefault="00254F1F" w:rsidP="00B323F0">
            <w:pPr>
              <w:jc w:val="center"/>
              <w:rPr>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54F1F" w:rsidRPr="00FB7E93" w:rsidRDefault="00254F1F" w:rsidP="00B323F0">
            <w:pPr>
              <w:jc w:val="center"/>
              <w:rPr>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54F1F" w:rsidRPr="00FB7E93" w:rsidRDefault="00254F1F" w:rsidP="00B323F0">
            <w:pPr>
              <w:jc w:val="center"/>
              <w:rPr>
                <w:color w:val="000000"/>
                <w:sz w:val="18"/>
                <w:szCs w:val="18"/>
              </w:rPr>
            </w:pPr>
            <w:r w:rsidRPr="00FB7E93">
              <w:rPr>
                <w:sz w:val="18"/>
                <w:szCs w:val="18"/>
              </w:rPr>
              <w:t>16,0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254F1F" w:rsidRPr="00FB7E93" w:rsidRDefault="00254F1F" w:rsidP="00B323F0">
            <w:pPr>
              <w:jc w:val="center"/>
              <w:rPr>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54F1F" w:rsidRPr="00FB7E93" w:rsidRDefault="00254F1F" w:rsidP="00B323F0">
            <w:pPr>
              <w:jc w:val="center"/>
              <w:rPr>
                <w:color w:val="000000"/>
                <w:sz w:val="18"/>
                <w:szCs w:val="18"/>
              </w:rPr>
            </w:pPr>
          </w:p>
        </w:tc>
      </w:tr>
      <w:tr w:rsidR="00254F1F" w:rsidRPr="003728E4" w:rsidTr="00C96DFA">
        <w:trPr>
          <w:trHeight w:val="95"/>
        </w:trPr>
        <w:tc>
          <w:tcPr>
            <w:tcW w:w="568" w:type="dxa"/>
            <w:tcBorders>
              <w:left w:val="single" w:sz="4" w:space="0" w:color="auto"/>
              <w:bottom w:val="single" w:sz="4" w:space="0" w:color="auto"/>
              <w:right w:val="single" w:sz="4" w:space="0" w:color="auto"/>
            </w:tcBorders>
            <w:hideMark/>
          </w:tcPr>
          <w:p w:rsidR="00254F1F" w:rsidRPr="00FB7E93" w:rsidRDefault="00254F1F" w:rsidP="003728E4">
            <w:pPr>
              <w:suppressAutoHyphens w:val="0"/>
              <w:rPr>
                <w:color w:val="000000"/>
                <w:sz w:val="18"/>
                <w:szCs w:val="18"/>
              </w:rPr>
            </w:pPr>
            <w:r w:rsidRPr="00FB7E93">
              <w:rPr>
                <w:color w:val="000000"/>
                <w:sz w:val="18"/>
                <w:szCs w:val="18"/>
              </w:rPr>
              <w:t>5.3</w:t>
            </w:r>
          </w:p>
        </w:tc>
        <w:tc>
          <w:tcPr>
            <w:tcW w:w="74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54F1F" w:rsidRPr="00FB7E93" w:rsidRDefault="00254F1F" w:rsidP="003728E4">
            <w:pPr>
              <w:suppressAutoHyphens w:val="0"/>
              <w:rPr>
                <w:color w:val="000000" w:themeColor="text1"/>
                <w:sz w:val="18"/>
                <w:szCs w:val="18"/>
              </w:rPr>
            </w:pPr>
            <w:r w:rsidRPr="00FB7E93">
              <w:rPr>
                <w:color w:val="000000" w:themeColor="text1"/>
                <w:sz w:val="18"/>
                <w:szCs w:val="18"/>
              </w:rPr>
              <w:t>«Водонапорная башня в с.Черкасское Поречное Суджанского района Курской области»</w:t>
            </w:r>
            <w:r w:rsidR="00C96DFA">
              <w:rPr>
                <w:color w:val="000000" w:themeColor="text1"/>
                <w:sz w:val="18"/>
                <w:szCs w:val="18"/>
              </w:rPr>
              <w:t xml:space="preserve"> КБК 2019</w:t>
            </w:r>
            <w:r w:rsidR="00C96DFA" w:rsidRPr="00FB7E93">
              <w:rPr>
                <w:color w:val="000000" w:themeColor="text1"/>
                <w:sz w:val="18"/>
                <w:szCs w:val="18"/>
              </w:rPr>
              <w:t xml:space="preserve"> год: </w:t>
            </w:r>
            <w:r w:rsidR="00C96DFA" w:rsidRPr="00FB7E93">
              <w:rPr>
                <w:b/>
                <w:color w:val="000000" w:themeColor="text1"/>
                <w:sz w:val="18"/>
                <w:szCs w:val="18"/>
              </w:rPr>
              <w:t>002 0502 07202 С 1417 414</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254F1F" w:rsidRPr="00FB7E93" w:rsidRDefault="00254F1F" w:rsidP="00B323F0">
            <w:pPr>
              <w:ind w:left="-108" w:right="-76"/>
              <w:jc w:val="center"/>
              <w:rPr>
                <w:color w:val="000000"/>
                <w:sz w:val="18"/>
                <w:szCs w:val="18"/>
              </w:rPr>
            </w:pPr>
          </w:p>
        </w:tc>
        <w:tc>
          <w:tcPr>
            <w:tcW w:w="601" w:type="dxa"/>
            <w:tcBorders>
              <w:top w:val="single" w:sz="4" w:space="0" w:color="auto"/>
              <w:left w:val="single" w:sz="4" w:space="0" w:color="auto"/>
              <w:bottom w:val="single" w:sz="4" w:space="0" w:color="auto"/>
              <w:right w:val="single" w:sz="4" w:space="0" w:color="auto"/>
            </w:tcBorders>
            <w:shd w:val="clear" w:color="auto" w:fill="FFFFFF"/>
          </w:tcPr>
          <w:p w:rsidR="00254F1F" w:rsidRPr="00FB7E93" w:rsidRDefault="00254F1F" w:rsidP="00B323F0">
            <w:pPr>
              <w:jc w:val="center"/>
              <w:rPr>
                <w:b/>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254F1F" w:rsidRPr="00FB7E93" w:rsidRDefault="00254F1F" w:rsidP="00B323F0">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54F1F" w:rsidRPr="00FB7E93" w:rsidRDefault="00254F1F" w:rsidP="00B323F0">
            <w:pPr>
              <w:jc w:val="center"/>
              <w:rPr>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54F1F" w:rsidRPr="00FB7E93" w:rsidRDefault="00254F1F" w:rsidP="00B323F0">
            <w:pPr>
              <w:jc w:val="center"/>
              <w:rPr>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54F1F" w:rsidRPr="00FB7E93" w:rsidRDefault="00254F1F" w:rsidP="00B323F0">
            <w:pPr>
              <w:jc w:val="center"/>
              <w:rPr>
                <w:sz w:val="18"/>
                <w:szCs w:val="18"/>
              </w:rPr>
            </w:pPr>
            <w:r w:rsidRPr="00FB7E93">
              <w:rPr>
                <w:sz w:val="18"/>
                <w:szCs w:val="18"/>
              </w:rPr>
              <w:t>10,0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254F1F" w:rsidRPr="00FB7E93" w:rsidRDefault="00254F1F" w:rsidP="00B323F0">
            <w:pPr>
              <w:jc w:val="center"/>
              <w:rPr>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54F1F" w:rsidRPr="00FB7E93" w:rsidRDefault="00254F1F" w:rsidP="00B323F0">
            <w:pPr>
              <w:jc w:val="center"/>
              <w:rPr>
                <w:color w:val="000000"/>
                <w:sz w:val="18"/>
                <w:szCs w:val="18"/>
              </w:rPr>
            </w:pPr>
          </w:p>
        </w:tc>
      </w:tr>
      <w:tr w:rsidR="00254F1F" w:rsidRPr="003728E4" w:rsidTr="00C96DFA">
        <w:trPr>
          <w:trHeight w:val="95"/>
        </w:trPr>
        <w:tc>
          <w:tcPr>
            <w:tcW w:w="568" w:type="dxa"/>
            <w:tcBorders>
              <w:left w:val="single" w:sz="4" w:space="0" w:color="auto"/>
              <w:bottom w:val="single" w:sz="4" w:space="0" w:color="auto"/>
              <w:right w:val="single" w:sz="4" w:space="0" w:color="auto"/>
            </w:tcBorders>
            <w:hideMark/>
          </w:tcPr>
          <w:p w:rsidR="00254F1F" w:rsidRPr="00FB7E93" w:rsidRDefault="00254F1F" w:rsidP="003728E4">
            <w:pPr>
              <w:suppressAutoHyphens w:val="0"/>
              <w:rPr>
                <w:color w:val="000000"/>
                <w:sz w:val="18"/>
                <w:szCs w:val="18"/>
              </w:rPr>
            </w:pPr>
            <w:r w:rsidRPr="00FB7E93">
              <w:rPr>
                <w:color w:val="000000"/>
                <w:sz w:val="18"/>
                <w:szCs w:val="18"/>
              </w:rPr>
              <w:t>5.4</w:t>
            </w:r>
          </w:p>
        </w:tc>
        <w:tc>
          <w:tcPr>
            <w:tcW w:w="74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54F1F" w:rsidRDefault="00254F1F" w:rsidP="003728E4">
            <w:pPr>
              <w:suppressAutoHyphens w:val="0"/>
              <w:rPr>
                <w:color w:val="000000" w:themeColor="text1"/>
                <w:sz w:val="18"/>
                <w:szCs w:val="18"/>
              </w:rPr>
            </w:pPr>
            <w:r w:rsidRPr="00FB7E93">
              <w:rPr>
                <w:color w:val="000000" w:themeColor="text1"/>
                <w:sz w:val="18"/>
                <w:szCs w:val="18"/>
              </w:rPr>
              <w:t>«Водонапорная башня в с.Свердликово Суджанского района Курской области»</w:t>
            </w:r>
          </w:p>
          <w:p w:rsidR="00C96DFA" w:rsidRPr="00FB7E93" w:rsidRDefault="00C96DFA" w:rsidP="003728E4">
            <w:pPr>
              <w:suppressAutoHyphens w:val="0"/>
              <w:rPr>
                <w:color w:val="000000" w:themeColor="text1"/>
                <w:sz w:val="18"/>
                <w:szCs w:val="18"/>
              </w:rPr>
            </w:pPr>
            <w:r>
              <w:rPr>
                <w:color w:val="000000" w:themeColor="text1"/>
                <w:sz w:val="18"/>
                <w:szCs w:val="18"/>
              </w:rPr>
              <w:t>КБК 2019</w:t>
            </w:r>
            <w:r w:rsidRPr="00FB7E93">
              <w:rPr>
                <w:color w:val="000000" w:themeColor="text1"/>
                <w:sz w:val="18"/>
                <w:szCs w:val="18"/>
              </w:rPr>
              <w:t xml:space="preserve"> год: </w:t>
            </w:r>
            <w:r w:rsidRPr="00FB7E93">
              <w:rPr>
                <w:b/>
                <w:color w:val="000000" w:themeColor="text1"/>
                <w:sz w:val="18"/>
                <w:szCs w:val="18"/>
              </w:rPr>
              <w:t>002 0502 07202 С 1417 414</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254F1F" w:rsidRPr="00FB7E93" w:rsidRDefault="00254F1F" w:rsidP="00B323F0">
            <w:pPr>
              <w:ind w:left="-108" w:right="-76"/>
              <w:jc w:val="center"/>
              <w:rPr>
                <w:color w:val="000000"/>
                <w:sz w:val="18"/>
                <w:szCs w:val="18"/>
              </w:rPr>
            </w:pPr>
          </w:p>
        </w:tc>
        <w:tc>
          <w:tcPr>
            <w:tcW w:w="601" w:type="dxa"/>
            <w:tcBorders>
              <w:top w:val="single" w:sz="4" w:space="0" w:color="auto"/>
              <w:left w:val="single" w:sz="4" w:space="0" w:color="auto"/>
              <w:bottom w:val="single" w:sz="4" w:space="0" w:color="auto"/>
              <w:right w:val="single" w:sz="4" w:space="0" w:color="auto"/>
            </w:tcBorders>
            <w:shd w:val="clear" w:color="auto" w:fill="FFFFFF"/>
          </w:tcPr>
          <w:p w:rsidR="00254F1F" w:rsidRPr="00FB7E93" w:rsidRDefault="00254F1F" w:rsidP="00B323F0">
            <w:pPr>
              <w:jc w:val="center"/>
              <w:rPr>
                <w:b/>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254F1F" w:rsidRPr="00FB7E93" w:rsidRDefault="00254F1F" w:rsidP="00B323F0">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54F1F" w:rsidRPr="00FB7E93" w:rsidRDefault="00254F1F" w:rsidP="00B323F0">
            <w:pPr>
              <w:jc w:val="center"/>
              <w:rPr>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54F1F" w:rsidRPr="00FB7E93" w:rsidRDefault="00254F1F" w:rsidP="00B323F0">
            <w:pPr>
              <w:jc w:val="center"/>
              <w:rPr>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54F1F" w:rsidRPr="00FB7E93" w:rsidRDefault="00254F1F" w:rsidP="00B323F0">
            <w:pPr>
              <w:jc w:val="center"/>
              <w:rPr>
                <w:sz w:val="18"/>
                <w:szCs w:val="18"/>
              </w:rPr>
            </w:pPr>
            <w:r w:rsidRPr="00FB7E93">
              <w:rPr>
                <w:sz w:val="18"/>
                <w:szCs w:val="18"/>
              </w:rPr>
              <w:t>10,0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254F1F" w:rsidRPr="00FB7E93" w:rsidRDefault="00254F1F" w:rsidP="00B323F0">
            <w:pPr>
              <w:jc w:val="center"/>
              <w:rPr>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54F1F" w:rsidRPr="00FB7E93" w:rsidRDefault="00254F1F" w:rsidP="00B323F0">
            <w:pPr>
              <w:jc w:val="center"/>
              <w:rPr>
                <w:color w:val="000000"/>
                <w:sz w:val="18"/>
                <w:szCs w:val="18"/>
              </w:rPr>
            </w:pPr>
          </w:p>
        </w:tc>
      </w:tr>
      <w:tr w:rsidR="00254F1F" w:rsidRPr="003728E4" w:rsidTr="00C96DFA">
        <w:trPr>
          <w:trHeight w:val="95"/>
        </w:trPr>
        <w:tc>
          <w:tcPr>
            <w:tcW w:w="568" w:type="dxa"/>
            <w:tcBorders>
              <w:left w:val="single" w:sz="4" w:space="0" w:color="auto"/>
              <w:bottom w:val="single" w:sz="4" w:space="0" w:color="auto"/>
              <w:right w:val="single" w:sz="4" w:space="0" w:color="auto"/>
            </w:tcBorders>
            <w:hideMark/>
          </w:tcPr>
          <w:p w:rsidR="00254F1F" w:rsidRPr="00FB7E93" w:rsidRDefault="00220303" w:rsidP="003728E4">
            <w:pPr>
              <w:suppressAutoHyphens w:val="0"/>
              <w:rPr>
                <w:color w:val="000000"/>
                <w:sz w:val="18"/>
                <w:szCs w:val="18"/>
              </w:rPr>
            </w:pPr>
            <w:r>
              <w:rPr>
                <w:color w:val="000000"/>
                <w:sz w:val="18"/>
                <w:szCs w:val="18"/>
              </w:rPr>
              <w:t>5.5</w:t>
            </w:r>
          </w:p>
        </w:tc>
        <w:tc>
          <w:tcPr>
            <w:tcW w:w="74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54F1F" w:rsidRDefault="00220303" w:rsidP="00220303">
            <w:pPr>
              <w:widowControl w:val="0"/>
              <w:ind w:right="-108"/>
              <w:rPr>
                <w:color w:val="000000" w:themeColor="text1"/>
                <w:sz w:val="18"/>
                <w:szCs w:val="18"/>
              </w:rPr>
            </w:pPr>
            <w:r w:rsidRPr="00FB7E93">
              <w:rPr>
                <w:color w:val="000000" w:themeColor="text1"/>
                <w:sz w:val="18"/>
                <w:szCs w:val="18"/>
              </w:rPr>
              <w:t>«Водозаборный узел и сети водоснабжения в сл.Заолешенка Суджанского района Курской области»</w:t>
            </w:r>
          </w:p>
          <w:p w:rsidR="00497001" w:rsidRPr="00FB7E93" w:rsidRDefault="00497001" w:rsidP="00220303">
            <w:pPr>
              <w:widowControl w:val="0"/>
              <w:ind w:right="-108"/>
              <w:rPr>
                <w:color w:val="000000" w:themeColor="text1"/>
                <w:sz w:val="18"/>
                <w:szCs w:val="18"/>
              </w:rPr>
            </w:pPr>
            <w:r>
              <w:rPr>
                <w:color w:val="000000" w:themeColor="text1"/>
                <w:sz w:val="18"/>
                <w:szCs w:val="18"/>
              </w:rPr>
              <w:t>КБК 2019</w:t>
            </w:r>
            <w:r w:rsidRPr="00FB7E93">
              <w:rPr>
                <w:color w:val="000000" w:themeColor="text1"/>
                <w:sz w:val="18"/>
                <w:szCs w:val="18"/>
              </w:rPr>
              <w:t xml:space="preserve"> год: </w:t>
            </w:r>
            <w:r w:rsidRPr="00FB7E93">
              <w:rPr>
                <w:b/>
                <w:color w:val="000000" w:themeColor="text1"/>
                <w:sz w:val="18"/>
                <w:szCs w:val="18"/>
              </w:rPr>
              <w:t xml:space="preserve">002 0502 07202 </w:t>
            </w:r>
            <w:r w:rsidRPr="00FB7E93">
              <w:rPr>
                <w:b/>
                <w:color w:val="000000" w:themeColor="text1"/>
                <w:sz w:val="18"/>
                <w:szCs w:val="18"/>
                <w:lang w:val="en-US"/>
              </w:rPr>
              <w:t>S</w:t>
            </w:r>
            <w:r w:rsidRPr="00FB7E93">
              <w:rPr>
                <w:b/>
                <w:color w:val="000000" w:themeColor="text1"/>
                <w:sz w:val="18"/>
                <w:szCs w:val="18"/>
              </w:rPr>
              <w:t xml:space="preserve"> 1500 414</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254F1F" w:rsidRPr="00FB7E93" w:rsidRDefault="00254F1F" w:rsidP="00B323F0">
            <w:pPr>
              <w:ind w:left="-108" w:right="-76"/>
              <w:jc w:val="center"/>
              <w:rPr>
                <w:color w:val="000000"/>
                <w:sz w:val="18"/>
                <w:szCs w:val="18"/>
              </w:rPr>
            </w:pPr>
          </w:p>
        </w:tc>
        <w:tc>
          <w:tcPr>
            <w:tcW w:w="601" w:type="dxa"/>
            <w:tcBorders>
              <w:top w:val="single" w:sz="4" w:space="0" w:color="auto"/>
              <w:left w:val="single" w:sz="4" w:space="0" w:color="auto"/>
              <w:bottom w:val="single" w:sz="4" w:space="0" w:color="auto"/>
              <w:right w:val="single" w:sz="4" w:space="0" w:color="auto"/>
            </w:tcBorders>
            <w:shd w:val="clear" w:color="auto" w:fill="FFFFFF"/>
          </w:tcPr>
          <w:p w:rsidR="00254F1F" w:rsidRPr="00FB7E93" w:rsidRDefault="00254F1F" w:rsidP="00B323F0">
            <w:pPr>
              <w:jc w:val="center"/>
              <w:rPr>
                <w:b/>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254F1F" w:rsidRPr="00FB7E93" w:rsidRDefault="00254F1F" w:rsidP="00B323F0">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54F1F" w:rsidRPr="00FB7E93" w:rsidRDefault="00254F1F" w:rsidP="00B323F0">
            <w:pPr>
              <w:jc w:val="center"/>
              <w:rPr>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54F1F" w:rsidRPr="00FB7E93" w:rsidRDefault="00254F1F" w:rsidP="00B323F0">
            <w:pPr>
              <w:jc w:val="center"/>
              <w:rPr>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54F1F" w:rsidRPr="00FB7E93" w:rsidRDefault="00254F1F" w:rsidP="00B323F0">
            <w:pPr>
              <w:jc w:val="center"/>
              <w:rPr>
                <w:sz w:val="18"/>
                <w:szCs w:val="18"/>
              </w:rPr>
            </w:pPr>
            <w:r w:rsidRPr="00FB7E93">
              <w:rPr>
                <w:sz w:val="18"/>
                <w:szCs w:val="18"/>
              </w:rPr>
              <w:t>16,0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254F1F" w:rsidRPr="00FB7E93" w:rsidRDefault="00254F1F" w:rsidP="00B323F0">
            <w:pPr>
              <w:jc w:val="center"/>
              <w:rPr>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54F1F" w:rsidRPr="00FB7E93" w:rsidRDefault="00254F1F" w:rsidP="00B323F0">
            <w:pPr>
              <w:jc w:val="center"/>
              <w:rPr>
                <w:color w:val="000000"/>
                <w:sz w:val="18"/>
                <w:szCs w:val="18"/>
              </w:rPr>
            </w:pPr>
          </w:p>
        </w:tc>
      </w:tr>
      <w:tr w:rsidR="00254F1F" w:rsidRPr="003728E4" w:rsidTr="00C96DFA">
        <w:trPr>
          <w:trHeight w:val="95"/>
        </w:trPr>
        <w:tc>
          <w:tcPr>
            <w:tcW w:w="568" w:type="dxa"/>
            <w:tcBorders>
              <w:left w:val="single" w:sz="4" w:space="0" w:color="auto"/>
              <w:bottom w:val="single" w:sz="4" w:space="0" w:color="auto"/>
              <w:right w:val="single" w:sz="4" w:space="0" w:color="auto"/>
            </w:tcBorders>
            <w:hideMark/>
          </w:tcPr>
          <w:p w:rsidR="00254F1F" w:rsidRPr="00FB7E93" w:rsidRDefault="00220303" w:rsidP="003728E4">
            <w:pPr>
              <w:suppressAutoHyphens w:val="0"/>
              <w:rPr>
                <w:color w:val="000000"/>
                <w:sz w:val="18"/>
                <w:szCs w:val="18"/>
              </w:rPr>
            </w:pPr>
            <w:r>
              <w:rPr>
                <w:color w:val="000000"/>
                <w:sz w:val="18"/>
                <w:szCs w:val="18"/>
              </w:rPr>
              <w:t>5.6</w:t>
            </w:r>
          </w:p>
        </w:tc>
        <w:tc>
          <w:tcPr>
            <w:tcW w:w="74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54F1F" w:rsidRDefault="00254F1F" w:rsidP="003728E4">
            <w:pPr>
              <w:suppressAutoHyphens w:val="0"/>
              <w:rPr>
                <w:color w:val="000000" w:themeColor="text1"/>
                <w:sz w:val="18"/>
                <w:szCs w:val="18"/>
              </w:rPr>
            </w:pPr>
            <w:r w:rsidRPr="00FB7E93">
              <w:rPr>
                <w:color w:val="000000" w:themeColor="text1"/>
                <w:sz w:val="18"/>
                <w:szCs w:val="18"/>
              </w:rPr>
              <w:t>«Наружная система водоотведения ФОК в с.Заолешенка Суджанского района Курской области»</w:t>
            </w:r>
          </w:p>
          <w:p w:rsidR="00497001" w:rsidRPr="00FB7E93" w:rsidRDefault="00497001" w:rsidP="003728E4">
            <w:pPr>
              <w:suppressAutoHyphens w:val="0"/>
              <w:rPr>
                <w:b/>
                <w:sz w:val="18"/>
                <w:szCs w:val="18"/>
              </w:rPr>
            </w:pPr>
            <w:r>
              <w:rPr>
                <w:color w:val="000000" w:themeColor="text1"/>
                <w:sz w:val="18"/>
                <w:szCs w:val="18"/>
              </w:rPr>
              <w:t>КБК 2019</w:t>
            </w:r>
            <w:r w:rsidRPr="00FB7E93">
              <w:rPr>
                <w:color w:val="000000" w:themeColor="text1"/>
                <w:sz w:val="18"/>
                <w:szCs w:val="18"/>
              </w:rPr>
              <w:t xml:space="preserve"> год: </w:t>
            </w:r>
            <w:r w:rsidRPr="00FB7E93">
              <w:rPr>
                <w:b/>
                <w:color w:val="000000" w:themeColor="text1"/>
                <w:sz w:val="18"/>
                <w:szCs w:val="18"/>
              </w:rPr>
              <w:t xml:space="preserve">002 0502 07202 </w:t>
            </w:r>
            <w:r w:rsidRPr="00FB7E93">
              <w:rPr>
                <w:b/>
                <w:color w:val="000000" w:themeColor="text1"/>
                <w:sz w:val="18"/>
                <w:szCs w:val="18"/>
                <w:lang w:val="en-US"/>
              </w:rPr>
              <w:t>S</w:t>
            </w:r>
            <w:r w:rsidRPr="00FB7E93">
              <w:rPr>
                <w:b/>
                <w:color w:val="000000" w:themeColor="text1"/>
                <w:sz w:val="18"/>
                <w:szCs w:val="18"/>
              </w:rPr>
              <w:t xml:space="preserve"> 1500 414</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254F1F" w:rsidRPr="00FB7E93" w:rsidRDefault="00254F1F" w:rsidP="00B323F0">
            <w:pPr>
              <w:ind w:left="-108" w:right="-76"/>
              <w:jc w:val="center"/>
              <w:rPr>
                <w:color w:val="000000"/>
                <w:sz w:val="18"/>
                <w:szCs w:val="18"/>
              </w:rPr>
            </w:pPr>
          </w:p>
        </w:tc>
        <w:tc>
          <w:tcPr>
            <w:tcW w:w="601" w:type="dxa"/>
            <w:tcBorders>
              <w:top w:val="single" w:sz="4" w:space="0" w:color="auto"/>
              <w:left w:val="single" w:sz="4" w:space="0" w:color="auto"/>
              <w:bottom w:val="single" w:sz="4" w:space="0" w:color="auto"/>
              <w:right w:val="single" w:sz="4" w:space="0" w:color="auto"/>
            </w:tcBorders>
            <w:shd w:val="clear" w:color="auto" w:fill="FFFFFF"/>
          </w:tcPr>
          <w:p w:rsidR="00254F1F" w:rsidRPr="00FB7E93" w:rsidRDefault="00254F1F" w:rsidP="00B323F0">
            <w:pPr>
              <w:jc w:val="center"/>
              <w:rPr>
                <w:b/>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254F1F" w:rsidRPr="00FB7E93" w:rsidRDefault="00254F1F" w:rsidP="00B323F0">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54F1F" w:rsidRPr="00FB7E93" w:rsidRDefault="00254F1F" w:rsidP="00B323F0">
            <w:pPr>
              <w:jc w:val="center"/>
              <w:rPr>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54F1F" w:rsidRPr="00FB7E93" w:rsidRDefault="00254F1F" w:rsidP="00B323F0">
            <w:pPr>
              <w:jc w:val="center"/>
              <w:rPr>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54F1F" w:rsidRPr="00FB7E93" w:rsidRDefault="00254F1F" w:rsidP="00B323F0">
            <w:pPr>
              <w:jc w:val="center"/>
              <w:rPr>
                <w:sz w:val="18"/>
                <w:szCs w:val="18"/>
              </w:rPr>
            </w:pPr>
            <w:r w:rsidRPr="00FB7E93">
              <w:rPr>
                <w:sz w:val="18"/>
                <w:szCs w:val="18"/>
              </w:rPr>
              <w:t>16,0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254F1F" w:rsidRPr="00FB7E93" w:rsidRDefault="00254F1F" w:rsidP="00B323F0">
            <w:pPr>
              <w:jc w:val="center"/>
              <w:rPr>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54F1F" w:rsidRPr="00FB7E93" w:rsidRDefault="00254F1F" w:rsidP="00B323F0">
            <w:pPr>
              <w:jc w:val="center"/>
              <w:rPr>
                <w:color w:val="000000"/>
                <w:sz w:val="18"/>
                <w:szCs w:val="18"/>
              </w:rPr>
            </w:pPr>
          </w:p>
        </w:tc>
      </w:tr>
      <w:tr w:rsidR="00254F1F" w:rsidRPr="003728E4" w:rsidTr="00C96DFA">
        <w:trPr>
          <w:trHeight w:val="95"/>
        </w:trPr>
        <w:tc>
          <w:tcPr>
            <w:tcW w:w="568" w:type="dxa"/>
            <w:vMerge w:val="restart"/>
            <w:tcBorders>
              <w:top w:val="single" w:sz="4" w:space="0" w:color="auto"/>
              <w:left w:val="single" w:sz="4" w:space="0" w:color="auto"/>
              <w:right w:val="single" w:sz="4" w:space="0" w:color="auto"/>
            </w:tcBorders>
            <w:hideMark/>
          </w:tcPr>
          <w:p w:rsidR="00254F1F" w:rsidRPr="00FB7E93" w:rsidRDefault="00254F1F" w:rsidP="003728E4">
            <w:pPr>
              <w:ind w:right="-108"/>
              <w:rPr>
                <w:b/>
                <w:color w:val="000000"/>
                <w:sz w:val="18"/>
                <w:szCs w:val="18"/>
              </w:rPr>
            </w:pPr>
            <w:r w:rsidRPr="00FB7E93">
              <w:rPr>
                <w:b/>
                <w:color w:val="000000"/>
                <w:sz w:val="18"/>
                <w:szCs w:val="18"/>
              </w:rPr>
              <w:t>6.</w:t>
            </w:r>
          </w:p>
        </w:tc>
        <w:tc>
          <w:tcPr>
            <w:tcW w:w="747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254F1F" w:rsidRPr="00FB7E93" w:rsidRDefault="00254F1F" w:rsidP="003728E4">
            <w:pPr>
              <w:suppressAutoHyphens w:val="0"/>
              <w:rPr>
                <w:b/>
                <w:color w:val="000000" w:themeColor="text1"/>
                <w:sz w:val="18"/>
                <w:szCs w:val="18"/>
              </w:rPr>
            </w:pPr>
            <w:r w:rsidRPr="00FB7E93">
              <w:rPr>
                <w:b/>
                <w:color w:val="000000" w:themeColor="text1"/>
                <w:sz w:val="18"/>
                <w:szCs w:val="18"/>
              </w:rPr>
              <w:t>ИТОГО</w:t>
            </w:r>
          </w:p>
        </w:tc>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54F1F" w:rsidRPr="00FB7E93" w:rsidRDefault="00254F1F" w:rsidP="00B323F0">
            <w:pPr>
              <w:ind w:left="-108" w:right="-76"/>
              <w:jc w:val="center"/>
              <w:rPr>
                <w:b/>
                <w:color w:val="000000"/>
                <w:sz w:val="18"/>
                <w:szCs w:val="18"/>
              </w:rPr>
            </w:pPr>
            <w:r w:rsidRPr="00FB7E93">
              <w:rPr>
                <w:b/>
                <w:color w:val="000000"/>
                <w:sz w:val="18"/>
                <w:szCs w:val="18"/>
              </w:rPr>
              <w:t>тыс.руб.</w:t>
            </w:r>
          </w:p>
        </w:tc>
        <w:tc>
          <w:tcPr>
            <w:tcW w:w="60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54F1F" w:rsidRPr="00FB7E93" w:rsidRDefault="00254F1F" w:rsidP="00B323F0">
            <w:pPr>
              <w:jc w:val="center"/>
              <w:rPr>
                <w:b/>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54F1F" w:rsidRPr="00FB7E93" w:rsidRDefault="00254F1F" w:rsidP="00B323F0">
            <w:pPr>
              <w:jc w:val="center"/>
              <w:rPr>
                <w:b/>
                <w:sz w:val="18"/>
                <w:szCs w:val="18"/>
              </w:rPr>
            </w:pPr>
            <w:r w:rsidRPr="00FB7E93">
              <w:rPr>
                <w:b/>
                <w:sz w:val="18"/>
                <w:szCs w:val="18"/>
              </w:rPr>
              <w:t>10929,17445</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54F1F" w:rsidRPr="00FB7E93" w:rsidRDefault="00254F1F" w:rsidP="00B323F0">
            <w:pPr>
              <w:jc w:val="center"/>
              <w:rPr>
                <w:b/>
                <w:color w:val="000000"/>
                <w:sz w:val="18"/>
                <w:szCs w:val="18"/>
                <w:lang w:val="en-US"/>
              </w:rPr>
            </w:pPr>
            <w:r w:rsidRPr="00FB7E93">
              <w:rPr>
                <w:b/>
                <w:color w:val="000000"/>
                <w:sz w:val="18"/>
                <w:szCs w:val="18"/>
              </w:rPr>
              <w:t>2024,2</w:t>
            </w:r>
            <w:r w:rsidRPr="00FB7E93">
              <w:rPr>
                <w:b/>
                <w:color w:val="000000"/>
                <w:sz w:val="18"/>
                <w:szCs w:val="18"/>
                <w:lang w:val="en-US"/>
              </w:rPr>
              <w:t>1</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54F1F" w:rsidRPr="00FB7E93" w:rsidRDefault="00254F1F" w:rsidP="00B323F0">
            <w:pPr>
              <w:jc w:val="center"/>
              <w:rPr>
                <w:b/>
                <w:color w:val="000000"/>
                <w:sz w:val="18"/>
                <w:szCs w:val="18"/>
              </w:rPr>
            </w:pPr>
            <w:r w:rsidRPr="00FB7E93">
              <w:rPr>
                <w:b/>
                <w:color w:val="000000"/>
                <w:sz w:val="18"/>
                <w:szCs w:val="18"/>
              </w:rPr>
              <w:t>1715,732</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54F1F" w:rsidRPr="006E416C" w:rsidRDefault="006E416C" w:rsidP="00B323F0">
            <w:pPr>
              <w:jc w:val="center"/>
              <w:rPr>
                <w:b/>
                <w:color w:val="FF0000"/>
                <w:sz w:val="18"/>
                <w:szCs w:val="18"/>
              </w:rPr>
            </w:pPr>
            <w:r w:rsidRPr="006E416C">
              <w:rPr>
                <w:b/>
                <w:color w:val="FF0000"/>
                <w:sz w:val="18"/>
                <w:szCs w:val="18"/>
              </w:rPr>
              <w:t>4692,5</w:t>
            </w:r>
            <w:r w:rsidR="002E5D9F">
              <w:rPr>
                <w:b/>
                <w:color w:val="FF0000"/>
                <w:sz w:val="18"/>
                <w:szCs w:val="18"/>
              </w:rPr>
              <w:t>42</w:t>
            </w:r>
          </w:p>
        </w:tc>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54F1F" w:rsidRPr="00FB7E93" w:rsidRDefault="00254F1F" w:rsidP="00B323F0">
            <w:pPr>
              <w:jc w:val="center"/>
              <w:rPr>
                <w:b/>
                <w:color w:val="000000"/>
                <w:sz w:val="18"/>
                <w:szCs w:val="18"/>
              </w:rPr>
            </w:pPr>
            <w:r w:rsidRPr="00FB7E93">
              <w:rPr>
                <w:b/>
                <w:color w:val="000000"/>
                <w:sz w:val="18"/>
                <w:szCs w:val="18"/>
              </w:rPr>
              <w:t>154,1</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54F1F" w:rsidRPr="00FB7E93" w:rsidRDefault="00254F1F" w:rsidP="00B323F0">
            <w:pPr>
              <w:jc w:val="center"/>
              <w:rPr>
                <w:b/>
                <w:color w:val="000000"/>
                <w:sz w:val="18"/>
                <w:szCs w:val="18"/>
              </w:rPr>
            </w:pPr>
            <w:r w:rsidRPr="00FB7E93">
              <w:rPr>
                <w:b/>
                <w:color w:val="000000"/>
                <w:sz w:val="18"/>
                <w:szCs w:val="18"/>
              </w:rPr>
              <w:t>788,0</w:t>
            </w:r>
          </w:p>
        </w:tc>
      </w:tr>
      <w:tr w:rsidR="00254F1F" w:rsidRPr="003728E4" w:rsidTr="00C96DFA">
        <w:trPr>
          <w:trHeight w:val="95"/>
        </w:trPr>
        <w:tc>
          <w:tcPr>
            <w:tcW w:w="568" w:type="dxa"/>
            <w:vMerge/>
            <w:tcBorders>
              <w:left w:val="single" w:sz="4" w:space="0" w:color="auto"/>
              <w:right w:val="single" w:sz="4" w:space="0" w:color="auto"/>
            </w:tcBorders>
          </w:tcPr>
          <w:p w:rsidR="00254F1F" w:rsidRPr="00FB7E93" w:rsidRDefault="00254F1F" w:rsidP="003728E4">
            <w:pPr>
              <w:suppressAutoHyphens w:val="0"/>
              <w:rPr>
                <w:b/>
                <w:color w:val="000000"/>
                <w:sz w:val="18"/>
                <w:szCs w:val="18"/>
              </w:rPr>
            </w:pPr>
          </w:p>
        </w:tc>
        <w:tc>
          <w:tcPr>
            <w:tcW w:w="7478" w:type="dxa"/>
            <w:tcBorders>
              <w:top w:val="single" w:sz="4" w:space="0" w:color="auto"/>
              <w:left w:val="single" w:sz="4" w:space="0" w:color="auto"/>
              <w:bottom w:val="single" w:sz="4" w:space="0" w:color="auto"/>
              <w:right w:val="single" w:sz="4" w:space="0" w:color="auto"/>
            </w:tcBorders>
            <w:hideMark/>
          </w:tcPr>
          <w:p w:rsidR="00254F1F" w:rsidRPr="00FB7E93" w:rsidRDefault="00254F1F" w:rsidP="003728E4">
            <w:pPr>
              <w:suppressAutoHyphens w:val="0"/>
              <w:rPr>
                <w:b/>
                <w:color w:val="000000" w:themeColor="text1"/>
                <w:sz w:val="18"/>
                <w:szCs w:val="18"/>
              </w:rPr>
            </w:pPr>
            <w:r w:rsidRPr="00FB7E93">
              <w:rPr>
                <w:b/>
                <w:color w:val="000000" w:themeColor="text1"/>
                <w:sz w:val="18"/>
                <w:szCs w:val="18"/>
              </w:rPr>
              <w:t xml:space="preserve"> бюджет муниципального района</w:t>
            </w:r>
          </w:p>
        </w:tc>
        <w:tc>
          <w:tcPr>
            <w:tcW w:w="851" w:type="dxa"/>
            <w:tcBorders>
              <w:top w:val="single" w:sz="4" w:space="0" w:color="auto"/>
              <w:left w:val="single" w:sz="4" w:space="0" w:color="auto"/>
              <w:bottom w:val="single" w:sz="4" w:space="0" w:color="auto"/>
              <w:right w:val="single" w:sz="4" w:space="0" w:color="auto"/>
            </w:tcBorders>
          </w:tcPr>
          <w:p w:rsidR="00254F1F" w:rsidRPr="00FB7E93" w:rsidRDefault="00254F1F" w:rsidP="00B323F0">
            <w:pPr>
              <w:ind w:left="-108" w:right="-76"/>
              <w:jc w:val="center"/>
              <w:rPr>
                <w:b/>
                <w:color w:val="000000"/>
                <w:sz w:val="18"/>
                <w:szCs w:val="18"/>
              </w:rPr>
            </w:pPr>
            <w:r w:rsidRPr="00FB7E93">
              <w:rPr>
                <w:b/>
                <w:color w:val="000000"/>
                <w:sz w:val="18"/>
                <w:szCs w:val="18"/>
              </w:rPr>
              <w:t>тыс.руб.</w:t>
            </w:r>
          </w:p>
        </w:tc>
        <w:tc>
          <w:tcPr>
            <w:tcW w:w="601" w:type="dxa"/>
            <w:tcBorders>
              <w:top w:val="single" w:sz="4" w:space="0" w:color="auto"/>
              <w:left w:val="single" w:sz="4" w:space="0" w:color="auto"/>
              <w:bottom w:val="single" w:sz="4" w:space="0" w:color="auto"/>
              <w:right w:val="single" w:sz="4" w:space="0" w:color="auto"/>
            </w:tcBorders>
          </w:tcPr>
          <w:p w:rsidR="00254F1F" w:rsidRPr="00FB7E93" w:rsidRDefault="00254F1F" w:rsidP="00B323F0">
            <w:pPr>
              <w:jc w:val="center"/>
              <w:rPr>
                <w:b/>
                <w:color w:val="000000"/>
                <w:sz w:val="18"/>
                <w:szCs w:val="18"/>
              </w:rPr>
            </w:pPr>
          </w:p>
        </w:tc>
        <w:tc>
          <w:tcPr>
            <w:tcW w:w="993" w:type="dxa"/>
            <w:tcBorders>
              <w:top w:val="single" w:sz="4" w:space="0" w:color="auto"/>
              <w:left w:val="single" w:sz="4" w:space="0" w:color="auto"/>
              <w:bottom w:val="single" w:sz="4" w:space="0" w:color="auto"/>
              <w:right w:val="single" w:sz="4" w:space="0" w:color="auto"/>
            </w:tcBorders>
          </w:tcPr>
          <w:p w:rsidR="00254F1F" w:rsidRPr="00FB7E93" w:rsidRDefault="00254F1F" w:rsidP="00B323F0">
            <w:pPr>
              <w:jc w:val="center"/>
              <w:rPr>
                <w:b/>
                <w:sz w:val="18"/>
                <w:szCs w:val="18"/>
              </w:rPr>
            </w:pPr>
            <w:r w:rsidRPr="00FB7E93">
              <w:rPr>
                <w:b/>
                <w:sz w:val="18"/>
                <w:szCs w:val="18"/>
              </w:rPr>
              <w:t>769,87445</w:t>
            </w:r>
          </w:p>
        </w:tc>
        <w:tc>
          <w:tcPr>
            <w:tcW w:w="1134" w:type="dxa"/>
            <w:tcBorders>
              <w:top w:val="single" w:sz="4" w:space="0" w:color="auto"/>
              <w:left w:val="single" w:sz="4" w:space="0" w:color="auto"/>
              <w:bottom w:val="single" w:sz="4" w:space="0" w:color="auto"/>
              <w:right w:val="single" w:sz="4" w:space="0" w:color="auto"/>
            </w:tcBorders>
            <w:hideMark/>
          </w:tcPr>
          <w:p w:rsidR="00254F1F" w:rsidRPr="00FB7E93" w:rsidRDefault="00254F1F" w:rsidP="00B323F0">
            <w:pPr>
              <w:jc w:val="center"/>
              <w:rPr>
                <w:b/>
                <w:color w:val="000000"/>
                <w:sz w:val="18"/>
                <w:szCs w:val="18"/>
                <w:lang w:val="en-US"/>
              </w:rPr>
            </w:pPr>
            <w:r w:rsidRPr="00FB7E93">
              <w:rPr>
                <w:b/>
                <w:color w:val="000000"/>
                <w:sz w:val="18"/>
                <w:szCs w:val="18"/>
              </w:rPr>
              <w:t>917,24</w:t>
            </w:r>
            <w:r w:rsidRPr="00FB7E93">
              <w:rPr>
                <w:b/>
                <w:color w:val="000000"/>
                <w:sz w:val="18"/>
                <w:szCs w:val="18"/>
                <w:lang w:val="en-US"/>
              </w:rPr>
              <w:t>2</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254F1F" w:rsidRPr="00FB7E93" w:rsidRDefault="00254F1F" w:rsidP="00B323F0">
            <w:pPr>
              <w:jc w:val="center"/>
              <w:rPr>
                <w:b/>
                <w:color w:val="000000"/>
                <w:sz w:val="18"/>
                <w:szCs w:val="18"/>
              </w:rPr>
            </w:pPr>
            <w:r w:rsidRPr="00FB7E93">
              <w:rPr>
                <w:b/>
                <w:color w:val="000000"/>
                <w:sz w:val="18"/>
                <w:szCs w:val="18"/>
              </w:rPr>
              <w:t>715,732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54F1F" w:rsidRPr="006E416C" w:rsidRDefault="006E416C" w:rsidP="00B323F0">
            <w:pPr>
              <w:jc w:val="center"/>
              <w:rPr>
                <w:b/>
                <w:color w:val="FF0000"/>
                <w:sz w:val="18"/>
                <w:szCs w:val="18"/>
              </w:rPr>
            </w:pPr>
            <w:r w:rsidRPr="006E416C">
              <w:rPr>
                <w:b/>
                <w:color w:val="FF0000"/>
                <w:sz w:val="18"/>
                <w:szCs w:val="18"/>
              </w:rPr>
              <w:t>3822,435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54F1F" w:rsidRPr="00FB7E93" w:rsidRDefault="00254F1F" w:rsidP="00B323F0">
            <w:pPr>
              <w:jc w:val="center"/>
              <w:rPr>
                <w:b/>
                <w:color w:val="000000"/>
                <w:sz w:val="18"/>
                <w:szCs w:val="18"/>
              </w:rPr>
            </w:pPr>
            <w:r w:rsidRPr="00FB7E93">
              <w:rPr>
                <w:b/>
                <w:color w:val="000000"/>
                <w:sz w:val="18"/>
                <w:szCs w:val="18"/>
              </w:rPr>
              <w:t>154,1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54F1F" w:rsidRPr="00FB7E93" w:rsidRDefault="00254F1F" w:rsidP="00B323F0">
            <w:pPr>
              <w:jc w:val="center"/>
              <w:rPr>
                <w:b/>
                <w:color w:val="000000"/>
                <w:sz w:val="18"/>
                <w:szCs w:val="18"/>
              </w:rPr>
            </w:pPr>
            <w:r w:rsidRPr="00FB7E93">
              <w:rPr>
                <w:b/>
                <w:color w:val="000000"/>
                <w:sz w:val="18"/>
                <w:szCs w:val="18"/>
              </w:rPr>
              <w:t>788,0</w:t>
            </w:r>
          </w:p>
        </w:tc>
      </w:tr>
      <w:tr w:rsidR="00254F1F" w:rsidRPr="003728E4" w:rsidTr="00C96DFA">
        <w:trPr>
          <w:trHeight w:val="485"/>
        </w:trPr>
        <w:tc>
          <w:tcPr>
            <w:tcW w:w="568" w:type="dxa"/>
            <w:vMerge/>
            <w:tcBorders>
              <w:left w:val="single" w:sz="4" w:space="0" w:color="auto"/>
              <w:bottom w:val="single" w:sz="4" w:space="0" w:color="auto"/>
              <w:right w:val="single" w:sz="4" w:space="0" w:color="auto"/>
            </w:tcBorders>
            <w:hideMark/>
          </w:tcPr>
          <w:p w:rsidR="00254F1F" w:rsidRPr="00FB7E93" w:rsidRDefault="00254F1F" w:rsidP="003728E4">
            <w:pPr>
              <w:suppressAutoHyphens w:val="0"/>
              <w:rPr>
                <w:b/>
                <w:color w:val="000000"/>
                <w:sz w:val="18"/>
                <w:szCs w:val="18"/>
              </w:rPr>
            </w:pPr>
          </w:p>
        </w:tc>
        <w:tc>
          <w:tcPr>
            <w:tcW w:w="7478" w:type="dxa"/>
            <w:tcBorders>
              <w:top w:val="single" w:sz="4" w:space="0" w:color="auto"/>
              <w:left w:val="single" w:sz="4" w:space="0" w:color="auto"/>
              <w:bottom w:val="single" w:sz="4" w:space="0" w:color="auto"/>
              <w:right w:val="single" w:sz="4" w:space="0" w:color="auto"/>
            </w:tcBorders>
            <w:hideMark/>
          </w:tcPr>
          <w:p w:rsidR="00254F1F" w:rsidRPr="00FB7E93" w:rsidRDefault="00254F1F" w:rsidP="003728E4">
            <w:pPr>
              <w:suppressAutoHyphens w:val="0"/>
              <w:rPr>
                <w:b/>
                <w:color w:val="000000" w:themeColor="text1"/>
                <w:sz w:val="18"/>
                <w:szCs w:val="18"/>
              </w:rPr>
            </w:pPr>
            <w:r w:rsidRPr="00FB7E93">
              <w:rPr>
                <w:b/>
                <w:color w:val="000000" w:themeColor="text1"/>
                <w:sz w:val="18"/>
                <w:szCs w:val="18"/>
              </w:rPr>
              <w:t xml:space="preserve"> областной бюджет</w:t>
            </w:r>
          </w:p>
        </w:tc>
        <w:tc>
          <w:tcPr>
            <w:tcW w:w="851" w:type="dxa"/>
            <w:tcBorders>
              <w:top w:val="single" w:sz="4" w:space="0" w:color="auto"/>
              <w:left w:val="single" w:sz="4" w:space="0" w:color="auto"/>
              <w:bottom w:val="single" w:sz="4" w:space="0" w:color="auto"/>
              <w:right w:val="single" w:sz="4" w:space="0" w:color="auto"/>
            </w:tcBorders>
            <w:hideMark/>
          </w:tcPr>
          <w:p w:rsidR="00254F1F" w:rsidRPr="00FB7E93" w:rsidRDefault="00254F1F" w:rsidP="00B323F0">
            <w:pPr>
              <w:ind w:left="-108" w:right="-76"/>
              <w:jc w:val="center"/>
              <w:rPr>
                <w:b/>
                <w:color w:val="000000"/>
                <w:sz w:val="18"/>
                <w:szCs w:val="18"/>
              </w:rPr>
            </w:pPr>
            <w:r w:rsidRPr="00FB7E93">
              <w:rPr>
                <w:b/>
                <w:color w:val="000000"/>
                <w:sz w:val="18"/>
                <w:szCs w:val="18"/>
              </w:rPr>
              <w:t>тыс.руб.</w:t>
            </w:r>
          </w:p>
        </w:tc>
        <w:tc>
          <w:tcPr>
            <w:tcW w:w="601" w:type="dxa"/>
            <w:tcBorders>
              <w:top w:val="single" w:sz="4" w:space="0" w:color="auto"/>
              <w:left w:val="single" w:sz="4" w:space="0" w:color="auto"/>
              <w:bottom w:val="single" w:sz="4" w:space="0" w:color="auto"/>
              <w:right w:val="single" w:sz="4" w:space="0" w:color="auto"/>
            </w:tcBorders>
          </w:tcPr>
          <w:p w:rsidR="00254F1F" w:rsidRPr="00FB7E93" w:rsidRDefault="00254F1F" w:rsidP="00B323F0">
            <w:pPr>
              <w:jc w:val="center"/>
              <w:rPr>
                <w:b/>
                <w:color w:val="000000"/>
                <w:sz w:val="18"/>
                <w:szCs w:val="18"/>
              </w:rPr>
            </w:pPr>
          </w:p>
        </w:tc>
        <w:tc>
          <w:tcPr>
            <w:tcW w:w="993" w:type="dxa"/>
            <w:tcBorders>
              <w:top w:val="single" w:sz="4" w:space="0" w:color="auto"/>
              <w:left w:val="single" w:sz="4" w:space="0" w:color="auto"/>
              <w:bottom w:val="single" w:sz="4" w:space="0" w:color="auto"/>
              <w:right w:val="single" w:sz="4" w:space="0" w:color="auto"/>
            </w:tcBorders>
          </w:tcPr>
          <w:p w:rsidR="00254F1F" w:rsidRPr="00FB7E93" w:rsidRDefault="00254F1F" w:rsidP="00B323F0">
            <w:pPr>
              <w:jc w:val="center"/>
              <w:rPr>
                <w:b/>
                <w:sz w:val="18"/>
                <w:szCs w:val="18"/>
              </w:rPr>
            </w:pPr>
            <w:r w:rsidRPr="00FB7E93">
              <w:rPr>
                <w:b/>
                <w:sz w:val="18"/>
                <w:szCs w:val="18"/>
              </w:rPr>
              <w:t>10159,3</w:t>
            </w:r>
          </w:p>
        </w:tc>
        <w:tc>
          <w:tcPr>
            <w:tcW w:w="1134" w:type="dxa"/>
            <w:tcBorders>
              <w:top w:val="single" w:sz="4" w:space="0" w:color="auto"/>
              <w:left w:val="single" w:sz="4" w:space="0" w:color="auto"/>
              <w:bottom w:val="single" w:sz="4" w:space="0" w:color="auto"/>
              <w:right w:val="single" w:sz="4" w:space="0" w:color="auto"/>
            </w:tcBorders>
          </w:tcPr>
          <w:p w:rsidR="00254F1F" w:rsidRPr="00FB7E93" w:rsidRDefault="00254F1F" w:rsidP="00B323F0">
            <w:pPr>
              <w:jc w:val="center"/>
              <w:rPr>
                <w:b/>
                <w:color w:val="000000"/>
                <w:sz w:val="18"/>
                <w:szCs w:val="18"/>
              </w:rPr>
            </w:pPr>
            <w:r w:rsidRPr="00FB7E93">
              <w:rPr>
                <w:b/>
                <w:color w:val="000000"/>
                <w:sz w:val="18"/>
                <w:szCs w:val="18"/>
              </w:rPr>
              <w:t>1106,968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54F1F" w:rsidRPr="00FB7E93" w:rsidRDefault="00254F1F" w:rsidP="00B323F0">
            <w:pPr>
              <w:jc w:val="center"/>
              <w:rPr>
                <w:b/>
                <w:color w:val="000000"/>
                <w:sz w:val="18"/>
                <w:szCs w:val="18"/>
              </w:rPr>
            </w:pPr>
            <w:r w:rsidRPr="00FB7E93">
              <w:rPr>
                <w:b/>
                <w:color w:val="000000"/>
                <w:sz w:val="18"/>
                <w:szCs w:val="18"/>
              </w:rPr>
              <w:t>1000,0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54F1F" w:rsidRPr="006E416C" w:rsidRDefault="00FB7E93" w:rsidP="00B323F0">
            <w:pPr>
              <w:jc w:val="center"/>
              <w:rPr>
                <w:b/>
                <w:color w:val="FF0000"/>
                <w:sz w:val="18"/>
                <w:szCs w:val="18"/>
              </w:rPr>
            </w:pPr>
            <w:r w:rsidRPr="006E416C">
              <w:rPr>
                <w:b/>
                <w:color w:val="FF0000"/>
                <w:sz w:val="18"/>
                <w:szCs w:val="18"/>
              </w:rPr>
              <w:t>870,107</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54F1F" w:rsidRPr="00FB7E93" w:rsidRDefault="00254F1F" w:rsidP="00B323F0">
            <w:pPr>
              <w:jc w:val="center"/>
              <w:rPr>
                <w:b/>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54F1F" w:rsidRPr="00FB7E93" w:rsidRDefault="00254F1F" w:rsidP="00B323F0">
            <w:pPr>
              <w:jc w:val="center"/>
              <w:rPr>
                <w:b/>
                <w:color w:val="000000"/>
                <w:sz w:val="18"/>
                <w:szCs w:val="18"/>
              </w:rPr>
            </w:pPr>
          </w:p>
        </w:tc>
      </w:tr>
    </w:tbl>
    <w:p w:rsidR="00C8596A" w:rsidRPr="00B97973" w:rsidRDefault="00C8596A" w:rsidP="00ED4D46">
      <w:pPr>
        <w:jc w:val="right"/>
        <w:rPr>
          <w:sz w:val="22"/>
          <w:szCs w:val="22"/>
        </w:rPr>
      </w:pPr>
      <w:r w:rsidRPr="00B97973">
        <w:rPr>
          <w:sz w:val="22"/>
          <w:szCs w:val="22"/>
        </w:rPr>
        <w:lastRenderedPageBreak/>
        <w:t>Утверждена</w:t>
      </w:r>
    </w:p>
    <w:p w:rsidR="00FF49D8" w:rsidRDefault="00C8596A" w:rsidP="00FE5DAF">
      <w:pPr>
        <w:ind w:firstLine="840"/>
        <w:jc w:val="right"/>
        <w:rPr>
          <w:sz w:val="22"/>
          <w:szCs w:val="22"/>
        </w:rPr>
      </w:pPr>
      <w:r w:rsidRPr="00B97973">
        <w:rPr>
          <w:sz w:val="22"/>
          <w:szCs w:val="22"/>
        </w:rPr>
        <w:t xml:space="preserve"> Постановлением Администрации </w:t>
      </w:r>
    </w:p>
    <w:p w:rsidR="00C8596A" w:rsidRPr="00B97973" w:rsidRDefault="00C8596A" w:rsidP="00FE5DAF">
      <w:pPr>
        <w:ind w:firstLine="840"/>
        <w:jc w:val="right"/>
        <w:rPr>
          <w:sz w:val="22"/>
          <w:szCs w:val="22"/>
        </w:rPr>
      </w:pPr>
      <w:r w:rsidRPr="00B97973">
        <w:rPr>
          <w:sz w:val="22"/>
          <w:szCs w:val="22"/>
        </w:rPr>
        <w:t>Суджанского района</w:t>
      </w:r>
    </w:p>
    <w:p w:rsidR="00FF49D8" w:rsidRDefault="000F2768" w:rsidP="00FE5DAF">
      <w:pPr>
        <w:ind w:firstLine="840"/>
        <w:jc w:val="right"/>
        <w:rPr>
          <w:sz w:val="22"/>
          <w:szCs w:val="22"/>
        </w:rPr>
      </w:pPr>
      <w:r>
        <w:rPr>
          <w:sz w:val="22"/>
          <w:szCs w:val="22"/>
        </w:rPr>
        <w:t xml:space="preserve">Курской области </w:t>
      </w:r>
    </w:p>
    <w:p w:rsidR="00C8596A" w:rsidRPr="00B97973" w:rsidRDefault="00ED4D46" w:rsidP="00FE5DAF">
      <w:pPr>
        <w:ind w:firstLine="840"/>
        <w:jc w:val="right"/>
        <w:rPr>
          <w:b/>
          <w:sz w:val="22"/>
          <w:szCs w:val="22"/>
        </w:rPr>
      </w:pPr>
      <w:r>
        <w:rPr>
          <w:sz w:val="20"/>
          <w:szCs w:val="20"/>
        </w:rPr>
        <w:t>от 30.04.2019 г.№335</w:t>
      </w:r>
      <w:r w:rsidRPr="0079219A">
        <w:rPr>
          <w:sz w:val="20"/>
          <w:szCs w:val="20"/>
        </w:rPr>
        <w:t xml:space="preserve"> </w:t>
      </w:r>
      <w:r>
        <w:rPr>
          <w:sz w:val="18"/>
          <w:szCs w:val="18"/>
        </w:rPr>
        <w:t xml:space="preserve">   </w:t>
      </w:r>
    </w:p>
    <w:p w:rsidR="00EA1A7C" w:rsidRDefault="00EA1A7C" w:rsidP="00EA1A7C">
      <w:pPr>
        <w:rPr>
          <w:b/>
          <w:sz w:val="28"/>
        </w:rPr>
      </w:pPr>
    </w:p>
    <w:p w:rsidR="00EA1A7C" w:rsidRPr="00792652" w:rsidRDefault="00EA1A7C" w:rsidP="00EA1A7C">
      <w:pPr>
        <w:ind w:firstLine="840"/>
        <w:jc w:val="center"/>
        <w:rPr>
          <w:b/>
        </w:rPr>
      </w:pPr>
      <w:r>
        <w:rPr>
          <w:b/>
        </w:rPr>
        <w:t xml:space="preserve">Финансирование </w:t>
      </w:r>
      <w:r w:rsidRPr="00237551">
        <w:rPr>
          <w:b/>
        </w:rPr>
        <w:t xml:space="preserve"> мероприяти</w:t>
      </w:r>
      <w:r>
        <w:rPr>
          <w:b/>
        </w:rPr>
        <w:t xml:space="preserve">я </w:t>
      </w:r>
      <w:r w:rsidR="000F0466">
        <w:rPr>
          <w:b/>
        </w:rPr>
        <w:t>2</w:t>
      </w:r>
      <w:r>
        <w:rPr>
          <w:b/>
        </w:rPr>
        <w:t xml:space="preserve">.3 </w:t>
      </w:r>
      <w:r w:rsidRPr="00237551">
        <w:rPr>
          <w:b/>
        </w:rPr>
        <w:t>«</w:t>
      </w:r>
      <w:r w:rsidRPr="00792652">
        <w:rPr>
          <w:b/>
        </w:rPr>
        <w:t>Государственная поддержка молодых семей в улучшении жилищных условий</w:t>
      </w:r>
      <w:r>
        <w:rPr>
          <w:b/>
        </w:rPr>
        <w:t>»</w:t>
      </w:r>
    </w:p>
    <w:p w:rsidR="00EA1A7C" w:rsidRPr="00237551" w:rsidRDefault="004A0056" w:rsidP="00EA1A7C">
      <w:pPr>
        <w:ind w:firstLine="840"/>
        <w:jc w:val="right"/>
        <w:rPr>
          <w:b/>
        </w:rPr>
      </w:pPr>
      <w:r>
        <w:rPr>
          <w:b/>
        </w:rPr>
        <w:t xml:space="preserve">Таблица </w:t>
      </w:r>
      <w:r w:rsidR="00320F86">
        <w:rPr>
          <w:b/>
        </w:rPr>
        <w:t>4</w:t>
      </w:r>
    </w:p>
    <w:p w:rsidR="00EA1A7C" w:rsidRDefault="00EA1A7C" w:rsidP="00EA1A7C">
      <w:pPr>
        <w:ind w:firstLine="840"/>
        <w:jc w:val="center"/>
        <w:rPr>
          <w:b/>
          <w:sz w:val="28"/>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3685"/>
        <w:gridCol w:w="2268"/>
        <w:gridCol w:w="1134"/>
        <w:gridCol w:w="1276"/>
        <w:gridCol w:w="1417"/>
        <w:gridCol w:w="1418"/>
        <w:gridCol w:w="1276"/>
        <w:gridCol w:w="1275"/>
        <w:gridCol w:w="1276"/>
      </w:tblGrid>
      <w:tr w:rsidR="0055095C" w:rsidRPr="00317210" w:rsidTr="0086515C">
        <w:trPr>
          <w:trHeight w:val="242"/>
        </w:trPr>
        <w:tc>
          <w:tcPr>
            <w:tcW w:w="534" w:type="dxa"/>
            <w:vMerge w:val="restart"/>
          </w:tcPr>
          <w:p w:rsidR="0055095C" w:rsidRPr="00DE343F" w:rsidRDefault="0055095C" w:rsidP="0076586A">
            <w:pPr>
              <w:ind w:right="-108"/>
              <w:rPr>
                <w:b/>
                <w:sz w:val="20"/>
              </w:rPr>
            </w:pPr>
            <w:r w:rsidRPr="00DE343F">
              <w:rPr>
                <w:b/>
                <w:sz w:val="20"/>
              </w:rPr>
              <w:t xml:space="preserve">№ </w:t>
            </w:r>
          </w:p>
          <w:p w:rsidR="0055095C" w:rsidRPr="00DE343F" w:rsidRDefault="0055095C" w:rsidP="0076586A">
            <w:pPr>
              <w:ind w:left="-108" w:right="-108"/>
              <w:jc w:val="center"/>
              <w:rPr>
                <w:b/>
                <w:sz w:val="20"/>
              </w:rPr>
            </w:pPr>
            <w:r w:rsidRPr="00DE343F">
              <w:rPr>
                <w:b/>
                <w:sz w:val="20"/>
              </w:rPr>
              <w:t>п/п</w:t>
            </w:r>
          </w:p>
        </w:tc>
        <w:tc>
          <w:tcPr>
            <w:tcW w:w="3685" w:type="dxa"/>
            <w:vMerge w:val="restart"/>
          </w:tcPr>
          <w:p w:rsidR="0055095C" w:rsidRPr="00DE343F" w:rsidRDefault="0055095C" w:rsidP="00D12098">
            <w:pPr>
              <w:jc w:val="center"/>
              <w:rPr>
                <w:b/>
                <w:sz w:val="20"/>
              </w:rPr>
            </w:pPr>
            <w:r>
              <w:rPr>
                <w:b/>
                <w:sz w:val="20"/>
              </w:rPr>
              <w:t>Показатели</w:t>
            </w:r>
          </w:p>
        </w:tc>
        <w:tc>
          <w:tcPr>
            <w:tcW w:w="2268" w:type="dxa"/>
            <w:vMerge w:val="restart"/>
          </w:tcPr>
          <w:p w:rsidR="0055095C" w:rsidRDefault="0055095C" w:rsidP="0076586A">
            <w:pPr>
              <w:ind w:left="-108" w:right="-76"/>
              <w:jc w:val="center"/>
              <w:rPr>
                <w:b/>
                <w:sz w:val="20"/>
              </w:rPr>
            </w:pPr>
            <w:r>
              <w:rPr>
                <w:b/>
                <w:sz w:val="20"/>
              </w:rPr>
              <w:t>КБК</w:t>
            </w:r>
          </w:p>
          <w:p w:rsidR="0055095C" w:rsidRPr="00DE343F" w:rsidRDefault="0055095C" w:rsidP="0076586A">
            <w:pPr>
              <w:ind w:left="-108" w:right="-76"/>
              <w:jc w:val="center"/>
              <w:rPr>
                <w:b/>
                <w:sz w:val="20"/>
              </w:rPr>
            </w:pPr>
            <w:r>
              <w:rPr>
                <w:b/>
                <w:sz w:val="20"/>
              </w:rPr>
              <w:t>2018 год</w:t>
            </w:r>
          </w:p>
        </w:tc>
        <w:tc>
          <w:tcPr>
            <w:tcW w:w="1134" w:type="dxa"/>
            <w:vMerge w:val="restart"/>
          </w:tcPr>
          <w:p w:rsidR="0055095C" w:rsidRPr="00DE343F" w:rsidRDefault="0055095C" w:rsidP="0076586A">
            <w:pPr>
              <w:ind w:left="-108" w:right="-76"/>
              <w:jc w:val="center"/>
              <w:rPr>
                <w:b/>
                <w:sz w:val="20"/>
              </w:rPr>
            </w:pPr>
            <w:r w:rsidRPr="00DE343F">
              <w:rPr>
                <w:b/>
                <w:sz w:val="20"/>
              </w:rPr>
              <w:t>Един.</w:t>
            </w:r>
          </w:p>
          <w:p w:rsidR="0055095C" w:rsidRPr="00DE343F" w:rsidRDefault="0055095C" w:rsidP="0076586A">
            <w:pPr>
              <w:ind w:left="-108" w:right="-76"/>
              <w:jc w:val="center"/>
              <w:rPr>
                <w:b/>
                <w:sz w:val="20"/>
              </w:rPr>
            </w:pPr>
            <w:r w:rsidRPr="00DE343F">
              <w:rPr>
                <w:b/>
                <w:sz w:val="20"/>
              </w:rPr>
              <w:t>измер.</w:t>
            </w:r>
          </w:p>
        </w:tc>
        <w:tc>
          <w:tcPr>
            <w:tcW w:w="1276" w:type="dxa"/>
            <w:vMerge w:val="restart"/>
          </w:tcPr>
          <w:p w:rsidR="0055095C" w:rsidRPr="00DE343F" w:rsidRDefault="0055095C" w:rsidP="0076586A">
            <w:pPr>
              <w:ind w:left="-108" w:right="-76"/>
              <w:jc w:val="center"/>
              <w:rPr>
                <w:b/>
                <w:sz w:val="20"/>
              </w:rPr>
            </w:pPr>
            <w:r w:rsidRPr="00DE343F">
              <w:rPr>
                <w:b/>
                <w:sz w:val="20"/>
              </w:rPr>
              <w:t>Всего</w:t>
            </w:r>
          </w:p>
        </w:tc>
        <w:tc>
          <w:tcPr>
            <w:tcW w:w="6662" w:type="dxa"/>
            <w:gridSpan w:val="5"/>
          </w:tcPr>
          <w:p w:rsidR="0055095C" w:rsidRPr="00DE343F" w:rsidRDefault="0055095C" w:rsidP="0076586A">
            <w:pPr>
              <w:jc w:val="center"/>
              <w:rPr>
                <w:b/>
                <w:sz w:val="20"/>
              </w:rPr>
            </w:pPr>
            <w:r w:rsidRPr="00DE343F">
              <w:rPr>
                <w:b/>
                <w:sz w:val="20"/>
              </w:rPr>
              <w:t>В том числе по годам реализации Программы</w:t>
            </w:r>
          </w:p>
        </w:tc>
      </w:tr>
      <w:tr w:rsidR="0086515C" w:rsidRPr="00317210" w:rsidTr="0086515C">
        <w:trPr>
          <w:trHeight w:val="242"/>
        </w:trPr>
        <w:tc>
          <w:tcPr>
            <w:tcW w:w="534" w:type="dxa"/>
            <w:vMerge/>
          </w:tcPr>
          <w:p w:rsidR="0086515C" w:rsidRPr="00317210" w:rsidRDefault="0086515C" w:rsidP="0076586A">
            <w:pPr>
              <w:ind w:left="-108" w:right="-108"/>
              <w:jc w:val="center"/>
              <w:rPr>
                <w:sz w:val="20"/>
              </w:rPr>
            </w:pPr>
          </w:p>
        </w:tc>
        <w:tc>
          <w:tcPr>
            <w:tcW w:w="3685" w:type="dxa"/>
            <w:vMerge/>
          </w:tcPr>
          <w:p w:rsidR="0086515C" w:rsidRPr="00317210" w:rsidRDefault="0086515C" w:rsidP="0076586A">
            <w:pPr>
              <w:jc w:val="both"/>
              <w:rPr>
                <w:sz w:val="20"/>
              </w:rPr>
            </w:pPr>
          </w:p>
        </w:tc>
        <w:tc>
          <w:tcPr>
            <w:tcW w:w="2268" w:type="dxa"/>
            <w:vMerge/>
          </w:tcPr>
          <w:p w:rsidR="0086515C" w:rsidRPr="00317210" w:rsidRDefault="0086515C" w:rsidP="0076586A">
            <w:pPr>
              <w:jc w:val="both"/>
              <w:rPr>
                <w:sz w:val="20"/>
              </w:rPr>
            </w:pPr>
          </w:p>
        </w:tc>
        <w:tc>
          <w:tcPr>
            <w:tcW w:w="1134" w:type="dxa"/>
            <w:vMerge/>
          </w:tcPr>
          <w:p w:rsidR="0086515C" w:rsidRPr="00317210" w:rsidRDefault="0086515C" w:rsidP="0076586A">
            <w:pPr>
              <w:jc w:val="both"/>
              <w:rPr>
                <w:sz w:val="20"/>
              </w:rPr>
            </w:pPr>
          </w:p>
        </w:tc>
        <w:tc>
          <w:tcPr>
            <w:tcW w:w="1276" w:type="dxa"/>
            <w:vMerge/>
          </w:tcPr>
          <w:p w:rsidR="0086515C" w:rsidRPr="00317210" w:rsidRDefault="0086515C" w:rsidP="0076586A">
            <w:pPr>
              <w:jc w:val="both"/>
              <w:rPr>
                <w:sz w:val="20"/>
              </w:rPr>
            </w:pPr>
          </w:p>
        </w:tc>
        <w:tc>
          <w:tcPr>
            <w:tcW w:w="1417" w:type="dxa"/>
          </w:tcPr>
          <w:p w:rsidR="0086515C" w:rsidRPr="00317210" w:rsidRDefault="0086515C" w:rsidP="0076586A">
            <w:pPr>
              <w:jc w:val="both"/>
              <w:rPr>
                <w:b/>
                <w:sz w:val="20"/>
              </w:rPr>
            </w:pPr>
            <w:r>
              <w:rPr>
                <w:b/>
                <w:sz w:val="20"/>
              </w:rPr>
              <w:t>2017</w:t>
            </w:r>
          </w:p>
        </w:tc>
        <w:tc>
          <w:tcPr>
            <w:tcW w:w="1418" w:type="dxa"/>
          </w:tcPr>
          <w:p w:rsidR="0086515C" w:rsidRPr="00317210" w:rsidRDefault="0086515C" w:rsidP="0076586A">
            <w:pPr>
              <w:jc w:val="both"/>
              <w:rPr>
                <w:b/>
                <w:sz w:val="20"/>
              </w:rPr>
            </w:pPr>
            <w:r>
              <w:rPr>
                <w:b/>
                <w:sz w:val="20"/>
              </w:rPr>
              <w:t>2018</w:t>
            </w:r>
          </w:p>
        </w:tc>
        <w:tc>
          <w:tcPr>
            <w:tcW w:w="1276" w:type="dxa"/>
          </w:tcPr>
          <w:p w:rsidR="0086515C" w:rsidRPr="00317210" w:rsidRDefault="0086515C" w:rsidP="0076586A">
            <w:pPr>
              <w:jc w:val="both"/>
              <w:rPr>
                <w:b/>
                <w:sz w:val="20"/>
              </w:rPr>
            </w:pPr>
            <w:r>
              <w:rPr>
                <w:b/>
                <w:sz w:val="20"/>
              </w:rPr>
              <w:t>2019</w:t>
            </w:r>
          </w:p>
        </w:tc>
        <w:tc>
          <w:tcPr>
            <w:tcW w:w="1275" w:type="dxa"/>
          </w:tcPr>
          <w:p w:rsidR="0086515C" w:rsidRPr="00317210" w:rsidRDefault="0086515C" w:rsidP="0076586A">
            <w:pPr>
              <w:jc w:val="both"/>
              <w:rPr>
                <w:b/>
                <w:sz w:val="20"/>
              </w:rPr>
            </w:pPr>
            <w:r>
              <w:rPr>
                <w:b/>
                <w:sz w:val="20"/>
              </w:rPr>
              <w:t>2020</w:t>
            </w:r>
          </w:p>
        </w:tc>
        <w:tc>
          <w:tcPr>
            <w:tcW w:w="1276" w:type="dxa"/>
          </w:tcPr>
          <w:p w:rsidR="0086515C" w:rsidRDefault="0086515C" w:rsidP="0076586A">
            <w:pPr>
              <w:jc w:val="both"/>
              <w:rPr>
                <w:b/>
                <w:sz w:val="20"/>
              </w:rPr>
            </w:pPr>
            <w:r>
              <w:rPr>
                <w:b/>
                <w:sz w:val="20"/>
              </w:rPr>
              <w:t>2021</w:t>
            </w:r>
          </w:p>
        </w:tc>
      </w:tr>
      <w:tr w:rsidR="0086515C" w:rsidRPr="00317210" w:rsidTr="0086515C">
        <w:trPr>
          <w:trHeight w:val="242"/>
        </w:trPr>
        <w:tc>
          <w:tcPr>
            <w:tcW w:w="534" w:type="dxa"/>
          </w:tcPr>
          <w:p w:rsidR="0086515C" w:rsidRPr="00317210" w:rsidRDefault="0086515C" w:rsidP="0076586A">
            <w:pPr>
              <w:ind w:left="-108" w:right="-108"/>
              <w:jc w:val="center"/>
              <w:rPr>
                <w:b/>
                <w:sz w:val="20"/>
              </w:rPr>
            </w:pPr>
            <w:r w:rsidRPr="00317210">
              <w:rPr>
                <w:b/>
                <w:sz w:val="20"/>
              </w:rPr>
              <w:t>1</w:t>
            </w:r>
          </w:p>
        </w:tc>
        <w:tc>
          <w:tcPr>
            <w:tcW w:w="3685" w:type="dxa"/>
          </w:tcPr>
          <w:p w:rsidR="0086515C" w:rsidRPr="00317210" w:rsidRDefault="0086515C" w:rsidP="0076586A">
            <w:pPr>
              <w:jc w:val="center"/>
              <w:rPr>
                <w:b/>
                <w:sz w:val="20"/>
              </w:rPr>
            </w:pPr>
            <w:r w:rsidRPr="00317210">
              <w:rPr>
                <w:b/>
                <w:sz w:val="20"/>
              </w:rPr>
              <w:t>2</w:t>
            </w:r>
          </w:p>
        </w:tc>
        <w:tc>
          <w:tcPr>
            <w:tcW w:w="2268" w:type="dxa"/>
          </w:tcPr>
          <w:p w:rsidR="0086515C" w:rsidRPr="00317210" w:rsidRDefault="0086515C" w:rsidP="0076586A">
            <w:pPr>
              <w:jc w:val="center"/>
              <w:rPr>
                <w:b/>
                <w:sz w:val="20"/>
              </w:rPr>
            </w:pPr>
            <w:r>
              <w:rPr>
                <w:b/>
                <w:sz w:val="20"/>
              </w:rPr>
              <w:t>3</w:t>
            </w:r>
          </w:p>
        </w:tc>
        <w:tc>
          <w:tcPr>
            <w:tcW w:w="1134" w:type="dxa"/>
          </w:tcPr>
          <w:p w:rsidR="0086515C" w:rsidRPr="00317210" w:rsidRDefault="0086515C" w:rsidP="0076586A">
            <w:pPr>
              <w:jc w:val="center"/>
              <w:rPr>
                <w:b/>
                <w:sz w:val="20"/>
              </w:rPr>
            </w:pPr>
            <w:r>
              <w:rPr>
                <w:b/>
                <w:sz w:val="20"/>
              </w:rPr>
              <w:t>4</w:t>
            </w:r>
          </w:p>
        </w:tc>
        <w:tc>
          <w:tcPr>
            <w:tcW w:w="1276" w:type="dxa"/>
          </w:tcPr>
          <w:p w:rsidR="0086515C" w:rsidRPr="00317210" w:rsidRDefault="0086515C" w:rsidP="0076586A">
            <w:pPr>
              <w:jc w:val="center"/>
              <w:rPr>
                <w:b/>
                <w:sz w:val="20"/>
              </w:rPr>
            </w:pPr>
            <w:r>
              <w:rPr>
                <w:b/>
                <w:sz w:val="20"/>
              </w:rPr>
              <w:t>5</w:t>
            </w:r>
          </w:p>
        </w:tc>
        <w:tc>
          <w:tcPr>
            <w:tcW w:w="1417" w:type="dxa"/>
          </w:tcPr>
          <w:p w:rsidR="0086515C" w:rsidRPr="00317210" w:rsidRDefault="0086515C" w:rsidP="0076586A">
            <w:pPr>
              <w:jc w:val="center"/>
              <w:rPr>
                <w:b/>
                <w:sz w:val="20"/>
              </w:rPr>
            </w:pPr>
            <w:r>
              <w:rPr>
                <w:b/>
                <w:sz w:val="20"/>
              </w:rPr>
              <w:t>6</w:t>
            </w:r>
          </w:p>
        </w:tc>
        <w:tc>
          <w:tcPr>
            <w:tcW w:w="1418" w:type="dxa"/>
          </w:tcPr>
          <w:p w:rsidR="0086515C" w:rsidRPr="00317210" w:rsidRDefault="0086515C" w:rsidP="0086515C">
            <w:pPr>
              <w:jc w:val="center"/>
              <w:rPr>
                <w:b/>
                <w:sz w:val="20"/>
              </w:rPr>
            </w:pPr>
            <w:r>
              <w:rPr>
                <w:b/>
                <w:sz w:val="20"/>
              </w:rPr>
              <w:t>7</w:t>
            </w:r>
          </w:p>
        </w:tc>
        <w:tc>
          <w:tcPr>
            <w:tcW w:w="1276" w:type="dxa"/>
          </w:tcPr>
          <w:p w:rsidR="0086515C" w:rsidRPr="00317210" w:rsidRDefault="0086515C" w:rsidP="0086515C">
            <w:pPr>
              <w:rPr>
                <w:b/>
                <w:sz w:val="20"/>
              </w:rPr>
            </w:pPr>
            <w:r>
              <w:rPr>
                <w:b/>
                <w:sz w:val="20"/>
              </w:rPr>
              <w:t>8</w:t>
            </w:r>
          </w:p>
        </w:tc>
        <w:tc>
          <w:tcPr>
            <w:tcW w:w="1275" w:type="dxa"/>
          </w:tcPr>
          <w:p w:rsidR="0086515C" w:rsidRPr="00317210" w:rsidRDefault="0086515C" w:rsidP="0076586A">
            <w:pPr>
              <w:jc w:val="center"/>
              <w:rPr>
                <w:b/>
                <w:sz w:val="20"/>
              </w:rPr>
            </w:pPr>
            <w:r>
              <w:rPr>
                <w:b/>
                <w:sz w:val="20"/>
              </w:rPr>
              <w:t>9</w:t>
            </w:r>
          </w:p>
        </w:tc>
        <w:tc>
          <w:tcPr>
            <w:tcW w:w="1276" w:type="dxa"/>
          </w:tcPr>
          <w:p w:rsidR="0086515C" w:rsidRDefault="0086515C" w:rsidP="0076586A">
            <w:pPr>
              <w:jc w:val="center"/>
              <w:rPr>
                <w:b/>
                <w:sz w:val="20"/>
              </w:rPr>
            </w:pPr>
            <w:r>
              <w:rPr>
                <w:b/>
                <w:sz w:val="20"/>
              </w:rPr>
              <w:t>10</w:t>
            </w:r>
          </w:p>
        </w:tc>
      </w:tr>
      <w:tr w:rsidR="0086515C" w:rsidRPr="00317210" w:rsidTr="0086515C">
        <w:trPr>
          <w:trHeight w:val="577"/>
        </w:trPr>
        <w:tc>
          <w:tcPr>
            <w:tcW w:w="534" w:type="dxa"/>
            <w:vMerge w:val="restart"/>
          </w:tcPr>
          <w:p w:rsidR="0086515C" w:rsidRPr="00317210" w:rsidRDefault="0086515C" w:rsidP="0076586A">
            <w:pPr>
              <w:ind w:right="-108"/>
              <w:rPr>
                <w:b/>
                <w:sz w:val="20"/>
              </w:rPr>
            </w:pPr>
            <w:r w:rsidRPr="00317210">
              <w:rPr>
                <w:b/>
                <w:sz w:val="20"/>
              </w:rPr>
              <w:t>1</w:t>
            </w:r>
          </w:p>
        </w:tc>
        <w:tc>
          <w:tcPr>
            <w:tcW w:w="3685" w:type="dxa"/>
          </w:tcPr>
          <w:p w:rsidR="0086515C" w:rsidRPr="000F2768" w:rsidRDefault="0086515C" w:rsidP="000F2768">
            <w:pPr>
              <w:ind w:right="-108"/>
              <w:rPr>
                <w:b/>
                <w:sz w:val="20"/>
                <w:szCs w:val="20"/>
              </w:rPr>
            </w:pPr>
            <w:r w:rsidRPr="000F2768">
              <w:rPr>
                <w:b/>
                <w:sz w:val="20"/>
                <w:szCs w:val="20"/>
              </w:rPr>
              <w:t>Предоставление социальных выплат на приобретение жилья молодым семьям</w:t>
            </w:r>
            <w:r w:rsidRPr="00FE5DAF">
              <w:rPr>
                <w:sz w:val="22"/>
                <w:szCs w:val="22"/>
              </w:rPr>
              <w:t xml:space="preserve"> </w:t>
            </w:r>
          </w:p>
        </w:tc>
        <w:tc>
          <w:tcPr>
            <w:tcW w:w="2268" w:type="dxa"/>
          </w:tcPr>
          <w:p w:rsidR="0086515C" w:rsidRPr="001B10D7" w:rsidRDefault="0086515C" w:rsidP="0076586A">
            <w:pPr>
              <w:ind w:left="-108" w:right="-76"/>
              <w:jc w:val="center"/>
              <w:rPr>
                <w:sz w:val="18"/>
                <w:szCs w:val="18"/>
              </w:rPr>
            </w:pPr>
            <w:r w:rsidRPr="001B10D7">
              <w:rPr>
                <w:sz w:val="18"/>
                <w:szCs w:val="18"/>
              </w:rPr>
              <w:t>002 1003 07203</w:t>
            </w:r>
            <w:r w:rsidRPr="001B10D7">
              <w:rPr>
                <w:sz w:val="18"/>
                <w:szCs w:val="18"/>
                <w:lang w:val="en-US"/>
              </w:rPr>
              <w:t>L</w:t>
            </w:r>
            <w:r w:rsidRPr="001B10D7">
              <w:rPr>
                <w:sz w:val="18"/>
                <w:szCs w:val="18"/>
              </w:rPr>
              <w:t>4970322</w:t>
            </w:r>
          </w:p>
        </w:tc>
        <w:tc>
          <w:tcPr>
            <w:tcW w:w="1134" w:type="dxa"/>
          </w:tcPr>
          <w:p w:rsidR="0086515C" w:rsidRPr="000A0053" w:rsidRDefault="0086515C" w:rsidP="0076586A">
            <w:pPr>
              <w:ind w:left="-108" w:right="-76"/>
              <w:jc w:val="center"/>
              <w:rPr>
                <w:sz w:val="22"/>
                <w:szCs w:val="22"/>
              </w:rPr>
            </w:pPr>
            <w:r w:rsidRPr="000A0053">
              <w:rPr>
                <w:sz w:val="22"/>
                <w:szCs w:val="22"/>
              </w:rPr>
              <w:t>тыс.руб.</w:t>
            </w:r>
          </w:p>
        </w:tc>
        <w:tc>
          <w:tcPr>
            <w:tcW w:w="1276" w:type="dxa"/>
          </w:tcPr>
          <w:p w:rsidR="0086515C" w:rsidRPr="000A0053" w:rsidRDefault="0086515C" w:rsidP="0076586A">
            <w:pPr>
              <w:jc w:val="center"/>
              <w:rPr>
                <w:i/>
                <w:color w:val="000000"/>
                <w:sz w:val="20"/>
                <w:szCs w:val="20"/>
              </w:rPr>
            </w:pPr>
          </w:p>
        </w:tc>
        <w:tc>
          <w:tcPr>
            <w:tcW w:w="1417" w:type="dxa"/>
          </w:tcPr>
          <w:p w:rsidR="0086515C" w:rsidRPr="000A0053" w:rsidRDefault="0086515C" w:rsidP="007E158B">
            <w:pPr>
              <w:jc w:val="center"/>
              <w:rPr>
                <w:b/>
                <w:sz w:val="20"/>
                <w:szCs w:val="20"/>
              </w:rPr>
            </w:pPr>
            <w:r>
              <w:rPr>
                <w:b/>
                <w:sz w:val="20"/>
                <w:szCs w:val="20"/>
              </w:rPr>
              <w:t>882.0</w:t>
            </w:r>
          </w:p>
        </w:tc>
        <w:tc>
          <w:tcPr>
            <w:tcW w:w="1418" w:type="dxa"/>
          </w:tcPr>
          <w:p w:rsidR="0086515C" w:rsidRPr="000A0053" w:rsidRDefault="0086515C" w:rsidP="00944F5B">
            <w:pPr>
              <w:jc w:val="center"/>
              <w:rPr>
                <w:b/>
                <w:sz w:val="20"/>
                <w:szCs w:val="20"/>
              </w:rPr>
            </w:pPr>
            <w:r>
              <w:rPr>
                <w:b/>
                <w:sz w:val="20"/>
                <w:szCs w:val="20"/>
              </w:rPr>
              <w:t>1530,9</w:t>
            </w:r>
          </w:p>
        </w:tc>
        <w:tc>
          <w:tcPr>
            <w:tcW w:w="1276" w:type="dxa"/>
          </w:tcPr>
          <w:p w:rsidR="0086515C" w:rsidRPr="000A0053" w:rsidRDefault="0086515C" w:rsidP="00944F5B">
            <w:pPr>
              <w:jc w:val="center"/>
              <w:rPr>
                <w:b/>
                <w:sz w:val="20"/>
                <w:szCs w:val="20"/>
              </w:rPr>
            </w:pPr>
            <w:r>
              <w:rPr>
                <w:b/>
                <w:sz w:val="20"/>
                <w:szCs w:val="20"/>
              </w:rPr>
              <w:t>0,0</w:t>
            </w:r>
          </w:p>
        </w:tc>
        <w:tc>
          <w:tcPr>
            <w:tcW w:w="1275" w:type="dxa"/>
          </w:tcPr>
          <w:p w:rsidR="0086515C" w:rsidRPr="00BB7EE7" w:rsidRDefault="00556B99" w:rsidP="00944F5B">
            <w:pPr>
              <w:jc w:val="center"/>
              <w:rPr>
                <w:b/>
                <w:color w:val="FF0000"/>
                <w:sz w:val="20"/>
                <w:szCs w:val="20"/>
              </w:rPr>
            </w:pPr>
            <w:r w:rsidRPr="00BB7EE7">
              <w:rPr>
                <w:b/>
                <w:color w:val="FF0000"/>
                <w:sz w:val="20"/>
                <w:szCs w:val="20"/>
              </w:rPr>
              <w:t>332,1</w:t>
            </w:r>
          </w:p>
        </w:tc>
        <w:tc>
          <w:tcPr>
            <w:tcW w:w="1276" w:type="dxa"/>
          </w:tcPr>
          <w:p w:rsidR="0086515C" w:rsidRDefault="00840630" w:rsidP="00840630">
            <w:pPr>
              <w:jc w:val="center"/>
              <w:rPr>
                <w:b/>
                <w:sz w:val="20"/>
                <w:szCs w:val="20"/>
              </w:rPr>
            </w:pPr>
            <w:r>
              <w:rPr>
                <w:b/>
                <w:sz w:val="20"/>
                <w:szCs w:val="20"/>
              </w:rPr>
              <w:t>0,0</w:t>
            </w:r>
          </w:p>
        </w:tc>
      </w:tr>
      <w:tr w:rsidR="0086515C" w:rsidRPr="00317210" w:rsidTr="0086515C">
        <w:trPr>
          <w:trHeight w:val="281"/>
        </w:trPr>
        <w:tc>
          <w:tcPr>
            <w:tcW w:w="534" w:type="dxa"/>
            <w:vMerge/>
          </w:tcPr>
          <w:p w:rsidR="0086515C" w:rsidRPr="00317210" w:rsidRDefault="0086515C" w:rsidP="0076586A">
            <w:pPr>
              <w:ind w:right="-108"/>
              <w:rPr>
                <w:b/>
                <w:sz w:val="20"/>
              </w:rPr>
            </w:pPr>
          </w:p>
        </w:tc>
        <w:tc>
          <w:tcPr>
            <w:tcW w:w="3685" w:type="dxa"/>
          </w:tcPr>
          <w:p w:rsidR="0086515C" w:rsidRPr="00FE5DAF" w:rsidRDefault="0086515C" w:rsidP="007E158B">
            <w:pPr>
              <w:tabs>
                <w:tab w:val="center" w:pos="3778"/>
              </w:tabs>
              <w:ind w:right="-108"/>
              <w:rPr>
                <w:sz w:val="22"/>
                <w:szCs w:val="22"/>
              </w:rPr>
            </w:pPr>
            <w:r>
              <w:rPr>
                <w:sz w:val="22"/>
                <w:szCs w:val="22"/>
              </w:rPr>
              <w:t>ф</w:t>
            </w:r>
            <w:r w:rsidRPr="00FE5DAF">
              <w:rPr>
                <w:sz w:val="22"/>
                <w:szCs w:val="22"/>
              </w:rPr>
              <w:t>едеральный бюджет</w:t>
            </w:r>
          </w:p>
        </w:tc>
        <w:tc>
          <w:tcPr>
            <w:tcW w:w="2268" w:type="dxa"/>
          </w:tcPr>
          <w:p w:rsidR="0086515C" w:rsidRPr="000A0053" w:rsidRDefault="0086515C" w:rsidP="0076586A">
            <w:pPr>
              <w:ind w:left="-108" w:right="-76"/>
              <w:jc w:val="center"/>
              <w:rPr>
                <w:sz w:val="22"/>
                <w:szCs w:val="22"/>
              </w:rPr>
            </w:pPr>
          </w:p>
        </w:tc>
        <w:tc>
          <w:tcPr>
            <w:tcW w:w="1134" w:type="dxa"/>
          </w:tcPr>
          <w:p w:rsidR="0086515C" w:rsidRPr="000A0053" w:rsidRDefault="0086515C" w:rsidP="0076586A">
            <w:pPr>
              <w:ind w:left="-108" w:right="-76"/>
              <w:jc w:val="center"/>
              <w:rPr>
                <w:sz w:val="22"/>
                <w:szCs w:val="22"/>
              </w:rPr>
            </w:pPr>
          </w:p>
        </w:tc>
        <w:tc>
          <w:tcPr>
            <w:tcW w:w="1276" w:type="dxa"/>
          </w:tcPr>
          <w:p w:rsidR="0086515C" w:rsidRPr="000A0053" w:rsidRDefault="0086515C" w:rsidP="0076586A">
            <w:pPr>
              <w:jc w:val="center"/>
              <w:rPr>
                <w:i/>
                <w:color w:val="000000"/>
                <w:sz w:val="20"/>
                <w:szCs w:val="20"/>
              </w:rPr>
            </w:pPr>
          </w:p>
        </w:tc>
        <w:tc>
          <w:tcPr>
            <w:tcW w:w="1417" w:type="dxa"/>
          </w:tcPr>
          <w:p w:rsidR="0086515C" w:rsidRDefault="0086515C" w:rsidP="007E158B">
            <w:pPr>
              <w:jc w:val="center"/>
              <w:rPr>
                <w:b/>
                <w:sz w:val="20"/>
                <w:szCs w:val="20"/>
              </w:rPr>
            </w:pPr>
            <w:r>
              <w:rPr>
                <w:b/>
                <w:sz w:val="20"/>
                <w:szCs w:val="20"/>
              </w:rPr>
              <w:t>337.510</w:t>
            </w:r>
          </w:p>
        </w:tc>
        <w:tc>
          <w:tcPr>
            <w:tcW w:w="1418" w:type="dxa"/>
          </w:tcPr>
          <w:p w:rsidR="0086515C" w:rsidRDefault="0086515C" w:rsidP="00944F5B">
            <w:pPr>
              <w:jc w:val="center"/>
              <w:rPr>
                <w:b/>
                <w:sz w:val="20"/>
                <w:szCs w:val="20"/>
              </w:rPr>
            </w:pPr>
            <w:r>
              <w:rPr>
                <w:b/>
                <w:sz w:val="20"/>
                <w:szCs w:val="20"/>
              </w:rPr>
              <w:t>545,81970</w:t>
            </w:r>
          </w:p>
        </w:tc>
        <w:tc>
          <w:tcPr>
            <w:tcW w:w="1276" w:type="dxa"/>
          </w:tcPr>
          <w:p w:rsidR="0086515C" w:rsidRDefault="0086515C" w:rsidP="00944F5B">
            <w:pPr>
              <w:jc w:val="center"/>
              <w:rPr>
                <w:b/>
                <w:sz w:val="20"/>
                <w:szCs w:val="20"/>
              </w:rPr>
            </w:pPr>
          </w:p>
        </w:tc>
        <w:tc>
          <w:tcPr>
            <w:tcW w:w="1275" w:type="dxa"/>
          </w:tcPr>
          <w:p w:rsidR="0086515C" w:rsidRPr="00BB7EE7" w:rsidRDefault="0086515C" w:rsidP="00944F5B">
            <w:pPr>
              <w:jc w:val="center"/>
              <w:rPr>
                <w:b/>
                <w:color w:val="FF0000"/>
                <w:sz w:val="20"/>
                <w:szCs w:val="20"/>
              </w:rPr>
            </w:pPr>
          </w:p>
        </w:tc>
        <w:tc>
          <w:tcPr>
            <w:tcW w:w="1276" w:type="dxa"/>
          </w:tcPr>
          <w:p w:rsidR="0086515C" w:rsidRDefault="0086515C" w:rsidP="00944F5B">
            <w:pPr>
              <w:jc w:val="center"/>
              <w:rPr>
                <w:b/>
                <w:sz w:val="20"/>
                <w:szCs w:val="20"/>
              </w:rPr>
            </w:pPr>
          </w:p>
        </w:tc>
      </w:tr>
      <w:tr w:rsidR="0086515C" w:rsidRPr="00317210" w:rsidTr="0086515C">
        <w:trPr>
          <w:trHeight w:val="276"/>
        </w:trPr>
        <w:tc>
          <w:tcPr>
            <w:tcW w:w="534" w:type="dxa"/>
            <w:vMerge/>
          </w:tcPr>
          <w:p w:rsidR="0086515C" w:rsidRPr="00317210" w:rsidRDefault="0086515C" w:rsidP="0076586A">
            <w:pPr>
              <w:ind w:right="-108"/>
              <w:rPr>
                <w:b/>
                <w:sz w:val="20"/>
              </w:rPr>
            </w:pPr>
          </w:p>
        </w:tc>
        <w:tc>
          <w:tcPr>
            <w:tcW w:w="3685" w:type="dxa"/>
          </w:tcPr>
          <w:p w:rsidR="0086515C" w:rsidRPr="00FE5DAF" w:rsidRDefault="0086515C" w:rsidP="007E158B">
            <w:pPr>
              <w:tabs>
                <w:tab w:val="center" w:pos="3778"/>
              </w:tabs>
              <w:ind w:right="-108"/>
              <w:rPr>
                <w:sz w:val="22"/>
                <w:szCs w:val="22"/>
              </w:rPr>
            </w:pPr>
            <w:r>
              <w:rPr>
                <w:sz w:val="22"/>
                <w:szCs w:val="22"/>
              </w:rPr>
              <w:t>о</w:t>
            </w:r>
            <w:r w:rsidRPr="00FE5DAF">
              <w:rPr>
                <w:sz w:val="22"/>
                <w:szCs w:val="22"/>
              </w:rPr>
              <w:t>бластной бюджет</w:t>
            </w:r>
          </w:p>
        </w:tc>
        <w:tc>
          <w:tcPr>
            <w:tcW w:w="2268" w:type="dxa"/>
          </w:tcPr>
          <w:p w:rsidR="0086515C" w:rsidRPr="000A0053" w:rsidRDefault="0086515C" w:rsidP="0076586A">
            <w:pPr>
              <w:ind w:left="-108" w:right="-76"/>
              <w:jc w:val="center"/>
              <w:rPr>
                <w:sz w:val="22"/>
                <w:szCs w:val="22"/>
              </w:rPr>
            </w:pPr>
          </w:p>
        </w:tc>
        <w:tc>
          <w:tcPr>
            <w:tcW w:w="1134" w:type="dxa"/>
          </w:tcPr>
          <w:p w:rsidR="0086515C" w:rsidRPr="000A0053" w:rsidRDefault="0086515C" w:rsidP="0076586A">
            <w:pPr>
              <w:ind w:left="-108" w:right="-76"/>
              <w:jc w:val="center"/>
              <w:rPr>
                <w:sz w:val="22"/>
                <w:szCs w:val="22"/>
              </w:rPr>
            </w:pPr>
          </w:p>
        </w:tc>
        <w:tc>
          <w:tcPr>
            <w:tcW w:w="1276" w:type="dxa"/>
          </w:tcPr>
          <w:p w:rsidR="0086515C" w:rsidRPr="000A0053" w:rsidRDefault="0086515C" w:rsidP="0076586A">
            <w:pPr>
              <w:jc w:val="center"/>
              <w:rPr>
                <w:i/>
                <w:color w:val="000000"/>
                <w:sz w:val="20"/>
                <w:szCs w:val="20"/>
              </w:rPr>
            </w:pPr>
          </w:p>
        </w:tc>
        <w:tc>
          <w:tcPr>
            <w:tcW w:w="1417" w:type="dxa"/>
          </w:tcPr>
          <w:p w:rsidR="0086515C" w:rsidRDefault="0086515C" w:rsidP="007E158B">
            <w:pPr>
              <w:jc w:val="center"/>
              <w:rPr>
                <w:b/>
                <w:sz w:val="20"/>
                <w:szCs w:val="20"/>
              </w:rPr>
            </w:pPr>
            <w:r>
              <w:rPr>
                <w:b/>
                <w:sz w:val="20"/>
                <w:szCs w:val="20"/>
              </w:rPr>
              <w:t>239.514</w:t>
            </w:r>
          </w:p>
        </w:tc>
        <w:tc>
          <w:tcPr>
            <w:tcW w:w="1418" w:type="dxa"/>
          </w:tcPr>
          <w:p w:rsidR="0086515C" w:rsidRDefault="0086515C" w:rsidP="00944F5B">
            <w:pPr>
              <w:jc w:val="center"/>
              <w:rPr>
                <w:b/>
                <w:sz w:val="20"/>
                <w:szCs w:val="20"/>
              </w:rPr>
            </w:pPr>
            <w:r>
              <w:rPr>
                <w:b/>
                <w:sz w:val="20"/>
                <w:szCs w:val="20"/>
              </w:rPr>
              <w:t>440,71830</w:t>
            </w:r>
          </w:p>
        </w:tc>
        <w:tc>
          <w:tcPr>
            <w:tcW w:w="1276" w:type="dxa"/>
          </w:tcPr>
          <w:p w:rsidR="0086515C" w:rsidRDefault="0086515C" w:rsidP="00944F5B">
            <w:pPr>
              <w:jc w:val="center"/>
              <w:rPr>
                <w:b/>
                <w:sz w:val="20"/>
                <w:szCs w:val="20"/>
              </w:rPr>
            </w:pPr>
          </w:p>
        </w:tc>
        <w:tc>
          <w:tcPr>
            <w:tcW w:w="1275" w:type="dxa"/>
          </w:tcPr>
          <w:p w:rsidR="0086515C" w:rsidRPr="00BB7EE7" w:rsidRDefault="0086515C" w:rsidP="00944F5B">
            <w:pPr>
              <w:jc w:val="center"/>
              <w:rPr>
                <w:b/>
                <w:color w:val="FF0000"/>
                <w:sz w:val="20"/>
                <w:szCs w:val="20"/>
              </w:rPr>
            </w:pPr>
          </w:p>
        </w:tc>
        <w:tc>
          <w:tcPr>
            <w:tcW w:w="1276" w:type="dxa"/>
          </w:tcPr>
          <w:p w:rsidR="0086515C" w:rsidRDefault="0086515C" w:rsidP="00944F5B">
            <w:pPr>
              <w:jc w:val="center"/>
              <w:rPr>
                <w:b/>
                <w:sz w:val="20"/>
                <w:szCs w:val="20"/>
              </w:rPr>
            </w:pPr>
          </w:p>
        </w:tc>
      </w:tr>
      <w:tr w:rsidR="0086515C" w:rsidRPr="00317210" w:rsidTr="0086515C">
        <w:trPr>
          <w:trHeight w:val="258"/>
        </w:trPr>
        <w:tc>
          <w:tcPr>
            <w:tcW w:w="534" w:type="dxa"/>
            <w:vMerge/>
          </w:tcPr>
          <w:p w:rsidR="0086515C" w:rsidRPr="00317210" w:rsidRDefault="0086515C" w:rsidP="0076586A">
            <w:pPr>
              <w:ind w:right="-108"/>
              <w:rPr>
                <w:b/>
                <w:sz w:val="20"/>
              </w:rPr>
            </w:pPr>
          </w:p>
        </w:tc>
        <w:tc>
          <w:tcPr>
            <w:tcW w:w="3685" w:type="dxa"/>
          </w:tcPr>
          <w:p w:rsidR="0086515C" w:rsidRPr="00FE5DAF" w:rsidRDefault="0086515C" w:rsidP="007E158B">
            <w:pPr>
              <w:tabs>
                <w:tab w:val="center" w:pos="3778"/>
              </w:tabs>
              <w:ind w:right="-108"/>
              <w:rPr>
                <w:sz w:val="22"/>
                <w:szCs w:val="22"/>
              </w:rPr>
            </w:pPr>
            <w:r>
              <w:rPr>
                <w:sz w:val="22"/>
                <w:szCs w:val="22"/>
              </w:rPr>
              <w:t>р</w:t>
            </w:r>
            <w:r w:rsidRPr="00FE5DAF">
              <w:rPr>
                <w:sz w:val="22"/>
                <w:szCs w:val="22"/>
              </w:rPr>
              <w:t>айонный бюджет</w:t>
            </w:r>
          </w:p>
        </w:tc>
        <w:tc>
          <w:tcPr>
            <w:tcW w:w="2268" w:type="dxa"/>
          </w:tcPr>
          <w:p w:rsidR="0086515C" w:rsidRPr="000A0053" w:rsidRDefault="0086515C" w:rsidP="0076586A">
            <w:pPr>
              <w:ind w:left="-108" w:right="-76"/>
              <w:jc w:val="center"/>
              <w:rPr>
                <w:sz w:val="22"/>
                <w:szCs w:val="22"/>
              </w:rPr>
            </w:pPr>
          </w:p>
        </w:tc>
        <w:tc>
          <w:tcPr>
            <w:tcW w:w="1134" w:type="dxa"/>
          </w:tcPr>
          <w:p w:rsidR="0086515C" w:rsidRPr="000A0053" w:rsidRDefault="0086515C" w:rsidP="0076586A">
            <w:pPr>
              <w:ind w:left="-108" w:right="-76"/>
              <w:jc w:val="center"/>
              <w:rPr>
                <w:sz w:val="22"/>
                <w:szCs w:val="22"/>
              </w:rPr>
            </w:pPr>
          </w:p>
        </w:tc>
        <w:tc>
          <w:tcPr>
            <w:tcW w:w="1276" w:type="dxa"/>
          </w:tcPr>
          <w:p w:rsidR="0086515C" w:rsidRPr="000A0053" w:rsidRDefault="0086515C" w:rsidP="0076586A">
            <w:pPr>
              <w:jc w:val="center"/>
              <w:rPr>
                <w:i/>
                <w:color w:val="000000"/>
                <w:sz w:val="20"/>
                <w:szCs w:val="20"/>
              </w:rPr>
            </w:pPr>
          </w:p>
        </w:tc>
        <w:tc>
          <w:tcPr>
            <w:tcW w:w="1417" w:type="dxa"/>
          </w:tcPr>
          <w:p w:rsidR="0086515C" w:rsidRDefault="0086515C" w:rsidP="007E158B">
            <w:pPr>
              <w:jc w:val="center"/>
              <w:rPr>
                <w:b/>
                <w:sz w:val="20"/>
                <w:szCs w:val="20"/>
              </w:rPr>
            </w:pPr>
            <w:r>
              <w:rPr>
                <w:b/>
                <w:sz w:val="20"/>
                <w:szCs w:val="20"/>
              </w:rPr>
              <w:t>304.976</w:t>
            </w:r>
          </w:p>
        </w:tc>
        <w:tc>
          <w:tcPr>
            <w:tcW w:w="1418" w:type="dxa"/>
          </w:tcPr>
          <w:p w:rsidR="0086515C" w:rsidRPr="000A0053" w:rsidRDefault="0086515C" w:rsidP="00EE2E4D">
            <w:pPr>
              <w:jc w:val="center"/>
              <w:rPr>
                <w:b/>
                <w:sz w:val="20"/>
                <w:szCs w:val="20"/>
              </w:rPr>
            </w:pPr>
            <w:r>
              <w:rPr>
                <w:b/>
                <w:sz w:val="20"/>
                <w:szCs w:val="20"/>
              </w:rPr>
              <w:t>544,362</w:t>
            </w:r>
          </w:p>
        </w:tc>
        <w:tc>
          <w:tcPr>
            <w:tcW w:w="1276" w:type="dxa"/>
          </w:tcPr>
          <w:p w:rsidR="0086515C" w:rsidRDefault="0086515C" w:rsidP="00944F5B">
            <w:pPr>
              <w:jc w:val="center"/>
              <w:rPr>
                <w:b/>
                <w:sz w:val="20"/>
                <w:szCs w:val="20"/>
              </w:rPr>
            </w:pPr>
          </w:p>
        </w:tc>
        <w:tc>
          <w:tcPr>
            <w:tcW w:w="1275" w:type="dxa"/>
          </w:tcPr>
          <w:p w:rsidR="0086515C" w:rsidRPr="00BB7EE7" w:rsidRDefault="00556B99" w:rsidP="00944F5B">
            <w:pPr>
              <w:jc w:val="center"/>
              <w:rPr>
                <w:b/>
                <w:color w:val="FF0000"/>
                <w:sz w:val="20"/>
                <w:szCs w:val="20"/>
              </w:rPr>
            </w:pPr>
            <w:r w:rsidRPr="00BB7EE7">
              <w:rPr>
                <w:b/>
                <w:color w:val="FF0000"/>
                <w:sz w:val="20"/>
                <w:szCs w:val="20"/>
              </w:rPr>
              <w:t>332,1</w:t>
            </w:r>
          </w:p>
        </w:tc>
        <w:tc>
          <w:tcPr>
            <w:tcW w:w="1276" w:type="dxa"/>
          </w:tcPr>
          <w:p w:rsidR="0086515C" w:rsidRDefault="0086515C" w:rsidP="00944F5B">
            <w:pPr>
              <w:jc w:val="center"/>
              <w:rPr>
                <w:b/>
                <w:sz w:val="20"/>
                <w:szCs w:val="20"/>
              </w:rPr>
            </w:pPr>
          </w:p>
        </w:tc>
      </w:tr>
    </w:tbl>
    <w:p w:rsidR="00EA1A7C" w:rsidRDefault="00EA1A7C" w:rsidP="00EA1A7C">
      <w:pPr>
        <w:widowControl w:val="0"/>
        <w:autoSpaceDE w:val="0"/>
        <w:autoSpaceDN w:val="0"/>
        <w:adjustRightInd w:val="0"/>
        <w:ind w:firstLine="540"/>
        <w:jc w:val="both"/>
      </w:pPr>
    </w:p>
    <w:p w:rsidR="00531AC2" w:rsidRDefault="00531AC2" w:rsidP="00EA1A7C">
      <w:pPr>
        <w:widowControl w:val="0"/>
        <w:autoSpaceDE w:val="0"/>
        <w:autoSpaceDN w:val="0"/>
        <w:adjustRightInd w:val="0"/>
        <w:ind w:firstLine="540"/>
        <w:jc w:val="both"/>
      </w:pPr>
    </w:p>
    <w:p w:rsidR="00531AC2" w:rsidRDefault="00531AC2" w:rsidP="00EA1A7C">
      <w:pPr>
        <w:widowControl w:val="0"/>
        <w:autoSpaceDE w:val="0"/>
        <w:autoSpaceDN w:val="0"/>
        <w:adjustRightInd w:val="0"/>
        <w:ind w:firstLine="540"/>
        <w:jc w:val="both"/>
      </w:pPr>
    </w:p>
    <w:p w:rsidR="00531AC2" w:rsidRDefault="00531AC2" w:rsidP="00EA1A7C">
      <w:pPr>
        <w:widowControl w:val="0"/>
        <w:autoSpaceDE w:val="0"/>
        <w:autoSpaceDN w:val="0"/>
        <w:adjustRightInd w:val="0"/>
        <w:ind w:firstLine="540"/>
        <w:jc w:val="both"/>
      </w:pPr>
    </w:p>
    <w:p w:rsidR="00531AC2" w:rsidRDefault="00531AC2" w:rsidP="00EA1A7C">
      <w:pPr>
        <w:widowControl w:val="0"/>
        <w:autoSpaceDE w:val="0"/>
        <w:autoSpaceDN w:val="0"/>
        <w:adjustRightInd w:val="0"/>
        <w:ind w:firstLine="540"/>
        <w:jc w:val="both"/>
      </w:pPr>
    </w:p>
    <w:p w:rsidR="00531AC2" w:rsidRDefault="00531AC2" w:rsidP="00EA1A7C">
      <w:pPr>
        <w:widowControl w:val="0"/>
        <w:autoSpaceDE w:val="0"/>
        <w:autoSpaceDN w:val="0"/>
        <w:adjustRightInd w:val="0"/>
        <w:ind w:firstLine="540"/>
        <w:jc w:val="both"/>
      </w:pPr>
    </w:p>
    <w:p w:rsidR="00531AC2" w:rsidRDefault="00531AC2" w:rsidP="00EA1A7C">
      <w:pPr>
        <w:widowControl w:val="0"/>
        <w:autoSpaceDE w:val="0"/>
        <w:autoSpaceDN w:val="0"/>
        <w:adjustRightInd w:val="0"/>
        <w:ind w:firstLine="540"/>
        <w:jc w:val="both"/>
      </w:pPr>
    </w:p>
    <w:p w:rsidR="00531AC2" w:rsidRDefault="00531AC2" w:rsidP="00EA1A7C">
      <w:pPr>
        <w:widowControl w:val="0"/>
        <w:autoSpaceDE w:val="0"/>
        <w:autoSpaceDN w:val="0"/>
        <w:adjustRightInd w:val="0"/>
        <w:ind w:firstLine="540"/>
        <w:jc w:val="both"/>
      </w:pPr>
    </w:p>
    <w:p w:rsidR="00531AC2" w:rsidRDefault="00531AC2" w:rsidP="00EA1A7C">
      <w:pPr>
        <w:widowControl w:val="0"/>
        <w:autoSpaceDE w:val="0"/>
        <w:autoSpaceDN w:val="0"/>
        <w:adjustRightInd w:val="0"/>
        <w:ind w:firstLine="540"/>
        <w:jc w:val="both"/>
      </w:pPr>
    </w:p>
    <w:p w:rsidR="00531AC2" w:rsidRDefault="00531AC2" w:rsidP="00EA1A7C">
      <w:pPr>
        <w:widowControl w:val="0"/>
        <w:autoSpaceDE w:val="0"/>
        <w:autoSpaceDN w:val="0"/>
        <w:adjustRightInd w:val="0"/>
        <w:ind w:firstLine="540"/>
        <w:jc w:val="both"/>
      </w:pPr>
    </w:p>
    <w:p w:rsidR="00531AC2" w:rsidRDefault="00531AC2" w:rsidP="00EA1A7C">
      <w:pPr>
        <w:widowControl w:val="0"/>
        <w:autoSpaceDE w:val="0"/>
        <w:autoSpaceDN w:val="0"/>
        <w:adjustRightInd w:val="0"/>
        <w:ind w:firstLine="540"/>
        <w:jc w:val="both"/>
      </w:pPr>
    </w:p>
    <w:p w:rsidR="00531AC2" w:rsidRDefault="00531AC2" w:rsidP="00EA1A7C">
      <w:pPr>
        <w:widowControl w:val="0"/>
        <w:autoSpaceDE w:val="0"/>
        <w:autoSpaceDN w:val="0"/>
        <w:adjustRightInd w:val="0"/>
        <w:ind w:firstLine="540"/>
        <w:jc w:val="both"/>
      </w:pPr>
    </w:p>
    <w:p w:rsidR="00531AC2" w:rsidRDefault="00531AC2" w:rsidP="00EA1A7C">
      <w:pPr>
        <w:widowControl w:val="0"/>
        <w:autoSpaceDE w:val="0"/>
        <w:autoSpaceDN w:val="0"/>
        <w:adjustRightInd w:val="0"/>
        <w:ind w:firstLine="540"/>
        <w:jc w:val="both"/>
      </w:pPr>
    </w:p>
    <w:p w:rsidR="00531AC2" w:rsidRDefault="00531AC2" w:rsidP="00EA1A7C">
      <w:pPr>
        <w:widowControl w:val="0"/>
        <w:autoSpaceDE w:val="0"/>
        <w:autoSpaceDN w:val="0"/>
        <w:adjustRightInd w:val="0"/>
        <w:ind w:firstLine="540"/>
        <w:jc w:val="both"/>
      </w:pPr>
    </w:p>
    <w:p w:rsidR="00531AC2" w:rsidRDefault="00531AC2" w:rsidP="00EA1A7C">
      <w:pPr>
        <w:widowControl w:val="0"/>
        <w:autoSpaceDE w:val="0"/>
        <w:autoSpaceDN w:val="0"/>
        <w:adjustRightInd w:val="0"/>
        <w:ind w:firstLine="540"/>
        <w:jc w:val="both"/>
      </w:pPr>
    </w:p>
    <w:p w:rsidR="00AB4D66" w:rsidRDefault="00AB4D66">
      <w:pPr>
        <w:suppressAutoHyphens w:val="0"/>
      </w:pPr>
    </w:p>
    <w:p w:rsidR="00531AC2" w:rsidRPr="000F592B" w:rsidRDefault="00531AC2" w:rsidP="00AB4D66">
      <w:pPr>
        <w:jc w:val="right"/>
        <w:rPr>
          <w:sz w:val="20"/>
          <w:szCs w:val="20"/>
        </w:rPr>
      </w:pPr>
      <w:r w:rsidRPr="000F592B">
        <w:rPr>
          <w:sz w:val="20"/>
          <w:szCs w:val="20"/>
        </w:rPr>
        <w:t>Утверждена</w:t>
      </w:r>
    </w:p>
    <w:p w:rsidR="00531AC2" w:rsidRPr="000F592B" w:rsidRDefault="00531AC2" w:rsidP="00AB4D66">
      <w:pPr>
        <w:ind w:firstLine="840"/>
        <w:jc w:val="right"/>
        <w:rPr>
          <w:sz w:val="20"/>
          <w:szCs w:val="20"/>
        </w:rPr>
      </w:pPr>
      <w:r w:rsidRPr="000F592B">
        <w:rPr>
          <w:sz w:val="20"/>
          <w:szCs w:val="20"/>
        </w:rPr>
        <w:t xml:space="preserve"> Постановлением Администрации Суджанского района</w:t>
      </w:r>
    </w:p>
    <w:p w:rsidR="00531AC2" w:rsidRPr="000F592B" w:rsidRDefault="00531AC2" w:rsidP="00AB4D66">
      <w:pPr>
        <w:ind w:firstLine="840"/>
        <w:jc w:val="right"/>
        <w:rPr>
          <w:sz w:val="20"/>
          <w:szCs w:val="20"/>
        </w:rPr>
      </w:pPr>
      <w:r w:rsidRPr="000F592B">
        <w:rPr>
          <w:sz w:val="20"/>
          <w:szCs w:val="20"/>
        </w:rPr>
        <w:t>Ку</w:t>
      </w:r>
      <w:r w:rsidR="00ED4D46">
        <w:rPr>
          <w:sz w:val="20"/>
          <w:szCs w:val="20"/>
        </w:rPr>
        <w:t>рской области от 30.04.2019 г.№335</w:t>
      </w:r>
      <w:r w:rsidR="00ED4D46" w:rsidRPr="0079219A">
        <w:rPr>
          <w:sz w:val="20"/>
          <w:szCs w:val="20"/>
        </w:rPr>
        <w:t xml:space="preserve"> </w:t>
      </w:r>
      <w:r w:rsidR="00ED4D46">
        <w:rPr>
          <w:sz w:val="18"/>
          <w:szCs w:val="18"/>
        </w:rPr>
        <w:t xml:space="preserve">   </w:t>
      </w:r>
    </w:p>
    <w:p w:rsidR="00531AC2" w:rsidRDefault="00531AC2" w:rsidP="00AB4D66">
      <w:pPr>
        <w:ind w:firstLine="840"/>
        <w:jc w:val="right"/>
        <w:rPr>
          <w:b/>
        </w:rPr>
      </w:pPr>
    </w:p>
    <w:p w:rsidR="00531AC2" w:rsidRDefault="00531AC2" w:rsidP="00531AC2">
      <w:pPr>
        <w:ind w:firstLine="840"/>
        <w:jc w:val="center"/>
        <w:rPr>
          <w:b/>
          <w:sz w:val="22"/>
          <w:szCs w:val="22"/>
        </w:rPr>
      </w:pPr>
      <w:r>
        <w:rPr>
          <w:b/>
        </w:rPr>
        <w:t xml:space="preserve">Финансирование </w:t>
      </w:r>
      <w:r w:rsidRPr="00922C4F">
        <w:rPr>
          <w:b/>
        </w:rPr>
        <w:t>мероприяти</w:t>
      </w:r>
      <w:r>
        <w:rPr>
          <w:b/>
        </w:rPr>
        <w:t xml:space="preserve">я 2.4 </w:t>
      </w:r>
      <w:r w:rsidRPr="00E12DDC">
        <w:rPr>
          <w:b/>
          <w:sz w:val="22"/>
          <w:szCs w:val="22"/>
        </w:rPr>
        <w:t>«. «</w:t>
      </w:r>
      <w:r>
        <w:rPr>
          <w:b/>
          <w:sz w:val="22"/>
          <w:szCs w:val="22"/>
        </w:rPr>
        <w:t>Реализация  мероприятий  по внесению в Единый государственный реестр недвижимости сведений о границах  муниципа</w:t>
      </w:r>
      <w:r w:rsidRPr="00792652">
        <w:rPr>
          <w:b/>
          <w:sz w:val="22"/>
          <w:szCs w:val="22"/>
        </w:rPr>
        <w:t>льных образований</w:t>
      </w:r>
      <w:r>
        <w:rPr>
          <w:b/>
          <w:sz w:val="22"/>
          <w:szCs w:val="22"/>
        </w:rPr>
        <w:t xml:space="preserve">  и границах населенных пунктов</w:t>
      </w:r>
      <w:r w:rsidRPr="00E12DDC">
        <w:rPr>
          <w:b/>
          <w:sz w:val="22"/>
          <w:szCs w:val="22"/>
        </w:rPr>
        <w:t>».</w:t>
      </w:r>
    </w:p>
    <w:p w:rsidR="00531AC2" w:rsidRDefault="00531AC2" w:rsidP="00594BBB">
      <w:pPr>
        <w:pStyle w:val="ConsPlusNormal"/>
        <w:ind w:firstLine="0"/>
        <w:jc w:val="right"/>
        <w:rPr>
          <w:rFonts w:ascii="Times New Roman" w:hAnsi="Times New Roman" w:cs="Times New Roman"/>
          <w:b/>
          <w:sz w:val="22"/>
          <w:szCs w:val="22"/>
        </w:rPr>
      </w:pPr>
      <w:r>
        <w:rPr>
          <w:rFonts w:ascii="Times New Roman" w:hAnsi="Times New Roman" w:cs="Times New Roman"/>
          <w:b/>
          <w:sz w:val="22"/>
          <w:szCs w:val="22"/>
        </w:rPr>
        <w:t>Таблица 5</w:t>
      </w:r>
    </w:p>
    <w:tbl>
      <w:tblPr>
        <w:tblW w:w="155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2693"/>
        <w:gridCol w:w="2126"/>
        <w:gridCol w:w="851"/>
        <w:gridCol w:w="567"/>
        <w:gridCol w:w="567"/>
        <w:gridCol w:w="992"/>
        <w:gridCol w:w="992"/>
        <w:gridCol w:w="993"/>
        <w:gridCol w:w="992"/>
        <w:gridCol w:w="1417"/>
        <w:gridCol w:w="1418"/>
        <w:gridCol w:w="709"/>
        <w:gridCol w:w="708"/>
      </w:tblGrid>
      <w:tr w:rsidR="00D349E7" w:rsidRPr="00DE343F" w:rsidTr="00D349E7">
        <w:trPr>
          <w:trHeight w:val="235"/>
        </w:trPr>
        <w:tc>
          <w:tcPr>
            <w:tcW w:w="568" w:type="dxa"/>
            <w:vMerge w:val="restart"/>
          </w:tcPr>
          <w:p w:rsidR="00D349E7" w:rsidRPr="00DE343F" w:rsidRDefault="00D349E7" w:rsidP="0079219A">
            <w:pPr>
              <w:ind w:right="-108"/>
              <w:rPr>
                <w:b/>
                <w:sz w:val="20"/>
              </w:rPr>
            </w:pPr>
            <w:r w:rsidRPr="00DE343F">
              <w:rPr>
                <w:b/>
                <w:sz w:val="20"/>
              </w:rPr>
              <w:t xml:space="preserve">№ </w:t>
            </w:r>
          </w:p>
          <w:p w:rsidR="00D349E7" w:rsidRPr="00DE343F" w:rsidRDefault="00D349E7" w:rsidP="0079219A">
            <w:pPr>
              <w:ind w:left="-108" w:right="-108"/>
              <w:jc w:val="center"/>
              <w:rPr>
                <w:b/>
                <w:sz w:val="20"/>
              </w:rPr>
            </w:pPr>
            <w:r w:rsidRPr="00DE343F">
              <w:rPr>
                <w:b/>
                <w:sz w:val="20"/>
              </w:rPr>
              <w:t>п/п</w:t>
            </w:r>
          </w:p>
        </w:tc>
        <w:tc>
          <w:tcPr>
            <w:tcW w:w="2693" w:type="dxa"/>
            <w:vMerge w:val="restart"/>
          </w:tcPr>
          <w:p w:rsidR="00D349E7" w:rsidRPr="00DE343F" w:rsidRDefault="00D349E7" w:rsidP="0079219A">
            <w:pPr>
              <w:jc w:val="center"/>
              <w:rPr>
                <w:b/>
                <w:sz w:val="20"/>
              </w:rPr>
            </w:pPr>
            <w:r w:rsidRPr="00DE343F">
              <w:rPr>
                <w:b/>
                <w:sz w:val="20"/>
              </w:rPr>
              <w:t>Показатели</w:t>
            </w:r>
          </w:p>
        </w:tc>
        <w:tc>
          <w:tcPr>
            <w:tcW w:w="2126" w:type="dxa"/>
            <w:vMerge w:val="restart"/>
          </w:tcPr>
          <w:p w:rsidR="00D349E7" w:rsidRDefault="00D349E7" w:rsidP="0079219A">
            <w:pPr>
              <w:ind w:left="-108" w:right="-76"/>
              <w:jc w:val="center"/>
              <w:rPr>
                <w:b/>
                <w:sz w:val="20"/>
              </w:rPr>
            </w:pPr>
            <w:r>
              <w:rPr>
                <w:b/>
                <w:sz w:val="20"/>
              </w:rPr>
              <w:t xml:space="preserve">КБК </w:t>
            </w:r>
          </w:p>
          <w:p w:rsidR="00D349E7" w:rsidRPr="00F73208" w:rsidRDefault="00D349E7" w:rsidP="0079219A">
            <w:pPr>
              <w:ind w:left="-108" w:right="-76"/>
              <w:jc w:val="center"/>
              <w:rPr>
                <w:b/>
                <w:sz w:val="20"/>
              </w:rPr>
            </w:pPr>
            <w:r>
              <w:rPr>
                <w:b/>
                <w:sz w:val="20"/>
              </w:rPr>
              <w:t>2018 год</w:t>
            </w:r>
          </w:p>
        </w:tc>
        <w:tc>
          <w:tcPr>
            <w:tcW w:w="851" w:type="dxa"/>
            <w:vMerge w:val="restart"/>
          </w:tcPr>
          <w:p w:rsidR="00D349E7" w:rsidRPr="00DE343F" w:rsidRDefault="00D349E7" w:rsidP="0079219A">
            <w:pPr>
              <w:ind w:left="-108" w:right="-76"/>
              <w:jc w:val="center"/>
              <w:rPr>
                <w:b/>
                <w:sz w:val="20"/>
              </w:rPr>
            </w:pPr>
            <w:r w:rsidRPr="00DE343F">
              <w:rPr>
                <w:b/>
                <w:sz w:val="20"/>
              </w:rPr>
              <w:t>Един.</w:t>
            </w:r>
          </w:p>
          <w:p w:rsidR="00D349E7" w:rsidRPr="00DE343F" w:rsidRDefault="00D349E7" w:rsidP="0079219A">
            <w:pPr>
              <w:ind w:left="-108" w:right="-76"/>
              <w:jc w:val="center"/>
              <w:rPr>
                <w:b/>
                <w:sz w:val="20"/>
              </w:rPr>
            </w:pPr>
            <w:r w:rsidRPr="00DE343F">
              <w:rPr>
                <w:b/>
                <w:sz w:val="20"/>
              </w:rPr>
              <w:t>измер.</w:t>
            </w:r>
          </w:p>
        </w:tc>
        <w:tc>
          <w:tcPr>
            <w:tcW w:w="567" w:type="dxa"/>
            <w:vMerge w:val="restart"/>
          </w:tcPr>
          <w:p w:rsidR="00D349E7" w:rsidRPr="00DE343F" w:rsidRDefault="00D349E7" w:rsidP="0079219A">
            <w:pPr>
              <w:ind w:left="-108" w:right="-76"/>
              <w:jc w:val="center"/>
              <w:rPr>
                <w:b/>
                <w:sz w:val="20"/>
              </w:rPr>
            </w:pPr>
            <w:r w:rsidRPr="00DE343F">
              <w:rPr>
                <w:b/>
                <w:sz w:val="20"/>
              </w:rPr>
              <w:t>Всего</w:t>
            </w:r>
          </w:p>
        </w:tc>
        <w:tc>
          <w:tcPr>
            <w:tcW w:w="8788" w:type="dxa"/>
            <w:gridSpan w:val="9"/>
          </w:tcPr>
          <w:p w:rsidR="00D349E7" w:rsidRPr="00DE343F" w:rsidRDefault="00D349E7" w:rsidP="0079219A">
            <w:pPr>
              <w:jc w:val="center"/>
              <w:rPr>
                <w:b/>
                <w:sz w:val="20"/>
              </w:rPr>
            </w:pPr>
            <w:r w:rsidRPr="00DE343F">
              <w:rPr>
                <w:b/>
                <w:sz w:val="20"/>
              </w:rPr>
              <w:t>В том числе по годам реализации Программы</w:t>
            </w:r>
          </w:p>
        </w:tc>
      </w:tr>
      <w:tr w:rsidR="00D349E7" w:rsidRPr="00DE343F" w:rsidTr="00D349E7">
        <w:trPr>
          <w:trHeight w:val="235"/>
        </w:trPr>
        <w:tc>
          <w:tcPr>
            <w:tcW w:w="568" w:type="dxa"/>
            <w:vMerge/>
          </w:tcPr>
          <w:p w:rsidR="00D349E7" w:rsidRPr="00DE343F" w:rsidRDefault="00D349E7" w:rsidP="0079219A">
            <w:pPr>
              <w:ind w:left="-108" w:right="-108"/>
              <w:jc w:val="center"/>
              <w:rPr>
                <w:sz w:val="20"/>
              </w:rPr>
            </w:pPr>
          </w:p>
        </w:tc>
        <w:tc>
          <w:tcPr>
            <w:tcW w:w="2693" w:type="dxa"/>
            <w:vMerge/>
          </w:tcPr>
          <w:p w:rsidR="00D349E7" w:rsidRPr="00DE343F" w:rsidRDefault="00D349E7" w:rsidP="0079219A">
            <w:pPr>
              <w:jc w:val="both"/>
              <w:rPr>
                <w:sz w:val="20"/>
              </w:rPr>
            </w:pPr>
          </w:p>
        </w:tc>
        <w:tc>
          <w:tcPr>
            <w:tcW w:w="2126" w:type="dxa"/>
            <w:vMerge/>
          </w:tcPr>
          <w:p w:rsidR="00D349E7" w:rsidRPr="00DE343F" w:rsidRDefault="00D349E7" w:rsidP="0079219A">
            <w:pPr>
              <w:jc w:val="both"/>
              <w:rPr>
                <w:sz w:val="20"/>
              </w:rPr>
            </w:pPr>
          </w:p>
        </w:tc>
        <w:tc>
          <w:tcPr>
            <w:tcW w:w="851" w:type="dxa"/>
            <w:vMerge/>
          </w:tcPr>
          <w:p w:rsidR="00D349E7" w:rsidRPr="00DE343F" w:rsidRDefault="00D349E7" w:rsidP="0079219A">
            <w:pPr>
              <w:jc w:val="both"/>
              <w:rPr>
                <w:sz w:val="20"/>
              </w:rPr>
            </w:pPr>
          </w:p>
        </w:tc>
        <w:tc>
          <w:tcPr>
            <w:tcW w:w="567" w:type="dxa"/>
            <w:vMerge/>
          </w:tcPr>
          <w:p w:rsidR="00D349E7" w:rsidRPr="00DE343F" w:rsidRDefault="00D349E7" w:rsidP="0079219A">
            <w:pPr>
              <w:jc w:val="both"/>
              <w:rPr>
                <w:sz w:val="20"/>
              </w:rPr>
            </w:pPr>
          </w:p>
        </w:tc>
        <w:tc>
          <w:tcPr>
            <w:tcW w:w="567" w:type="dxa"/>
          </w:tcPr>
          <w:p w:rsidR="00D349E7" w:rsidRPr="0077488C" w:rsidRDefault="00D349E7" w:rsidP="0079219A">
            <w:pPr>
              <w:jc w:val="both"/>
              <w:rPr>
                <w:b/>
                <w:sz w:val="16"/>
                <w:szCs w:val="16"/>
              </w:rPr>
            </w:pPr>
            <w:r w:rsidRPr="0077488C">
              <w:rPr>
                <w:b/>
                <w:sz w:val="16"/>
                <w:szCs w:val="16"/>
              </w:rPr>
              <w:t>2016</w:t>
            </w:r>
          </w:p>
        </w:tc>
        <w:tc>
          <w:tcPr>
            <w:tcW w:w="1984" w:type="dxa"/>
            <w:gridSpan w:val="2"/>
          </w:tcPr>
          <w:p w:rsidR="00D349E7" w:rsidRPr="00DE343F" w:rsidRDefault="00D349E7" w:rsidP="0079219A">
            <w:pPr>
              <w:jc w:val="center"/>
              <w:rPr>
                <w:b/>
                <w:sz w:val="20"/>
              </w:rPr>
            </w:pPr>
            <w:r>
              <w:rPr>
                <w:b/>
                <w:sz w:val="20"/>
              </w:rPr>
              <w:t>2017</w:t>
            </w:r>
          </w:p>
        </w:tc>
        <w:tc>
          <w:tcPr>
            <w:tcW w:w="1985" w:type="dxa"/>
            <w:gridSpan w:val="2"/>
          </w:tcPr>
          <w:p w:rsidR="00D349E7" w:rsidRPr="00DE343F" w:rsidRDefault="00D349E7" w:rsidP="0079219A">
            <w:pPr>
              <w:jc w:val="center"/>
              <w:rPr>
                <w:b/>
                <w:sz w:val="20"/>
              </w:rPr>
            </w:pPr>
            <w:r>
              <w:rPr>
                <w:b/>
                <w:sz w:val="20"/>
              </w:rPr>
              <w:t>2018</w:t>
            </w:r>
          </w:p>
        </w:tc>
        <w:tc>
          <w:tcPr>
            <w:tcW w:w="2835" w:type="dxa"/>
            <w:gridSpan w:val="2"/>
          </w:tcPr>
          <w:p w:rsidR="00D349E7" w:rsidRPr="0077488C" w:rsidRDefault="00D349E7" w:rsidP="00D349E7">
            <w:pPr>
              <w:jc w:val="center"/>
              <w:rPr>
                <w:b/>
                <w:sz w:val="16"/>
                <w:szCs w:val="16"/>
              </w:rPr>
            </w:pPr>
            <w:r w:rsidRPr="0077488C">
              <w:rPr>
                <w:b/>
                <w:sz w:val="16"/>
                <w:szCs w:val="16"/>
              </w:rPr>
              <w:t>2019</w:t>
            </w:r>
          </w:p>
        </w:tc>
        <w:tc>
          <w:tcPr>
            <w:tcW w:w="709" w:type="dxa"/>
          </w:tcPr>
          <w:p w:rsidR="00D349E7" w:rsidRPr="0077488C" w:rsidRDefault="00D349E7" w:rsidP="0079219A">
            <w:pPr>
              <w:jc w:val="both"/>
              <w:rPr>
                <w:b/>
                <w:sz w:val="16"/>
                <w:szCs w:val="16"/>
              </w:rPr>
            </w:pPr>
            <w:r w:rsidRPr="0077488C">
              <w:rPr>
                <w:b/>
                <w:sz w:val="16"/>
                <w:szCs w:val="16"/>
              </w:rPr>
              <w:t>2020</w:t>
            </w:r>
          </w:p>
        </w:tc>
        <w:tc>
          <w:tcPr>
            <w:tcW w:w="708" w:type="dxa"/>
          </w:tcPr>
          <w:p w:rsidR="00D349E7" w:rsidRPr="0077488C" w:rsidRDefault="00D349E7" w:rsidP="0079219A">
            <w:pPr>
              <w:jc w:val="both"/>
              <w:rPr>
                <w:b/>
                <w:sz w:val="16"/>
                <w:szCs w:val="16"/>
              </w:rPr>
            </w:pPr>
            <w:r>
              <w:rPr>
                <w:b/>
                <w:sz w:val="16"/>
                <w:szCs w:val="16"/>
              </w:rPr>
              <w:t>2021</w:t>
            </w:r>
          </w:p>
        </w:tc>
      </w:tr>
      <w:tr w:rsidR="00D349E7" w:rsidRPr="00DE343F" w:rsidTr="00D349E7">
        <w:trPr>
          <w:trHeight w:val="235"/>
        </w:trPr>
        <w:tc>
          <w:tcPr>
            <w:tcW w:w="568" w:type="dxa"/>
          </w:tcPr>
          <w:p w:rsidR="00D349E7" w:rsidRPr="00DE343F" w:rsidRDefault="00D349E7" w:rsidP="0079219A">
            <w:pPr>
              <w:ind w:left="-108" w:right="-108"/>
              <w:jc w:val="center"/>
              <w:rPr>
                <w:b/>
                <w:sz w:val="20"/>
              </w:rPr>
            </w:pPr>
            <w:r w:rsidRPr="00DE343F">
              <w:rPr>
                <w:b/>
                <w:sz w:val="20"/>
              </w:rPr>
              <w:t>1</w:t>
            </w:r>
          </w:p>
        </w:tc>
        <w:tc>
          <w:tcPr>
            <w:tcW w:w="2693" w:type="dxa"/>
          </w:tcPr>
          <w:p w:rsidR="00D349E7" w:rsidRPr="00DE343F" w:rsidRDefault="00D349E7" w:rsidP="0079219A">
            <w:pPr>
              <w:jc w:val="center"/>
              <w:rPr>
                <w:b/>
                <w:sz w:val="20"/>
              </w:rPr>
            </w:pPr>
            <w:r w:rsidRPr="00DE343F">
              <w:rPr>
                <w:b/>
                <w:sz w:val="20"/>
              </w:rPr>
              <w:t>2</w:t>
            </w:r>
          </w:p>
        </w:tc>
        <w:tc>
          <w:tcPr>
            <w:tcW w:w="2126" w:type="dxa"/>
          </w:tcPr>
          <w:p w:rsidR="00D349E7" w:rsidRPr="00DE343F" w:rsidRDefault="00D349E7" w:rsidP="0079219A">
            <w:pPr>
              <w:jc w:val="center"/>
              <w:rPr>
                <w:b/>
                <w:sz w:val="20"/>
              </w:rPr>
            </w:pPr>
            <w:r>
              <w:rPr>
                <w:b/>
                <w:sz w:val="20"/>
              </w:rPr>
              <w:t>3</w:t>
            </w:r>
          </w:p>
        </w:tc>
        <w:tc>
          <w:tcPr>
            <w:tcW w:w="851" w:type="dxa"/>
          </w:tcPr>
          <w:p w:rsidR="00D349E7" w:rsidRPr="00DE343F" w:rsidRDefault="00D349E7" w:rsidP="0079219A">
            <w:pPr>
              <w:jc w:val="center"/>
              <w:rPr>
                <w:b/>
                <w:sz w:val="20"/>
              </w:rPr>
            </w:pPr>
            <w:r>
              <w:rPr>
                <w:b/>
                <w:sz w:val="20"/>
              </w:rPr>
              <w:t>4</w:t>
            </w:r>
          </w:p>
        </w:tc>
        <w:tc>
          <w:tcPr>
            <w:tcW w:w="567" w:type="dxa"/>
          </w:tcPr>
          <w:p w:rsidR="00D349E7" w:rsidRPr="00DE343F" w:rsidRDefault="00D349E7" w:rsidP="0079219A">
            <w:pPr>
              <w:jc w:val="center"/>
              <w:rPr>
                <w:b/>
                <w:sz w:val="20"/>
              </w:rPr>
            </w:pPr>
            <w:r>
              <w:rPr>
                <w:b/>
                <w:sz w:val="20"/>
              </w:rPr>
              <w:t>5</w:t>
            </w:r>
          </w:p>
        </w:tc>
        <w:tc>
          <w:tcPr>
            <w:tcW w:w="567" w:type="dxa"/>
          </w:tcPr>
          <w:p w:rsidR="00D349E7" w:rsidRPr="00DE343F" w:rsidRDefault="00D349E7" w:rsidP="0079219A">
            <w:pPr>
              <w:jc w:val="center"/>
              <w:rPr>
                <w:b/>
                <w:sz w:val="20"/>
              </w:rPr>
            </w:pPr>
            <w:r>
              <w:rPr>
                <w:b/>
                <w:sz w:val="20"/>
              </w:rPr>
              <w:t>6</w:t>
            </w:r>
          </w:p>
        </w:tc>
        <w:tc>
          <w:tcPr>
            <w:tcW w:w="1984" w:type="dxa"/>
            <w:gridSpan w:val="2"/>
          </w:tcPr>
          <w:p w:rsidR="00D349E7" w:rsidRPr="00DE343F" w:rsidRDefault="00D349E7" w:rsidP="0079219A">
            <w:pPr>
              <w:jc w:val="center"/>
              <w:rPr>
                <w:b/>
                <w:sz w:val="20"/>
              </w:rPr>
            </w:pPr>
            <w:r>
              <w:rPr>
                <w:b/>
                <w:sz w:val="20"/>
              </w:rPr>
              <w:t>7</w:t>
            </w:r>
          </w:p>
        </w:tc>
        <w:tc>
          <w:tcPr>
            <w:tcW w:w="1985" w:type="dxa"/>
            <w:gridSpan w:val="2"/>
          </w:tcPr>
          <w:p w:rsidR="00D349E7" w:rsidRPr="00DE343F" w:rsidRDefault="00D349E7" w:rsidP="0079219A">
            <w:pPr>
              <w:jc w:val="center"/>
              <w:rPr>
                <w:b/>
                <w:sz w:val="20"/>
              </w:rPr>
            </w:pPr>
            <w:r>
              <w:rPr>
                <w:b/>
                <w:sz w:val="20"/>
              </w:rPr>
              <w:t>8</w:t>
            </w:r>
          </w:p>
        </w:tc>
        <w:tc>
          <w:tcPr>
            <w:tcW w:w="2835" w:type="dxa"/>
            <w:gridSpan w:val="2"/>
          </w:tcPr>
          <w:p w:rsidR="00D349E7" w:rsidRDefault="00D349E7" w:rsidP="0079219A">
            <w:pPr>
              <w:jc w:val="center"/>
              <w:rPr>
                <w:b/>
                <w:sz w:val="20"/>
              </w:rPr>
            </w:pPr>
            <w:r>
              <w:rPr>
                <w:b/>
                <w:sz w:val="20"/>
              </w:rPr>
              <w:t>9</w:t>
            </w:r>
          </w:p>
        </w:tc>
        <w:tc>
          <w:tcPr>
            <w:tcW w:w="709" w:type="dxa"/>
          </w:tcPr>
          <w:p w:rsidR="00D349E7" w:rsidRPr="00DE343F" w:rsidRDefault="00D349E7" w:rsidP="0079219A">
            <w:pPr>
              <w:jc w:val="center"/>
              <w:rPr>
                <w:b/>
                <w:sz w:val="20"/>
              </w:rPr>
            </w:pPr>
            <w:r>
              <w:rPr>
                <w:b/>
                <w:sz w:val="20"/>
              </w:rPr>
              <w:t>10</w:t>
            </w:r>
          </w:p>
        </w:tc>
        <w:tc>
          <w:tcPr>
            <w:tcW w:w="708" w:type="dxa"/>
          </w:tcPr>
          <w:p w:rsidR="00D349E7" w:rsidRDefault="00D349E7" w:rsidP="0079219A">
            <w:pPr>
              <w:jc w:val="center"/>
              <w:rPr>
                <w:b/>
                <w:sz w:val="20"/>
              </w:rPr>
            </w:pPr>
            <w:r>
              <w:rPr>
                <w:b/>
                <w:sz w:val="20"/>
              </w:rPr>
              <w:t>11</w:t>
            </w:r>
          </w:p>
        </w:tc>
      </w:tr>
      <w:tr w:rsidR="00485573" w:rsidRPr="00DE343F" w:rsidTr="009842DD">
        <w:trPr>
          <w:trHeight w:val="235"/>
        </w:trPr>
        <w:tc>
          <w:tcPr>
            <w:tcW w:w="568" w:type="dxa"/>
          </w:tcPr>
          <w:p w:rsidR="00485573" w:rsidRPr="00DE343F" w:rsidRDefault="00485573" w:rsidP="0079219A">
            <w:pPr>
              <w:ind w:left="-108" w:right="-108"/>
              <w:jc w:val="center"/>
              <w:rPr>
                <w:b/>
                <w:sz w:val="20"/>
              </w:rPr>
            </w:pPr>
            <w:r>
              <w:rPr>
                <w:b/>
                <w:sz w:val="20"/>
              </w:rPr>
              <w:t>1.</w:t>
            </w:r>
          </w:p>
        </w:tc>
        <w:tc>
          <w:tcPr>
            <w:tcW w:w="2693" w:type="dxa"/>
          </w:tcPr>
          <w:p w:rsidR="00485573" w:rsidRPr="00FB1395" w:rsidRDefault="00485573" w:rsidP="0079219A">
            <w:pPr>
              <w:rPr>
                <w:sz w:val="16"/>
                <w:szCs w:val="16"/>
              </w:rPr>
            </w:pPr>
            <w:r w:rsidRPr="00FB1395">
              <w:rPr>
                <w:sz w:val="16"/>
                <w:szCs w:val="16"/>
              </w:rPr>
              <w:t>Подготовка карт (планов) для установления  границ</w:t>
            </w:r>
            <w:r>
              <w:rPr>
                <w:sz w:val="16"/>
                <w:szCs w:val="16"/>
              </w:rPr>
              <w:t xml:space="preserve"> муниципальных образований, текстового и графического описания местоположения границ населенных пунктов Суджанского района Курской области</w:t>
            </w:r>
          </w:p>
        </w:tc>
        <w:tc>
          <w:tcPr>
            <w:tcW w:w="2126" w:type="dxa"/>
          </w:tcPr>
          <w:p w:rsidR="00485573" w:rsidRPr="00AD77D3" w:rsidRDefault="00485573" w:rsidP="0079219A">
            <w:pPr>
              <w:jc w:val="center"/>
              <w:rPr>
                <w:sz w:val="20"/>
              </w:rPr>
            </w:pPr>
          </w:p>
        </w:tc>
        <w:tc>
          <w:tcPr>
            <w:tcW w:w="851" w:type="dxa"/>
          </w:tcPr>
          <w:p w:rsidR="00485573" w:rsidRPr="00AD77D3" w:rsidRDefault="00485573" w:rsidP="0079219A">
            <w:pPr>
              <w:jc w:val="center"/>
              <w:rPr>
                <w:sz w:val="20"/>
              </w:rPr>
            </w:pPr>
            <w:r w:rsidRPr="00AD77D3">
              <w:rPr>
                <w:sz w:val="20"/>
              </w:rPr>
              <w:t>тыс.руб.</w:t>
            </w:r>
          </w:p>
        </w:tc>
        <w:tc>
          <w:tcPr>
            <w:tcW w:w="567" w:type="dxa"/>
          </w:tcPr>
          <w:p w:rsidR="00485573" w:rsidRPr="00DE343F" w:rsidRDefault="00485573" w:rsidP="0079219A">
            <w:pPr>
              <w:jc w:val="center"/>
              <w:rPr>
                <w:b/>
                <w:sz w:val="20"/>
              </w:rPr>
            </w:pPr>
          </w:p>
        </w:tc>
        <w:tc>
          <w:tcPr>
            <w:tcW w:w="567" w:type="dxa"/>
          </w:tcPr>
          <w:p w:rsidR="00485573" w:rsidRPr="00DE343F" w:rsidRDefault="00485573" w:rsidP="0079219A">
            <w:pPr>
              <w:jc w:val="center"/>
              <w:rPr>
                <w:b/>
                <w:sz w:val="20"/>
              </w:rPr>
            </w:pPr>
          </w:p>
        </w:tc>
        <w:tc>
          <w:tcPr>
            <w:tcW w:w="1984" w:type="dxa"/>
            <w:gridSpan w:val="2"/>
          </w:tcPr>
          <w:p w:rsidR="00485573" w:rsidRPr="00DE343F" w:rsidRDefault="00485573" w:rsidP="0079219A">
            <w:pPr>
              <w:jc w:val="center"/>
              <w:rPr>
                <w:b/>
                <w:sz w:val="20"/>
              </w:rPr>
            </w:pPr>
            <w:r>
              <w:rPr>
                <w:b/>
                <w:sz w:val="20"/>
              </w:rPr>
              <w:t>407.670</w:t>
            </w:r>
          </w:p>
        </w:tc>
        <w:tc>
          <w:tcPr>
            <w:tcW w:w="1985" w:type="dxa"/>
            <w:gridSpan w:val="2"/>
            <w:shd w:val="clear" w:color="auto" w:fill="FFFFFF"/>
          </w:tcPr>
          <w:p w:rsidR="00485573" w:rsidRPr="00DE343F" w:rsidRDefault="00485573" w:rsidP="0079219A">
            <w:pPr>
              <w:jc w:val="center"/>
              <w:rPr>
                <w:b/>
                <w:sz w:val="20"/>
              </w:rPr>
            </w:pPr>
            <w:r>
              <w:rPr>
                <w:b/>
                <w:sz w:val="20"/>
              </w:rPr>
              <w:t>524,577</w:t>
            </w:r>
          </w:p>
        </w:tc>
        <w:tc>
          <w:tcPr>
            <w:tcW w:w="2835" w:type="dxa"/>
            <w:gridSpan w:val="2"/>
            <w:shd w:val="clear" w:color="auto" w:fill="D9D9D9"/>
          </w:tcPr>
          <w:p w:rsidR="00485573" w:rsidRDefault="00485573" w:rsidP="00035094">
            <w:pPr>
              <w:jc w:val="center"/>
              <w:rPr>
                <w:b/>
                <w:sz w:val="20"/>
              </w:rPr>
            </w:pPr>
            <w:r>
              <w:rPr>
                <w:b/>
                <w:sz w:val="20"/>
              </w:rPr>
              <w:t>1359,136</w:t>
            </w:r>
          </w:p>
        </w:tc>
        <w:tc>
          <w:tcPr>
            <w:tcW w:w="709" w:type="dxa"/>
            <w:shd w:val="clear" w:color="auto" w:fill="D9D9D9"/>
          </w:tcPr>
          <w:p w:rsidR="00485573" w:rsidRPr="00DE343F" w:rsidRDefault="00485573" w:rsidP="0079219A">
            <w:pPr>
              <w:rPr>
                <w:b/>
                <w:sz w:val="20"/>
              </w:rPr>
            </w:pPr>
            <w:r>
              <w:rPr>
                <w:b/>
                <w:sz w:val="20"/>
              </w:rPr>
              <w:t>700.0</w:t>
            </w:r>
          </w:p>
        </w:tc>
        <w:tc>
          <w:tcPr>
            <w:tcW w:w="708" w:type="dxa"/>
            <w:shd w:val="clear" w:color="auto" w:fill="D9D9D9"/>
          </w:tcPr>
          <w:p w:rsidR="00485573" w:rsidRDefault="00485573" w:rsidP="0079219A">
            <w:pPr>
              <w:rPr>
                <w:b/>
                <w:sz w:val="20"/>
              </w:rPr>
            </w:pPr>
            <w:r>
              <w:rPr>
                <w:b/>
                <w:sz w:val="20"/>
              </w:rPr>
              <w:t>700.0</w:t>
            </w:r>
          </w:p>
        </w:tc>
      </w:tr>
      <w:tr w:rsidR="00D349E7" w:rsidRPr="00F73208" w:rsidTr="00D349E7">
        <w:trPr>
          <w:trHeight w:val="235"/>
        </w:trPr>
        <w:tc>
          <w:tcPr>
            <w:tcW w:w="568" w:type="dxa"/>
          </w:tcPr>
          <w:p w:rsidR="00D349E7" w:rsidRPr="00F73208" w:rsidRDefault="00D349E7" w:rsidP="0079219A">
            <w:pPr>
              <w:ind w:left="-108" w:right="-108"/>
              <w:jc w:val="center"/>
              <w:rPr>
                <w:b/>
                <w:sz w:val="18"/>
                <w:szCs w:val="18"/>
              </w:rPr>
            </w:pPr>
          </w:p>
        </w:tc>
        <w:tc>
          <w:tcPr>
            <w:tcW w:w="2693" w:type="dxa"/>
          </w:tcPr>
          <w:p w:rsidR="00D349E7" w:rsidRPr="00F73208" w:rsidRDefault="00D349E7" w:rsidP="0079219A">
            <w:pPr>
              <w:rPr>
                <w:sz w:val="18"/>
                <w:szCs w:val="18"/>
              </w:rPr>
            </w:pPr>
          </w:p>
        </w:tc>
        <w:tc>
          <w:tcPr>
            <w:tcW w:w="2126" w:type="dxa"/>
          </w:tcPr>
          <w:p w:rsidR="00D349E7" w:rsidRPr="00F73208" w:rsidRDefault="00D349E7" w:rsidP="0079219A">
            <w:pPr>
              <w:jc w:val="center"/>
              <w:rPr>
                <w:sz w:val="18"/>
                <w:szCs w:val="18"/>
              </w:rPr>
            </w:pPr>
          </w:p>
        </w:tc>
        <w:tc>
          <w:tcPr>
            <w:tcW w:w="851" w:type="dxa"/>
          </w:tcPr>
          <w:p w:rsidR="00D349E7" w:rsidRPr="00F73208" w:rsidRDefault="00D349E7" w:rsidP="0079219A">
            <w:pPr>
              <w:jc w:val="center"/>
              <w:rPr>
                <w:sz w:val="18"/>
                <w:szCs w:val="18"/>
              </w:rPr>
            </w:pPr>
          </w:p>
        </w:tc>
        <w:tc>
          <w:tcPr>
            <w:tcW w:w="567" w:type="dxa"/>
          </w:tcPr>
          <w:p w:rsidR="00D349E7" w:rsidRPr="00F73208" w:rsidRDefault="00D349E7" w:rsidP="0079219A">
            <w:pPr>
              <w:jc w:val="center"/>
              <w:rPr>
                <w:b/>
                <w:sz w:val="18"/>
                <w:szCs w:val="18"/>
              </w:rPr>
            </w:pPr>
          </w:p>
        </w:tc>
        <w:tc>
          <w:tcPr>
            <w:tcW w:w="567" w:type="dxa"/>
          </w:tcPr>
          <w:p w:rsidR="00D349E7" w:rsidRPr="00F73208" w:rsidRDefault="00D349E7" w:rsidP="0079219A">
            <w:pPr>
              <w:jc w:val="center"/>
              <w:rPr>
                <w:b/>
                <w:sz w:val="18"/>
                <w:szCs w:val="18"/>
              </w:rPr>
            </w:pPr>
          </w:p>
        </w:tc>
        <w:tc>
          <w:tcPr>
            <w:tcW w:w="992" w:type="dxa"/>
          </w:tcPr>
          <w:p w:rsidR="00D349E7" w:rsidRPr="00C97C97" w:rsidRDefault="00D349E7" w:rsidP="0079219A">
            <w:pPr>
              <w:jc w:val="center"/>
              <w:rPr>
                <w:b/>
                <w:sz w:val="16"/>
                <w:szCs w:val="16"/>
              </w:rPr>
            </w:pPr>
            <w:r w:rsidRPr="00C97C97">
              <w:rPr>
                <w:b/>
                <w:sz w:val="16"/>
                <w:szCs w:val="16"/>
              </w:rPr>
              <w:t>областной бюджет</w:t>
            </w:r>
          </w:p>
        </w:tc>
        <w:tc>
          <w:tcPr>
            <w:tcW w:w="992" w:type="dxa"/>
          </w:tcPr>
          <w:p w:rsidR="00D349E7" w:rsidRPr="00C97C97" w:rsidRDefault="00D349E7" w:rsidP="0079219A">
            <w:pPr>
              <w:jc w:val="center"/>
              <w:rPr>
                <w:b/>
                <w:sz w:val="16"/>
                <w:szCs w:val="16"/>
              </w:rPr>
            </w:pPr>
            <w:r w:rsidRPr="00C97C97">
              <w:rPr>
                <w:b/>
                <w:sz w:val="16"/>
                <w:szCs w:val="16"/>
              </w:rPr>
              <w:t>местный бюджет</w:t>
            </w:r>
          </w:p>
        </w:tc>
        <w:tc>
          <w:tcPr>
            <w:tcW w:w="993" w:type="dxa"/>
            <w:shd w:val="clear" w:color="auto" w:fill="FFFFFF"/>
          </w:tcPr>
          <w:p w:rsidR="00D349E7" w:rsidRPr="00C97C97" w:rsidRDefault="00D349E7" w:rsidP="0079219A">
            <w:pPr>
              <w:jc w:val="center"/>
              <w:rPr>
                <w:b/>
                <w:sz w:val="16"/>
                <w:szCs w:val="16"/>
              </w:rPr>
            </w:pPr>
            <w:r w:rsidRPr="00C97C97">
              <w:rPr>
                <w:b/>
                <w:sz w:val="16"/>
                <w:szCs w:val="16"/>
              </w:rPr>
              <w:t>областной бюджет</w:t>
            </w:r>
          </w:p>
        </w:tc>
        <w:tc>
          <w:tcPr>
            <w:tcW w:w="992" w:type="dxa"/>
            <w:shd w:val="clear" w:color="auto" w:fill="FFFFFF"/>
          </w:tcPr>
          <w:p w:rsidR="00D349E7" w:rsidRPr="00C97C97" w:rsidRDefault="00D349E7" w:rsidP="0079219A">
            <w:pPr>
              <w:jc w:val="center"/>
              <w:rPr>
                <w:b/>
                <w:sz w:val="16"/>
                <w:szCs w:val="16"/>
              </w:rPr>
            </w:pPr>
            <w:r w:rsidRPr="00C97C97">
              <w:rPr>
                <w:b/>
                <w:sz w:val="16"/>
                <w:szCs w:val="16"/>
              </w:rPr>
              <w:t>местный бюджет</w:t>
            </w:r>
          </w:p>
        </w:tc>
        <w:tc>
          <w:tcPr>
            <w:tcW w:w="1417" w:type="dxa"/>
          </w:tcPr>
          <w:p w:rsidR="00D349E7" w:rsidRPr="00F73208" w:rsidRDefault="00D349E7" w:rsidP="0079219A">
            <w:pPr>
              <w:jc w:val="center"/>
              <w:rPr>
                <w:b/>
                <w:sz w:val="18"/>
                <w:szCs w:val="18"/>
              </w:rPr>
            </w:pPr>
            <w:r>
              <w:rPr>
                <w:b/>
                <w:sz w:val="18"/>
                <w:szCs w:val="18"/>
              </w:rPr>
              <w:t>местный бюджет</w:t>
            </w:r>
          </w:p>
        </w:tc>
        <w:tc>
          <w:tcPr>
            <w:tcW w:w="1418" w:type="dxa"/>
          </w:tcPr>
          <w:p w:rsidR="00D349E7" w:rsidRPr="00F73208" w:rsidRDefault="00D349E7" w:rsidP="0079219A">
            <w:pPr>
              <w:jc w:val="center"/>
              <w:rPr>
                <w:b/>
                <w:sz w:val="18"/>
                <w:szCs w:val="18"/>
              </w:rPr>
            </w:pPr>
            <w:r>
              <w:rPr>
                <w:b/>
                <w:sz w:val="18"/>
                <w:szCs w:val="18"/>
              </w:rPr>
              <w:t>областной бюджет</w:t>
            </w:r>
          </w:p>
        </w:tc>
        <w:tc>
          <w:tcPr>
            <w:tcW w:w="709" w:type="dxa"/>
          </w:tcPr>
          <w:p w:rsidR="00D349E7" w:rsidRPr="00F73208" w:rsidRDefault="00D349E7" w:rsidP="0079219A">
            <w:pPr>
              <w:jc w:val="center"/>
              <w:rPr>
                <w:b/>
                <w:sz w:val="18"/>
                <w:szCs w:val="18"/>
              </w:rPr>
            </w:pPr>
          </w:p>
        </w:tc>
        <w:tc>
          <w:tcPr>
            <w:tcW w:w="708" w:type="dxa"/>
          </w:tcPr>
          <w:p w:rsidR="00D349E7" w:rsidRPr="00F73208" w:rsidRDefault="00D349E7" w:rsidP="0079219A">
            <w:pPr>
              <w:jc w:val="center"/>
              <w:rPr>
                <w:b/>
                <w:sz w:val="18"/>
                <w:szCs w:val="18"/>
              </w:rPr>
            </w:pPr>
          </w:p>
        </w:tc>
      </w:tr>
      <w:tr w:rsidR="00485573" w:rsidRPr="00DE343F" w:rsidTr="00D349E7">
        <w:trPr>
          <w:trHeight w:val="235"/>
        </w:trPr>
        <w:tc>
          <w:tcPr>
            <w:tcW w:w="568" w:type="dxa"/>
          </w:tcPr>
          <w:p w:rsidR="00485573" w:rsidRDefault="00485573" w:rsidP="0079219A">
            <w:pPr>
              <w:ind w:left="-108" w:right="-108"/>
              <w:jc w:val="center"/>
              <w:rPr>
                <w:b/>
                <w:sz w:val="20"/>
              </w:rPr>
            </w:pPr>
          </w:p>
        </w:tc>
        <w:tc>
          <w:tcPr>
            <w:tcW w:w="2693" w:type="dxa"/>
          </w:tcPr>
          <w:p w:rsidR="00485573" w:rsidRPr="0031070D" w:rsidRDefault="00485573" w:rsidP="0079219A">
            <w:pPr>
              <w:rPr>
                <w:b/>
                <w:sz w:val="20"/>
              </w:rPr>
            </w:pPr>
            <w:r>
              <w:rPr>
                <w:b/>
                <w:sz w:val="20"/>
              </w:rPr>
              <w:t>ВСЕГО</w:t>
            </w:r>
          </w:p>
        </w:tc>
        <w:tc>
          <w:tcPr>
            <w:tcW w:w="2126" w:type="dxa"/>
          </w:tcPr>
          <w:p w:rsidR="00485573" w:rsidRPr="00C97C97" w:rsidRDefault="00485573" w:rsidP="0079219A">
            <w:pPr>
              <w:jc w:val="center"/>
              <w:rPr>
                <w:b/>
                <w:sz w:val="16"/>
                <w:szCs w:val="16"/>
              </w:rPr>
            </w:pPr>
            <w:r w:rsidRPr="00C97C97">
              <w:rPr>
                <w:b/>
                <w:sz w:val="16"/>
                <w:szCs w:val="16"/>
                <w:lang w:val="en-US"/>
              </w:rPr>
              <w:t>002 0412 07204 S 3600 244</w:t>
            </w:r>
            <w:r w:rsidRPr="00C97C97">
              <w:rPr>
                <w:b/>
                <w:sz w:val="16"/>
                <w:szCs w:val="16"/>
              </w:rPr>
              <w:t xml:space="preserve"> </w:t>
            </w:r>
          </w:p>
          <w:p w:rsidR="00485573" w:rsidRPr="00C97C97" w:rsidRDefault="00485573" w:rsidP="0079219A">
            <w:pPr>
              <w:jc w:val="center"/>
              <w:rPr>
                <w:sz w:val="16"/>
                <w:szCs w:val="16"/>
              </w:rPr>
            </w:pPr>
            <w:r w:rsidRPr="00C97C97">
              <w:rPr>
                <w:b/>
                <w:sz w:val="16"/>
                <w:szCs w:val="16"/>
                <w:lang w:val="en-US"/>
              </w:rPr>
              <w:t xml:space="preserve">002 0412 07204 </w:t>
            </w:r>
            <w:r w:rsidRPr="00C97C97">
              <w:rPr>
                <w:b/>
                <w:sz w:val="16"/>
                <w:szCs w:val="16"/>
              </w:rPr>
              <w:t>1</w:t>
            </w:r>
            <w:r w:rsidRPr="00C97C97">
              <w:rPr>
                <w:b/>
                <w:sz w:val="16"/>
                <w:szCs w:val="16"/>
                <w:lang w:val="en-US"/>
              </w:rPr>
              <w:t xml:space="preserve"> 3600 244</w:t>
            </w:r>
            <w:r w:rsidRPr="00C97C97">
              <w:rPr>
                <w:sz w:val="16"/>
                <w:szCs w:val="16"/>
              </w:rPr>
              <w:t xml:space="preserve"> </w:t>
            </w:r>
          </w:p>
        </w:tc>
        <w:tc>
          <w:tcPr>
            <w:tcW w:w="851" w:type="dxa"/>
          </w:tcPr>
          <w:p w:rsidR="00485573" w:rsidRPr="00AD77D3" w:rsidRDefault="00485573" w:rsidP="0079219A">
            <w:pPr>
              <w:jc w:val="center"/>
              <w:rPr>
                <w:sz w:val="20"/>
              </w:rPr>
            </w:pPr>
          </w:p>
        </w:tc>
        <w:tc>
          <w:tcPr>
            <w:tcW w:w="567" w:type="dxa"/>
          </w:tcPr>
          <w:p w:rsidR="00485573" w:rsidRPr="00DE343F" w:rsidRDefault="00485573" w:rsidP="0079219A">
            <w:pPr>
              <w:jc w:val="center"/>
              <w:rPr>
                <w:b/>
                <w:sz w:val="20"/>
              </w:rPr>
            </w:pPr>
          </w:p>
        </w:tc>
        <w:tc>
          <w:tcPr>
            <w:tcW w:w="567" w:type="dxa"/>
          </w:tcPr>
          <w:p w:rsidR="00485573" w:rsidRPr="00DE343F" w:rsidRDefault="00485573" w:rsidP="0079219A">
            <w:pPr>
              <w:jc w:val="center"/>
              <w:rPr>
                <w:b/>
                <w:sz w:val="20"/>
              </w:rPr>
            </w:pPr>
          </w:p>
        </w:tc>
        <w:tc>
          <w:tcPr>
            <w:tcW w:w="992" w:type="dxa"/>
          </w:tcPr>
          <w:p w:rsidR="00485573" w:rsidRDefault="00485573" w:rsidP="0079219A">
            <w:pPr>
              <w:jc w:val="center"/>
              <w:rPr>
                <w:b/>
                <w:sz w:val="20"/>
              </w:rPr>
            </w:pPr>
            <w:r>
              <w:rPr>
                <w:b/>
                <w:sz w:val="20"/>
              </w:rPr>
              <w:t>326,136</w:t>
            </w:r>
          </w:p>
        </w:tc>
        <w:tc>
          <w:tcPr>
            <w:tcW w:w="992" w:type="dxa"/>
          </w:tcPr>
          <w:p w:rsidR="00485573" w:rsidRDefault="00485573" w:rsidP="0079219A">
            <w:pPr>
              <w:jc w:val="center"/>
              <w:rPr>
                <w:b/>
                <w:sz w:val="20"/>
              </w:rPr>
            </w:pPr>
            <w:r>
              <w:rPr>
                <w:b/>
                <w:sz w:val="20"/>
              </w:rPr>
              <w:t>81,534</w:t>
            </w:r>
          </w:p>
        </w:tc>
        <w:tc>
          <w:tcPr>
            <w:tcW w:w="993" w:type="dxa"/>
            <w:shd w:val="clear" w:color="auto" w:fill="FFFFFF"/>
          </w:tcPr>
          <w:p w:rsidR="00485573" w:rsidRDefault="00485573" w:rsidP="0079219A">
            <w:pPr>
              <w:jc w:val="center"/>
              <w:rPr>
                <w:b/>
                <w:sz w:val="20"/>
              </w:rPr>
            </w:pPr>
            <w:r>
              <w:rPr>
                <w:b/>
                <w:sz w:val="20"/>
              </w:rPr>
              <w:t>367,204</w:t>
            </w:r>
          </w:p>
        </w:tc>
        <w:tc>
          <w:tcPr>
            <w:tcW w:w="992" w:type="dxa"/>
            <w:shd w:val="clear" w:color="auto" w:fill="FFFFFF"/>
          </w:tcPr>
          <w:p w:rsidR="00485573" w:rsidRDefault="00485573" w:rsidP="0079219A">
            <w:pPr>
              <w:jc w:val="center"/>
              <w:rPr>
                <w:b/>
                <w:sz w:val="20"/>
              </w:rPr>
            </w:pPr>
            <w:r>
              <w:rPr>
                <w:b/>
                <w:sz w:val="20"/>
              </w:rPr>
              <w:t>157,373</w:t>
            </w:r>
          </w:p>
        </w:tc>
        <w:tc>
          <w:tcPr>
            <w:tcW w:w="1417" w:type="dxa"/>
          </w:tcPr>
          <w:p w:rsidR="00485573" w:rsidRPr="00DE343F" w:rsidRDefault="00485573" w:rsidP="009842DD">
            <w:pPr>
              <w:jc w:val="center"/>
              <w:rPr>
                <w:b/>
                <w:sz w:val="20"/>
              </w:rPr>
            </w:pPr>
            <w:r>
              <w:rPr>
                <w:b/>
                <w:sz w:val="20"/>
              </w:rPr>
              <w:t>407,741</w:t>
            </w:r>
          </w:p>
        </w:tc>
        <w:tc>
          <w:tcPr>
            <w:tcW w:w="1418" w:type="dxa"/>
          </w:tcPr>
          <w:p w:rsidR="00485573" w:rsidRDefault="00485573" w:rsidP="009842DD">
            <w:pPr>
              <w:jc w:val="center"/>
              <w:rPr>
                <w:b/>
                <w:sz w:val="20"/>
              </w:rPr>
            </w:pPr>
            <w:r>
              <w:rPr>
                <w:b/>
                <w:sz w:val="20"/>
              </w:rPr>
              <w:t>951,395</w:t>
            </w:r>
          </w:p>
        </w:tc>
        <w:tc>
          <w:tcPr>
            <w:tcW w:w="709" w:type="dxa"/>
          </w:tcPr>
          <w:p w:rsidR="00485573" w:rsidRDefault="00485573" w:rsidP="0079219A">
            <w:pPr>
              <w:jc w:val="center"/>
              <w:rPr>
                <w:b/>
                <w:sz w:val="20"/>
              </w:rPr>
            </w:pPr>
          </w:p>
        </w:tc>
        <w:tc>
          <w:tcPr>
            <w:tcW w:w="708" w:type="dxa"/>
          </w:tcPr>
          <w:p w:rsidR="00485573" w:rsidRDefault="00485573" w:rsidP="0079219A">
            <w:pPr>
              <w:jc w:val="center"/>
              <w:rPr>
                <w:b/>
                <w:sz w:val="20"/>
              </w:rPr>
            </w:pPr>
          </w:p>
        </w:tc>
      </w:tr>
      <w:tr w:rsidR="00485573" w:rsidRPr="00DE343F" w:rsidTr="00D349E7">
        <w:trPr>
          <w:trHeight w:val="235"/>
        </w:trPr>
        <w:tc>
          <w:tcPr>
            <w:tcW w:w="568" w:type="dxa"/>
            <w:shd w:val="clear" w:color="auto" w:fill="FFFFFF"/>
          </w:tcPr>
          <w:p w:rsidR="00485573" w:rsidRPr="002E1745" w:rsidRDefault="00485573" w:rsidP="002E1745">
            <w:pPr>
              <w:ind w:left="-108" w:right="-108"/>
              <w:jc w:val="center"/>
              <w:rPr>
                <w:sz w:val="20"/>
              </w:rPr>
            </w:pPr>
            <w:r w:rsidRPr="002E1745">
              <w:rPr>
                <w:sz w:val="20"/>
              </w:rPr>
              <w:t>1.1</w:t>
            </w:r>
          </w:p>
        </w:tc>
        <w:tc>
          <w:tcPr>
            <w:tcW w:w="2693" w:type="dxa"/>
            <w:shd w:val="clear" w:color="auto" w:fill="FFFFFF"/>
          </w:tcPr>
          <w:p w:rsidR="00485573" w:rsidRPr="00181260" w:rsidRDefault="00485573" w:rsidP="0079219A">
            <w:pPr>
              <w:rPr>
                <w:b/>
                <w:sz w:val="20"/>
              </w:rPr>
            </w:pPr>
            <w:r w:rsidRPr="00181260">
              <w:rPr>
                <w:b/>
                <w:sz w:val="20"/>
              </w:rPr>
              <w:t>СУДЖАНСКИЙ РАЙОН</w:t>
            </w:r>
          </w:p>
        </w:tc>
        <w:tc>
          <w:tcPr>
            <w:tcW w:w="2126" w:type="dxa"/>
            <w:shd w:val="clear" w:color="auto" w:fill="FFFFFF"/>
          </w:tcPr>
          <w:p w:rsidR="00485573" w:rsidRPr="00AD77D3" w:rsidRDefault="00485573" w:rsidP="0079219A">
            <w:pPr>
              <w:jc w:val="center"/>
              <w:rPr>
                <w:sz w:val="20"/>
              </w:rPr>
            </w:pPr>
          </w:p>
        </w:tc>
        <w:tc>
          <w:tcPr>
            <w:tcW w:w="851" w:type="dxa"/>
            <w:shd w:val="clear" w:color="auto" w:fill="FFFFFF"/>
          </w:tcPr>
          <w:p w:rsidR="00485573" w:rsidRPr="00AD77D3" w:rsidRDefault="00485573" w:rsidP="0079219A">
            <w:pPr>
              <w:jc w:val="center"/>
              <w:rPr>
                <w:sz w:val="20"/>
              </w:rPr>
            </w:pPr>
          </w:p>
        </w:tc>
        <w:tc>
          <w:tcPr>
            <w:tcW w:w="567" w:type="dxa"/>
            <w:shd w:val="clear" w:color="auto" w:fill="FFFFFF"/>
          </w:tcPr>
          <w:p w:rsidR="00485573" w:rsidRPr="00DE343F" w:rsidRDefault="00485573" w:rsidP="0079219A">
            <w:pPr>
              <w:jc w:val="center"/>
              <w:rPr>
                <w:b/>
                <w:sz w:val="20"/>
              </w:rPr>
            </w:pPr>
          </w:p>
        </w:tc>
        <w:tc>
          <w:tcPr>
            <w:tcW w:w="567" w:type="dxa"/>
            <w:shd w:val="clear" w:color="auto" w:fill="FFFFFF"/>
          </w:tcPr>
          <w:p w:rsidR="00485573" w:rsidRPr="00DE343F" w:rsidRDefault="00485573" w:rsidP="0079219A">
            <w:pPr>
              <w:jc w:val="center"/>
              <w:rPr>
                <w:b/>
                <w:sz w:val="20"/>
              </w:rPr>
            </w:pPr>
          </w:p>
        </w:tc>
        <w:tc>
          <w:tcPr>
            <w:tcW w:w="992" w:type="dxa"/>
            <w:shd w:val="clear" w:color="auto" w:fill="FFFFFF"/>
          </w:tcPr>
          <w:p w:rsidR="00485573" w:rsidRDefault="00485573" w:rsidP="0079219A">
            <w:pPr>
              <w:jc w:val="center"/>
              <w:rPr>
                <w:b/>
                <w:sz w:val="20"/>
              </w:rPr>
            </w:pPr>
          </w:p>
        </w:tc>
        <w:tc>
          <w:tcPr>
            <w:tcW w:w="992" w:type="dxa"/>
            <w:shd w:val="clear" w:color="auto" w:fill="FFFFFF"/>
          </w:tcPr>
          <w:p w:rsidR="00485573" w:rsidRDefault="00485573" w:rsidP="0079219A">
            <w:pPr>
              <w:jc w:val="center"/>
              <w:rPr>
                <w:b/>
                <w:sz w:val="20"/>
              </w:rPr>
            </w:pPr>
          </w:p>
        </w:tc>
        <w:tc>
          <w:tcPr>
            <w:tcW w:w="993" w:type="dxa"/>
            <w:shd w:val="clear" w:color="auto" w:fill="FFFFFF"/>
          </w:tcPr>
          <w:p w:rsidR="00485573" w:rsidRPr="0031070D" w:rsidRDefault="00485573" w:rsidP="0079219A">
            <w:pPr>
              <w:jc w:val="center"/>
              <w:rPr>
                <w:sz w:val="20"/>
              </w:rPr>
            </w:pPr>
            <w:r>
              <w:rPr>
                <w:sz w:val="20"/>
              </w:rPr>
              <w:t>67,852</w:t>
            </w:r>
          </w:p>
        </w:tc>
        <w:tc>
          <w:tcPr>
            <w:tcW w:w="992" w:type="dxa"/>
            <w:shd w:val="clear" w:color="auto" w:fill="FFFFFF"/>
          </w:tcPr>
          <w:p w:rsidR="00485573" w:rsidRPr="0031070D" w:rsidRDefault="00485573" w:rsidP="0079219A">
            <w:pPr>
              <w:jc w:val="center"/>
              <w:rPr>
                <w:sz w:val="20"/>
              </w:rPr>
            </w:pPr>
            <w:r>
              <w:rPr>
                <w:sz w:val="20"/>
              </w:rPr>
              <w:t>29,079</w:t>
            </w:r>
          </w:p>
        </w:tc>
        <w:tc>
          <w:tcPr>
            <w:tcW w:w="1417" w:type="dxa"/>
            <w:shd w:val="clear" w:color="auto" w:fill="FFFFFF"/>
          </w:tcPr>
          <w:p w:rsidR="00485573" w:rsidRDefault="00485573" w:rsidP="0079219A">
            <w:pPr>
              <w:jc w:val="center"/>
              <w:rPr>
                <w:b/>
                <w:sz w:val="20"/>
              </w:rPr>
            </w:pPr>
          </w:p>
        </w:tc>
        <w:tc>
          <w:tcPr>
            <w:tcW w:w="1418" w:type="dxa"/>
            <w:shd w:val="clear" w:color="auto" w:fill="FFFFFF"/>
          </w:tcPr>
          <w:p w:rsidR="00485573" w:rsidRDefault="00485573" w:rsidP="0079219A">
            <w:pPr>
              <w:jc w:val="center"/>
              <w:rPr>
                <w:b/>
                <w:sz w:val="20"/>
              </w:rPr>
            </w:pPr>
          </w:p>
        </w:tc>
        <w:tc>
          <w:tcPr>
            <w:tcW w:w="709" w:type="dxa"/>
            <w:shd w:val="clear" w:color="auto" w:fill="FFFFFF"/>
          </w:tcPr>
          <w:p w:rsidR="00485573" w:rsidRDefault="00485573" w:rsidP="0079219A">
            <w:pPr>
              <w:jc w:val="center"/>
              <w:rPr>
                <w:b/>
                <w:sz w:val="20"/>
              </w:rPr>
            </w:pPr>
          </w:p>
        </w:tc>
        <w:tc>
          <w:tcPr>
            <w:tcW w:w="708" w:type="dxa"/>
            <w:shd w:val="clear" w:color="auto" w:fill="FFFFFF"/>
          </w:tcPr>
          <w:p w:rsidR="00485573" w:rsidRDefault="00485573" w:rsidP="0079219A">
            <w:pPr>
              <w:jc w:val="center"/>
              <w:rPr>
                <w:b/>
                <w:sz w:val="20"/>
              </w:rPr>
            </w:pPr>
          </w:p>
        </w:tc>
      </w:tr>
      <w:tr w:rsidR="00485573" w:rsidRPr="00DE343F" w:rsidTr="00D349E7">
        <w:trPr>
          <w:trHeight w:val="235"/>
        </w:trPr>
        <w:tc>
          <w:tcPr>
            <w:tcW w:w="568" w:type="dxa"/>
          </w:tcPr>
          <w:p w:rsidR="00485573" w:rsidRPr="002E1745" w:rsidRDefault="00485573" w:rsidP="002E1745">
            <w:pPr>
              <w:ind w:left="-108" w:right="-108"/>
              <w:jc w:val="center"/>
              <w:rPr>
                <w:sz w:val="20"/>
              </w:rPr>
            </w:pPr>
            <w:r w:rsidRPr="002E1745">
              <w:rPr>
                <w:sz w:val="20"/>
              </w:rPr>
              <w:t>1.2</w:t>
            </w:r>
          </w:p>
        </w:tc>
        <w:tc>
          <w:tcPr>
            <w:tcW w:w="2693" w:type="dxa"/>
            <w:shd w:val="clear" w:color="auto" w:fill="FFFFFF"/>
          </w:tcPr>
          <w:p w:rsidR="00485573" w:rsidRPr="00181260" w:rsidRDefault="00485573" w:rsidP="0079219A">
            <w:pPr>
              <w:rPr>
                <w:b/>
                <w:sz w:val="20"/>
              </w:rPr>
            </w:pPr>
            <w:r w:rsidRPr="00181260">
              <w:rPr>
                <w:b/>
                <w:sz w:val="20"/>
              </w:rPr>
              <w:t>Борковский сельсовет</w:t>
            </w:r>
          </w:p>
        </w:tc>
        <w:tc>
          <w:tcPr>
            <w:tcW w:w="2126" w:type="dxa"/>
          </w:tcPr>
          <w:p w:rsidR="00485573" w:rsidRPr="00AD77D3" w:rsidRDefault="00485573" w:rsidP="0079219A">
            <w:pPr>
              <w:jc w:val="center"/>
              <w:rPr>
                <w:sz w:val="20"/>
              </w:rPr>
            </w:pPr>
          </w:p>
        </w:tc>
        <w:tc>
          <w:tcPr>
            <w:tcW w:w="851" w:type="dxa"/>
          </w:tcPr>
          <w:p w:rsidR="00485573" w:rsidRPr="00AD77D3" w:rsidRDefault="00485573" w:rsidP="0079219A">
            <w:pPr>
              <w:jc w:val="center"/>
              <w:rPr>
                <w:sz w:val="20"/>
              </w:rPr>
            </w:pPr>
          </w:p>
        </w:tc>
        <w:tc>
          <w:tcPr>
            <w:tcW w:w="567" w:type="dxa"/>
          </w:tcPr>
          <w:p w:rsidR="00485573" w:rsidRPr="00DE343F" w:rsidRDefault="00485573" w:rsidP="0079219A">
            <w:pPr>
              <w:jc w:val="center"/>
              <w:rPr>
                <w:b/>
                <w:sz w:val="20"/>
              </w:rPr>
            </w:pPr>
          </w:p>
        </w:tc>
        <w:tc>
          <w:tcPr>
            <w:tcW w:w="567" w:type="dxa"/>
          </w:tcPr>
          <w:p w:rsidR="00485573" w:rsidRPr="00DE343F" w:rsidRDefault="00485573" w:rsidP="0079219A">
            <w:pPr>
              <w:jc w:val="center"/>
              <w:rPr>
                <w:b/>
                <w:sz w:val="20"/>
              </w:rPr>
            </w:pPr>
          </w:p>
        </w:tc>
        <w:tc>
          <w:tcPr>
            <w:tcW w:w="992" w:type="dxa"/>
          </w:tcPr>
          <w:p w:rsidR="00485573" w:rsidRDefault="00485573" w:rsidP="0079219A">
            <w:pPr>
              <w:jc w:val="center"/>
              <w:rPr>
                <w:b/>
                <w:sz w:val="20"/>
              </w:rPr>
            </w:pPr>
          </w:p>
        </w:tc>
        <w:tc>
          <w:tcPr>
            <w:tcW w:w="992" w:type="dxa"/>
          </w:tcPr>
          <w:p w:rsidR="00485573" w:rsidRDefault="00485573" w:rsidP="0079219A">
            <w:pPr>
              <w:jc w:val="center"/>
              <w:rPr>
                <w:b/>
                <w:sz w:val="20"/>
              </w:rPr>
            </w:pPr>
          </w:p>
        </w:tc>
        <w:tc>
          <w:tcPr>
            <w:tcW w:w="993" w:type="dxa"/>
            <w:shd w:val="clear" w:color="auto" w:fill="FFFFFF"/>
          </w:tcPr>
          <w:p w:rsidR="00485573" w:rsidRPr="0031070D" w:rsidRDefault="00485573" w:rsidP="0079219A">
            <w:pPr>
              <w:jc w:val="center"/>
              <w:rPr>
                <w:sz w:val="20"/>
              </w:rPr>
            </w:pPr>
            <w:r w:rsidRPr="0031070D">
              <w:rPr>
                <w:sz w:val="20"/>
              </w:rPr>
              <w:t>11</w:t>
            </w:r>
            <w:r>
              <w:rPr>
                <w:sz w:val="20"/>
              </w:rPr>
              <w:t>,</w:t>
            </w:r>
            <w:r w:rsidRPr="0031070D">
              <w:rPr>
                <w:sz w:val="20"/>
              </w:rPr>
              <w:t>705</w:t>
            </w:r>
          </w:p>
        </w:tc>
        <w:tc>
          <w:tcPr>
            <w:tcW w:w="992" w:type="dxa"/>
            <w:shd w:val="clear" w:color="auto" w:fill="FFFFFF"/>
          </w:tcPr>
          <w:p w:rsidR="00485573" w:rsidRPr="0031070D" w:rsidRDefault="00485573" w:rsidP="0079219A">
            <w:pPr>
              <w:jc w:val="center"/>
              <w:rPr>
                <w:sz w:val="20"/>
              </w:rPr>
            </w:pPr>
            <w:r w:rsidRPr="0031070D">
              <w:rPr>
                <w:sz w:val="20"/>
              </w:rPr>
              <w:t>5</w:t>
            </w:r>
            <w:r>
              <w:rPr>
                <w:sz w:val="20"/>
              </w:rPr>
              <w:t>,</w:t>
            </w:r>
            <w:r w:rsidRPr="0031070D">
              <w:rPr>
                <w:sz w:val="20"/>
              </w:rPr>
              <w:t>016</w:t>
            </w:r>
          </w:p>
        </w:tc>
        <w:tc>
          <w:tcPr>
            <w:tcW w:w="1417" w:type="dxa"/>
          </w:tcPr>
          <w:p w:rsidR="00485573" w:rsidRDefault="00485573" w:rsidP="0079219A">
            <w:pPr>
              <w:jc w:val="center"/>
              <w:rPr>
                <w:b/>
                <w:sz w:val="20"/>
              </w:rPr>
            </w:pPr>
          </w:p>
        </w:tc>
        <w:tc>
          <w:tcPr>
            <w:tcW w:w="1418" w:type="dxa"/>
          </w:tcPr>
          <w:p w:rsidR="00485573" w:rsidRDefault="00485573" w:rsidP="0079219A">
            <w:pPr>
              <w:jc w:val="center"/>
              <w:rPr>
                <w:b/>
                <w:sz w:val="20"/>
              </w:rPr>
            </w:pPr>
          </w:p>
        </w:tc>
        <w:tc>
          <w:tcPr>
            <w:tcW w:w="709" w:type="dxa"/>
          </w:tcPr>
          <w:p w:rsidR="00485573" w:rsidRDefault="00485573" w:rsidP="0079219A">
            <w:pPr>
              <w:jc w:val="center"/>
              <w:rPr>
                <w:b/>
                <w:sz w:val="20"/>
              </w:rPr>
            </w:pPr>
          </w:p>
        </w:tc>
        <w:tc>
          <w:tcPr>
            <w:tcW w:w="708" w:type="dxa"/>
          </w:tcPr>
          <w:p w:rsidR="00485573" w:rsidRDefault="00485573" w:rsidP="0079219A">
            <w:pPr>
              <w:jc w:val="center"/>
              <w:rPr>
                <w:b/>
                <w:sz w:val="20"/>
              </w:rPr>
            </w:pPr>
          </w:p>
        </w:tc>
      </w:tr>
      <w:tr w:rsidR="00485573" w:rsidRPr="00DE343F" w:rsidTr="00D349E7">
        <w:trPr>
          <w:trHeight w:val="235"/>
        </w:trPr>
        <w:tc>
          <w:tcPr>
            <w:tcW w:w="568" w:type="dxa"/>
          </w:tcPr>
          <w:p w:rsidR="00485573" w:rsidRPr="002E1745" w:rsidRDefault="00485573" w:rsidP="002E1745">
            <w:pPr>
              <w:ind w:left="-108" w:right="-108"/>
              <w:jc w:val="center"/>
              <w:rPr>
                <w:sz w:val="20"/>
              </w:rPr>
            </w:pPr>
            <w:r w:rsidRPr="002E1745">
              <w:rPr>
                <w:sz w:val="20"/>
              </w:rPr>
              <w:t>1.3</w:t>
            </w:r>
          </w:p>
        </w:tc>
        <w:tc>
          <w:tcPr>
            <w:tcW w:w="2693" w:type="dxa"/>
            <w:shd w:val="clear" w:color="auto" w:fill="FFFFFF"/>
          </w:tcPr>
          <w:p w:rsidR="00485573" w:rsidRPr="00181260" w:rsidRDefault="00485573" w:rsidP="0079219A">
            <w:pPr>
              <w:rPr>
                <w:b/>
                <w:sz w:val="20"/>
              </w:rPr>
            </w:pPr>
            <w:r w:rsidRPr="00181260">
              <w:rPr>
                <w:b/>
                <w:sz w:val="20"/>
              </w:rPr>
              <w:t>Воробжанский сельсовет</w:t>
            </w:r>
          </w:p>
        </w:tc>
        <w:tc>
          <w:tcPr>
            <w:tcW w:w="2126" w:type="dxa"/>
          </w:tcPr>
          <w:p w:rsidR="00485573" w:rsidRPr="00AD77D3" w:rsidRDefault="00485573" w:rsidP="0079219A">
            <w:pPr>
              <w:jc w:val="center"/>
              <w:rPr>
                <w:sz w:val="20"/>
              </w:rPr>
            </w:pPr>
          </w:p>
        </w:tc>
        <w:tc>
          <w:tcPr>
            <w:tcW w:w="851" w:type="dxa"/>
          </w:tcPr>
          <w:p w:rsidR="00485573" w:rsidRPr="00AD77D3" w:rsidRDefault="00485573" w:rsidP="0079219A">
            <w:pPr>
              <w:jc w:val="center"/>
              <w:rPr>
                <w:sz w:val="20"/>
              </w:rPr>
            </w:pPr>
          </w:p>
        </w:tc>
        <w:tc>
          <w:tcPr>
            <w:tcW w:w="567" w:type="dxa"/>
          </w:tcPr>
          <w:p w:rsidR="00485573" w:rsidRPr="00DE343F" w:rsidRDefault="00485573" w:rsidP="0079219A">
            <w:pPr>
              <w:jc w:val="center"/>
              <w:rPr>
                <w:b/>
                <w:sz w:val="20"/>
              </w:rPr>
            </w:pPr>
          </w:p>
        </w:tc>
        <w:tc>
          <w:tcPr>
            <w:tcW w:w="567" w:type="dxa"/>
          </w:tcPr>
          <w:p w:rsidR="00485573" w:rsidRPr="00DE343F" w:rsidRDefault="00485573" w:rsidP="0079219A">
            <w:pPr>
              <w:jc w:val="center"/>
              <w:rPr>
                <w:b/>
                <w:sz w:val="20"/>
              </w:rPr>
            </w:pPr>
          </w:p>
        </w:tc>
        <w:tc>
          <w:tcPr>
            <w:tcW w:w="992" w:type="dxa"/>
          </w:tcPr>
          <w:p w:rsidR="00485573" w:rsidRDefault="00485573" w:rsidP="0079219A">
            <w:pPr>
              <w:jc w:val="center"/>
              <w:rPr>
                <w:b/>
                <w:sz w:val="20"/>
              </w:rPr>
            </w:pPr>
          </w:p>
        </w:tc>
        <w:tc>
          <w:tcPr>
            <w:tcW w:w="992" w:type="dxa"/>
          </w:tcPr>
          <w:p w:rsidR="00485573" w:rsidRDefault="00485573" w:rsidP="0079219A">
            <w:pPr>
              <w:jc w:val="center"/>
              <w:rPr>
                <w:b/>
                <w:sz w:val="20"/>
              </w:rPr>
            </w:pPr>
          </w:p>
        </w:tc>
        <w:tc>
          <w:tcPr>
            <w:tcW w:w="993" w:type="dxa"/>
            <w:shd w:val="clear" w:color="auto" w:fill="FFFFFF"/>
          </w:tcPr>
          <w:p w:rsidR="00485573" w:rsidRPr="0031070D" w:rsidRDefault="00485573" w:rsidP="0079219A">
            <w:pPr>
              <w:jc w:val="center"/>
              <w:rPr>
                <w:sz w:val="20"/>
              </w:rPr>
            </w:pPr>
            <w:r w:rsidRPr="0031070D">
              <w:rPr>
                <w:sz w:val="20"/>
              </w:rPr>
              <w:t>14</w:t>
            </w:r>
            <w:r>
              <w:rPr>
                <w:sz w:val="20"/>
              </w:rPr>
              <w:t>,</w:t>
            </w:r>
            <w:r w:rsidRPr="0031070D">
              <w:rPr>
                <w:sz w:val="20"/>
              </w:rPr>
              <w:t>159</w:t>
            </w:r>
          </w:p>
        </w:tc>
        <w:tc>
          <w:tcPr>
            <w:tcW w:w="992" w:type="dxa"/>
            <w:shd w:val="clear" w:color="auto" w:fill="FFFFFF"/>
          </w:tcPr>
          <w:p w:rsidR="00485573" w:rsidRPr="0031070D" w:rsidRDefault="00485573" w:rsidP="0079219A">
            <w:pPr>
              <w:jc w:val="center"/>
              <w:rPr>
                <w:sz w:val="20"/>
              </w:rPr>
            </w:pPr>
            <w:r w:rsidRPr="0031070D">
              <w:rPr>
                <w:sz w:val="20"/>
              </w:rPr>
              <w:t>6</w:t>
            </w:r>
            <w:r>
              <w:rPr>
                <w:sz w:val="20"/>
              </w:rPr>
              <w:t>,</w:t>
            </w:r>
            <w:r w:rsidRPr="0031070D">
              <w:rPr>
                <w:sz w:val="20"/>
              </w:rPr>
              <w:t>068</w:t>
            </w:r>
          </w:p>
        </w:tc>
        <w:tc>
          <w:tcPr>
            <w:tcW w:w="1417" w:type="dxa"/>
          </w:tcPr>
          <w:p w:rsidR="00485573" w:rsidRDefault="00485573" w:rsidP="0079219A">
            <w:pPr>
              <w:jc w:val="center"/>
              <w:rPr>
                <w:b/>
                <w:sz w:val="20"/>
              </w:rPr>
            </w:pPr>
          </w:p>
        </w:tc>
        <w:tc>
          <w:tcPr>
            <w:tcW w:w="1418" w:type="dxa"/>
          </w:tcPr>
          <w:p w:rsidR="00485573" w:rsidRDefault="00485573" w:rsidP="0079219A">
            <w:pPr>
              <w:jc w:val="center"/>
              <w:rPr>
                <w:b/>
                <w:sz w:val="20"/>
              </w:rPr>
            </w:pPr>
          </w:p>
        </w:tc>
        <w:tc>
          <w:tcPr>
            <w:tcW w:w="709" w:type="dxa"/>
          </w:tcPr>
          <w:p w:rsidR="00485573" w:rsidRDefault="00485573" w:rsidP="0079219A">
            <w:pPr>
              <w:jc w:val="center"/>
              <w:rPr>
                <w:b/>
                <w:sz w:val="20"/>
              </w:rPr>
            </w:pPr>
          </w:p>
        </w:tc>
        <w:tc>
          <w:tcPr>
            <w:tcW w:w="708" w:type="dxa"/>
          </w:tcPr>
          <w:p w:rsidR="00485573" w:rsidRDefault="00485573" w:rsidP="0079219A">
            <w:pPr>
              <w:jc w:val="center"/>
              <w:rPr>
                <w:b/>
                <w:sz w:val="20"/>
              </w:rPr>
            </w:pPr>
          </w:p>
        </w:tc>
      </w:tr>
      <w:tr w:rsidR="00485573" w:rsidRPr="00DE343F" w:rsidTr="00D349E7">
        <w:trPr>
          <w:trHeight w:val="235"/>
        </w:trPr>
        <w:tc>
          <w:tcPr>
            <w:tcW w:w="568" w:type="dxa"/>
          </w:tcPr>
          <w:p w:rsidR="00485573" w:rsidRPr="002E1745" w:rsidRDefault="00485573" w:rsidP="002E1745">
            <w:pPr>
              <w:ind w:left="-108" w:right="-108"/>
              <w:jc w:val="center"/>
              <w:rPr>
                <w:sz w:val="20"/>
              </w:rPr>
            </w:pPr>
            <w:r w:rsidRPr="002E1745">
              <w:rPr>
                <w:sz w:val="20"/>
              </w:rPr>
              <w:t>1.4</w:t>
            </w:r>
          </w:p>
        </w:tc>
        <w:tc>
          <w:tcPr>
            <w:tcW w:w="2693" w:type="dxa"/>
            <w:shd w:val="clear" w:color="auto" w:fill="FFFFFF"/>
          </w:tcPr>
          <w:p w:rsidR="00485573" w:rsidRPr="00181260" w:rsidRDefault="00485573" w:rsidP="0079219A">
            <w:pPr>
              <w:rPr>
                <w:b/>
                <w:sz w:val="20"/>
              </w:rPr>
            </w:pPr>
            <w:r w:rsidRPr="00181260">
              <w:rPr>
                <w:b/>
                <w:sz w:val="20"/>
              </w:rPr>
              <w:t>Гончаровский сельсовет</w:t>
            </w:r>
          </w:p>
        </w:tc>
        <w:tc>
          <w:tcPr>
            <w:tcW w:w="2126" w:type="dxa"/>
          </w:tcPr>
          <w:p w:rsidR="00485573" w:rsidRPr="00AD77D3" w:rsidRDefault="00485573" w:rsidP="0079219A">
            <w:pPr>
              <w:jc w:val="center"/>
              <w:rPr>
                <w:sz w:val="20"/>
              </w:rPr>
            </w:pPr>
          </w:p>
        </w:tc>
        <w:tc>
          <w:tcPr>
            <w:tcW w:w="851" w:type="dxa"/>
          </w:tcPr>
          <w:p w:rsidR="00485573" w:rsidRPr="00AD77D3" w:rsidRDefault="00485573" w:rsidP="0079219A">
            <w:pPr>
              <w:jc w:val="center"/>
              <w:rPr>
                <w:sz w:val="20"/>
              </w:rPr>
            </w:pPr>
          </w:p>
        </w:tc>
        <w:tc>
          <w:tcPr>
            <w:tcW w:w="567" w:type="dxa"/>
          </w:tcPr>
          <w:p w:rsidR="00485573" w:rsidRPr="00DE343F" w:rsidRDefault="00485573" w:rsidP="0079219A">
            <w:pPr>
              <w:jc w:val="center"/>
              <w:rPr>
                <w:b/>
                <w:sz w:val="20"/>
              </w:rPr>
            </w:pPr>
          </w:p>
        </w:tc>
        <w:tc>
          <w:tcPr>
            <w:tcW w:w="567" w:type="dxa"/>
          </w:tcPr>
          <w:p w:rsidR="00485573" w:rsidRPr="00DE343F" w:rsidRDefault="00485573" w:rsidP="0079219A">
            <w:pPr>
              <w:jc w:val="center"/>
              <w:rPr>
                <w:b/>
                <w:sz w:val="20"/>
              </w:rPr>
            </w:pPr>
          </w:p>
        </w:tc>
        <w:tc>
          <w:tcPr>
            <w:tcW w:w="992" w:type="dxa"/>
          </w:tcPr>
          <w:p w:rsidR="00485573" w:rsidRDefault="00485573" w:rsidP="0079219A">
            <w:pPr>
              <w:jc w:val="center"/>
              <w:rPr>
                <w:b/>
                <w:sz w:val="20"/>
              </w:rPr>
            </w:pPr>
          </w:p>
        </w:tc>
        <w:tc>
          <w:tcPr>
            <w:tcW w:w="992" w:type="dxa"/>
          </w:tcPr>
          <w:p w:rsidR="00485573" w:rsidRDefault="00485573" w:rsidP="0079219A">
            <w:pPr>
              <w:jc w:val="center"/>
              <w:rPr>
                <w:b/>
                <w:sz w:val="20"/>
              </w:rPr>
            </w:pPr>
          </w:p>
        </w:tc>
        <w:tc>
          <w:tcPr>
            <w:tcW w:w="993" w:type="dxa"/>
            <w:shd w:val="clear" w:color="auto" w:fill="FFFFFF"/>
          </w:tcPr>
          <w:p w:rsidR="00485573" w:rsidRPr="0031070D" w:rsidRDefault="00485573" w:rsidP="0079219A">
            <w:pPr>
              <w:jc w:val="center"/>
              <w:rPr>
                <w:sz w:val="20"/>
              </w:rPr>
            </w:pPr>
            <w:r w:rsidRPr="0031070D">
              <w:rPr>
                <w:sz w:val="20"/>
              </w:rPr>
              <w:t>10</w:t>
            </w:r>
            <w:r>
              <w:rPr>
                <w:sz w:val="20"/>
              </w:rPr>
              <w:t>,</w:t>
            </w:r>
            <w:r w:rsidRPr="0031070D">
              <w:rPr>
                <w:sz w:val="20"/>
              </w:rPr>
              <w:t>836</w:t>
            </w:r>
          </w:p>
        </w:tc>
        <w:tc>
          <w:tcPr>
            <w:tcW w:w="992" w:type="dxa"/>
            <w:shd w:val="clear" w:color="auto" w:fill="FFFFFF"/>
          </w:tcPr>
          <w:p w:rsidR="00485573" w:rsidRPr="0031070D" w:rsidRDefault="00485573" w:rsidP="0079219A">
            <w:pPr>
              <w:jc w:val="center"/>
              <w:rPr>
                <w:sz w:val="20"/>
              </w:rPr>
            </w:pPr>
            <w:r w:rsidRPr="0031070D">
              <w:rPr>
                <w:sz w:val="20"/>
              </w:rPr>
              <w:t>4</w:t>
            </w:r>
            <w:r>
              <w:rPr>
                <w:sz w:val="20"/>
              </w:rPr>
              <w:t>,</w:t>
            </w:r>
            <w:r w:rsidRPr="0031070D">
              <w:rPr>
                <w:sz w:val="20"/>
              </w:rPr>
              <w:t>644</w:t>
            </w:r>
          </w:p>
        </w:tc>
        <w:tc>
          <w:tcPr>
            <w:tcW w:w="1417" w:type="dxa"/>
          </w:tcPr>
          <w:p w:rsidR="00485573" w:rsidRDefault="00485573" w:rsidP="0079219A">
            <w:pPr>
              <w:jc w:val="center"/>
              <w:rPr>
                <w:b/>
                <w:sz w:val="20"/>
              </w:rPr>
            </w:pPr>
          </w:p>
        </w:tc>
        <w:tc>
          <w:tcPr>
            <w:tcW w:w="1418" w:type="dxa"/>
          </w:tcPr>
          <w:p w:rsidR="00485573" w:rsidRDefault="00485573" w:rsidP="0079219A">
            <w:pPr>
              <w:jc w:val="center"/>
              <w:rPr>
                <w:b/>
                <w:sz w:val="20"/>
              </w:rPr>
            </w:pPr>
          </w:p>
        </w:tc>
        <w:tc>
          <w:tcPr>
            <w:tcW w:w="709" w:type="dxa"/>
          </w:tcPr>
          <w:p w:rsidR="00485573" w:rsidRDefault="00485573" w:rsidP="0079219A">
            <w:pPr>
              <w:jc w:val="center"/>
              <w:rPr>
                <w:b/>
                <w:sz w:val="20"/>
              </w:rPr>
            </w:pPr>
          </w:p>
        </w:tc>
        <w:tc>
          <w:tcPr>
            <w:tcW w:w="708" w:type="dxa"/>
          </w:tcPr>
          <w:p w:rsidR="00485573" w:rsidRDefault="00485573" w:rsidP="0079219A">
            <w:pPr>
              <w:jc w:val="center"/>
              <w:rPr>
                <w:b/>
                <w:sz w:val="20"/>
              </w:rPr>
            </w:pPr>
          </w:p>
        </w:tc>
      </w:tr>
      <w:tr w:rsidR="00485573" w:rsidRPr="00DE343F" w:rsidTr="00D349E7">
        <w:trPr>
          <w:trHeight w:val="235"/>
        </w:trPr>
        <w:tc>
          <w:tcPr>
            <w:tcW w:w="568" w:type="dxa"/>
          </w:tcPr>
          <w:p w:rsidR="00485573" w:rsidRPr="002E1745" w:rsidRDefault="00485573" w:rsidP="002E1745">
            <w:pPr>
              <w:ind w:left="-108" w:right="-108"/>
              <w:jc w:val="center"/>
              <w:rPr>
                <w:sz w:val="20"/>
              </w:rPr>
            </w:pPr>
          </w:p>
        </w:tc>
        <w:tc>
          <w:tcPr>
            <w:tcW w:w="2693" w:type="dxa"/>
            <w:shd w:val="clear" w:color="auto" w:fill="FFFFFF"/>
          </w:tcPr>
          <w:p w:rsidR="00485573" w:rsidRPr="0031070D" w:rsidRDefault="00485573" w:rsidP="0079219A">
            <w:pPr>
              <w:rPr>
                <w:sz w:val="20"/>
              </w:rPr>
            </w:pPr>
            <w:r>
              <w:rPr>
                <w:sz w:val="20"/>
              </w:rPr>
              <w:t xml:space="preserve">     сл.Подол</w:t>
            </w:r>
          </w:p>
        </w:tc>
        <w:tc>
          <w:tcPr>
            <w:tcW w:w="2126" w:type="dxa"/>
          </w:tcPr>
          <w:p w:rsidR="00485573" w:rsidRPr="00AD77D3" w:rsidRDefault="00485573" w:rsidP="0079219A">
            <w:pPr>
              <w:jc w:val="center"/>
              <w:rPr>
                <w:sz w:val="20"/>
              </w:rPr>
            </w:pPr>
          </w:p>
        </w:tc>
        <w:tc>
          <w:tcPr>
            <w:tcW w:w="851" w:type="dxa"/>
          </w:tcPr>
          <w:p w:rsidR="00485573" w:rsidRPr="00AD77D3" w:rsidRDefault="00485573" w:rsidP="0079219A">
            <w:pPr>
              <w:jc w:val="center"/>
              <w:rPr>
                <w:sz w:val="20"/>
              </w:rPr>
            </w:pPr>
          </w:p>
        </w:tc>
        <w:tc>
          <w:tcPr>
            <w:tcW w:w="567" w:type="dxa"/>
          </w:tcPr>
          <w:p w:rsidR="00485573" w:rsidRPr="00DE343F" w:rsidRDefault="00485573" w:rsidP="0079219A">
            <w:pPr>
              <w:jc w:val="center"/>
              <w:rPr>
                <w:b/>
                <w:sz w:val="20"/>
              </w:rPr>
            </w:pPr>
          </w:p>
        </w:tc>
        <w:tc>
          <w:tcPr>
            <w:tcW w:w="567" w:type="dxa"/>
          </w:tcPr>
          <w:p w:rsidR="00485573" w:rsidRPr="00DE343F" w:rsidRDefault="00485573" w:rsidP="0079219A">
            <w:pPr>
              <w:jc w:val="center"/>
              <w:rPr>
                <w:b/>
                <w:sz w:val="20"/>
              </w:rPr>
            </w:pPr>
          </w:p>
        </w:tc>
        <w:tc>
          <w:tcPr>
            <w:tcW w:w="992" w:type="dxa"/>
          </w:tcPr>
          <w:p w:rsidR="00485573" w:rsidRDefault="00485573" w:rsidP="0079219A">
            <w:pPr>
              <w:jc w:val="center"/>
              <w:rPr>
                <w:b/>
                <w:sz w:val="20"/>
              </w:rPr>
            </w:pPr>
          </w:p>
        </w:tc>
        <w:tc>
          <w:tcPr>
            <w:tcW w:w="992" w:type="dxa"/>
          </w:tcPr>
          <w:p w:rsidR="00485573" w:rsidRDefault="00485573" w:rsidP="0079219A">
            <w:pPr>
              <w:jc w:val="center"/>
              <w:rPr>
                <w:b/>
                <w:sz w:val="20"/>
              </w:rPr>
            </w:pPr>
          </w:p>
        </w:tc>
        <w:tc>
          <w:tcPr>
            <w:tcW w:w="993" w:type="dxa"/>
            <w:shd w:val="clear" w:color="auto" w:fill="FFFFFF"/>
          </w:tcPr>
          <w:p w:rsidR="00485573" w:rsidRPr="0031070D" w:rsidRDefault="00485573" w:rsidP="0079219A">
            <w:pPr>
              <w:jc w:val="center"/>
              <w:rPr>
                <w:sz w:val="20"/>
              </w:rPr>
            </w:pPr>
            <w:r w:rsidRPr="0031070D">
              <w:rPr>
                <w:sz w:val="20"/>
              </w:rPr>
              <w:t>50</w:t>
            </w:r>
            <w:r>
              <w:rPr>
                <w:sz w:val="20"/>
              </w:rPr>
              <w:t>,</w:t>
            </w:r>
            <w:r w:rsidRPr="0031070D">
              <w:rPr>
                <w:sz w:val="20"/>
              </w:rPr>
              <w:t>589</w:t>
            </w:r>
          </w:p>
        </w:tc>
        <w:tc>
          <w:tcPr>
            <w:tcW w:w="992" w:type="dxa"/>
            <w:shd w:val="clear" w:color="auto" w:fill="FFFFFF"/>
          </w:tcPr>
          <w:p w:rsidR="00485573" w:rsidRPr="0031070D" w:rsidRDefault="00485573" w:rsidP="0079219A">
            <w:pPr>
              <w:jc w:val="center"/>
              <w:rPr>
                <w:sz w:val="20"/>
              </w:rPr>
            </w:pPr>
            <w:r w:rsidRPr="0031070D">
              <w:rPr>
                <w:sz w:val="20"/>
              </w:rPr>
              <w:t>21</w:t>
            </w:r>
            <w:r>
              <w:rPr>
                <w:sz w:val="20"/>
              </w:rPr>
              <w:t>,</w:t>
            </w:r>
            <w:r w:rsidRPr="0031070D">
              <w:rPr>
                <w:sz w:val="20"/>
              </w:rPr>
              <w:t>681</w:t>
            </w:r>
          </w:p>
        </w:tc>
        <w:tc>
          <w:tcPr>
            <w:tcW w:w="1417" w:type="dxa"/>
          </w:tcPr>
          <w:p w:rsidR="00485573" w:rsidRDefault="00485573" w:rsidP="0079219A">
            <w:pPr>
              <w:jc w:val="center"/>
              <w:rPr>
                <w:b/>
                <w:sz w:val="20"/>
              </w:rPr>
            </w:pPr>
          </w:p>
        </w:tc>
        <w:tc>
          <w:tcPr>
            <w:tcW w:w="1418" w:type="dxa"/>
          </w:tcPr>
          <w:p w:rsidR="00485573" w:rsidRDefault="00485573" w:rsidP="0079219A">
            <w:pPr>
              <w:jc w:val="center"/>
              <w:rPr>
                <w:b/>
                <w:sz w:val="20"/>
              </w:rPr>
            </w:pPr>
          </w:p>
        </w:tc>
        <w:tc>
          <w:tcPr>
            <w:tcW w:w="709" w:type="dxa"/>
          </w:tcPr>
          <w:p w:rsidR="00485573" w:rsidRDefault="00485573" w:rsidP="0079219A">
            <w:pPr>
              <w:jc w:val="center"/>
              <w:rPr>
                <w:b/>
                <w:sz w:val="20"/>
              </w:rPr>
            </w:pPr>
          </w:p>
        </w:tc>
        <w:tc>
          <w:tcPr>
            <w:tcW w:w="708" w:type="dxa"/>
          </w:tcPr>
          <w:p w:rsidR="00485573" w:rsidRDefault="00485573" w:rsidP="0079219A">
            <w:pPr>
              <w:jc w:val="center"/>
              <w:rPr>
                <w:b/>
                <w:sz w:val="20"/>
              </w:rPr>
            </w:pPr>
          </w:p>
        </w:tc>
      </w:tr>
      <w:tr w:rsidR="00485573" w:rsidRPr="00DE343F" w:rsidTr="00D349E7">
        <w:trPr>
          <w:trHeight w:val="235"/>
        </w:trPr>
        <w:tc>
          <w:tcPr>
            <w:tcW w:w="568" w:type="dxa"/>
          </w:tcPr>
          <w:p w:rsidR="00485573" w:rsidRPr="002E1745" w:rsidRDefault="00485573" w:rsidP="002E1745">
            <w:pPr>
              <w:ind w:left="-108" w:right="-108"/>
              <w:jc w:val="center"/>
              <w:rPr>
                <w:sz w:val="20"/>
              </w:rPr>
            </w:pPr>
          </w:p>
        </w:tc>
        <w:tc>
          <w:tcPr>
            <w:tcW w:w="2693" w:type="dxa"/>
          </w:tcPr>
          <w:p w:rsidR="00485573" w:rsidRDefault="00485573" w:rsidP="0079219A">
            <w:pPr>
              <w:rPr>
                <w:sz w:val="20"/>
              </w:rPr>
            </w:pPr>
            <w:r>
              <w:rPr>
                <w:sz w:val="20"/>
              </w:rPr>
              <w:t xml:space="preserve">     сл.Гончаровка</w:t>
            </w:r>
          </w:p>
        </w:tc>
        <w:tc>
          <w:tcPr>
            <w:tcW w:w="2126" w:type="dxa"/>
          </w:tcPr>
          <w:p w:rsidR="00485573" w:rsidRPr="00AD77D3" w:rsidRDefault="00485573" w:rsidP="0079219A">
            <w:pPr>
              <w:jc w:val="center"/>
              <w:rPr>
                <w:sz w:val="20"/>
              </w:rPr>
            </w:pPr>
          </w:p>
        </w:tc>
        <w:tc>
          <w:tcPr>
            <w:tcW w:w="851" w:type="dxa"/>
          </w:tcPr>
          <w:p w:rsidR="00485573" w:rsidRPr="00AD77D3" w:rsidRDefault="00485573" w:rsidP="0079219A">
            <w:pPr>
              <w:jc w:val="center"/>
              <w:rPr>
                <w:sz w:val="20"/>
              </w:rPr>
            </w:pPr>
          </w:p>
        </w:tc>
        <w:tc>
          <w:tcPr>
            <w:tcW w:w="567" w:type="dxa"/>
          </w:tcPr>
          <w:p w:rsidR="00485573" w:rsidRPr="00DE343F" w:rsidRDefault="00485573" w:rsidP="0079219A">
            <w:pPr>
              <w:jc w:val="center"/>
              <w:rPr>
                <w:b/>
                <w:sz w:val="20"/>
              </w:rPr>
            </w:pPr>
          </w:p>
        </w:tc>
        <w:tc>
          <w:tcPr>
            <w:tcW w:w="567" w:type="dxa"/>
          </w:tcPr>
          <w:p w:rsidR="00485573" w:rsidRPr="00DE343F" w:rsidRDefault="00485573" w:rsidP="0079219A">
            <w:pPr>
              <w:jc w:val="center"/>
              <w:rPr>
                <w:b/>
                <w:sz w:val="20"/>
              </w:rPr>
            </w:pPr>
          </w:p>
        </w:tc>
        <w:tc>
          <w:tcPr>
            <w:tcW w:w="992" w:type="dxa"/>
          </w:tcPr>
          <w:p w:rsidR="00485573" w:rsidRPr="006D7A3A" w:rsidRDefault="00485573" w:rsidP="0079219A">
            <w:pPr>
              <w:jc w:val="center"/>
              <w:rPr>
                <w:sz w:val="20"/>
              </w:rPr>
            </w:pPr>
            <w:r w:rsidRPr="006D7A3A">
              <w:rPr>
                <w:sz w:val="20"/>
              </w:rPr>
              <w:t>69,926</w:t>
            </w:r>
          </w:p>
        </w:tc>
        <w:tc>
          <w:tcPr>
            <w:tcW w:w="992" w:type="dxa"/>
          </w:tcPr>
          <w:p w:rsidR="00485573" w:rsidRPr="006D7A3A" w:rsidRDefault="00485573" w:rsidP="0079219A">
            <w:pPr>
              <w:jc w:val="center"/>
              <w:rPr>
                <w:sz w:val="20"/>
              </w:rPr>
            </w:pPr>
            <w:r w:rsidRPr="006D7A3A">
              <w:rPr>
                <w:sz w:val="20"/>
              </w:rPr>
              <w:t>17,482</w:t>
            </w:r>
          </w:p>
        </w:tc>
        <w:tc>
          <w:tcPr>
            <w:tcW w:w="993" w:type="dxa"/>
            <w:shd w:val="clear" w:color="auto" w:fill="FFFFFF"/>
          </w:tcPr>
          <w:p w:rsidR="00485573" w:rsidRDefault="00485573" w:rsidP="0079219A">
            <w:pPr>
              <w:jc w:val="center"/>
              <w:rPr>
                <w:b/>
                <w:sz w:val="20"/>
              </w:rPr>
            </w:pPr>
          </w:p>
        </w:tc>
        <w:tc>
          <w:tcPr>
            <w:tcW w:w="992" w:type="dxa"/>
            <w:shd w:val="clear" w:color="auto" w:fill="FFFFFF"/>
          </w:tcPr>
          <w:p w:rsidR="00485573" w:rsidRDefault="00485573" w:rsidP="0079219A">
            <w:pPr>
              <w:jc w:val="center"/>
              <w:rPr>
                <w:b/>
                <w:sz w:val="20"/>
              </w:rPr>
            </w:pPr>
          </w:p>
        </w:tc>
        <w:tc>
          <w:tcPr>
            <w:tcW w:w="1417" w:type="dxa"/>
          </w:tcPr>
          <w:p w:rsidR="00485573" w:rsidRDefault="00485573" w:rsidP="0079219A">
            <w:pPr>
              <w:jc w:val="center"/>
              <w:rPr>
                <w:b/>
                <w:sz w:val="20"/>
              </w:rPr>
            </w:pPr>
          </w:p>
        </w:tc>
        <w:tc>
          <w:tcPr>
            <w:tcW w:w="1418" w:type="dxa"/>
          </w:tcPr>
          <w:p w:rsidR="00485573" w:rsidRDefault="00485573" w:rsidP="0079219A">
            <w:pPr>
              <w:jc w:val="center"/>
              <w:rPr>
                <w:b/>
                <w:sz w:val="20"/>
              </w:rPr>
            </w:pPr>
          </w:p>
        </w:tc>
        <w:tc>
          <w:tcPr>
            <w:tcW w:w="709" w:type="dxa"/>
          </w:tcPr>
          <w:p w:rsidR="00485573" w:rsidRDefault="00485573" w:rsidP="0079219A">
            <w:pPr>
              <w:jc w:val="center"/>
              <w:rPr>
                <w:b/>
                <w:sz w:val="20"/>
              </w:rPr>
            </w:pPr>
          </w:p>
        </w:tc>
        <w:tc>
          <w:tcPr>
            <w:tcW w:w="708" w:type="dxa"/>
          </w:tcPr>
          <w:p w:rsidR="00485573" w:rsidRDefault="00485573" w:rsidP="0079219A">
            <w:pPr>
              <w:jc w:val="center"/>
              <w:rPr>
                <w:b/>
                <w:sz w:val="20"/>
              </w:rPr>
            </w:pPr>
          </w:p>
        </w:tc>
      </w:tr>
      <w:tr w:rsidR="00485573" w:rsidRPr="00DE343F" w:rsidTr="00D349E7">
        <w:trPr>
          <w:trHeight w:val="235"/>
        </w:trPr>
        <w:tc>
          <w:tcPr>
            <w:tcW w:w="568" w:type="dxa"/>
            <w:shd w:val="clear" w:color="auto" w:fill="D9D9D9"/>
          </w:tcPr>
          <w:p w:rsidR="00485573" w:rsidRPr="002E1745" w:rsidRDefault="00485573" w:rsidP="002E1745">
            <w:pPr>
              <w:ind w:left="-108" w:right="-108"/>
              <w:jc w:val="center"/>
              <w:rPr>
                <w:sz w:val="20"/>
              </w:rPr>
            </w:pPr>
          </w:p>
        </w:tc>
        <w:tc>
          <w:tcPr>
            <w:tcW w:w="2693" w:type="dxa"/>
            <w:shd w:val="clear" w:color="auto" w:fill="D9D9D9"/>
          </w:tcPr>
          <w:p w:rsidR="00485573" w:rsidRDefault="00485573" w:rsidP="0079219A">
            <w:pPr>
              <w:rPr>
                <w:sz w:val="20"/>
              </w:rPr>
            </w:pPr>
            <w:r>
              <w:rPr>
                <w:sz w:val="20"/>
              </w:rPr>
              <w:t>д.Куриловка</w:t>
            </w:r>
          </w:p>
        </w:tc>
        <w:tc>
          <w:tcPr>
            <w:tcW w:w="2126" w:type="dxa"/>
            <w:shd w:val="clear" w:color="auto" w:fill="D9D9D9"/>
          </w:tcPr>
          <w:p w:rsidR="00485573" w:rsidRPr="00AD77D3" w:rsidRDefault="00485573" w:rsidP="0079219A">
            <w:pPr>
              <w:jc w:val="center"/>
              <w:rPr>
                <w:sz w:val="20"/>
              </w:rPr>
            </w:pPr>
          </w:p>
        </w:tc>
        <w:tc>
          <w:tcPr>
            <w:tcW w:w="851" w:type="dxa"/>
            <w:shd w:val="clear" w:color="auto" w:fill="D9D9D9"/>
          </w:tcPr>
          <w:p w:rsidR="00485573" w:rsidRPr="00AD77D3" w:rsidRDefault="00485573" w:rsidP="0079219A">
            <w:pPr>
              <w:jc w:val="center"/>
              <w:rPr>
                <w:sz w:val="20"/>
              </w:rPr>
            </w:pPr>
          </w:p>
        </w:tc>
        <w:tc>
          <w:tcPr>
            <w:tcW w:w="567" w:type="dxa"/>
            <w:shd w:val="clear" w:color="auto" w:fill="D9D9D9"/>
          </w:tcPr>
          <w:p w:rsidR="00485573" w:rsidRPr="00DE343F" w:rsidRDefault="00485573" w:rsidP="0079219A">
            <w:pPr>
              <w:jc w:val="center"/>
              <w:rPr>
                <w:b/>
                <w:sz w:val="20"/>
              </w:rPr>
            </w:pPr>
          </w:p>
        </w:tc>
        <w:tc>
          <w:tcPr>
            <w:tcW w:w="567" w:type="dxa"/>
            <w:shd w:val="clear" w:color="auto" w:fill="D9D9D9"/>
          </w:tcPr>
          <w:p w:rsidR="00485573" w:rsidRPr="00DE343F" w:rsidRDefault="00485573" w:rsidP="0079219A">
            <w:pPr>
              <w:jc w:val="center"/>
              <w:rPr>
                <w:b/>
                <w:sz w:val="20"/>
              </w:rPr>
            </w:pPr>
          </w:p>
        </w:tc>
        <w:tc>
          <w:tcPr>
            <w:tcW w:w="992" w:type="dxa"/>
            <w:shd w:val="clear" w:color="auto" w:fill="D9D9D9"/>
          </w:tcPr>
          <w:p w:rsidR="00485573" w:rsidRPr="006D7A3A" w:rsidRDefault="00485573" w:rsidP="0079219A">
            <w:pPr>
              <w:jc w:val="center"/>
              <w:rPr>
                <w:sz w:val="20"/>
              </w:rPr>
            </w:pPr>
          </w:p>
        </w:tc>
        <w:tc>
          <w:tcPr>
            <w:tcW w:w="992" w:type="dxa"/>
            <w:shd w:val="clear" w:color="auto" w:fill="D9D9D9"/>
          </w:tcPr>
          <w:p w:rsidR="00485573" w:rsidRPr="006D7A3A" w:rsidRDefault="00485573" w:rsidP="0079219A">
            <w:pPr>
              <w:jc w:val="center"/>
              <w:rPr>
                <w:sz w:val="20"/>
              </w:rPr>
            </w:pPr>
          </w:p>
        </w:tc>
        <w:tc>
          <w:tcPr>
            <w:tcW w:w="993" w:type="dxa"/>
            <w:shd w:val="clear" w:color="auto" w:fill="D9D9D9"/>
          </w:tcPr>
          <w:p w:rsidR="00485573" w:rsidRDefault="00485573" w:rsidP="0079219A">
            <w:pPr>
              <w:jc w:val="center"/>
              <w:rPr>
                <w:b/>
                <w:sz w:val="20"/>
              </w:rPr>
            </w:pPr>
          </w:p>
        </w:tc>
        <w:tc>
          <w:tcPr>
            <w:tcW w:w="992" w:type="dxa"/>
            <w:shd w:val="clear" w:color="auto" w:fill="D9D9D9"/>
          </w:tcPr>
          <w:p w:rsidR="00485573" w:rsidRDefault="00485573" w:rsidP="0079219A">
            <w:pPr>
              <w:jc w:val="center"/>
              <w:rPr>
                <w:b/>
                <w:sz w:val="20"/>
              </w:rPr>
            </w:pPr>
          </w:p>
        </w:tc>
        <w:tc>
          <w:tcPr>
            <w:tcW w:w="1417" w:type="dxa"/>
            <w:shd w:val="clear" w:color="auto" w:fill="D9D9D9"/>
          </w:tcPr>
          <w:p w:rsidR="00485573" w:rsidRDefault="00485573" w:rsidP="0079219A">
            <w:pPr>
              <w:jc w:val="center"/>
              <w:rPr>
                <w:b/>
                <w:sz w:val="20"/>
              </w:rPr>
            </w:pPr>
            <w:r>
              <w:rPr>
                <w:b/>
                <w:sz w:val="20"/>
              </w:rPr>
              <w:t>21,681</w:t>
            </w:r>
          </w:p>
        </w:tc>
        <w:tc>
          <w:tcPr>
            <w:tcW w:w="1418" w:type="dxa"/>
            <w:shd w:val="clear" w:color="auto" w:fill="D9D9D9"/>
          </w:tcPr>
          <w:p w:rsidR="00485573" w:rsidRDefault="00485573" w:rsidP="0079219A">
            <w:pPr>
              <w:jc w:val="center"/>
              <w:rPr>
                <w:b/>
                <w:sz w:val="20"/>
              </w:rPr>
            </w:pPr>
            <w:r>
              <w:rPr>
                <w:b/>
                <w:sz w:val="20"/>
              </w:rPr>
              <w:t>50,589</w:t>
            </w:r>
          </w:p>
        </w:tc>
        <w:tc>
          <w:tcPr>
            <w:tcW w:w="709" w:type="dxa"/>
            <w:shd w:val="clear" w:color="auto" w:fill="D9D9D9"/>
          </w:tcPr>
          <w:p w:rsidR="00485573" w:rsidRDefault="00485573" w:rsidP="0079219A">
            <w:pPr>
              <w:jc w:val="center"/>
              <w:rPr>
                <w:b/>
                <w:sz w:val="20"/>
              </w:rPr>
            </w:pPr>
          </w:p>
        </w:tc>
        <w:tc>
          <w:tcPr>
            <w:tcW w:w="708" w:type="dxa"/>
            <w:shd w:val="clear" w:color="auto" w:fill="D9D9D9"/>
          </w:tcPr>
          <w:p w:rsidR="00485573" w:rsidRDefault="00485573" w:rsidP="0079219A">
            <w:pPr>
              <w:jc w:val="center"/>
              <w:rPr>
                <w:b/>
                <w:sz w:val="20"/>
              </w:rPr>
            </w:pPr>
          </w:p>
        </w:tc>
      </w:tr>
      <w:tr w:rsidR="00485573" w:rsidRPr="00DE343F" w:rsidTr="00D349E7">
        <w:trPr>
          <w:trHeight w:val="235"/>
        </w:trPr>
        <w:tc>
          <w:tcPr>
            <w:tcW w:w="568" w:type="dxa"/>
            <w:shd w:val="clear" w:color="auto" w:fill="D9D9D9"/>
          </w:tcPr>
          <w:p w:rsidR="00485573" w:rsidRPr="002E1745" w:rsidRDefault="00485573" w:rsidP="002E1745">
            <w:pPr>
              <w:ind w:left="-108" w:right="-108"/>
              <w:jc w:val="center"/>
              <w:rPr>
                <w:sz w:val="20"/>
              </w:rPr>
            </w:pPr>
            <w:r w:rsidRPr="002E1745">
              <w:rPr>
                <w:sz w:val="20"/>
              </w:rPr>
              <w:t>1.5</w:t>
            </w:r>
          </w:p>
        </w:tc>
        <w:tc>
          <w:tcPr>
            <w:tcW w:w="2693" w:type="dxa"/>
            <w:shd w:val="clear" w:color="auto" w:fill="D9D9D9"/>
          </w:tcPr>
          <w:p w:rsidR="00485573" w:rsidRPr="00EA3434" w:rsidRDefault="00485573" w:rsidP="0079219A">
            <w:pPr>
              <w:rPr>
                <w:b/>
                <w:sz w:val="20"/>
              </w:rPr>
            </w:pPr>
            <w:r w:rsidRPr="00EA3434">
              <w:rPr>
                <w:b/>
                <w:sz w:val="20"/>
              </w:rPr>
              <w:t>Гуевский сельсовет</w:t>
            </w:r>
          </w:p>
        </w:tc>
        <w:tc>
          <w:tcPr>
            <w:tcW w:w="2126" w:type="dxa"/>
            <w:shd w:val="clear" w:color="auto" w:fill="D9D9D9"/>
          </w:tcPr>
          <w:p w:rsidR="00485573" w:rsidRPr="00AD77D3" w:rsidRDefault="00485573" w:rsidP="0079219A">
            <w:pPr>
              <w:jc w:val="center"/>
              <w:rPr>
                <w:sz w:val="20"/>
              </w:rPr>
            </w:pPr>
          </w:p>
        </w:tc>
        <w:tc>
          <w:tcPr>
            <w:tcW w:w="851" w:type="dxa"/>
            <w:shd w:val="clear" w:color="auto" w:fill="D9D9D9"/>
          </w:tcPr>
          <w:p w:rsidR="00485573" w:rsidRPr="00AD77D3" w:rsidRDefault="00485573" w:rsidP="0079219A">
            <w:pPr>
              <w:jc w:val="center"/>
              <w:rPr>
                <w:sz w:val="20"/>
              </w:rPr>
            </w:pPr>
          </w:p>
        </w:tc>
        <w:tc>
          <w:tcPr>
            <w:tcW w:w="567" w:type="dxa"/>
            <w:shd w:val="clear" w:color="auto" w:fill="D9D9D9"/>
          </w:tcPr>
          <w:p w:rsidR="00485573" w:rsidRPr="00DE343F" w:rsidRDefault="00485573" w:rsidP="0079219A">
            <w:pPr>
              <w:jc w:val="center"/>
              <w:rPr>
                <w:b/>
                <w:sz w:val="20"/>
              </w:rPr>
            </w:pPr>
          </w:p>
        </w:tc>
        <w:tc>
          <w:tcPr>
            <w:tcW w:w="567" w:type="dxa"/>
            <w:shd w:val="clear" w:color="auto" w:fill="D9D9D9"/>
          </w:tcPr>
          <w:p w:rsidR="00485573" w:rsidRPr="00DE343F" w:rsidRDefault="00485573" w:rsidP="0079219A">
            <w:pPr>
              <w:jc w:val="center"/>
              <w:rPr>
                <w:b/>
                <w:sz w:val="20"/>
              </w:rPr>
            </w:pPr>
          </w:p>
        </w:tc>
        <w:tc>
          <w:tcPr>
            <w:tcW w:w="992" w:type="dxa"/>
            <w:shd w:val="clear" w:color="auto" w:fill="D9D9D9"/>
          </w:tcPr>
          <w:p w:rsidR="00485573" w:rsidRPr="006D7A3A" w:rsidRDefault="00485573" w:rsidP="0079219A">
            <w:pPr>
              <w:jc w:val="center"/>
              <w:rPr>
                <w:sz w:val="20"/>
              </w:rPr>
            </w:pPr>
          </w:p>
        </w:tc>
        <w:tc>
          <w:tcPr>
            <w:tcW w:w="992" w:type="dxa"/>
            <w:shd w:val="clear" w:color="auto" w:fill="D9D9D9"/>
          </w:tcPr>
          <w:p w:rsidR="00485573" w:rsidRPr="006D7A3A" w:rsidRDefault="00485573" w:rsidP="0079219A">
            <w:pPr>
              <w:jc w:val="center"/>
              <w:rPr>
                <w:sz w:val="20"/>
              </w:rPr>
            </w:pPr>
          </w:p>
        </w:tc>
        <w:tc>
          <w:tcPr>
            <w:tcW w:w="993" w:type="dxa"/>
            <w:shd w:val="clear" w:color="auto" w:fill="D9D9D9"/>
          </w:tcPr>
          <w:p w:rsidR="00485573" w:rsidRDefault="00485573" w:rsidP="0079219A">
            <w:pPr>
              <w:jc w:val="center"/>
              <w:rPr>
                <w:b/>
                <w:sz w:val="20"/>
              </w:rPr>
            </w:pPr>
          </w:p>
        </w:tc>
        <w:tc>
          <w:tcPr>
            <w:tcW w:w="992" w:type="dxa"/>
            <w:shd w:val="clear" w:color="auto" w:fill="D9D9D9"/>
          </w:tcPr>
          <w:p w:rsidR="00485573" w:rsidRDefault="00485573" w:rsidP="0079219A">
            <w:pPr>
              <w:jc w:val="center"/>
              <w:rPr>
                <w:b/>
                <w:sz w:val="20"/>
              </w:rPr>
            </w:pPr>
          </w:p>
        </w:tc>
        <w:tc>
          <w:tcPr>
            <w:tcW w:w="1417" w:type="dxa"/>
            <w:shd w:val="clear" w:color="auto" w:fill="D9D9D9"/>
          </w:tcPr>
          <w:p w:rsidR="00485573" w:rsidRDefault="00485573" w:rsidP="0079219A">
            <w:pPr>
              <w:jc w:val="center"/>
              <w:rPr>
                <w:b/>
                <w:sz w:val="20"/>
              </w:rPr>
            </w:pPr>
            <w:r>
              <w:rPr>
                <w:b/>
                <w:sz w:val="20"/>
              </w:rPr>
              <w:t>5,462</w:t>
            </w:r>
          </w:p>
        </w:tc>
        <w:tc>
          <w:tcPr>
            <w:tcW w:w="1418" w:type="dxa"/>
            <w:shd w:val="clear" w:color="auto" w:fill="D9D9D9"/>
          </w:tcPr>
          <w:p w:rsidR="00485573" w:rsidRDefault="00485573" w:rsidP="0079219A">
            <w:pPr>
              <w:jc w:val="center"/>
              <w:rPr>
                <w:b/>
                <w:sz w:val="20"/>
              </w:rPr>
            </w:pPr>
            <w:r>
              <w:rPr>
                <w:b/>
                <w:sz w:val="20"/>
              </w:rPr>
              <w:t>12,744</w:t>
            </w:r>
          </w:p>
        </w:tc>
        <w:tc>
          <w:tcPr>
            <w:tcW w:w="709" w:type="dxa"/>
            <w:shd w:val="clear" w:color="auto" w:fill="D9D9D9"/>
          </w:tcPr>
          <w:p w:rsidR="00485573" w:rsidRDefault="00485573" w:rsidP="0079219A">
            <w:pPr>
              <w:jc w:val="center"/>
              <w:rPr>
                <w:b/>
                <w:sz w:val="20"/>
              </w:rPr>
            </w:pPr>
          </w:p>
        </w:tc>
        <w:tc>
          <w:tcPr>
            <w:tcW w:w="708" w:type="dxa"/>
            <w:shd w:val="clear" w:color="auto" w:fill="D9D9D9"/>
          </w:tcPr>
          <w:p w:rsidR="00485573" w:rsidRDefault="00485573" w:rsidP="0079219A">
            <w:pPr>
              <w:jc w:val="center"/>
              <w:rPr>
                <w:b/>
                <w:sz w:val="20"/>
              </w:rPr>
            </w:pPr>
          </w:p>
        </w:tc>
      </w:tr>
      <w:tr w:rsidR="00485573" w:rsidRPr="00DE343F" w:rsidTr="00D349E7">
        <w:trPr>
          <w:trHeight w:val="235"/>
        </w:trPr>
        <w:tc>
          <w:tcPr>
            <w:tcW w:w="568" w:type="dxa"/>
          </w:tcPr>
          <w:p w:rsidR="00485573" w:rsidRPr="002E1745" w:rsidRDefault="00485573" w:rsidP="002E1745">
            <w:pPr>
              <w:ind w:left="-108" w:right="-108"/>
              <w:jc w:val="center"/>
              <w:rPr>
                <w:sz w:val="20"/>
              </w:rPr>
            </w:pPr>
            <w:r w:rsidRPr="002E1745">
              <w:rPr>
                <w:sz w:val="20"/>
              </w:rPr>
              <w:t>1.6</w:t>
            </w:r>
          </w:p>
        </w:tc>
        <w:tc>
          <w:tcPr>
            <w:tcW w:w="2693" w:type="dxa"/>
            <w:shd w:val="clear" w:color="auto" w:fill="FFFFFF"/>
          </w:tcPr>
          <w:p w:rsidR="00485573" w:rsidRPr="00181260" w:rsidRDefault="00485573" w:rsidP="0079219A">
            <w:pPr>
              <w:rPr>
                <w:b/>
                <w:sz w:val="20"/>
              </w:rPr>
            </w:pPr>
            <w:r w:rsidRPr="00181260">
              <w:rPr>
                <w:b/>
                <w:sz w:val="20"/>
              </w:rPr>
              <w:t>Замостянский сельсовет</w:t>
            </w:r>
          </w:p>
        </w:tc>
        <w:tc>
          <w:tcPr>
            <w:tcW w:w="2126" w:type="dxa"/>
          </w:tcPr>
          <w:p w:rsidR="00485573" w:rsidRPr="00AD77D3" w:rsidRDefault="00485573" w:rsidP="0079219A">
            <w:pPr>
              <w:jc w:val="center"/>
              <w:rPr>
                <w:sz w:val="20"/>
              </w:rPr>
            </w:pPr>
          </w:p>
        </w:tc>
        <w:tc>
          <w:tcPr>
            <w:tcW w:w="851" w:type="dxa"/>
          </w:tcPr>
          <w:p w:rsidR="00485573" w:rsidRPr="00AD77D3" w:rsidRDefault="00485573" w:rsidP="0079219A">
            <w:pPr>
              <w:jc w:val="center"/>
              <w:rPr>
                <w:sz w:val="20"/>
              </w:rPr>
            </w:pPr>
          </w:p>
        </w:tc>
        <w:tc>
          <w:tcPr>
            <w:tcW w:w="567" w:type="dxa"/>
          </w:tcPr>
          <w:p w:rsidR="00485573" w:rsidRPr="00DE343F" w:rsidRDefault="00485573" w:rsidP="0079219A">
            <w:pPr>
              <w:jc w:val="center"/>
              <w:rPr>
                <w:b/>
                <w:sz w:val="20"/>
              </w:rPr>
            </w:pPr>
          </w:p>
        </w:tc>
        <w:tc>
          <w:tcPr>
            <w:tcW w:w="567" w:type="dxa"/>
          </w:tcPr>
          <w:p w:rsidR="00485573" w:rsidRPr="00DE343F" w:rsidRDefault="00485573" w:rsidP="0079219A">
            <w:pPr>
              <w:jc w:val="center"/>
              <w:rPr>
                <w:b/>
                <w:sz w:val="20"/>
              </w:rPr>
            </w:pPr>
          </w:p>
        </w:tc>
        <w:tc>
          <w:tcPr>
            <w:tcW w:w="992" w:type="dxa"/>
          </w:tcPr>
          <w:p w:rsidR="00485573" w:rsidRPr="006D7A3A" w:rsidRDefault="00485573" w:rsidP="0079219A">
            <w:pPr>
              <w:jc w:val="center"/>
              <w:rPr>
                <w:sz w:val="20"/>
              </w:rPr>
            </w:pPr>
          </w:p>
        </w:tc>
        <w:tc>
          <w:tcPr>
            <w:tcW w:w="992" w:type="dxa"/>
          </w:tcPr>
          <w:p w:rsidR="00485573" w:rsidRPr="006D7A3A" w:rsidRDefault="00485573" w:rsidP="0079219A">
            <w:pPr>
              <w:jc w:val="center"/>
              <w:rPr>
                <w:sz w:val="20"/>
              </w:rPr>
            </w:pPr>
          </w:p>
        </w:tc>
        <w:tc>
          <w:tcPr>
            <w:tcW w:w="993" w:type="dxa"/>
            <w:shd w:val="clear" w:color="auto" w:fill="FFFFFF"/>
          </w:tcPr>
          <w:p w:rsidR="00485573" w:rsidRPr="0031070D" w:rsidRDefault="00485573" w:rsidP="0079219A">
            <w:pPr>
              <w:jc w:val="center"/>
              <w:rPr>
                <w:sz w:val="20"/>
              </w:rPr>
            </w:pPr>
            <w:r w:rsidRPr="0031070D">
              <w:rPr>
                <w:sz w:val="20"/>
              </w:rPr>
              <w:t>15</w:t>
            </w:r>
            <w:r>
              <w:rPr>
                <w:sz w:val="20"/>
              </w:rPr>
              <w:t>,</w:t>
            </w:r>
            <w:r w:rsidRPr="0031070D">
              <w:rPr>
                <w:sz w:val="20"/>
              </w:rPr>
              <w:t>536</w:t>
            </w:r>
          </w:p>
        </w:tc>
        <w:tc>
          <w:tcPr>
            <w:tcW w:w="992" w:type="dxa"/>
            <w:shd w:val="clear" w:color="auto" w:fill="FFFFFF"/>
          </w:tcPr>
          <w:p w:rsidR="00485573" w:rsidRPr="0031070D" w:rsidRDefault="00485573" w:rsidP="0079219A">
            <w:pPr>
              <w:jc w:val="center"/>
              <w:rPr>
                <w:sz w:val="20"/>
              </w:rPr>
            </w:pPr>
            <w:r w:rsidRPr="0031070D">
              <w:rPr>
                <w:sz w:val="20"/>
              </w:rPr>
              <w:t>6</w:t>
            </w:r>
            <w:r>
              <w:rPr>
                <w:sz w:val="20"/>
              </w:rPr>
              <w:t>,</w:t>
            </w:r>
            <w:r w:rsidRPr="0031070D">
              <w:rPr>
                <w:sz w:val="20"/>
              </w:rPr>
              <w:t>659</w:t>
            </w:r>
          </w:p>
        </w:tc>
        <w:tc>
          <w:tcPr>
            <w:tcW w:w="1417" w:type="dxa"/>
          </w:tcPr>
          <w:p w:rsidR="00485573" w:rsidRDefault="00485573" w:rsidP="0079219A">
            <w:pPr>
              <w:jc w:val="center"/>
              <w:rPr>
                <w:b/>
                <w:sz w:val="20"/>
              </w:rPr>
            </w:pPr>
          </w:p>
        </w:tc>
        <w:tc>
          <w:tcPr>
            <w:tcW w:w="1418" w:type="dxa"/>
          </w:tcPr>
          <w:p w:rsidR="00485573" w:rsidRDefault="00485573" w:rsidP="0079219A">
            <w:pPr>
              <w:jc w:val="center"/>
              <w:rPr>
                <w:b/>
                <w:sz w:val="20"/>
              </w:rPr>
            </w:pPr>
          </w:p>
        </w:tc>
        <w:tc>
          <w:tcPr>
            <w:tcW w:w="709" w:type="dxa"/>
          </w:tcPr>
          <w:p w:rsidR="00485573" w:rsidRDefault="00485573" w:rsidP="0079219A">
            <w:pPr>
              <w:jc w:val="center"/>
              <w:rPr>
                <w:b/>
                <w:sz w:val="20"/>
              </w:rPr>
            </w:pPr>
          </w:p>
        </w:tc>
        <w:tc>
          <w:tcPr>
            <w:tcW w:w="708" w:type="dxa"/>
          </w:tcPr>
          <w:p w:rsidR="00485573" w:rsidRDefault="00485573" w:rsidP="0079219A">
            <w:pPr>
              <w:jc w:val="center"/>
              <w:rPr>
                <w:b/>
                <w:sz w:val="20"/>
              </w:rPr>
            </w:pPr>
          </w:p>
        </w:tc>
      </w:tr>
      <w:tr w:rsidR="00485573" w:rsidRPr="00DE343F" w:rsidTr="00D349E7">
        <w:trPr>
          <w:trHeight w:val="235"/>
        </w:trPr>
        <w:tc>
          <w:tcPr>
            <w:tcW w:w="568" w:type="dxa"/>
            <w:shd w:val="clear" w:color="auto" w:fill="FFFFFF"/>
          </w:tcPr>
          <w:p w:rsidR="00485573" w:rsidRPr="002E1745" w:rsidRDefault="00485573" w:rsidP="002E1745">
            <w:pPr>
              <w:ind w:left="-108" w:right="-108"/>
              <w:jc w:val="center"/>
              <w:rPr>
                <w:sz w:val="20"/>
              </w:rPr>
            </w:pPr>
          </w:p>
        </w:tc>
        <w:tc>
          <w:tcPr>
            <w:tcW w:w="2693" w:type="dxa"/>
            <w:shd w:val="clear" w:color="auto" w:fill="FFFFFF"/>
          </w:tcPr>
          <w:p w:rsidR="00485573" w:rsidRPr="0031070D" w:rsidRDefault="00485573" w:rsidP="0079219A">
            <w:pPr>
              <w:rPr>
                <w:sz w:val="20"/>
              </w:rPr>
            </w:pPr>
            <w:r>
              <w:rPr>
                <w:sz w:val="20"/>
              </w:rPr>
              <w:t xml:space="preserve">     </w:t>
            </w:r>
            <w:r w:rsidRPr="0031070D">
              <w:rPr>
                <w:sz w:val="20"/>
              </w:rPr>
              <w:t>с.Пушкарное</w:t>
            </w:r>
          </w:p>
        </w:tc>
        <w:tc>
          <w:tcPr>
            <w:tcW w:w="2126" w:type="dxa"/>
            <w:shd w:val="clear" w:color="auto" w:fill="FFFFFF"/>
          </w:tcPr>
          <w:p w:rsidR="00485573" w:rsidRPr="00AD77D3" w:rsidRDefault="00485573" w:rsidP="0079219A">
            <w:pPr>
              <w:jc w:val="center"/>
              <w:rPr>
                <w:sz w:val="20"/>
              </w:rPr>
            </w:pPr>
          </w:p>
        </w:tc>
        <w:tc>
          <w:tcPr>
            <w:tcW w:w="851" w:type="dxa"/>
            <w:shd w:val="clear" w:color="auto" w:fill="FFFFFF"/>
          </w:tcPr>
          <w:p w:rsidR="00485573" w:rsidRPr="00AD77D3" w:rsidRDefault="00485573" w:rsidP="0079219A">
            <w:pPr>
              <w:jc w:val="center"/>
              <w:rPr>
                <w:sz w:val="20"/>
              </w:rPr>
            </w:pPr>
          </w:p>
        </w:tc>
        <w:tc>
          <w:tcPr>
            <w:tcW w:w="567" w:type="dxa"/>
            <w:shd w:val="clear" w:color="auto" w:fill="FFFFFF"/>
          </w:tcPr>
          <w:p w:rsidR="00485573" w:rsidRPr="00DE343F" w:rsidRDefault="00485573" w:rsidP="0079219A">
            <w:pPr>
              <w:jc w:val="center"/>
              <w:rPr>
                <w:b/>
                <w:sz w:val="20"/>
              </w:rPr>
            </w:pPr>
          </w:p>
        </w:tc>
        <w:tc>
          <w:tcPr>
            <w:tcW w:w="567" w:type="dxa"/>
            <w:shd w:val="clear" w:color="auto" w:fill="FFFFFF"/>
          </w:tcPr>
          <w:p w:rsidR="00485573" w:rsidRPr="00DE343F" w:rsidRDefault="00485573" w:rsidP="0079219A">
            <w:pPr>
              <w:jc w:val="center"/>
              <w:rPr>
                <w:b/>
                <w:sz w:val="20"/>
              </w:rPr>
            </w:pPr>
          </w:p>
        </w:tc>
        <w:tc>
          <w:tcPr>
            <w:tcW w:w="992" w:type="dxa"/>
            <w:shd w:val="clear" w:color="auto" w:fill="FFFFFF"/>
          </w:tcPr>
          <w:p w:rsidR="00485573" w:rsidRPr="006D7A3A" w:rsidRDefault="00485573" w:rsidP="0079219A">
            <w:pPr>
              <w:jc w:val="center"/>
              <w:rPr>
                <w:sz w:val="20"/>
              </w:rPr>
            </w:pPr>
          </w:p>
        </w:tc>
        <w:tc>
          <w:tcPr>
            <w:tcW w:w="992" w:type="dxa"/>
            <w:shd w:val="clear" w:color="auto" w:fill="FFFFFF"/>
          </w:tcPr>
          <w:p w:rsidR="00485573" w:rsidRPr="006D7A3A" w:rsidRDefault="00485573" w:rsidP="0079219A">
            <w:pPr>
              <w:jc w:val="center"/>
              <w:rPr>
                <w:sz w:val="20"/>
              </w:rPr>
            </w:pPr>
          </w:p>
        </w:tc>
        <w:tc>
          <w:tcPr>
            <w:tcW w:w="993" w:type="dxa"/>
            <w:shd w:val="clear" w:color="auto" w:fill="FFFFFF"/>
          </w:tcPr>
          <w:p w:rsidR="00485573" w:rsidRPr="0031070D" w:rsidRDefault="00485573" w:rsidP="0079219A">
            <w:pPr>
              <w:jc w:val="center"/>
              <w:rPr>
                <w:sz w:val="20"/>
              </w:rPr>
            </w:pPr>
            <w:r w:rsidRPr="0031070D">
              <w:rPr>
                <w:sz w:val="20"/>
              </w:rPr>
              <w:t>54</w:t>
            </w:r>
            <w:r>
              <w:rPr>
                <w:sz w:val="20"/>
              </w:rPr>
              <w:t>,</w:t>
            </w:r>
            <w:r w:rsidRPr="0031070D">
              <w:rPr>
                <w:sz w:val="20"/>
              </w:rPr>
              <w:t>505</w:t>
            </w:r>
          </w:p>
        </w:tc>
        <w:tc>
          <w:tcPr>
            <w:tcW w:w="992" w:type="dxa"/>
            <w:shd w:val="clear" w:color="auto" w:fill="FFFFFF"/>
          </w:tcPr>
          <w:p w:rsidR="00485573" w:rsidRPr="0031070D" w:rsidRDefault="00485573" w:rsidP="0079219A">
            <w:pPr>
              <w:jc w:val="center"/>
              <w:rPr>
                <w:sz w:val="20"/>
              </w:rPr>
            </w:pPr>
            <w:r w:rsidRPr="0031070D">
              <w:rPr>
                <w:sz w:val="20"/>
              </w:rPr>
              <w:t>23</w:t>
            </w:r>
            <w:r>
              <w:rPr>
                <w:sz w:val="20"/>
              </w:rPr>
              <w:t>,</w:t>
            </w:r>
            <w:r w:rsidRPr="0031070D">
              <w:rPr>
                <w:sz w:val="20"/>
              </w:rPr>
              <w:t>359</w:t>
            </w:r>
          </w:p>
        </w:tc>
        <w:tc>
          <w:tcPr>
            <w:tcW w:w="1417" w:type="dxa"/>
            <w:shd w:val="clear" w:color="auto" w:fill="FFFFFF"/>
          </w:tcPr>
          <w:p w:rsidR="00485573" w:rsidRDefault="00485573" w:rsidP="0079219A">
            <w:pPr>
              <w:jc w:val="center"/>
              <w:rPr>
                <w:b/>
                <w:sz w:val="20"/>
              </w:rPr>
            </w:pPr>
          </w:p>
        </w:tc>
        <w:tc>
          <w:tcPr>
            <w:tcW w:w="1418" w:type="dxa"/>
            <w:shd w:val="clear" w:color="auto" w:fill="FFFFFF"/>
          </w:tcPr>
          <w:p w:rsidR="00485573" w:rsidRDefault="00485573" w:rsidP="0079219A">
            <w:pPr>
              <w:jc w:val="center"/>
              <w:rPr>
                <w:b/>
                <w:sz w:val="20"/>
              </w:rPr>
            </w:pPr>
          </w:p>
        </w:tc>
        <w:tc>
          <w:tcPr>
            <w:tcW w:w="709" w:type="dxa"/>
            <w:shd w:val="clear" w:color="auto" w:fill="FFFFFF"/>
          </w:tcPr>
          <w:p w:rsidR="00485573" w:rsidRDefault="00485573" w:rsidP="0079219A">
            <w:pPr>
              <w:jc w:val="center"/>
              <w:rPr>
                <w:b/>
                <w:sz w:val="20"/>
              </w:rPr>
            </w:pPr>
          </w:p>
        </w:tc>
        <w:tc>
          <w:tcPr>
            <w:tcW w:w="708" w:type="dxa"/>
            <w:shd w:val="clear" w:color="auto" w:fill="FFFFFF"/>
          </w:tcPr>
          <w:p w:rsidR="00485573" w:rsidRDefault="00485573" w:rsidP="0079219A">
            <w:pPr>
              <w:jc w:val="center"/>
              <w:rPr>
                <w:b/>
                <w:sz w:val="20"/>
              </w:rPr>
            </w:pPr>
          </w:p>
        </w:tc>
      </w:tr>
      <w:tr w:rsidR="00485573" w:rsidRPr="00DE343F" w:rsidTr="00D349E7">
        <w:trPr>
          <w:trHeight w:val="235"/>
        </w:trPr>
        <w:tc>
          <w:tcPr>
            <w:tcW w:w="568" w:type="dxa"/>
            <w:shd w:val="clear" w:color="auto" w:fill="FFFFFF"/>
          </w:tcPr>
          <w:p w:rsidR="00485573" w:rsidRPr="002E1745" w:rsidRDefault="00485573" w:rsidP="002E1745">
            <w:pPr>
              <w:ind w:left="-108" w:right="-108"/>
              <w:jc w:val="center"/>
              <w:rPr>
                <w:sz w:val="20"/>
              </w:rPr>
            </w:pPr>
          </w:p>
        </w:tc>
        <w:tc>
          <w:tcPr>
            <w:tcW w:w="2693" w:type="dxa"/>
            <w:shd w:val="clear" w:color="auto" w:fill="FFFFFF"/>
          </w:tcPr>
          <w:p w:rsidR="00485573" w:rsidRPr="0031070D" w:rsidRDefault="00485573" w:rsidP="0079219A">
            <w:pPr>
              <w:rPr>
                <w:sz w:val="20"/>
              </w:rPr>
            </w:pPr>
            <w:r>
              <w:rPr>
                <w:sz w:val="20"/>
              </w:rPr>
              <w:t xml:space="preserve">     х.Агроном</w:t>
            </w:r>
          </w:p>
        </w:tc>
        <w:tc>
          <w:tcPr>
            <w:tcW w:w="2126" w:type="dxa"/>
            <w:shd w:val="clear" w:color="auto" w:fill="FFFFFF"/>
          </w:tcPr>
          <w:p w:rsidR="00485573" w:rsidRPr="00AD77D3" w:rsidRDefault="00485573" w:rsidP="0079219A">
            <w:pPr>
              <w:jc w:val="center"/>
              <w:rPr>
                <w:sz w:val="20"/>
              </w:rPr>
            </w:pPr>
          </w:p>
        </w:tc>
        <w:tc>
          <w:tcPr>
            <w:tcW w:w="851" w:type="dxa"/>
            <w:shd w:val="clear" w:color="auto" w:fill="FFFFFF"/>
          </w:tcPr>
          <w:p w:rsidR="00485573" w:rsidRPr="00AD77D3" w:rsidRDefault="00485573" w:rsidP="0079219A">
            <w:pPr>
              <w:jc w:val="center"/>
              <w:rPr>
                <w:sz w:val="20"/>
              </w:rPr>
            </w:pPr>
          </w:p>
        </w:tc>
        <w:tc>
          <w:tcPr>
            <w:tcW w:w="567" w:type="dxa"/>
            <w:shd w:val="clear" w:color="auto" w:fill="FFFFFF"/>
          </w:tcPr>
          <w:p w:rsidR="00485573" w:rsidRPr="00DE343F" w:rsidRDefault="00485573" w:rsidP="0079219A">
            <w:pPr>
              <w:jc w:val="center"/>
              <w:rPr>
                <w:b/>
                <w:sz w:val="20"/>
              </w:rPr>
            </w:pPr>
          </w:p>
        </w:tc>
        <w:tc>
          <w:tcPr>
            <w:tcW w:w="567" w:type="dxa"/>
            <w:shd w:val="clear" w:color="auto" w:fill="FFFFFF"/>
          </w:tcPr>
          <w:p w:rsidR="00485573" w:rsidRPr="00DE343F" w:rsidRDefault="00485573" w:rsidP="0079219A">
            <w:pPr>
              <w:jc w:val="center"/>
              <w:rPr>
                <w:b/>
                <w:sz w:val="20"/>
              </w:rPr>
            </w:pPr>
          </w:p>
        </w:tc>
        <w:tc>
          <w:tcPr>
            <w:tcW w:w="992" w:type="dxa"/>
            <w:shd w:val="clear" w:color="auto" w:fill="FFFFFF"/>
          </w:tcPr>
          <w:p w:rsidR="00485573" w:rsidRPr="006D7A3A" w:rsidRDefault="00485573" w:rsidP="0079219A">
            <w:pPr>
              <w:jc w:val="center"/>
              <w:rPr>
                <w:sz w:val="20"/>
              </w:rPr>
            </w:pPr>
          </w:p>
        </w:tc>
        <w:tc>
          <w:tcPr>
            <w:tcW w:w="992" w:type="dxa"/>
            <w:shd w:val="clear" w:color="auto" w:fill="FFFFFF"/>
          </w:tcPr>
          <w:p w:rsidR="00485573" w:rsidRPr="006D7A3A" w:rsidRDefault="00485573" w:rsidP="0079219A">
            <w:pPr>
              <w:jc w:val="center"/>
              <w:rPr>
                <w:sz w:val="20"/>
              </w:rPr>
            </w:pPr>
          </w:p>
        </w:tc>
        <w:tc>
          <w:tcPr>
            <w:tcW w:w="993" w:type="dxa"/>
            <w:shd w:val="clear" w:color="auto" w:fill="FFFFFF"/>
          </w:tcPr>
          <w:p w:rsidR="00485573" w:rsidRPr="0031070D" w:rsidRDefault="00485573" w:rsidP="0079219A">
            <w:pPr>
              <w:jc w:val="center"/>
              <w:rPr>
                <w:sz w:val="20"/>
              </w:rPr>
            </w:pPr>
            <w:r w:rsidRPr="0031070D">
              <w:rPr>
                <w:sz w:val="20"/>
              </w:rPr>
              <w:t>51</w:t>
            </w:r>
            <w:r>
              <w:rPr>
                <w:sz w:val="20"/>
              </w:rPr>
              <w:t>,</w:t>
            </w:r>
            <w:r w:rsidRPr="0031070D">
              <w:rPr>
                <w:sz w:val="20"/>
              </w:rPr>
              <w:t>576</w:t>
            </w:r>
          </w:p>
        </w:tc>
        <w:tc>
          <w:tcPr>
            <w:tcW w:w="992" w:type="dxa"/>
            <w:shd w:val="clear" w:color="auto" w:fill="FFFFFF"/>
          </w:tcPr>
          <w:p w:rsidR="00485573" w:rsidRPr="0031070D" w:rsidRDefault="00485573" w:rsidP="0079219A">
            <w:pPr>
              <w:jc w:val="center"/>
              <w:rPr>
                <w:sz w:val="20"/>
              </w:rPr>
            </w:pPr>
            <w:r w:rsidRPr="0031070D">
              <w:rPr>
                <w:sz w:val="20"/>
              </w:rPr>
              <w:t>22</w:t>
            </w:r>
            <w:r>
              <w:rPr>
                <w:sz w:val="20"/>
              </w:rPr>
              <w:t>,</w:t>
            </w:r>
            <w:r w:rsidRPr="0031070D">
              <w:rPr>
                <w:sz w:val="20"/>
              </w:rPr>
              <w:t>104</w:t>
            </w:r>
          </w:p>
        </w:tc>
        <w:tc>
          <w:tcPr>
            <w:tcW w:w="1417" w:type="dxa"/>
            <w:shd w:val="clear" w:color="auto" w:fill="FFFFFF"/>
          </w:tcPr>
          <w:p w:rsidR="00485573" w:rsidRDefault="00485573" w:rsidP="0079219A">
            <w:pPr>
              <w:jc w:val="center"/>
              <w:rPr>
                <w:b/>
                <w:sz w:val="20"/>
              </w:rPr>
            </w:pPr>
          </w:p>
        </w:tc>
        <w:tc>
          <w:tcPr>
            <w:tcW w:w="1418" w:type="dxa"/>
            <w:shd w:val="clear" w:color="auto" w:fill="FFFFFF"/>
          </w:tcPr>
          <w:p w:rsidR="00485573" w:rsidRDefault="00485573" w:rsidP="0079219A">
            <w:pPr>
              <w:jc w:val="center"/>
              <w:rPr>
                <w:b/>
                <w:sz w:val="20"/>
              </w:rPr>
            </w:pPr>
          </w:p>
        </w:tc>
        <w:tc>
          <w:tcPr>
            <w:tcW w:w="709" w:type="dxa"/>
            <w:shd w:val="clear" w:color="auto" w:fill="FFFFFF"/>
          </w:tcPr>
          <w:p w:rsidR="00485573" w:rsidRDefault="00485573" w:rsidP="0079219A">
            <w:pPr>
              <w:jc w:val="center"/>
              <w:rPr>
                <w:b/>
                <w:sz w:val="20"/>
              </w:rPr>
            </w:pPr>
          </w:p>
        </w:tc>
        <w:tc>
          <w:tcPr>
            <w:tcW w:w="708" w:type="dxa"/>
            <w:shd w:val="clear" w:color="auto" w:fill="FFFFFF"/>
          </w:tcPr>
          <w:p w:rsidR="00485573" w:rsidRDefault="00485573" w:rsidP="0079219A">
            <w:pPr>
              <w:jc w:val="center"/>
              <w:rPr>
                <w:b/>
                <w:sz w:val="20"/>
              </w:rPr>
            </w:pPr>
          </w:p>
        </w:tc>
      </w:tr>
      <w:tr w:rsidR="00485573" w:rsidRPr="00DE343F" w:rsidTr="00D349E7">
        <w:trPr>
          <w:trHeight w:val="235"/>
        </w:trPr>
        <w:tc>
          <w:tcPr>
            <w:tcW w:w="568" w:type="dxa"/>
          </w:tcPr>
          <w:p w:rsidR="00485573" w:rsidRPr="002E1745" w:rsidRDefault="00485573" w:rsidP="002E1745">
            <w:pPr>
              <w:ind w:left="-108" w:right="-108"/>
              <w:jc w:val="center"/>
              <w:rPr>
                <w:sz w:val="20"/>
              </w:rPr>
            </w:pPr>
          </w:p>
        </w:tc>
        <w:tc>
          <w:tcPr>
            <w:tcW w:w="2693" w:type="dxa"/>
          </w:tcPr>
          <w:p w:rsidR="00485573" w:rsidRDefault="00485573" w:rsidP="0079219A">
            <w:pPr>
              <w:rPr>
                <w:sz w:val="20"/>
              </w:rPr>
            </w:pPr>
            <w:r>
              <w:rPr>
                <w:sz w:val="20"/>
              </w:rPr>
              <w:t xml:space="preserve">     сл.Замостье</w:t>
            </w:r>
          </w:p>
        </w:tc>
        <w:tc>
          <w:tcPr>
            <w:tcW w:w="2126" w:type="dxa"/>
          </w:tcPr>
          <w:p w:rsidR="00485573" w:rsidRPr="00AD77D3" w:rsidRDefault="00485573" w:rsidP="0079219A">
            <w:pPr>
              <w:jc w:val="center"/>
              <w:rPr>
                <w:sz w:val="20"/>
              </w:rPr>
            </w:pPr>
          </w:p>
        </w:tc>
        <w:tc>
          <w:tcPr>
            <w:tcW w:w="851" w:type="dxa"/>
          </w:tcPr>
          <w:p w:rsidR="00485573" w:rsidRPr="00AD77D3" w:rsidRDefault="00485573" w:rsidP="0079219A">
            <w:pPr>
              <w:jc w:val="center"/>
              <w:rPr>
                <w:sz w:val="20"/>
              </w:rPr>
            </w:pPr>
          </w:p>
        </w:tc>
        <w:tc>
          <w:tcPr>
            <w:tcW w:w="567" w:type="dxa"/>
          </w:tcPr>
          <w:p w:rsidR="00485573" w:rsidRPr="00DE343F" w:rsidRDefault="00485573" w:rsidP="0079219A">
            <w:pPr>
              <w:jc w:val="center"/>
              <w:rPr>
                <w:b/>
                <w:sz w:val="20"/>
              </w:rPr>
            </w:pPr>
          </w:p>
        </w:tc>
        <w:tc>
          <w:tcPr>
            <w:tcW w:w="567" w:type="dxa"/>
          </w:tcPr>
          <w:p w:rsidR="00485573" w:rsidRPr="00DE343F" w:rsidRDefault="00485573" w:rsidP="0079219A">
            <w:pPr>
              <w:jc w:val="center"/>
              <w:rPr>
                <w:b/>
                <w:sz w:val="20"/>
              </w:rPr>
            </w:pPr>
          </w:p>
        </w:tc>
        <w:tc>
          <w:tcPr>
            <w:tcW w:w="992" w:type="dxa"/>
          </w:tcPr>
          <w:p w:rsidR="00485573" w:rsidRPr="006D7A3A" w:rsidRDefault="00485573" w:rsidP="0079219A">
            <w:pPr>
              <w:jc w:val="center"/>
              <w:rPr>
                <w:sz w:val="20"/>
              </w:rPr>
            </w:pPr>
            <w:r w:rsidRPr="006D7A3A">
              <w:rPr>
                <w:sz w:val="20"/>
              </w:rPr>
              <w:t>73,118</w:t>
            </w:r>
          </w:p>
        </w:tc>
        <w:tc>
          <w:tcPr>
            <w:tcW w:w="992" w:type="dxa"/>
          </w:tcPr>
          <w:p w:rsidR="00485573" w:rsidRPr="006D7A3A" w:rsidRDefault="00485573" w:rsidP="0079219A">
            <w:pPr>
              <w:jc w:val="center"/>
              <w:rPr>
                <w:sz w:val="20"/>
              </w:rPr>
            </w:pPr>
            <w:r w:rsidRPr="006D7A3A">
              <w:rPr>
                <w:sz w:val="20"/>
              </w:rPr>
              <w:t>18,279</w:t>
            </w:r>
          </w:p>
        </w:tc>
        <w:tc>
          <w:tcPr>
            <w:tcW w:w="993" w:type="dxa"/>
            <w:shd w:val="clear" w:color="auto" w:fill="FFFFFF"/>
          </w:tcPr>
          <w:p w:rsidR="00485573" w:rsidRDefault="00485573" w:rsidP="0079219A">
            <w:pPr>
              <w:jc w:val="center"/>
              <w:rPr>
                <w:b/>
                <w:sz w:val="20"/>
              </w:rPr>
            </w:pPr>
          </w:p>
        </w:tc>
        <w:tc>
          <w:tcPr>
            <w:tcW w:w="992" w:type="dxa"/>
            <w:shd w:val="clear" w:color="auto" w:fill="FFFFFF"/>
          </w:tcPr>
          <w:p w:rsidR="00485573" w:rsidRDefault="00485573" w:rsidP="0079219A">
            <w:pPr>
              <w:jc w:val="center"/>
              <w:rPr>
                <w:b/>
                <w:sz w:val="20"/>
              </w:rPr>
            </w:pPr>
          </w:p>
        </w:tc>
        <w:tc>
          <w:tcPr>
            <w:tcW w:w="1417" w:type="dxa"/>
          </w:tcPr>
          <w:p w:rsidR="00485573" w:rsidRDefault="00485573" w:rsidP="0079219A">
            <w:pPr>
              <w:jc w:val="center"/>
              <w:rPr>
                <w:b/>
                <w:sz w:val="20"/>
              </w:rPr>
            </w:pPr>
          </w:p>
        </w:tc>
        <w:tc>
          <w:tcPr>
            <w:tcW w:w="1418" w:type="dxa"/>
          </w:tcPr>
          <w:p w:rsidR="00485573" w:rsidRDefault="00485573" w:rsidP="0079219A">
            <w:pPr>
              <w:jc w:val="center"/>
              <w:rPr>
                <w:b/>
                <w:sz w:val="20"/>
              </w:rPr>
            </w:pPr>
          </w:p>
        </w:tc>
        <w:tc>
          <w:tcPr>
            <w:tcW w:w="709" w:type="dxa"/>
          </w:tcPr>
          <w:p w:rsidR="00485573" w:rsidRDefault="00485573" w:rsidP="0079219A">
            <w:pPr>
              <w:jc w:val="center"/>
              <w:rPr>
                <w:b/>
                <w:sz w:val="20"/>
              </w:rPr>
            </w:pPr>
          </w:p>
        </w:tc>
        <w:tc>
          <w:tcPr>
            <w:tcW w:w="708" w:type="dxa"/>
          </w:tcPr>
          <w:p w:rsidR="00485573" w:rsidRDefault="00485573" w:rsidP="0079219A">
            <w:pPr>
              <w:jc w:val="center"/>
              <w:rPr>
                <w:b/>
                <w:sz w:val="20"/>
              </w:rPr>
            </w:pPr>
          </w:p>
        </w:tc>
      </w:tr>
      <w:tr w:rsidR="00485573" w:rsidRPr="00DE343F" w:rsidTr="00D349E7">
        <w:trPr>
          <w:trHeight w:val="235"/>
        </w:trPr>
        <w:tc>
          <w:tcPr>
            <w:tcW w:w="568" w:type="dxa"/>
          </w:tcPr>
          <w:p w:rsidR="00485573" w:rsidRPr="002E1745" w:rsidRDefault="00485573" w:rsidP="002E1745">
            <w:pPr>
              <w:ind w:left="-108" w:right="-108"/>
              <w:jc w:val="center"/>
              <w:rPr>
                <w:sz w:val="20"/>
              </w:rPr>
            </w:pPr>
          </w:p>
        </w:tc>
        <w:tc>
          <w:tcPr>
            <w:tcW w:w="2693" w:type="dxa"/>
          </w:tcPr>
          <w:p w:rsidR="00485573" w:rsidRDefault="00485573" w:rsidP="0079219A">
            <w:pPr>
              <w:rPr>
                <w:sz w:val="20"/>
              </w:rPr>
            </w:pPr>
            <w:r>
              <w:rPr>
                <w:sz w:val="20"/>
              </w:rPr>
              <w:t xml:space="preserve">     п.Мирный</w:t>
            </w:r>
          </w:p>
        </w:tc>
        <w:tc>
          <w:tcPr>
            <w:tcW w:w="2126" w:type="dxa"/>
          </w:tcPr>
          <w:p w:rsidR="00485573" w:rsidRPr="00AD77D3" w:rsidRDefault="00485573" w:rsidP="0079219A">
            <w:pPr>
              <w:jc w:val="center"/>
              <w:rPr>
                <w:sz w:val="20"/>
              </w:rPr>
            </w:pPr>
          </w:p>
        </w:tc>
        <w:tc>
          <w:tcPr>
            <w:tcW w:w="851" w:type="dxa"/>
          </w:tcPr>
          <w:p w:rsidR="00485573" w:rsidRPr="00AD77D3" w:rsidRDefault="00485573" w:rsidP="0079219A">
            <w:pPr>
              <w:jc w:val="center"/>
              <w:rPr>
                <w:sz w:val="20"/>
              </w:rPr>
            </w:pPr>
          </w:p>
        </w:tc>
        <w:tc>
          <w:tcPr>
            <w:tcW w:w="567" w:type="dxa"/>
          </w:tcPr>
          <w:p w:rsidR="00485573" w:rsidRPr="00DE343F" w:rsidRDefault="00485573" w:rsidP="0079219A">
            <w:pPr>
              <w:jc w:val="center"/>
              <w:rPr>
                <w:b/>
                <w:sz w:val="20"/>
              </w:rPr>
            </w:pPr>
          </w:p>
        </w:tc>
        <w:tc>
          <w:tcPr>
            <w:tcW w:w="567" w:type="dxa"/>
          </w:tcPr>
          <w:p w:rsidR="00485573" w:rsidRPr="00DE343F" w:rsidRDefault="00485573" w:rsidP="0079219A">
            <w:pPr>
              <w:jc w:val="center"/>
              <w:rPr>
                <w:b/>
                <w:sz w:val="20"/>
              </w:rPr>
            </w:pPr>
          </w:p>
        </w:tc>
        <w:tc>
          <w:tcPr>
            <w:tcW w:w="992" w:type="dxa"/>
          </w:tcPr>
          <w:p w:rsidR="00485573" w:rsidRPr="006D7A3A" w:rsidRDefault="00485573" w:rsidP="0079219A">
            <w:pPr>
              <w:jc w:val="center"/>
              <w:rPr>
                <w:sz w:val="20"/>
              </w:rPr>
            </w:pPr>
            <w:r w:rsidRPr="006D7A3A">
              <w:rPr>
                <w:sz w:val="20"/>
              </w:rPr>
              <w:t>51,554</w:t>
            </w:r>
          </w:p>
        </w:tc>
        <w:tc>
          <w:tcPr>
            <w:tcW w:w="992" w:type="dxa"/>
          </w:tcPr>
          <w:p w:rsidR="00485573" w:rsidRPr="006D7A3A" w:rsidRDefault="00485573" w:rsidP="0079219A">
            <w:pPr>
              <w:jc w:val="center"/>
              <w:rPr>
                <w:sz w:val="20"/>
              </w:rPr>
            </w:pPr>
            <w:r w:rsidRPr="006D7A3A">
              <w:rPr>
                <w:sz w:val="20"/>
              </w:rPr>
              <w:t>12,888</w:t>
            </w:r>
          </w:p>
        </w:tc>
        <w:tc>
          <w:tcPr>
            <w:tcW w:w="993" w:type="dxa"/>
            <w:shd w:val="clear" w:color="auto" w:fill="FFFFFF"/>
          </w:tcPr>
          <w:p w:rsidR="00485573" w:rsidRDefault="00485573" w:rsidP="0079219A">
            <w:pPr>
              <w:jc w:val="center"/>
              <w:rPr>
                <w:b/>
                <w:sz w:val="20"/>
              </w:rPr>
            </w:pPr>
          </w:p>
        </w:tc>
        <w:tc>
          <w:tcPr>
            <w:tcW w:w="992" w:type="dxa"/>
            <w:shd w:val="clear" w:color="auto" w:fill="FFFFFF"/>
          </w:tcPr>
          <w:p w:rsidR="00485573" w:rsidRDefault="00485573" w:rsidP="0079219A">
            <w:pPr>
              <w:jc w:val="center"/>
              <w:rPr>
                <w:b/>
                <w:sz w:val="20"/>
              </w:rPr>
            </w:pPr>
          </w:p>
        </w:tc>
        <w:tc>
          <w:tcPr>
            <w:tcW w:w="1417" w:type="dxa"/>
          </w:tcPr>
          <w:p w:rsidR="00485573" w:rsidRDefault="00485573" w:rsidP="0079219A">
            <w:pPr>
              <w:jc w:val="center"/>
              <w:rPr>
                <w:b/>
                <w:sz w:val="20"/>
              </w:rPr>
            </w:pPr>
          </w:p>
        </w:tc>
        <w:tc>
          <w:tcPr>
            <w:tcW w:w="1418" w:type="dxa"/>
          </w:tcPr>
          <w:p w:rsidR="00485573" w:rsidRDefault="00485573" w:rsidP="0079219A">
            <w:pPr>
              <w:jc w:val="center"/>
              <w:rPr>
                <w:b/>
                <w:sz w:val="20"/>
              </w:rPr>
            </w:pPr>
          </w:p>
        </w:tc>
        <w:tc>
          <w:tcPr>
            <w:tcW w:w="709" w:type="dxa"/>
          </w:tcPr>
          <w:p w:rsidR="00485573" w:rsidRDefault="00485573" w:rsidP="0079219A">
            <w:pPr>
              <w:jc w:val="center"/>
              <w:rPr>
                <w:b/>
                <w:sz w:val="20"/>
              </w:rPr>
            </w:pPr>
          </w:p>
        </w:tc>
        <w:tc>
          <w:tcPr>
            <w:tcW w:w="708" w:type="dxa"/>
          </w:tcPr>
          <w:p w:rsidR="00485573" w:rsidRDefault="00485573" w:rsidP="0079219A">
            <w:pPr>
              <w:jc w:val="center"/>
              <w:rPr>
                <w:b/>
                <w:sz w:val="20"/>
              </w:rPr>
            </w:pPr>
          </w:p>
        </w:tc>
      </w:tr>
      <w:tr w:rsidR="00485573" w:rsidRPr="00DE343F" w:rsidTr="00D349E7">
        <w:trPr>
          <w:trHeight w:val="235"/>
        </w:trPr>
        <w:tc>
          <w:tcPr>
            <w:tcW w:w="568" w:type="dxa"/>
            <w:shd w:val="clear" w:color="auto" w:fill="D9D9D9"/>
          </w:tcPr>
          <w:p w:rsidR="00485573" w:rsidRPr="002E1745" w:rsidRDefault="00485573" w:rsidP="002E1745">
            <w:pPr>
              <w:ind w:left="-108" w:right="-108"/>
              <w:jc w:val="center"/>
              <w:rPr>
                <w:sz w:val="20"/>
              </w:rPr>
            </w:pPr>
          </w:p>
        </w:tc>
        <w:tc>
          <w:tcPr>
            <w:tcW w:w="2693" w:type="dxa"/>
            <w:shd w:val="clear" w:color="auto" w:fill="D9D9D9"/>
          </w:tcPr>
          <w:p w:rsidR="00485573" w:rsidRDefault="00485573" w:rsidP="0079219A">
            <w:pPr>
              <w:rPr>
                <w:sz w:val="20"/>
              </w:rPr>
            </w:pPr>
            <w:r>
              <w:rPr>
                <w:sz w:val="20"/>
              </w:rPr>
              <w:t>с.Бондаревка</w:t>
            </w:r>
          </w:p>
        </w:tc>
        <w:tc>
          <w:tcPr>
            <w:tcW w:w="2126" w:type="dxa"/>
            <w:shd w:val="clear" w:color="auto" w:fill="D9D9D9"/>
          </w:tcPr>
          <w:p w:rsidR="00485573" w:rsidRPr="00AD77D3" w:rsidRDefault="00485573" w:rsidP="0079219A">
            <w:pPr>
              <w:jc w:val="center"/>
              <w:rPr>
                <w:sz w:val="20"/>
              </w:rPr>
            </w:pPr>
          </w:p>
        </w:tc>
        <w:tc>
          <w:tcPr>
            <w:tcW w:w="851" w:type="dxa"/>
            <w:shd w:val="clear" w:color="auto" w:fill="D9D9D9"/>
          </w:tcPr>
          <w:p w:rsidR="00485573" w:rsidRPr="00AD77D3" w:rsidRDefault="00485573" w:rsidP="0079219A">
            <w:pPr>
              <w:jc w:val="center"/>
              <w:rPr>
                <w:sz w:val="20"/>
              </w:rPr>
            </w:pPr>
          </w:p>
        </w:tc>
        <w:tc>
          <w:tcPr>
            <w:tcW w:w="567" w:type="dxa"/>
            <w:shd w:val="clear" w:color="auto" w:fill="D9D9D9"/>
          </w:tcPr>
          <w:p w:rsidR="00485573" w:rsidRPr="00DE343F" w:rsidRDefault="00485573" w:rsidP="0079219A">
            <w:pPr>
              <w:jc w:val="center"/>
              <w:rPr>
                <w:b/>
                <w:sz w:val="20"/>
              </w:rPr>
            </w:pPr>
          </w:p>
        </w:tc>
        <w:tc>
          <w:tcPr>
            <w:tcW w:w="567" w:type="dxa"/>
            <w:shd w:val="clear" w:color="auto" w:fill="D9D9D9"/>
          </w:tcPr>
          <w:p w:rsidR="00485573" w:rsidRPr="00DE343F" w:rsidRDefault="00485573" w:rsidP="0079219A">
            <w:pPr>
              <w:jc w:val="center"/>
              <w:rPr>
                <w:b/>
                <w:sz w:val="20"/>
              </w:rPr>
            </w:pPr>
          </w:p>
        </w:tc>
        <w:tc>
          <w:tcPr>
            <w:tcW w:w="992" w:type="dxa"/>
            <w:shd w:val="clear" w:color="auto" w:fill="D9D9D9"/>
          </w:tcPr>
          <w:p w:rsidR="00485573" w:rsidRPr="006D7A3A" w:rsidRDefault="00485573" w:rsidP="0079219A">
            <w:pPr>
              <w:jc w:val="center"/>
              <w:rPr>
                <w:sz w:val="20"/>
              </w:rPr>
            </w:pPr>
          </w:p>
        </w:tc>
        <w:tc>
          <w:tcPr>
            <w:tcW w:w="992" w:type="dxa"/>
            <w:shd w:val="clear" w:color="auto" w:fill="D9D9D9"/>
          </w:tcPr>
          <w:p w:rsidR="00485573" w:rsidRPr="006D7A3A" w:rsidRDefault="00485573" w:rsidP="0079219A">
            <w:pPr>
              <w:jc w:val="center"/>
              <w:rPr>
                <w:sz w:val="20"/>
              </w:rPr>
            </w:pPr>
          </w:p>
        </w:tc>
        <w:tc>
          <w:tcPr>
            <w:tcW w:w="993" w:type="dxa"/>
            <w:shd w:val="clear" w:color="auto" w:fill="D9D9D9"/>
          </w:tcPr>
          <w:p w:rsidR="00485573" w:rsidRDefault="00485573" w:rsidP="0079219A">
            <w:pPr>
              <w:jc w:val="center"/>
              <w:rPr>
                <w:b/>
                <w:sz w:val="20"/>
              </w:rPr>
            </w:pPr>
          </w:p>
        </w:tc>
        <w:tc>
          <w:tcPr>
            <w:tcW w:w="992" w:type="dxa"/>
            <w:shd w:val="clear" w:color="auto" w:fill="D9D9D9"/>
          </w:tcPr>
          <w:p w:rsidR="00485573" w:rsidRDefault="00485573" w:rsidP="0079219A">
            <w:pPr>
              <w:jc w:val="center"/>
              <w:rPr>
                <w:b/>
                <w:sz w:val="20"/>
              </w:rPr>
            </w:pPr>
          </w:p>
        </w:tc>
        <w:tc>
          <w:tcPr>
            <w:tcW w:w="1417" w:type="dxa"/>
            <w:shd w:val="clear" w:color="auto" w:fill="D9D9D9"/>
          </w:tcPr>
          <w:p w:rsidR="00485573" w:rsidRDefault="00485573" w:rsidP="0079219A">
            <w:pPr>
              <w:jc w:val="center"/>
              <w:rPr>
                <w:b/>
                <w:sz w:val="20"/>
              </w:rPr>
            </w:pPr>
            <w:r>
              <w:rPr>
                <w:b/>
                <w:sz w:val="20"/>
              </w:rPr>
              <w:t>20,220</w:t>
            </w:r>
          </w:p>
        </w:tc>
        <w:tc>
          <w:tcPr>
            <w:tcW w:w="1418" w:type="dxa"/>
            <w:shd w:val="clear" w:color="auto" w:fill="D9D9D9"/>
          </w:tcPr>
          <w:p w:rsidR="00485573" w:rsidRDefault="00485573" w:rsidP="0079219A">
            <w:pPr>
              <w:jc w:val="center"/>
              <w:rPr>
                <w:b/>
                <w:sz w:val="20"/>
              </w:rPr>
            </w:pPr>
            <w:r>
              <w:rPr>
                <w:b/>
                <w:sz w:val="20"/>
              </w:rPr>
              <w:t>47,181</w:t>
            </w:r>
          </w:p>
        </w:tc>
        <w:tc>
          <w:tcPr>
            <w:tcW w:w="709" w:type="dxa"/>
            <w:shd w:val="clear" w:color="auto" w:fill="D9D9D9"/>
          </w:tcPr>
          <w:p w:rsidR="00485573" w:rsidRDefault="00485573" w:rsidP="0079219A">
            <w:pPr>
              <w:jc w:val="center"/>
              <w:rPr>
                <w:b/>
                <w:sz w:val="20"/>
              </w:rPr>
            </w:pPr>
          </w:p>
        </w:tc>
        <w:tc>
          <w:tcPr>
            <w:tcW w:w="708" w:type="dxa"/>
            <w:shd w:val="clear" w:color="auto" w:fill="D9D9D9"/>
          </w:tcPr>
          <w:p w:rsidR="00485573" w:rsidRDefault="00485573" w:rsidP="0079219A">
            <w:pPr>
              <w:jc w:val="center"/>
              <w:rPr>
                <w:b/>
                <w:sz w:val="20"/>
              </w:rPr>
            </w:pPr>
          </w:p>
        </w:tc>
      </w:tr>
      <w:tr w:rsidR="00485573" w:rsidRPr="00DE343F" w:rsidTr="00D349E7">
        <w:trPr>
          <w:trHeight w:val="235"/>
        </w:trPr>
        <w:tc>
          <w:tcPr>
            <w:tcW w:w="568" w:type="dxa"/>
            <w:shd w:val="clear" w:color="auto" w:fill="D9D9D9"/>
          </w:tcPr>
          <w:p w:rsidR="00485573" w:rsidRPr="002E1745" w:rsidRDefault="00485573" w:rsidP="002E1745">
            <w:pPr>
              <w:ind w:left="-108" w:right="-108"/>
              <w:jc w:val="center"/>
              <w:rPr>
                <w:sz w:val="20"/>
              </w:rPr>
            </w:pPr>
            <w:r w:rsidRPr="002E1745">
              <w:rPr>
                <w:sz w:val="20"/>
              </w:rPr>
              <w:lastRenderedPageBreak/>
              <w:t>1.7</w:t>
            </w:r>
          </w:p>
        </w:tc>
        <w:tc>
          <w:tcPr>
            <w:tcW w:w="2693" w:type="dxa"/>
            <w:shd w:val="clear" w:color="auto" w:fill="D9D9D9"/>
          </w:tcPr>
          <w:p w:rsidR="00485573" w:rsidRPr="00181260" w:rsidRDefault="00485573" w:rsidP="0079219A">
            <w:pPr>
              <w:rPr>
                <w:b/>
                <w:sz w:val="20"/>
              </w:rPr>
            </w:pPr>
            <w:r w:rsidRPr="00181260">
              <w:rPr>
                <w:b/>
                <w:sz w:val="20"/>
              </w:rPr>
              <w:t>Заолешенский сельсовет</w:t>
            </w:r>
          </w:p>
        </w:tc>
        <w:tc>
          <w:tcPr>
            <w:tcW w:w="2126" w:type="dxa"/>
            <w:shd w:val="clear" w:color="auto" w:fill="D9D9D9"/>
          </w:tcPr>
          <w:p w:rsidR="00485573" w:rsidRPr="00AD77D3" w:rsidRDefault="00485573" w:rsidP="0079219A">
            <w:pPr>
              <w:jc w:val="center"/>
              <w:rPr>
                <w:sz w:val="20"/>
              </w:rPr>
            </w:pPr>
          </w:p>
        </w:tc>
        <w:tc>
          <w:tcPr>
            <w:tcW w:w="851" w:type="dxa"/>
            <w:shd w:val="clear" w:color="auto" w:fill="D9D9D9"/>
          </w:tcPr>
          <w:p w:rsidR="00485573" w:rsidRPr="00AD77D3" w:rsidRDefault="00485573" w:rsidP="0079219A">
            <w:pPr>
              <w:jc w:val="center"/>
              <w:rPr>
                <w:sz w:val="20"/>
              </w:rPr>
            </w:pPr>
          </w:p>
        </w:tc>
        <w:tc>
          <w:tcPr>
            <w:tcW w:w="567" w:type="dxa"/>
            <w:shd w:val="clear" w:color="auto" w:fill="D9D9D9"/>
          </w:tcPr>
          <w:p w:rsidR="00485573" w:rsidRPr="00DE343F" w:rsidRDefault="00485573" w:rsidP="0079219A">
            <w:pPr>
              <w:jc w:val="center"/>
              <w:rPr>
                <w:b/>
                <w:sz w:val="20"/>
              </w:rPr>
            </w:pPr>
          </w:p>
        </w:tc>
        <w:tc>
          <w:tcPr>
            <w:tcW w:w="567" w:type="dxa"/>
            <w:shd w:val="clear" w:color="auto" w:fill="D9D9D9"/>
          </w:tcPr>
          <w:p w:rsidR="00485573" w:rsidRPr="00DE343F" w:rsidRDefault="00485573" w:rsidP="0079219A">
            <w:pPr>
              <w:jc w:val="center"/>
              <w:rPr>
                <w:b/>
                <w:sz w:val="20"/>
              </w:rPr>
            </w:pPr>
          </w:p>
        </w:tc>
        <w:tc>
          <w:tcPr>
            <w:tcW w:w="992" w:type="dxa"/>
            <w:shd w:val="clear" w:color="auto" w:fill="D9D9D9"/>
          </w:tcPr>
          <w:p w:rsidR="00485573" w:rsidRPr="006D7A3A" w:rsidRDefault="00485573" w:rsidP="0079219A">
            <w:pPr>
              <w:jc w:val="center"/>
              <w:rPr>
                <w:sz w:val="20"/>
              </w:rPr>
            </w:pPr>
          </w:p>
        </w:tc>
        <w:tc>
          <w:tcPr>
            <w:tcW w:w="992" w:type="dxa"/>
            <w:shd w:val="clear" w:color="auto" w:fill="D9D9D9"/>
          </w:tcPr>
          <w:p w:rsidR="00485573" w:rsidRPr="006D7A3A" w:rsidRDefault="00485573" w:rsidP="0079219A">
            <w:pPr>
              <w:jc w:val="center"/>
              <w:rPr>
                <w:sz w:val="20"/>
              </w:rPr>
            </w:pPr>
          </w:p>
        </w:tc>
        <w:tc>
          <w:tcPr>
            <w:tcW w:w="993" w:type="dxa"/>
            <w:shd w:val="clear" w:color="auto" w:fill="D9D9D9"/>
          </w:tcPr>
          <w:p w:rsidR="00485573" w:rsidRDefault="00485573" w:rsidP="0079219A">
            <w:pPr>
              <w:jc w:val="center"/>
              <w:rPr>
                <w:b/>
                <w:sz w:val="20"/>
              </w:rPr>
            </w:pPr>
          </w:p>
        </w:tc>
        <w:tc>
          <w:tcPr>
            <w:tcW w:w="992" w:type="dxa"/>
            <w:shd w:val="clear" w:color="auto" w:fill="D9D9D9"/>
          </w:tcPr>
          <w:p w:rsidR="00485573" w:rsidRDefault="00485573" w:rsidP="0079219A">
            <w:pPr>
              <w:jc w:val="center"/>
              <w:rPr>
                <w:b/>
                <w:sz w:val="20"/>
              </w:rPr>
            </w:pPr>
          </w:p>
        </w:tc>
        <w:tc>
          <w:tcPr>
            <w:tcW w:w="1417" w:type="dxa"/>
            <w:shd w:val="clear" w:color="auto" w:fill="D9D9D9"/>
          </w:tcPr>
          <w:p w:rsidR="00485573" w:rsidRDefault="00485573" w:rsidP="0079219A">
            <w:pPr>
              <w:jc w:val="center"/>
              <w:rPr>
                <w:b/>
                <w:sz w:val="20"/>
              </w:rPr>
            </w:pPr>
            <w:r>
              <w:rPr>
                <w:b/>
                <w:sz w:val="20"/>
              </w:rPr>
              <w:t>6,879</w:t>
            </w:r>
          </w:p>
        </w:tc>
        <w:tc>
          <w:tcPr>
            <w:tcW w:w="1418" w:type="dxa"/>
            <w:shd w:val="clear" w:color="auto" w:fill="D9D9D9"/>
          </w:tcPr>
          <w:p w:rsidR="00485573" w:rsidRDefault="00485573" w:rsidP="0079219A">
            <w:pPr>
              <w:jc w:val="center"/>
              <w:rPr>
                <w:b/>
                <w:sz w:val="20"/>
              </w:rPr>
            </w:pPr>
            <w:r>
              <w:rPr>
                <w:b/>
                <w:sz w:val="20"/>
              </w:rPr>
              <w:t>16,051</w:t>
            </w:r>
          </w:p>
        </w:tc>
        <w:tc>
          <w:tcPr>
            <w:tcW w:w="709" w:type="dxa"/>
            <w:shd w:val="clear" w:color="auto" w:fill="D9D9D9"/>
          </w:tcPr>
          <w:p w:rsidR="00485573" w:rsidRDefault="00485573" w:rsidP="0079219A">
            <w:pPr>
              <w:jc w:val="center"/>
              <w:rPr>
                <w:b/>
                <w:sz w:val="20"/>
              </w:rPr>
            </w:pPr>
          </w:p>
        </w:tc>
        <w:tc>
          <w:tcPr>
            <w:tcW w:w="708" w:type="dxa"/>
            <w:shd w:val="clear" w:color="auto" w:fill="D9D9D9"/>
          </w:tcPr>
          <w:p w:rsidR="00485573" w:rsidRDefault="00485573" w:rsidP="0079219A">
            <w:pPr>
              <w:jc w:val="center"/>
              <w:rPr>
                <w:b/>
                <w:sz w:val="20"/>
              </w:rPr>
            </w:pPr>
          </w:p>
        </w:tc>
      </w:tr>
      <w:tr w:rsidR="00485573" w:rsidRPr="00DE343F" w:rsidTr="00D349E7">
        <w:trPr>
          <w:trHeight w:val="235"/>
        </w:trPr>
        <w:tc>
          <w:tcPr>
            <w:tcW w:w="568" w:type="dxa"/>
          </w:tcPr>
          <w:p w:rsidR="00485573" w:rsidRPr="002E1745" w:rsidRDefault="00485573" w:rsidP="002E1745">
            <w:pPr>
              <w:ind w:left="-108" w:right="-108"/>
              <w:jc w:val="center"/>
              <w:rPr>
                <w:sz w:val="20"/>
              </w:rPr>
            </w:pPr>
          </w:p>
        </w:tc>
        <w:tc>
          <w:tcPr>
            <w:tcW w:w="2693" w:type="dxa"/>
          </w:tcPr>
          <w:p w:rsidR="00485573" w:rsidRDefault="00485573" w:rsidP="0079219A">
            <w:pPr>
              <w:rPr>
                <w:sz w:val="20"/>
              </w:rPr>
            </w:pPr>
            <w:r>
              <w:rPr>
                <w:sz w:val="20"/>
              </w:rPr>
              <w:t xml:space="preserve">     сл.Заолешенка</w:t>
            </w:r>
          </w:p>
        </w:tc>
        <w:tc>
          <w:tcPr>
            <w:tcW w:w="2126" w:type="dxa"/>
          </w:tcPr>
          <w:p w:rsidR="00485573" w:rsidRPr="00AD77D3" w:rsidRDefault="00485573" w:rsidP="0079219A">
            <w:pPr>
              <w:jc w:val="center"/>
              <w:rPr>
                <w:sz w:val="20"/>
              </w:rPr>
            </w:pPr>
          </w:p>
        </w:tc>
        <w:tc>
          <w:tcPr>
            <w:tcW w:w="851" w:type="dxa"/>
          </w:tcPr>
          <w:p w:rsidR="00485573" w:rsidRPr="00AD77D3" w:rsidRDefault="00485573" w:rsidP="0079219A">
            <w:pPr>
              <w:jc w:val="center"/>
              <w:rPr>
                <w:sz w:val="20"/>
              </w:rPr>
            </w:pPr>
          </w:p>
        </w:tc>
        <w:tc>
          <w:tcPr>
            <w:tcW w:w="567" w:type="dxa"/>
          </w:tcPr>
          <w:p w:rsidR="00485573" w:rsidRPr="00DE343F" w:rsidRDefault="00485573" w:rsidP="0079219A">
            <w:pPr>
              <w:jc w:val="center"/>
              <w:rPr>
                <w:b/>
                <w:sz w:val="20"/>
              </w:rPr>
            </w:pPr>
          </w:p>
        </w:tc>
        <w:tc>
          <w:tcPr>
            <w:tcW w:w="567" w:type="dxa"/>
          </w:tcPr>
          <w:p w:rsidR="00485573" w:rsidRPr="00DE343F" w:rsidRDefault="00485573" w:rsidP="0079219A">
            <w:pPr>
              <w:jc w:val="center"/>
              <w:rPr>
                <w:b/>
                <w:sz w:val="20"/>
              </w:rPr>
            </w:pPr>
          </w:p>
        </w:tc>
        <w:tc>
          <w:tcPr>
            <w:tcW w:w="992" w:type="dxa"/>
          </w:tcPr>
          <w:p w:rsidR="00485573" w:rsidRPr="006D7A3A" w:rsidRDefault="00485573" w:rsidP="0079219A">
            <w:pPr>
              <w:jc w:val="center"/>
              <w:rPr>
                <w:sz w:val="20"/>
              </w:rPr>
            </w:pPr>
            <w:r w:rsidRPr="006D7A3A">
              <w:rPr>
                <w:sz w:val="20"/>
              </w:rPr>
              <w:t>65,779</w:t>
            </w:r>
          </w:p>
        </w:tc>
        <w:tc>
          <w:tcPr>
            <w:tcW w:w="992" w:type="dxa"/>
          </w:tcPr>
          <w:p w:rsidR="00485573" w:rsidRPr="006D7A3A" w:rsidRDefault="00485573" w:rsidP="0079219A">
            <w:pPr>
              <w:jc w:val="center"/>
              <w:rPr>
                <w:sz w:val="20"/>
              </w:rPr>
            </w:pPr>
            <w:r w:rsidRPr="006D7A3A">
              <w:rPr>
                <w:sz w:val="20"/>
              </w:rPr>
              <w:t>16,445</w:t>
            </w:r>
          </w:p>
        </w:tc>
        <w:tc>
          <w:tcPr>
            <w:tcW w:w="993" w:type="dxa"/>
            <w:shd w:val="clear" w:color="auto" w:fill="FFFFFF"/>
          </w:tcPr>
          <w:p w:rsidR="00485573" w:rsidRDefault="00485573" w:rsidP="0079219A">
            <w:pPr>
              <w:jc w:val="center"/>
              <w:rPr>
                <w:b/>
                <w:sz w:val="20"/>
              </w:rPr>
            </w:pPr>
          </w:p>
        </w:tc>
        <w:tc>
          <w:tcPr>
            <w:tcW w:w="992" w:type="dxa"/>
            <w:shd w:val="clear" w:color="auto" w:fill="FFFFFF"/>
          </w:tcPr>
          <w:p w:rsidR="00485573" w:rsidRDefault="00485573" w:rsidP="0079219A">
            <w:pPr>
              <w:jc w:val="center"/>
              <w:rPr>
                <w:b/>
                <w:sz w:val="20"/>
              </w:rPr>
            </w:pPr>
          </w:p>
        </w:tc>
        <w:tc>
          <w:tcPr>
            <w:tcW w:w="1417" w:type="dxa"/>
          </w:tcPr>
          <w:p w:rsidR="00485573" w:rsidRDefault="00485573" w:rsidP="0079219A">
            <w:pPr>
              <w:jc w:val="center"/>
              <w:rPr>
                <w:b/>
                <w:sz w:val="20"/>
              </w:rPr>
            </w:pPr>
          </w:p>
        </w:tc>
        <w:tc>
          <w:tcPr>
            <w:tcW w:w="1418" w:type="dxa"/>
          </w:tcPr>
          <w:p w:rsidR="00485573" w:rsidRDefault="00485573" w:rsidP="0079219A">
            <w:pPr>
              <w:jc w:val="center"/>
              <w:rPr>
                <w:b/>
                <w:sz w:val="20"/>
              </w:rPr>
            </w:pPr>
          </w:p>
        </w:tc>
        <w:tc>
          <w:tcPr>
            <w:tcW w:w="709" w:type="dxa"/>
          </w:tcPr>
          <w:p w:rsidR="00485573" w:rsidRDefault="00485573" w:rsidP="0079219A">
            <w:pPr>
              <w:jc w:val="center"/>
              <w:rPr>
                <w:b/>
                <w:sz w:val="20"/>
              </w:rPr>
            </w:pPr>
          </w:p>
        </w:tc>
        <w:tc>
          <w:tcPr>
            <w:tcW w:w="708" w:type="dxa"/>
          </w:tcPr>
          <w:p w:rsidR="00485573" w:rsidRDefault="00485573" w:rsidP="0079219A">
            <w:pPr>
              <w:jc w:val="center"/>
              <w:rPr>
                <w:b/>
                <w:sz w:val="20"/>
              </w:rPr>
            </w:pPr>
          </w:p>
        </w:tc>
      </w:tr>
      <w:tr w:rsidR="00485573" w:rsidRPr="00DE343F" w:rsidTr="00D349E7">
        <w:trPr>
          <w:trHeight w:val="235"/>
        </w:trPr>
        <w:tc>
          <w:tcPr>
            <w:tcW w:w="568" w:type="dxa"/>
            <w:shd w:val="clear" w:color="auto" w:fill="D9D9D9"/>
          </w:tcPr>
          <w:p w:rsidR="00485573" w:rsidRPr="002E1745" w:rsidRDefault="00485573" w:rsidP="002E1745">
            <w:pPr>
              <w:ind w:left="-108" w:right="-108"/>
              <w:jc w:val="center"/>
              <w:rPr>
                <w:sz w:val="20"/>
              </w:rPr>
            </w:pPr>
          </w:p>
        </w:tc>
        <w:tc>
          <w:tcPr>
            <w:tcW w:w="2693" w:type="dxa"/>
            <w:shd w:val="clear" w:color="auto" w:fill="D9D9D9"/>
          </w:tcPr>
          <w:p w:rsidR="00485573" w:rsidRDefault="00485573" w:rsidP="0079219A">
            <w:pPr>
              <w:rPr>
                <w:sz w:val="20"/>
              </w:rPr>
            </w:pPr>
            <w:r>
              <w:rPr>
                <w:sz w:val="20"/>
              </w:rPr>
              <w:t>х.1-й Княжий</w:t>
            </w:r>
          </w:p>
        </w:tc>
        <w:tc>
          <w:tcPr>
            <w:tcW w:w="2126" w:type="dxa"/>
            <w:shd w:val="clear" w:color="auto" w:fill="D9D9D9"/>
          </w:tcPr>
          <w:p w:rsidR="00485573" w:rsidRPr="00AD77D3" w:rsidRDefault="00485573" w:rsidP="0079219A">
            <w:pPr>
              <w:jc w:val="center"/>
              <w:rPr>
                <w:sz w:val="20"/>
              </w:rPr>
            </w:pPr>
          </w:p>
        </w:tc>
        <w:tc>
          <w:tcPr>
            <w:tcW w:w="851" w:type="dxa"/>
            <w:shd w:val="clear" w:color="auto" w:fill="D9D9D9"/>
          </w:tcPr>
          <w:p w:rsidR="00485573" w:rsidRPr="00AD77D3" w:rsidRDefault="00485573" w:rsidP="0079219A">
            <w:pPr>
              <w:jc w:val="center"/>
              <w:rPr>
                <w:sz w:val="20"/>
              </w:rPr>
            </w:pPr>
          </w:p>
        </w:tc>
        <w:tc>
          <w:tcPr>
            <w:tcW w:w="567" w:type="dxa"/>
            <w:shd w:val="clear" w:color="auto" w:fill="D9D9D9"/>
          </w:tcPr>
          <w:p w:rsidR="00485573" w:rsidRPr="00DE343F" w:rsidRDefault="00485573" w:rsidP="0079219A">
            <w:pPr>
              <w:jc w:val="center"/>
              <w:rPr>
                <w:b/>
                <w:sz w:val="20"/>
              </w:rPr>
            </w:pPr>
          </w:p>
        </w:tc>
        <w:tc>
          <w:tcPr>
            <w:tcW w:w="567" w:type="dxa"/>
            <w:shd w:val="clear" w:color="auto" w:fill="D9D9D9"/>
          </w:tcPr>
          <w:p w:rsidR="00485573" w:rsidRPr="00DE343F" w:rsidRDefault="00485573" w:rsidP="0079219A">
            <w:pPr>
              <w:jc w:val="center"/>
              <w:rPr>
                <w:b/>
                <w:sz w:val="20"/>
              </w:rPr>
            </w:pPr>
          </w:p>
        </w:tc>
        <w:tc>
          <w:tcPr>
            <w:tcW w:w="992" w:type="dxa"/>
            <w:shd w:val="clear" w:color="auto" w:fill="D9D9D9"/>
          </w:tcPr>
          <w:p w:rsidR="00485573" w:rsidRPr="006D7A3A" w:rsidRDefault="00485573" w:rsidP="0079219A">
            <w:pPr>
              <w:jc w:val="center"/>
              <w:rPr>
                <w:sz w:val="20"/>
              </w:rPr>
            </w:pPr>
          </w:p>
        </w:tc>
        <w:tc>
          <w:tcPr>
            <w:tcW w:w="992" w:type="dxa"/>
            <w:shd w:val="clear" w:color="auto" w:fill="D9D9D9"/>
          </w:tcPr>
          <w:p w:rsidR="00485573" w:rsidRPr="006D7A3A" w:rsidRDefault="00485573" w:rsidP="0079219A">
            <w:pPr>
              <w:jc w:val="center"/>
              <w:rPr>
                <w:sz w:val="20"/>
              </w:rPr>
            </w:pPr>
          </w:p>
        </w:tc>
        <w:tc>
          <w:tcPr>
            <w:tcW w:w="993" w:type="dxa"/>
            <w:shd w:val="clear" w:color="auto" w:fill="D9D9D9"/>
          </w:tcPr>
          <w:p w:rsidR="00485573" w:rsidRDefault="00485573" w:rsidP="0079219A">
            <w:pPr>
              <w:jc w:val="center"/>
              <w:rPr>
                <w:b/>
                <w:sz w:val="20"/>
              </w:rPr>
            </w:pPr>
          </w:p>
        </w:tc>
        <w:tc>
          <w:tcPr>
            <w:tcW w:w="992" w:type="dxa"/>
            <w:shd w:val="clear" w:color="auto" w:fill="D9D9D9"/>
          </w:tcPr>
          <w:p w:rsidR="00485573" w:rsidRDefault="00485573" w:rsidP="0079219A">
            <w:pPr>
              <w:jc w:val="center"/>
              <w:rPr>
                <w:b/>
                <w:sz w:val="20"/>
              </w:rPr>
            </w:pPr>
          </w:p>
        </w:tc>
        <w:tc>
          <w:tcPr>
            <w:tcW w:w="1417" w:type="dxa"/>
            <w:shd w:val="clear" w:color="auto" w:fill="D9D9D9"/>
          </w:tcPr>
          <w:p w:rsidR="00485573" w:rsidRDefault="00485573" w:rsidP="0079219A">
            <w:pPr>
              <w:jc w:val="center"/>
              <w:rPr>
                <w:b/>
                <w:sz w:val="20"/>
              </w:rPr>
            </w:pPr>
            <w:r>
              <w:rPr>
                <w:b/>
                <w:sz w:val="20"/>
              </w:rPr>
              <w:t>20,821</w:t>
            </w:r>
          </w:p>
        </w:tc>
        <w:tc>
          <w:tcPr>
            <w:tcW w:w="1418" w:type="dxa"/>
            <w:shd w:val="clear" w:color="auto" w:fill="D9D9D9"/>
          </w:tcPr>
          <w:p w:rsidR="00485573" w:rsidRDefault="00485573" w:rsidP="0079219A">
            <w:pPr>
              <w:jc w:val="center"/>
              <w:rPr>
                <w:b/>
                <w:sz w:val="20"/>
              </w:rPr>
            </w:pPr>
            <w:r>
              <w:rPr>
                <w:b/>
                <w:sz w:val="20"/>
              </w:rPr>
              <w:t>48,580</w:t>
            </w:r>
          </w:p>
        </w:tc>
        <w:tc>
          <w:tcPr>
            <w:tcW w:w="709" w:type="dxa"/>
            <w:shd w:val="clear" w:color="auto" w:fill="D9D9D9"/>
          </w:tcPr>
          <w:p w:rsidR="00485573" w:rsidRDefault="00485573" w:rsidP="0079219A">
            <w:pPr>
              <w:jc w:val="center"/>
              <w:rPr>
                <w:b/>
                <w:sz w:val="20"/>
              </w:rPr>
            </w:pPr>
          </w:p>
        </w:tc>
        <w:tc>
          <w:tcPr>
            <w:tcW w:w="708" w:type="dxa"/>
            <w:shd w:val="clear" w:color="auto" w:fill="D9D9D9"/>
          </w:tcPr>
          <w:p w:rsidR="00485573" w:rsidRDefault="00485573" w:rsidP="0079219A">
            <w:pPr>
              <w:jc w:val="center"/>
              <w:rPr>
                <w:b/>
                <w:sz w:val="20"/>
              </w:rPr>
            </w:pPr>
          </w:p>
        </w:tc>
      </w:tr>
      <w:tr w:rsidR="00485573" w:rsidRPr="00DE343F" w:rsidTr="00D349E7">
        <w:trPr>
          <w:trHeight w:val="235"/>
        </w:trPr>
        <w:tc>
          <w:tcPr>
            <w:tcW w:w="568" w:type="dxa"/>
            <w:shd w:val="clear" w:color="auto" w:fill="D9D9D9"/>
          </w:tcPr>
          <w:p w:rsidR="00485573" w:rsidRPr="002E1745" w:rsidRDefault="00485573" w:rsidP="002E1745">
            <w:pPr>
              <w:ind w:left="-108" w:right="-108"/>
              <w:jc w:val="center"/>
              <w:rPr>
                <w:sz w:val="20"/>
              </w:rPr>
            </w:pPr>
          </w:p>
        </w:tc>
        <w:tc>
          <w:tcPr>
            <w:tcW w:w="2693" w:type="dxa"/>
            <w:shd w:val="clear" w:color="auto" w:fill="D9D9D9"/>
          </w:tcPr>
          <w:p w:rsidR="00485573" w:rsidRDefault="00485573" w:rsidP="0079219A">
            <w:pPr>
              <w:rPr>
                <w:sz w:val="20"/>
              </w:rPr>
            </w:pPr>
            <w:r>
              <w:rPr>
                <w:sz w:val="20"/>
              </w:rPr>
              <w:t>с. Гоголевка</w:t>
            </w:r>
          </w:p>
        </w:tc>
        <w:tc>
          <w:tcPr>
            <w:tcW w:w="2126" w:type="dxa"/>
            <w:shd w:val="clear" w:color="auto" w:fill="D9D9D9"/>
          </w:tcPr>
          <w:p w:rsidR="00485573" w:rsidRPr="00AD77D3" w:rsidRDefault="00485573" w:rsidP="0079219A">
            <w:pPr>
              <w:jc w:val="center"/>
              <w:rPr>
                <w:sz w:val="20"/>
              </w:rPr>
            </w:pPr>
          </w:p>
        </w:tc>
        <w:tc>
          <w:tcPr>
            <w:tcW w:w="851" w:type="dxa"/>
            <w:shd w:val="clear" w:color="auto" w:fill="D9D9D9"/>
          </w:tcPr>
          <w:p w:rsidR="00485573" w:rsidRPr="00AD77D3" w:rsidRDefault="00485573" w:rsidP="0079219A">
            <w:pPr>
              <w:jc w:val="center"/>
              <w:rPr>
                <w:sz w:val="20"/>
              </w:rPr>
            </w:pPr>
          </w:p>
        </w:tc>
        <w:tc>
          <w:tcPr>
            <w:tcW w:w="567" w:type="dxa"/>
            <w:shd w:val="clear" w:color="auto" w:fill="D9D9D9"/>
          </w:tcPr>
          <w:p w:rsidR="00485573" w:rsidRPr="00DE343F" w:rsidRDefault="00485573" w:rsidP="0079219A">
            <w:pPr>
              <w:jc w:val="center"/>
              <w:rPr>
                <w:b/>
                <w:sz w:val="20"/>
              </w:rPr>
            </w:pPr>
          </w:p>
        </w:tc>
        <w:tc>
          <w:tcPr>
            <w:tcW w:w="567" w:type="dxa"/>
            <w:shd w:val="clear" w:color="auto" w:fill="D9D9D9"/>
          </w:tcPr>
          <w:p w:rsidR="00485573" w:rsidRPr="00DE343F" w:rsidRDefault="00485573" w:rsidP="0079219A">
            <w:pPr>
              <w:jc w:val="center"/>
              <w:rPr>
                <w:b/>
                <w:sz w:val="20"/>
              </w:rPr>
            </w:pPr>
          </w:p>
        </w:tc>
        <w:tc>
          <w:tcPr>
            <w:tcW w:w="992" w:type="dxa"/>
            <w:shd w:val="clear" w:color="auto" w:fill="D9D9D9"/>
          </w:tcPr>
          <w:p w:rsidR="00485573" w:rsidRPr="006D7A3A" w:rsidRDefault="00485573" w:rsidP="0079219A">
            <w:pPr>
              <w:jc w:val="center"/>
              <w:rPr>
                <w:sz w:val="20"/>
              </w:rPr>
            </w:pPr>
          </w:p>
        </w:tc>
        <w:tc>
          <w:tcPr>
            <w:tcW w:w="992" w:type="dxa"/>
            <w:shd w:val="clear" w:color="auto" w:fill="D9D9D9"/>
          </w:tcPr>
          <w:p w:rsidR="00485573" w:rsidRPr="006D7A3A" w:rsidRDefault="00485573" w:rsidP="0079219A">
            <w:pPr>
              <w:jc w:val="center"/>
              <w:rPr>
                <w:sz w:val="20"/>
              </w:rPr>
            </w:pPr>
          </w:p>
        </w:tc>
        <w:tc>
          <w:tcPr>
            <w:tcW w:w="993" w:type="dxa"/>
            <w:shd w:val="clear" w:color="auto" w:fill="D9D9D9"/>
          </w:tcPr>
          <w:p w:rsidR="00485573" w:rsidRDefault="00485573" w:rsidP="0079219A">
            <w:pPr>
              <w:jc w:val="center"/>
              <w:rPr>
                <w:b/>
                <w:sz w:val="20"/>
              </w:rPr>
            </w:pPr>
          </w:p>
        </w:tc>
        <w:tc>
          <w:tcPr>
            <w:tcW w:w="992" w:type="dxa"/>
            <w:shd w:val="clear" w:color="auto" w:fill="D9D9D9"/>
          </w:tcPr>
          <w:p w:rsidR="00485573" w:rsidRDefault="00485573" w:rsidP="0079219A">
            <w:pPr>
              <w:jc w:val="center"/>
              <w:rPr>
                <w:b/>
                <w:sz w:val="20"/>
              </w:rPr>
            </w:pPr>
          </w:p>
        </w:tc>
        <w:tc>
          <w:tcPr>
            <w:tcW w:w="1417" w:type="dxa"/>
            <w:shd w:val="clear" w:color="auto" w:fill="D9D9D9"/>
          </w:tcPr>
          <w:p w:rsidR="00485573" w:rsidRDefault="00485573" w:rsidP="0079219A">
            <w:pPr>
              <w:jc w:val="center"/>
              <w:rPr>
                <w:b/>
                <w:sz w:val="20"/>
              </w:rPr>
            </w:pPr>
            <w:r>
              <w:rPr>
                <w:b/>
                <w:sz w:val="20"/>
              </w:rPr>
              <w:t>20,039</w:t>
            </w:r>
          </w:p>
        </w:tc>
        <w:tc>
          <w:tcPr>
            <w:tcW w:w="1418" w:type="dxa"/>
            <w:shd w:val="clear" w:color="auto" w:fill="D9D9D9"/>
          </w:tcPr>
          <w:p w:rsidR="00485573" w:rsidRDefault="00485573" w:rsidP="0079219A">
            <w:pPr>
              <w:jc w:val="center"/>
              <w:rPr>
                <w:b/>
                <w:sz w:val="20"/>
              </w:rPr>
            </w:pPr>
            <w:r>
              <w:rPr>
                <w:b/>
                <w:sz w:val="20"/>
              </w:rPr>
              <w:t>46,757</w:t>
            </w:r>
          </w:p>
        </w:tc>
        <w:tc>
          <w:tcPr>
            <w:tcW w:w="709" w:type="dxa"/>
            <w:shd w:val="clear" w:color="auto" w:fill="D9D9D9"/>
          </w:tcPr>
          <w:p w:rsidR="00485573" w:rsidRDefault="00485573" w:rsidP="0079219A">
            <w:pPr>
              <w:jc w:val="center"/>
              <w:rPr>
                <w:b/>
                <w:sz w:val="20"/>
              </w:rPr>
            </w:pPr>
          </w:p>
        </w:tc>
        <w:tc>
          <w:tcPr>
            <w:tcW w:w="708" w:type="dxa"/>
            <w:shd w:val="clear" w:color="auto" w:fill="D9D9D9"/>
          </w:tcPr>
          <w:p w:rsidR="00485573" w:rsidRDefault="00485573" w:rsidP="0079219A">
            <w:pPr>
              <w:jc w:val="center"/>
              <w:rPr>
                <w:b/>
                <w:sz w:val="20"/>
              </w:rPr>
            </w:pPr>
          </w:p>
        </w:tc>
      </w:tr>
      <w:tr w:rsidR="00485573" w:rsidRPr="00DE343F" w:rsidTr="00D349E7">
        <w:trPr>
          <w:trHeight w:val="235"/>
        </w:trPr>
        <w:tc>
          <w:tcPr>
            <w:tcW w:w="568" w:type="dxa"/>
            <w:shd w:val="clear" w:color="auto" w:fill="D9D9D9"/>
          </w:tcPr>
          <w:p w:rsidR="00485573" w:rsidRPr="002E1745" w:rsidRDefault="00485573" w:rsidP="002E1745">
            <w:pPr>
              <w:ind w:left="-108" w:right="-108"/>
              <w:jc w:val="center"/>
              <w:rPr>
                <w:sz w:val="20"/>
              </w:rPr>
            </w:pPr>
          </w:p>
        </w:tc>
        <w:tc>
          <w:tcPr>
            <w:tcW w:w="2693" w:type="dxa"/>
            <w:shd w:val="clear" w:color="auto" w:fill="D9D9D9"/>
          </w:tcPr>
          <w:p w:rsidR="00485573" w:rsidRDefault="00485573" w:rsidP="0079219A">
            <w:pPr>
              <w:rPr>
                <w:sz w:val="20"/>
              </w:rPr>
            </w:pPr>
            <w:r>
              <w:rPr>
                <w:sz w:val="20"/>
              </w:rPr>
              <w:t>с.Рубанщина</w:t>
            </w:r>
          </w:p>
        </w:tc>
        <w:tc>
          <w:tcPr>
            <w:tcW w:w="2126" w:type="dxa"/>
            <w:shd w:val="clear" w:color="auto" w:fill="D9D9D9"/>
          </w:tcPr>
          <w:p w:rsidR="00485573" w:rsidRPr="00AD77D3" w:rsidRDefault="00485573" w:rsidP="0079219A">
            <w:pPr>
              <w:jc w:val="center"/>
              <w:rPr>
                <w:sz w:val="20"/>
              </w:rPr>
            </w:pPr>
          </w:p>
        </w:tc>
        <w:tc>
          <w:tcPr>
            <w:tcW w:w="851" w:type="dxa"/>
            <w:shd w:val="clear" w:color="auto" w:fill="D9D9D9"/>
          </w:tcPr>
          <w:p w:rsidR="00485573" w:rsidRPr="00AD77D3" w:rsidRDefault="00485573" w:rsidP="0079219A">
            <w:pPr>
              <w:jc w:val="center"/>
              <w:rPr>
                <w:sz w:val="20"/>
              </w:rPr>
            </w:pPr>
          </w:p>
        </w:tc>
        <w:tc>
          <w:tcPr>
            <w:tcW w:w="567" w:type="dxa"/>
            <w:shd w:val="clear" w:color="auto" w:fill="D9D9D9"/>
          </w:tcPr>
          <w:p w:rsidR="00485573" w:rsidRPr="00DE343F" w:rsidRDefault="00485573" w:rsidP="0079219A">
            <w:pPr>
              <w:jc w:val="center"/>
              <w:rPr>
                <w:b/>
                <w:sz w:val="20"/>
              </w:rPr>
            </w:pPr>
          </w:p>
        </w:tc>
        <w:tc>
          <w:tcPr>
            <w:tcW w:w="567" w:type="dxa"/>
            <w:shd w:val="clear" w:color="auto" w:fill="D9D9D9"/>
          </w:tcPr>
          <w:p w:rsidR="00485573" w:rsidRPr="00DE343F" w:rsidRDefault="00485573" w:rsidP="0079219A">
            <w:pPr>
              <w:jc w:val="center"/>
              <w:rPr>
                <w:b/>
                <w:sz w:val="20"/>
              </w:rPr>
            </w:pPr>
          </w:p>
        </w:tc>
        <w:tc>
          <w:tcPr>
            <w:tcW w:w="992" w:type="dxa"/>
            <w:shd w:val="clear" w:color="auto" w:fill="D9D9D9"/>
          </w:tcPr>
          <w:p w:rsidR="00485573" w:rsidRPr="006D7A3A" w:rsidRDefault="00485573" w:rsidP="0079219A">
            <w:pPr>
              <w:jc w:val="center"/>
              <w:rPr>
                <w:sz w:val="20"/>
              </w:rPr>
            </w:pPr>
          </w:p>
        </w:tc>
        <w:tc>
          <w:tcPr>
            <w:tcW w:w="992" w:type="dxa"/>
            <w:shd w:val="clear" w:color="auto" w:fill="D9D9D9"/>
          </w:tcPr>
          <w:p w:rsidR="00485573" w:rsidRPr="006D7A3A" w:rsidRDefault="00485573" w:rsidP="0079219A">
            <w:pPr>
              <w:jc w:val="center"/>
              <w:rPr>
                <w:sz w:val="20"/>
              </w:rPr>
            </w:pPr>
          </w:p>
        </w:tc>
        <w:tc>
          <w:tcPr>
            <w:tcW w:w="993" w:type="dxa"/>
            <w:shd w:val="clear" w:color="auto" w:fill="D9D9D9"/>
          </w:tcPr>
          <w:p w:rsidR="00485573" w:rsidRDefault="00485573" w:rsidP="0079219A">
            <w:pPr>
              <w:jc w:val="center"/>
              <w:rPr>
                <w:b/>
                <w:sz w:val="20"/>
              </w:rPr>
            </w:pPr>
          </w:p>
        </w:tc>
        <w:tc>
          <w:tcPr>
            <w:tcW w:w="992" w:type="dxa"/>
            <w:shd w:val="clear" w:color="auto" w:fill="D9D9D9"/>
          </w:tcPr>
          <w:p w:rsidR="00485573" w:rsidRDefault="00485573" w:rsidP="0079219A">
            <w:pPr>
              <w:jc w:val="center"/>
              <w:rPr>
                <w:b/>
                <w:sz w:val="20"/>
              </w:rPr>
            </w:pPr>
          </w:p>
        </w:tc>
        <w:tc>
          <w:tcPr>
            <w:tcW w:w="1417" w:type="dxa"/>
            <w:shd w:val="clear" w:color="auto" w:fill="D9D9D9"/>
          </w:tcPr>
          <w:p w:rsidR="00485573" w:rsidRDefault="00485573" w:rsidP="0079219A">
            <w:pPr>
              <w:jc w:val="center"/>
              <w:rPr>
                <w:b/>
                <w:sz w:val="20"/>
              </w:rPr>
            </w:pPr>
            <w:r>
              <w:rPr>
                <w:b/>
                <w:sz w:val="20"/>
              </w:rPr>
              <w:t>20,054</w:t>
            </w:r>
          </w:p>
        </w:tc>
        <w:tc>
          <w:tcPr>
            <w:tcW w:w="1418" w:type="dxa"/>
            <w:shd w:val="clear" w:color="auto" w:fill="D9D9D9"/>
          </w:tcPr>
          <w:p w:rsidR="00485573" w:rsidRDefault="00485573" w:rsidP="0079219A">
            <w:pPr>
              <w:jc w:val="center"/>
              <w:rPr>
                <w:b/>
                <w:sz w:val="20"/>
              </w:rPr>
            </w:pPr>
            <w:r>
              <w:rPr>
                <w:b/>
                <w:sz w:val="20"/>
              </w:rPr>
              <w:t>46,792</w:t>
            </w:r>
          </w:p>
        </w:tc>
        <w:tc>
          <w:tcPr>
            <w:tcW w:w="709" w:type="dxa"/>
            <w:shd w:val="clear" w:color="auto" w:fill="D9D9D9"/>
          </w:tcPr>
          <w:p w:rsidR="00485573" w:rsidRDefault="00485573" w:rsidP="0079219A">
            <w:pPr>
              <w:jc w:val="center"/>
              <w:rPr>
                <w:b/>
                <w:sz w:val="20"/>
              </w:rPr>
            </w:pPr>
          </w:p>
        </w:tc>
        <w:tc>
          <w:tcPr>
            <w:tcW w:w="708" w:type="dxa"/>
            <w:shd w:val="clear" w:color="auto" w:fill="D9D9D9"/>
          </w:tcPr>
          <w:p w:rsidR="00485573" w:rsidRDefault="00485573" w:rsidP="0079219A">
            <w:pPr>
              <w:jc w:val="center"/>
              <w:rPr>
                <w:b/>
                <w:sz w:val="20"/>
              </w:rPr>
            </w:pPr>
          </w:p>
        </w:tc>
      </w:tr>
      <w:tr w:rsidR="00485573" w:rsidRPr="00DE343F" w:rsidTr="00D349E7">
        <w:trPr>
          <w:trHeight w:val="235"/>
        </w:trPr>
        <w:tc>
          <w:tcPr>
            <w:tcW w:w="568" w:type="dxa"/>
            <w:shd w:val="clear" w:color="auto" w:fill="D9D9D9"/>
          </w:tcPr>
          <w:p w:rsidR="00485573" w:rsidRPr="002E1745" w:rsidRDefault="00485573" w:rsidP="002E1745">
            <w:pPr>
              <w:ind w:left="-108" w:right="-108"/>
              <w:jc w:val="center"/>
              <w:rPr>
                <w:sz w:val="20"/>
              </w:rPr>
            </w:pPr>
          </w:p>
        </w:tc>
        <w:tc>
          <w:tcPr>
            <w:tcW w:w="2693" w:type="dxa"/>
            <w:shd w:val="clear" w:color="auto" w:fill="D9D9D9"/>
          </w:tcPr>
          <w:p w:rsidR="00485573" w:rsidRDefault="00485573" w:rsidP="0079219A">
            <w:pPr>
              <w:rPr>
                <w:sz w:val="20"/>
              </w:rPr>
            </w:pPr>
            <w:r>
              <w:rPr>
                <w:sz w:val="20"/>
              </w:rPr>
              <w:t>х.Олешня</w:t>
            </w:r>
          </w:p>
        </w:tc>
        <w:tc>
          <w:tcPr>
            <w:tcW w:w="2126" w:type="dxa"/>
            <w:shd w:val="clear" w:color="auto" w:fill="D9D9D9"/>
          </w:tcPr>
          <w:p w:rsidR="00485573" w:rsidRPr="00AD77D3" w:rsidRDefault="00485573" w:rsidP="0079219A">
            <w:pPr>
              <w:jc w:val="center"/>
              <w:rPr>
                <w:sz w:val="20"/>
              </w:rPr>
            </w:pPr>
          </w:p>
        </w:tc>
        <w:tc>
          <w:tcPr>
            <w:tcW w:w="851" w:type="dxa"/>
            <w:shd w:val="clear" w:color="auto" w:fill="D9D9D9"/>
          </w:tcPr>
          <w:p w:rsidR="00485573" w:rsidRPr="00AD77D3" w:rsidRDefault="00485573" w:rsidP="0079219A">
            <w:pPr>
              <w:jc w:val="center"/>
              <w:rPr>
                <w:sz w:val="20"/>
              </w:rPr>
            </w:pPr>
          </w:p>
        </w:tc>
        <w:tc>
          <w:tcPr>
            <w:tcW w:w="567" w:type="dxa"/>
            <w:shd w:val="clear" w:color="auto" w:fill="D9D9D9"/>
          </w:tcPr>
          <w:p w:rsidR="00485573" w:rsidRPr="00DE343F" w:rsidRDefault="00485573" w:rsidP="0079219A">
            <w:pPr>
              <w:jc w:val="center"/>
              <w:rPr>
                <w:b/>
                <w:sz w:val="20"/>
              </w:rPr>
            </w:pPr>
          </w:p>
        </w:tc>
        <w:tc>
          <w:tcPr>
            <w:tcW w:w="567" w:type="dxa"/>
            <w:shd w:val="clear" w:color="auto" w:fill="D9D9D9"/>
          </w:tcPr>
          <w:p w:rsidR="00485573" w:rsidRPr="00DE343F" w:rsidRDefault="00485573" w:rsidP="0079219A">
            <w:pPr>
              <w:jc w:val="center"/>
              <w:rPr>
                <w:b/>
                <w:sz w:val="20"/>
              </w:rPr>
            </w:pPr>
          </w:p>
        </w:tc>
        <w:tc>
          <w:tcPr>
            <w:tcW w:w="992" w:type="dxa"/>
            <w:shd w:val="clear" w:color="auto" w:fill="D9D9D9"/>
          </w:tcPr>
          <w:p w:rsidR="00485573" w:rsidRPr="006D7A3A" w:rsidRDefault="00485573" w:rsidP="0079219A">
            <w:pPr>
              <w:jc w:val="center"/>
              <w:rPr>
                <w:sz w:val="20"/>
              </w:rPr>
            </w:pPr>
          </w:p>
        </w:tc>
        <w:tc>
          <w:tcPr>
            <w:tcW w:w="992" w:type="dxa"/>
            <w:shd w:val="clear" w:color="auto" w:fill="D9D9D9"/>
          </w:tcPr>
          <w:p w:rsidR="00485573" w:rsidRPr="006D7A3A" w:rsidRDefault="00485573" w:rsidP="0079219A">
            <w:pPr>
              <w:jc w:val="center"/>
              <w:rPr>
                <w:sz w:val="20"/>
              </w:rPr>
            </w:pPr>
          </w:p>
        </w:tc>
        <w:tc>
          <w:tcPr>
            <w:tcW w:w="993" w:type="dxa"/>
            <w:shd w:val="clear" w:color="auto" w:fill="D9D9D9"/>
          </w:tcPr>
          <w:p w:rsidR="00485573" w:rsidRDefault="00485573" w:rsidP="0079219A">
            <w:pPr>
              <w:jc w:val="center"/>
              <w:rPr>
                <w:b/>
                <w:sz w:val="20"/>
              </w:rPr>
            </w:pPr>
          </w:p>
        </w:tc>
        <w:tc>
          <w:tcPr>
            <w:tcW w:w="992" w:type="dxa"/>
            <w:shd w:val="clear" w:color="auto" w:fill="D9D9D9"/>
          </w:tcPr>
          <w:p w:rsidR="00485573" w:rsidRDefault="00485573" w:rsidP="0079219A">
            <w:pPr>
              <w:jc w:val="center"/>
              <w:rPr>
                <w:b/>
                <w:sz w:val="20"/>
              </w:rPr>
            </w:pPr>
          </w:p>
        </w:tc>
        <w:tc>
          <w:tcPr>
            <w:tcW w:w="1417" w:type="dxa"/>
            <w:shd w:val="clear" w:color="auto" w:fill="D9D9D9"/>
          </w:tcPr>
          <w:p w:rsidR="00485573" w:rsidRDefault="00485573" w:rsidP="0079219A">
            <w:pPr>
              <w:jc w:val="center"/>
              <w:rPr>
                <w:b/>
                <w:sz w:val="20"/>
              </w:rPr>
            </w:pPr>
            <w:r>
              <w:rPr>
                <w:b/>
                <w:sz w:val="20"/>
              </w:rPr>
              <w:t>21,009</w:t>
            </w:r>
          </w:p>
        </w:tc>
        <w:tc>
          <w:tcPr>
            <w:tcW w:w="1418" w:type="dxa"/>
            <w:shd w:val="clear" w:color="auto" w:fill="D9D9D9"/>
          </w:tcPr>
          <w:p w:rsidR="00485573" w:rsidRDefault="00485573" w:rsidP="0079219A">
            <w:pPr>
              <w:jc w:val="center"/>
              <w:rPr>
                <w:b/>
                <w:sz w:val="20"/>
              </w:rPr>
            </w:pPr>
            <w:r>
              <w:rPr>
                <w:b/>
                <w:sz w:val="20"/>
              </w:rPr>
              <w:t>49,022</w:t>
            </w:r>
          </w:p>
        </w:tc>
        <w:tc>
          <w:tcPr>
            <w:tcW w:w="709" w:type="dxa"/>
            <w:shd w:val="clear" w:color="auto" w:fill="D9D9D9"/>
          </w:tcPr>
          <w:p w:rsidR="00485573" w:rsidRDefault="00485573" w:rsidP="0079219A">
            <w:pPr>
              <w:jc w:val="center"/>
              <w:rPr>
                <w:b/>
                <w:sz w:val="20"/>
              </w:rPr>
            </w:pPr>
          </w:p>
        </w:tc>
        <w:tc>
          <w:tcPr>
            <w:tcW w:w="708" w:type="dxa"/>
            <w:shd w:val="clear" w:color="auto" w:fill="D9D9D9"/>
          </w:tcPr>
          <w:p w:rsidR="00485573" w:rsidRDefault="00485573" w:rsidP="0079219A">
            <w:pPr>
              <w:jc w:val="center"/>
              <w:rPr>
                <w:b/>
                <w:sz w:val="20"/>
              </w:rPr>
            </w:pPr>
          </w:p>
        </w:tc>
      </w:tr>
      <w:tr w:rsidR="00485573" w:rsidRPr="00DE343F" w:rsidTr="00D349E7">
        <w:trPr>
          <w:trHeight w:val="235"/>
        </w:trPr>
        <w:tc>
          <w:tcPr>
            <w:tcW w:w="568" w:type="dxa"/>
            <w:shd w:val="clear" w:color="auto" w:fill="FFFFFF"/>
          </w:tcPr>
          <w:p w:rsidR="00485573" w:rsidRPr="002E1745" w:rsidRDefault="00485573" w:rsidP="002E1745">
            <w:pPr>
              <w:ind w:left="-108" w:right="-108"/>
              <w:jc w:val="center"/>
              <w:rPr>
                <w:sz w:val="20"/>
              </w:rPr>
            </w:pPr>
            <w:r w:rsidRPr="002E1745">
              <w:rPr>
                <w:sz w:val="20"/>
              </w:rPr>
              <w:t>1.8</w:t>
            </w:r>
          </w:p>
        </w:tc>
        <w:tc>
          <w:tcPr>
            <w:tcW w:w="2693" w:type="dxa"/>
            <w:shd w:val="clear" w:color="auto" w:fill="FFFFFF"/>
          </w:tcPr>
          <w:p w:rsidR="00485573" w:rsidRPr="00181260" w:rsidRDefault="00485573" w:rsidP="0079219A">
            <w:pPr>
              <w:rPr>
                <w:b/>
                <w:sz w:val="20"/>
              </w:rPr>
            </w:pPr>
            <w:r w:rsidRPr="00181260">
              <w:rPr>
                <w:b/>
                <w:sz w:val="20"/>
              </w:rPr>
              <w:t>Казачелокнянский сельсовет</w:t>
            </w:r>
          </w:p>
        </w:tc>
        <w:tc>
          <w:tcPr>
            <w:tcW w:w="2126" w:type="dxa"/>
            <w:shd w:val="clear" w:color="auto" w:fill="FFFFFF"/>
          </w:tcPr>
          <w:p w:rsidR="00485573" w:rsidRPr="00AD77D3" w:rsidRDefault="00485573" w:rsidP="0079219A">
            <w:pPr>
              <w:jc w:val="center"/>
              <w:rPr>
                <w:sz w:val="20"/>
              </w:rPr>
            </w:pPr>
          </w:p>
        </w:tc>
        <w:tc>
          <w:tcPr>
            <w:tcW w:w="851" w:type="dxa"/>
            <w:shd w:val="clear" w:color="auto" w:fill="FFFFFF"/>
          </w:tcPr>
          <w:p w:rsidR="00485573" w:rsidRPr="00AD77D3" w:rsidRDefault="00485573" w:rsidP="0079219A">
            <w:pPr>
              <w:jc w:val="center"/>
              <w:rPr>
                <w:sz w:val="20"/>
              </w:rPr>
            </w:pPr>
          </w:p>
        </w:tc>
        <w:tc>
          <w:tcPr>
            <w:tcW w:w="567" w:type="dxa"/>
            <w:shd w:val="clear" w:color="auto" w:fill="FFFFFF"/>
          </w:tcPr>
          <w:p w:rsidR="00485573" w:rsidRPr="00DE343F" w:rsidRDefault="00485573" w:rsidP="0079219A">
            <w:pPr>
              <w:jc w:val="center"/>
              <w:rPr>
                <w:b/>
                <w:sz w:val="20"/>
              </w:rPr>
            </w:pPr>
          </w:p>
        </w:tc>
        <w:tc>
          <w:tcPr>
            <w:tcW w:w="567" w:type="dxa"/>
            <w:shd w:val="clear" w:color="auto" w:fill="FFFFFF"/>
          </w:tcPr>
          <w:p w:rsidR="00485573" w:rsidRPr="00DE343F" w:rsidRDefault="00485573" w:rsidP="0079219A">
            <w:pPr>
              <w:jc w:val="center"/>
              <w:rPr>
                <w:b/>
                <w:sz w:val="20"/>
              </w:rPr>
            </w:pPr>
          </w:p>
        </w:tc>
        <w:tc>
          <w:tcPr>
            <w:tcW w:w="992" w:type="dxa"/>
            <w:shd w:val="clear" w:color="auto" w:fill="FFFFFF"/>
          </w:tcPr>
          <w:p w:rsidR="00485573" w:rsidRDefault="00485573" w:rsidP="0079219A">
            <w:pPr>
              <w:jc w:val="center"/>
              <w:rPr>
                <w:b/>
                <w:sz w:val="20"/>
              </w:rPr>
            </w:pPr>
          </w:p>
        </w:tc>
        <w:tc>
          <w:tcPr>
            <w:tcW w:w="992" w:type="dxa"/>
            <w:shd w:val="clear" w:color="auto" w:fill="FFFFFF"/>
          </w:tcPr>
          <w:p w:rsidR="00485573" w:rsidRDefault="00485573" w:rsidP="0079219A">
            <w:pPr>
              <w:jc w:val="center"/>
              <w:rPr>
                <w:b/>
                <w:sz w:val="20"/>
              </w:rPr>
            </w:pPr>
          </w:p>
        </w:tc>
        <w:tc>
          <w:tcPr>
            <w:tcW w:w="993" w:type="dxa"/>
            <w:shd w:val="clear" w:color="auto" w:fill="FFFFFF"/>
          </w:tcPr>
          <w:p w:rsidR="00485573" w:rsidRPr="006D7A3A" w:rsidRDefault="00485573" w:rsidP="0079219A">
            <w:pPr>
              <w:jc w:val="center"/>
              <w:rPr>
                <w:sz w:val="20"/>
              </w:rPr>
            </w:pPr>
            <w:r w:rsidRPr="006D7A3A">
              <w:rPr>
                <w:sz w:val="20"/>
              </w:rPr>
              <w:t>12</w:t>
            </w:r>
            <w:r>
              <w:rPr>
                <w:sz w:val="20"/>
              </w:rPr>
              <w:t>,</w:t>
            </w:r>
            <w:r w:rsidRPr="006D7A3A">
              <w:rPr>
                <w:sz w:val="20"/>
              </w:rPr>
              <w:t>193</w:t>
            </w:r>
          </w:p>
        </w:tc>
        <w:tc>
          <w:tcPr>
            <w:tcW w:w="992" w:type="dxa"/>
            <w:shd w:val="clear" w:color="auto" w:fill="FFFFFF"/>
          </w:tcPr>
          <w:p w:rsidR="00485573" w:rsidRPr="006D7A3A" w:rsidRDefault="00485573" w:rsidP="0079219A">
            <w:pPr>
              <w:jc w:val="center"/>
              <w:rPr>
                <w:sz w:val="20"/>
              </w:rPr>
            </w:pPr>
            <w:r w:rsidRPr="006D7A3A">
              <w:rPr>
                <w:sz w:val="20"/>
              </w:rPr>
              <w:t>5</w:t>
            </w:r>
            <w:r>
              <w:rPr>
                <w:sz w:val="20"/>
              </w:rPr>
              <w:t>,</w:t>
            </w:r>
            <w:r w:rsidRPr="006D7A3A">
              <w:rPr>
                <w:sz w:val="20"/>
              </w:rPr>
              <w:t>225</w:t>
            </w:r>
          </w:p>
        </w:tc>
        <w:tc>
          <w:tcPr>
            <w:tcW w:w="1417" w:type="dxa"/>
            <w:shd w:val="clear" w:color="auto" w:fill="FFFFFF"/>
          </w:tcPr>
          <w:p w:rsidR="00485573" w:rsidRDefault="00485573" w:rsidP="0079219A">
            <w:pPr>
              <w:jc w:val="center"/>
              <w:rPr>
                <w:b/>
                <w:sz w:val="20"/>
              </w:rPr>
            </w:pPr>
          </w:p>
        </w:tc>
        <w:tc>
          <w:tcPr>
            <w:tcW w:w="1418" w:type="dxa"/>
            <w:shd w:val="clear" w:color="auto" w:fill="FFFFFF"/>
          </w:tcPr>
          <w:p w:rsidR="00485573" w:rsidRDefault="00485573" w:rsidP="0079219A">
            <w:pPr>
              <w:jc w:val="center"/>
              <w:rPr>
                <w:b/>
                <w:sz w:val="20"/>
              </w:rPr>
            </w:pPr>
          </w:p>
        </w:tc>
        <w:tc>
          <w:tcPr>
            <w:tcW w:w="709" w:type="dxa"/>
            <w:shd w:val="clear" w:color="auto" w:fill="FFFFFF"/>
          </w:tcPr>
          <w:p w:rsidR="00485573" w:rsidRDefault="00485573" w:rsidP="0079219A">
            <w:pPr>
              <w:jc w:val="center"/>
              <w:rPr>
                <w:b/>
                <w:sz w:val="20"/>
              </w:rPr>
            </w:pPr>
          </w:p>
        </w:tc>
        <w:tc>
          <w:tcPr>
            <w:tcW w:w="708" w:type="dxa"/>
            <w:shd w:val="clear" w:color="auto" w:fill="FFFFFF"/>
          </w:tcPr>
          <w:p w:rsidR="00485573" w:rsidRDefault="00485573" w:rsidP="0079219A">
            <w:pPr>
              <w:jc w:val="center"/>
              <w:rPr>
                <w:b/>
                <w:sz w:val="20"/>
              </w:rPr>
            </w:pPr>
          </w:p>
        </w:tc>
      </w:tr>
      <w:tr w:rsidR="00485573" w:rsidRPr="00DE343F" w:rsidTr="00D349E7">
        <w:trPr>
          <w:trHeight w:val="235"/>
        </w:trPr>
        <w:tc>
          <w:tcPr>
            <w:tcW w:w="568" w:type="dxa"/>
            <w:shd w:val="clear" w:color="auto" w:fill="D9D9D9"/>
          </w:tcPr>
          <w:p w:rsidR="00485573" w:rsidRPr="002E1745" w:rsidRDefault="00485573" w:rsidP="002E1745">
            <w:pPr>
              <w:ind w:left="-108" w:right="-108"/>
              <w:jc w:val="center"/>
              <w:rPr>
                <w:sz w:val="20"/>
              </w:rPr>
            </w:pPr>
          </w:p>
        </w:tc>
        <w:tc>
          <w:tcPr>
            <w:tcW w:w="2693" w:type="dxa"/>
            <w:shd w:val="clear" w:color="auto" w:fill="D9D9D9"/>
          </w:tcPr>
          <w:p w:rsidR="00485573" w:rsidRPr="002E1745" w:rsidRDefault="00485573" w:rsidP="0079219A">
            <w:pPr>
              <w:rPr>
                <w:sz w:val="20"/>
              </w:rPr>
            </w:pPr>
            <w:r>
              <w:rPr>
                <w:sz w:val="20"/>
              </w:rPr>
              <w:t>с</w:t>
            </w:r>
            <w:r w:rsidRPr="002E1745">
              <w:rPr>
                <w:sz w:val="20"/>
              </w:rPr>
              <w:t>.К.Локня</w:t>
            </w:r>
          </w:p>
        </w:tc>
        <w:tc>
          <w:tcPr>
            <w:tcW w:w="2126" w:type="dxa"/>
            <w:shd w:val="clear" w:color="auto" w:fill="D9D9D9"/>
          </w:tcPr>
          <w:p w:rsidR="00485573" w:rsidRPr="00AD77D3" w:rsidRDefault="00485573" w:rsidP="0079219A">
            <w:pPr>
              <w:jc w:val="center"/>
              <w:rPr>
                <w:sz w:val="20"/>
              </w:rPr>
            </w:pPr>
          </w:p>
        </w:tc>
        <w:tc>
          <w:tcPr>
            <w:tcW w:w="851" w:type="dxa"/>
            <w:shd w:val="clear" w:color="auto" w:fill="D9D9D9"/>
          </w:tcPr>
          <w:p w:rsidR="00485573" w:rsidRPr="00AD77D3" w:rsidRDefault="00485573" w:rsidP="0079219A">
            <w:pPr>
              <w:jc w:val="center"/>
              <w:rPr>
                <w:sz w:val="20"/>
              </w:rPr>
            </w:pPr>
          </w:p>
        </w:tc>
        <w:tc>
          <w:tcPr>
            <w:tcW w:w="567" w:type="dxa"/>
            <w:shd w:val="clear" w:color="auto" w:fill="D9D9D9"/>
          </w:tcPr>
          <w:p w:rsidR="00485573" w:rsidRPr="00DE343F" w:rsidRDefault="00485573" w:rsidP="0079219A">
            <w:pPr>
              <w:jc w:val="center"/>
              <w:rPr>
                <w:b/>
                <w:sz w:val="20"/>
              </w:rPr>
            </w:pPr>
          </w:p>
        </w:tc>
        <w:tc>
          <w:tcPr>
            <w:tcW w:w="567" w:type="dxa"/>
            <w:shd w:val="clear" w:color="auto" w:fill="D9D9D9"/>
          </w:tcPr>
          <w:p w:rsidR="00485573" w:rsidRPr="00DE343F" w:rsidRDefault="00485573" w:rsidP="0079219A">
            <w:pPr>
              <w:jc w:val="center"/>
              <w:rPr>
                <w:b/>
                <w:sz w:val="20"/>
              </w:rPr>
            </w:pPr>
          </w:p>
        </w:tc>
        <w:tc>
          <w:tcPr>
            <w:tcW w:w="992" w:type="dxa"/>
            <w:shd w:val="clear" w:color="auto" w:fill="D9D9D9"/>
          </w:tcPr>
          <w:p w:rsidR="00485573" w:rsidRDefault="00485573" w:rsidP="0079219A">
            <w:pPr>
              <w:jc w:val="center"/>
              <w:rPr>
                <w:b/>
                <w:sz w:val="20"/>
              </w:rPr>
            </w:pPr>
          </w:p>
        </w:tc>
        <w:tc>
          <w:tcPr>
            <w:tcW w:w="992" w:type="dxa"/>
            <w:shd w:val="clear" w:color="auto" w:fill="D9D9D9"/>
          </w:tcPr>
          <w:p w:rsidR="00485573" w:rsidRDefault="00485573" w:rsidP="0079219A">
            <w:pPr>
              <w:jc w:val="center"/>
              <w:rPr>
                <w:b/>
                <w:sz w:val="20"/>
              </w:rPr>
            </w:pPr>
          </w:p>
        </w:tc>
        <w:tc>
          <w:tcPr>
            <w:tcW w:w="993" w:type="dxa"/>
            <w:shd w:val="clear" w:color="auto" w:fill="D9D9D9"/>
          </w:tcPr>
          <w:p w:rsidR="00485573" w:rsidRPr="006D7A3A" w:rsidRDefault="00485573" w:rsidP="0079219A">
            <w:pPr>
              <w:jc w:val="center"/>
              <w:rPr>
                <w:sz w:val="20"/>
              </w:rPr>
            </w:pPr>
          </w:p>
        </w:tc>
        <w:tc>
          <w:tcPr>
            <w:tcW w:w="992" w:type="dxa"/>
            <w:shd w:val="clear" w:color="auto" w:fill="D9D9D9"/>
          </w:tcPr>
          <w:p w:rsidR="00485573" w:rsidRPr="006D7A3A" w:rsidRDefault="00485573" w:rsidP="0079219A">
            <w:pPr>
              <w:jc w:val="center"/>
              <w:rPr>
                <w:sz w:val="20"/>
              </w:rPr>
            </w:pPr>
          </w:p>
        </w:tc>
        <w:tc>
          <w:tcPr>
            <w:tcW w:w="1417" w:type="dxa"/>
            <w:shd w:val="clear" w:color="auto" w:fill="D9D9D9"/>
          </w:tcPr>
          <w:p w:rsidR="00485573" w:rsidRDefault="00485573" w:rsidP="0079219A">
            <w:pPr>
              <w:jc w:val="center"/>
              <w:rPr>
                <w:b/>
                <w:sz w:val="20"/>
              </w:rPr>
            </w:pPr>
            <w:r>
              <w:rPr>
                <w:b/>
                <w:sz w:val="20"/>
              </w:rPr>
              <w:t>23,988</w:t>
            </w:r>
          </w:p>
        </w:tc>
        <w:tc>
          <w:tcPr>
            <w:tcW w:w="1418" w:type="dxa"/>
            <w:shd w:val="clear" w:color="auto" w:fill="D9D9D9"/>
          </w:tcPr>
          <w:p w:rsidR="00485573" w:rsidRDefault="00485573" w:rsidP="0079219A">
            <w:pPr>
              <w:jc w:val="center"/>
              <w:rPr>
                <w:b/>
                <w:sz w:val="20"/>
              </w:rPr>
            </w:pPr>
            <w:r>
              <w:rPr>
                <w:b/>
                <w:sz w:val="20"/>
              </w:rPr>
              <w:t>55,971</w:t>
            </w:r>
          </w:p>
        </w:tc>
        <w:tc>
          <w:tcPr>
            <w:tcW w:w="709" w:type="dxa"/>
            <w:shd w:val="clear" w:color="auto" w:fill="D9D9D9"/>
          </w:tcPr>
          <w:p w:rsidR="00485573" w:rsidRDefault="00485573" w:rsidP="0079219A">
            <w:pPr>
              <w:jc w:val="center"/>
              <w:rPr>
                <w:b/>
                <w:sz w:val="20"/>
              </w:rPr>
            </w:pPr>
          </w:p>
        </w:tc>
        <w:tc>
          <w:tcPr>
            <w:tcW w:w="708" w:type="dxa"/>
            <w:shd w:val="clear" w:color="auto" w:fill="D9D9D9"/>
          </w:tcPr>
          <w:p w:rsidR="00485573" w:rsidRDefault="00485573" w:rsidP="0079219A">
            <w:pPr>
              <w:jc w:val="center"/>
              <w:rPr>
                <w:b/>
                <w:sz w:val="20"/>
              </w:rPr>
            </w:pPr>
          </w:p>
        </w:tc>
      </w:tr>
      <w:tr w:rsidR="00485573" w:rsidRPr="00DE343F" w:rsidTr="00D349E7">
        <w:trPr>
          <w:trHeight w:val="235"/>
        </w:trPr>
        <w:tc>
          <w:tcPr>
            <w:tcW w:w="568" w:type="dxa"/>
            <w:shd w:val="clear" w:color="auto" w:fill="D9D9D9"/>
          </w:tcPr>
          <w:p w:rsidR="00485573" w:rsidRPr="002E1745" w:rsidRDefault="00485573" w:rsidP="002E1745">
            <w:pPr>
              <w:ind w:left="-108" w:right="-108"/>
              <w:jc w:val="center"/>
              <w:rPr>
                <w:sz w:val="20"/>
              </w:rPr>
            </w:pPr>
          </w:p>
        </w:tc>
        <w:tc>
          <w:tcPr>
            <w:tcW w:w="2693" w:type="dxa"/>
            <w:shd w:val="clear" w:color="auto" w:fill="D9D9D9"/>
          </w:tcPr>
          <w:p w:rsidR="00485573" w:rsidRPr="002E1745" w:rsidRDefault="00485573" w:rsidP="0079219A">
            <w:pPr>
              <w:rPr>
                <w:sz w:val="20"/>
              </w:rPr>
            </w:pPr>
            <w:r>
              <w:rPr>
                <w:sz w:val="20"/>
              </w:rPr>
              <w:t>д.Богдановка</w:t>
            </w:r>
          </w:p>
        </w:tc>
        <w:tc>
          <w:tcPr>
            <w:tcW w:w="2126" w:type="dxa"/>
            <w:shd w:val="clear" w:color="auto" w:fill="D9D9D9"/>
          </w:tcPr>
          <w:p w:rsidR="00485573" w:rsidRPr="00AD77D3" w:rsidRDefault="00485573" w:rsidP="0079219A">
            <w:pPr>
              <w:jc w:val="center"/>
              <w:rPr>
                <w:sz w:val="20"/>
              </w:rPr>
            </w:pPr>
          </w:p>
        </w:tc>
        <w:tc>
          <w:tcPr>
            <w:tcW w:w="851" w:type="dxa"/>
            <w:shd w:val="clear" w:color="auto" w:fill="D9D9D9"/>
          </w:tcPr>
          <w:p w:rsidR="00485573" w:rsidRPr="00AD77D3" w:rsidRDefault="00485573" w:rsidP="0079219A">
            <w:pPr>
              <w:jc w:val="center"/>
              <w:rPr>
                <w:sz w:val="20"/>
              </w:rPr>
            </w:pPr>
          </w:p>
        </w:tc>
        <w:tc>
          <w:tcPr>
            <w:tcW w:w="567" w:type="dxa"/>
            <w:shd w:val="clear" w:color="auto" w:fill="D9D9D9"/>
          </w:tcPr>
          <w:p w:rsidR="00485573" w:rsidRPr="00DE343F" w:rsidRDefault="00485573" w:rsidP="0079219A">
            <w:pPr>
              <w:jc w:val="center"/>
              <w:rPr>
                <w:b/>
                <w:sz w:val="20"/>
              </w:rPr>
            </w:pPr>
          </w:p>
        </w:tc>
        <w:tc>
          <w:tcPr>
            <w:tcW w:w="567" w:type="dxa"/>
            <w:shd w:val="clear" w:color="auto" w:fill="D9D9D9"/>
          </w:tcPr>
          <w:p w:rsidR="00485573" w:rsidRPr="00DE343F" w:rsidRDefault="00485573" w:rsidP="0079219A">
            <w:pPr>
              <w:jc w:val="center"/>
              <w:rPr>
                <w:b/>
                <w:sz w:val="20"/>
              </w:rPr>
            </w:pPr>
          </w:p>
        </w:tc>
        <w:tc>
          <w:tcPr>
            <w:tcW w:w="992" w:type="dxa"/>
            <w:shd w:val="clear" w:color="auto" w:fill="D9D9D9"/>
          </w:tcPr>
          <w:p w:rsidR="00485573" w:rsidRDefault="00485573" w:rsidP="0079219A">
            <w:pPr>
              <w:jc w:val="center"/>
              <w:rPr>
                <w:b/>
                <w:sz w:val="20"/>
              </w:rPr>
            </w:pPr>
          </w:p>
        </w:tc>
        <w:tc>
          <w:tcPr>
            <w:tcW w:w="992" w:type="dxa"/>
            <w:shd w:val="clear" w:color="auto" w:fill="D9D9D9"/>
          </w:tcPr>
          <w:p w:rsidR="00485573" w:rsidRDefault="00485573" w:rsidP="0079219A">
            <w:pPr>
              <w:jc w:val="center"/>
              <w:rPr>
                <w:b/>
                <w:sz w:val="20"/>
              </w:rPr>
            </w:pPr>
          </w:p>
        </w:tc>
        <w:tc>
          <w:tcPr>
            <w:tcW w:w="993" w:type="dxa"/>
            <w:shd w:val="clear" w:color="auto" w:fill="D9D9D9"/>
          </w:tcPr>
          <w:p w:rsidR="00485573" w:rsidRPr="006D7A3A" w:rsidRDefault="00485573" w:rsidP="0079219A">
            <w:pPr>
              <w:jc w:val="center"/>
              <w:rPr>
                <w:sz w:val="20"/>
              </w:rPr>
            </w:pPr>
          </w:p>
        </w:tc>
        <w:tc>
          <w:tcPr>
            <w:tcW w:w="992" w:type="dxa"/>
            <w:shd w:val="clear" w:color="auto" w:fill="D9D9D9"/>
          </w:tcPr>
          <w:p w:rsidR="00485573" w:rsidRPr="006D7A3A" w:rsidRDefault="00485573" w:rsidP="0079219A">
            <w:pPr>
              <w:jc w:val="center"/>
              <w:rPr>
                <w:sz w:val="20"/>
              </w:rPr>
            </w:pPr>
          </w:p>
        </w:tc>
        <w:tc>
          <w:tcPr>
            <w:tcW w:w="1417" w:type="dxa"/>
            <w:shd w:val="clear" w:color="auto" w:fill="D9D9D9"/>
          </w:tcPr>
          <w:p w:rsidR="00485573" w:rsidRDefault="00485573" w:rsidP="0079219A">
            <w:pPr>
              <w:jc w:val="center"/>
              <w:rPr>
                <w:b/>
                <w:sz w:val="20"/>
              </w:rPr>
            </w:pPr>
            <w:r>
              <w:rPr>
                <w:b/>
                <w:sz w:val="20"/>
              </w:rPr>
              <w:t>19,272</w:t>
            </w:r>
          </w:p>
        </w:tc>
        <w:tc>
          <w:tcPr>
            <w:tcW w:w="1418" w:type="dxa"/>
            <w:shd w:val="clear" w:color="auto" w:fill="D9D9D9"/>
          </w:tcPr>
          <w:p w:rsidR="00485573" w:rsidRDefault="00485573" w:rsidP="0079219A">
            <w:pPr>
              <w:jc w:val="center"/>
              <w:rPr>
                <w:b/>
                <w:sz w:val="20"/>
              </w:rPr>
            </w:pPr>
            <w:r>
              <w:rPr>
                <w:b/>
                <w:sz w:val="20"/>
              </w:rPr>
              <w:t>44,969</w:t>
            </w:r>
          </w:p>
        </w:tc>
        <w:tc>
          <w:tcPr>
            <w:tcW w:w="709" w:type="dxa"/>
            <w:shd w:val="clear" w:color="auto" w:fill="D9D9D9"/>
          </w:tcPr>
          <w:p w:rsidR="00485573" w:rsidRDefault="00485573" w:rsidP="0079219A">
            <w:pPr>
              <w:jc w:val="center"/>
              <w:rPr>
                <w:b/>
                <w:sz w:val="20"/>
              </w:rPr>
            </w:pPr>
          </w:p>
        </w:tc>
        <w:tc>
          <w:tcPr>
            <w:tcW w:w="708" w:type="dxa"/>
            <w:shd w:val="clear" w:color="auto" w:fill="D9D9D9"/>
          </w:tcPr>
          <w:p w:rsidR="00485573" w:rsidRDefault="00485573" w:rsidP="0079219A">
            <w:pPr>
              <w:jc w:val="center"/>
              <w:rPr>
                <w:b/>
                <w:sz w:val="20"/>
              </w:rPr>
            </w:pPr>
          </w:p>
        </w:tc>
      </w:tr>
      <w:tr w:rsidR="00485573" w:rsidRPr="00DE343F" w:rsidTr="00D349E7">
        <w:trPr>
          <w:trHeight w:val="235"/>
        </w:trPr>
        <w:tc>
          <w:tcPr>
            <w:tcW w:w="568" w:type="dxa"/>
            <w:shd w:val="clear" w:color="auto" w:fill="D9D9D9"/>
          </w:tcPr>
          <w:p w:rsidR="00485573" w:rsidRPr="002E1745" w:rsidRDefault="00485573" w:rsidP="002E1745">
            <w:pPr>
              <w:ind w:left="-108" w:right="-108"/>
              <w:jc w:val="center"/>
              <w:rPr>
                <w:sz w:val="20"/>
              </w:rPr>
            </w:pPr>
          </w:p>
        </w:tc>
        <w:tc>
          <w:tcPr>
            <w:tcW w:w="2693" w:type="dxa"/>
            <w:shd w:val="clear" w:color="auto" w:fill="D9D9D9"/>
          </w:tcPr>
          <w:p w:rsidR="00485573" w:rsidRDefault="00485573" w:rsidP="0079219A">
            <w:pPr>
              <w:rPr>
                <w:sz w:val="20"/>
              </w:rPr>
            </w:pPr>
            <w:r>
              <w:rPr>
                <w:sz w:val="20"/>
              </w:rPr>
              <w:t>х.Зазулевка</w:t>
            </w:r>
          </w:p>
        </w:tc>
        <w:tc>
          <w:tcPr>
            <w:tcW w:w="2126" w:type="dxa"/>
            <w:shd w:val="clear" w:color="auto" w:fill="D9D9D9"/>
          </w:tcPr>
          <w:p w:rsidR="00485573" w:rsidRPr="00AD77D3" w:rsidRDefault="00485573" w:rsidP="0079219A">
            <w:pPr>
              <w:jc w:val="center"/>
              <w:rPr>
                <w:sz w:val="20"/>
              </w:rPr>
            </w:pPr>
          </w:p>
        </w:tc>
        <w:tc>
          <w:tcPr>
            <w:tcW w:w="851" w:type="dxa"/>
            <w:shd w:val="clear" w:color="auto" w:fill="D9D9D9"/>
          </w:tcPr>
          <w:p w:rsidR="00485573" w:rsidRPr="00AD77D3" w:rsidRDefault="00485573" w:rsidP="0079219A">
            <w:pPr>
              <w:jc w:val="center"/>
              <w:rPr>
                <w:sz w:val="20"/>
              </w:rPr>
            </w:pPr>
          </w:p>
        </w:tc>
        <w:tc>
          <w:tcPr>
            <w:tcW w:w="567" w:type="dxa"/>
            <w:shd w:val="clear" w:color="auto" w:fill="D9D9D9"/>
          </w:tcPr>
          <w:p w:rsidR="00485573" w:rsidRPr="00DE343F" w:rsidRDefault="00485573" w:rsidP="0079219A">
            <w:pPr>
              <w:jc w:val="center"/>
              <w:rPr>
                <w:b/>
                <w:sz w:val="20"/>
              </w:rPr>
            </w:pPr>
          </w:p>
        </w:tc>
        <w:tc>
          <w:tcPr>
            <w:tcW w:w="567" w:type="dxa"/>
            <w:shd w:val="clear" w:color="auto" w:fill="D9D9D9"/>
          </w:tcPr>
          <w:p w:rsidR="00485573" w:rsidRPr="00DE343F" w:rsidRDefault="00485573" w:rsidP="0079219A">
            <w:pPr>
              <w:jc w:val="center"/>
              <w:rPr>
                <w:b/>
                <w:sz w:val="20"/>
              </w:rPr>
            </w:pPr>
          </w:p>
        </w:tc>
        <w:tc>
          <w:tcPr>
            <w:tcW w:w="992" w:type="dxa"/>
            <w:shd w:val="clear" w:color="auto" w:fill="D9D9D9"/>
          </w:tcPr>
          <w:p w:rsidR="00485573" w:rsidRDefault="00485573" w:rsidP="0079219A">
            <w:pPr>
              <w:jc w:val="center"/>
              <w:rPr>
                <w:b/>
                <w:sz w:val="20"/>
              </w:rPr>
            </w:pPr>
          </w:p>
        </w:tc>
        <w:tc>
          <w:tcPr>
            <w:tcW w:w="992" w:type="dxa"/>
            <w:shd w:val="clear" w:color="auto" w:fill="D9D9D9"/>
          </w:tcPr>
          <w:p w:rsidR="00485573" w:rsidRDefault="00485573" w:rsidP="0079219A">
            <w:pPr>
              <w:jc w:val="center"/>
              <w:rPr>
                <w:b/>
                <w:sz w:val="20"/>
              </w:rPr>
            </w:pPr>
          </w:p>
        </w:tc>
        <w:tc>
          <w:tcPr>
            <w:tcW w:w="993" w:type="dxa"/>
            <w:shd w:val="clear" w:color="auto" w:fill="D9D9D9"/>
          </w:tcPr>
          <w:p w:rsidR="00485573" w:rsidRPr="006D7A3A" w:rsidRDefault="00485573" w:rsidP="0079219A">
            <w:pPr>
              <w:jc w:val="center"/>
              <w:rPr>
                <w:sz w:val="20"/>
              </w:rPr>
            </w:pPr>
          </w:p>
        </w:tc>
        <w:tc>
          <w:tcPr>
            <w:tcW w:w="992" w:type="dxa"/>
            <w:shd w:val="clear" w:color="auto" w:fill="D9D9D9"/>
          </w:tcPr>
          <w:p w:rsidR="00485573" w:rsidRPr="006D7A3A" w:rsidRDefault="00485573" w:rsidP="0079219A">
            <w:pPr>
              <w:jc w:val="center"/>
              <w:rPr>
                <w:sz w:val="20"/>
              </w:rPr>
            </w:pPr>
          </w:p>
        </w:tc>
        <w:tc>
          <w:tcPr>
            <w:tcW w:w="1417" w:type="dxa"/>
            <w:shd w:val="clear" w:color="auto" w:fill="D9D9D9"/>
          </w:tcPr>
          <w:p w:rsidR="00485573" w:rsidRDefault="00485573" w:rsidP="0079219A">
            <w:pPr>
              <w:jc w:val="center"/>
              <w:rPr>
                <w:b/>
                <w:sz w:val="20"/>
              </w:rPr>
            </w:pPr>
            <w:r>
              <w:rPr>
                <w:b/>
                <w:sz w:val="20"/>
              </w:rPr>
              <w:t>19,228</w:t>
            </w:r>
          </w:p>
        </w:tc>
        <w:tc>
          <w:tcPr>
            <w:tcW w:w="1418" w:type="dxa"/>
            <w:shd w:val="clear" w:color="auto" w:fill="D9D9D9"/>
          </w:tcPr>
          <w:p w:rsidR="00485573" w:rsidRDefault="00485573" w:rsidP="0079219A">
            <w:pPr>
              <w:jc w:val="center"/>
              <w:rPr>
                <w:b/>
                <w:sz w:val="20"/>
              </w:rPr>
            </w:pPr>
            <w:r>
              <w:rPr>
                <w:b/>
                <w:sz w:val="20"/>
              </w:rPr>
              <w:t>44,864</w:t>
            </w:r>
          </w:p>
        </w:tc>
        <w:tc>
          <w:tcPr>
            <w:tcW w:w="709" w:type="dxa"/>
            <w:shd w:val="clear" w:color="auto" w:fill="D9D9D9"/>
          </w:tcPr>
          <w:p w:rsidR="00485573" w:rsidRDefault="00485573" w:rsidP="0079219A">
            <w:pPr>
              <w:jc w:val="center"/>
              <w:rPr>
                <w:b/>
                <w:sz w:val="20"/>
              </w:rPr>
            </w:pPr>
          </w:p>
        </w:tc>
        <w:tc>
          <w:tcPr>
            <w:tcW w:w="708" w:type="dxa"/>
            <w:shd w:val="clear" w:color="auto" w:fill="D9D9D9"/>
          </w:tcPr>
          <w:p w:rsidR="00485573" w:rsidRDefault="00485573" w:rsidP="0079219A">
            <w:pPr>
              <w:jc w:val="center"/>
              <w:rPr>
                <w:b/>
                <w:sz w:val="20"/>
              </w:rPr>
            </w:pPr>
          </w:p>
        </w:tc>
      </w:tr>
      <w:tr w:rsidR="00485573" w:rsidRPr="00DE343F" w:rsidTr="00D349E7">
        <w:trPr>
          <w:trHeight w:val="235"/>
        </w:trPr>
        <w:tc>
          <w:tcPr>
            <w:tcW w:w="568" w:type="dxa"/>
            <w:shd w:val="clear" w:color="auto" w:fill="D9D9D9"/>
          </w:tcPr>
          <w:p w:rsidR="00485573" w:rsidRPr="002E1745" w:rsidRDefault="00485573" w:rsidP="002E1745">
            <w:pPr>
              <w:ind w:left="-108" w:right="-108"/>
              <w:jc w:val="center"/>
              <w:rPr>
                <w:sz w:val="20"/>
              </w:rPr>
            </w:pPr>
          </w:p>
        </w:tc>
        <w:tc>
          <w:tcPr>
            <w:tcW w:w="2693" w:type="dxa"/>
            <w:shd w:val="clear" w:color="auto" w:fill="D9D9D9"/>
          </w:tcPr>
          <w:p w:rsidR="00485573" w:rsidRDefault="00485573" w:rsidP="0079219A">
            <w:pPr>
              <w:rPr>
                <w:sz w:val="20"/>
              </w:rPr>
            </w:pPr>
            <w:r>
              <w:rPr>
                <w:sz w:val="20"/>
              </w:rPr>
              <w:t>х.2-й Княжий</w:t>
            </w:r>
          </w:p>
        </w:tc>
        <w:tc>
          <w:tcPr>
            <w:tcW w:w="2126" w:type="dxa"/>
            <w:shd w:val="clear" w:color="auto" w:fill="D9D9D9"/>
          </w:tcPr>
          <w:p w:rsidR="00485573" w:rsidRPr="00AD77D3" w:rsidRDefault="00485573" w:rsidP="0079219A">
            <w:pPr>
              <w:jc w:val="center"/>
              <w:rPr>
                <w:sz w:val="20"/>
              </w:rPr>
            </w:pPr>
          </w:p>
        </w:tc>
        <w:tc>
          <w:tcPr>
            <w:tcW w:w="851" w:type="dxa"/>
            <w:shd w:val="clear" w:color="auto" w:fill="D9D9D9"/>
          </w:tcPr>
          <w:p w:rsidR="00485573" w:rsidRPr="00AD77D3" w:rsidRDefault="00485573" w:rsidP="0079219A">
            <w:pPr>
              <w:jc w:val="center"/>
              <w:rPr>
                <w:sz w:val="20"/>
              </w:rPr>
            </w:pPr>
          </w:p>
        </w:tc>
        <w:tc>
          <w:tcPr>
            <w:tcW w:w="567" w:type="dxa"/>
            <w:shd w:val="clear" w:color="auto" w:fill="D9D9D9"/>
          </w:tcPr>
          <w:p w:rsidR="00485573" w:rsidRPr="00DE343F" w:rsidRDefault="00485573" w:rsidP="0079219A">
            <w:pPr>
              <w:jc w:val="center"/>
              <w:rPr>
                <w:b/>
                <w:sz w:val="20"/>
              </w:rPr>
            </w:pPr>
          </w:p>
        </w:tc>
        <w:tc>
          <w:tcPr>
            <w:tcW w:w="567" w:type="dxa"/>
            <w:shd w:val="clear" w:color="auto" w:fill="D9D9D9"/>
          </w:tcPr>
          <w:p w:rsidR="00485573" w:rsidRPr="00DE343F" w:rsidRDefault="00485573" w:rsidP="0079219A">
            <w:pPr>
              <w:jc w:val="center"/>
              <w:rPr>
                <w:b/>
                <w:sz w:val="20"/>
              </w:rPr>
            </w:pPr>
          </w:p>
        </w:tc>
        <w:tc>
          <w:tcPr>
            <w:tcW w:w="992" w:type="dxa"/>
            <w:shd w:val="clear" w:color="auto" w:fill="D9D9D9"/>
          </w:tcPr>
          <w:p w:rsidR="00485573" w:rsidRDefault="00485573" w:rsidP="0079219A">
            <w:pPr>
              <w:jc w:val="center"/>
              <w:rPr>
                <w:b/>
                <w:sz w:val="20"/>
              </w:rPr>
            </w:pPr>
          </w:p>
        </w:tc>
        <w:tc>
          <w:tcPr>
            <w:tcW w:w="992" w:type="dxa"/>
            <w:shd w:val="clear" w:color="auto" w:fill="D9D9D9"/>
          </w:tcPr>
          <w:p w:rsidR="00485573" w:rsidRDefault="00485573" w:rsidP="0079219A">
            <w:pPr>
              <w:jc w:val="center"/>
              <w:rPr>
                <w:b/>
                <w:sz w:val="20"/>
              </w:rPr>
            </w:pPr>
          </w:p>
        </w:tc>
        <w:tc>
          <w:tcPr>
            <w:tcW w:w="993" w:type="dxa"/>
            <w:shd w:val="clear" w:color="auto" w:fill="D9D9D9"/>
          </w:tcPr>
          <w:p w:rsidR="00485573" w:rsidRPr="006D7A3A" w:rsidRDefault="00485573" w:rsidP="0079219A">
            <w:pPr>
              <w:jc w:val="center"/>
              <w:rPr>
                <w:sz w:val="20"/>
              </w:rPr>
            </w:pPr>
          </w:p>
        </w:tc>
        <w:tc>
          <w:tcPr>
            <w:tcW w:w="992" w:type="dxa"/>
            <w:shd w:val="clear" w:color="auto" w:fill="D9D9D9"/>
          </w:tcPr>
          <w:p w:rsidR="00485573" w:rsidRPr="006D7A3A" w:rsidRDefault="00485573" w:rsidP="0079219A">
            <w:pPr>
              <w:jc w:val="center"/>
              <w:rPr>
                <w:sz w:val="20"/>
              </w:rPr>
            </w:pPr>
          </w:p>
        </w:tc>
        <w:tc>
          <w:tcPr>
            <w:tcW w:w="1417" w:type="dxa"/>
            <w:shd w:val="clear" w:color="auto" w:fill="D9D9D9"/>
          </w:tcPr>
          <w:p w:rsidR="00485573" w:rsidRDefault="00485573" w:rsidP="0079219A">
            <w:pPr>
              <w:jc w:val="center"/>
              <w:rPr>
                <w:b/>
                <w:sz w:val="20"/>
              </w:rPr>
            </w:pPr>
            <w:r>
              <w:rPr>
                <w:b/>
                <w:sz w:val="20"/>
              </w:rPr>
              <w:t>19,322</w:t>
            </w:r>
          </w:p>
        </w:tc>
        <w:tc>
          <w:tcPr>
            <w:tcW w:w="1418" w:type="dxa"/>
            <w:shd w:val="clear" w:color="auto" w:fill="D9D9D9"/>
          </w:tcPr>
          <w:p w:rsidR="00485573" w:rsidRDefault="00485573" w:rsidP="0079219A">
            <w:pPr>
              <w:jc w:val="center"/>
              <w:rPr>
                <w:b/>
                <w:sz w:val="20"/>
              </w:rPr>
            </w:pPr>
            <w:r>
              <w:rPr>
                <w:b/>
                <w:sz w:val="20"/>
              </w:rPr>
              <w:t>45,085</w:t>
            </w:r>
          </w:p>
        </w:tc>
        <w:tc>
          <w:tcPr>
            <w:tcW w:w="709" w:type="dxa"/>
            <w:shd w:val="clear" w:color="auto" w:fill="D9D9D9"/>
          </w:tcPr>
          <w:p w:rsidR="00485573" w:rsidRDefault="00485573" w:rsidP="0079219A">
            <w:pPr>
              <w:jc w:val="center"/>
              <w:rPr>
                <w:b/>
                <w:sz w:val="20"/>
              </w:rPr>
            </w:pPr>
          </w:p>
        </w:tc>
        <w:tc>
          <w:tcPr>
            <w:tcW w:w="708" w:type="dxa"/>
            <w:shd w:val="clear" w:color="auto" w:fill="D9D9D9"/>
          </w:tcPr>
          <w:p w:rsidR="00485573" w:rsidRDefault="00485573" w:rsidP="0079219A">
            <w:pPr>
              <w:jc w:val="center"/>
              <w:rPr>
                <w:b/>
                <w:sz w:val="20"/>
              </w:rPr>
            </w:pPr>
          </w:p>
        </w:tc>
      </w:tr>
      <w:tr w:rsidR="00485573" w:rsidRPr="00DE343F" w:rsidTr="00D349E7">
        <w:trPr>
          <w:trHeight w:val="235"/>
        </w:trPr>
        <w:tc>
          <w:tcPr>
            <w:tcW w:w="568" w:type="dxa"/>
            <w:shd w:val="clear" w:color="auto" w:fill="D9D9D9"/>
          </w:tcPr>
          <w:p w:rsidR="00485573" w:rsidRPr="002E1745" w:rsidRDefault="00485573" w:rsidP="002E1745">
            <w:pPr>
              <w:ind w:left="-108" w:right="-108"/>
              <w:jc w:val="center"/>
              <w:rPr>
                <w:sz w:val="20"/>
              </w:rPr>
            </w:pPr>
          </w:p>
        </w:tc>
        <w:tc>
          <w:tcPr>
            <w:tcW w:w="2693" w:type="dxa"/>
            <w:shd w:val="clear" w:color="auto" w:fill="D9D9D9"/>
          </w:tcPr>
          <w:p w:rsidR="00485573" w:rsidRDefault="00485573" w:rsidP="0079219A">
            <w:pPr>
              <w:rPr>
                <w:sz w:val="20"/>
              </w:rPr>
            </w:pPr>
            <w:r>
              <w:rPr>
                <w:sz w:val="20"/>
              </w:rPr>
              <w:t>х.Кубаткин</w:t>
            </w:r>
          </w:p>
        </w:tc>
        <w:tc>
          <w:tcPr>
            <w:tcW w:w="2126" w:type="dxa"/>
            <w:shd w:val="clear" w:color="auto" w:fill="D9D9D9"/>
          </w:tcPr>
          <w:p w:rsidR="00485573" w:rsidRPr="00AD77D3" w:rsidRDefault="00485573" w:rsidP="0079219A">
            <w:pPr>
              <w:jc w:val="center"/>
              <w:rPr>
                <w:sz w:val="20"/>
              </w:rPr>
            </w:pPr>
          </w:p>
        </w:tc>
        <w:tc>
          <w:tcPr>
            <w:tcW w:w="851" w:type="dxa"/>
            <w:shd w:val="clear" w:color="auto" w:fill="D9D9D9"/>
          </w:tcPr>
          <w:p w:rsidR="00485573" w:rsidRPr="00AD77D3" w:rsidRDefault="00485573" w:rsidP="0079219A">
            <w:pPr>
              <w:jc w:val="center"/>
              <w:rPr>
                <w:sz w:val="20"/>
              </w:rPr>
            </w:pPr>
          </w:p>
        </w:tc>
        <w:tc>
          <w:tcPr>
            <w:tcW w:w="567" w:type="dxa"/>
            <w:shd w:val="clear" w:color="auto" w:fill="D9D9D9"/>
          </w:tcPr>
          <w:p w:rsidR="00485573" w:rsidRPr="00DE343F" w:rsidRDefault="00485573" w:rsidP="0079219A">
            <w:pPr>
              <w:jc w:val="center"/>
              <w:rPr>
                <w:b/>
                <w:sz w:val="20"/>
              </w:rPr>
            </w:pPr>
          </w:p>
        </w:tc>
        <w:tc>
          <w:tcPr>
            <w:tcW w:w="567" w:type="dxa"/>
            <w:shd w:val="clear" w:color="auto" w:fill="D9D9D9"/>
          </w:tcPr>
          <w:p w:rsidR="00485573" w:rsidRPr="00DE343F" w:rsidRDefault="00485573" w:rsidP="0079219A">
            <w:pPr>
              <w:jc w:val="center"/>
              <w:rPr>
                <w:b/>
                <w:sz w:val="20"/>
              </w:rPr>
            </w:pPr>
          </w:p>
        </w:tc>
        <w:tc>
          <w:tcPr>
            <w:tcW w:w="992" w:type="dxa"/>
            <w:shd w:val="clear" w:color="auto" w:fill="D9D9D9"/>
          </w:tcPr>
          <w:p w:rsidR="00485573" w:rsidRDefault="00485573" w:rsidP="0079219A">
            <w:pPr>
              <w:jc w:val="center"/>
              <w:rPr>
                <w:b/>
                <w:sz w:val="20"/>
              </w:rPr>
            </w:pPr>
          </w:p>
        </w:tc>
        <w:tc>
          <w:tcPr>
            <w:tcW w:w="992" w:type="dxa"/>
            <w:shd w:val="clear" w:color="auto" w:fill="D9D9D9"/>
          </w:tcPr>
          <w:p w:rsidR="00485573" w:rsidRDefault="00485573" w:rsidP="0079219A">
            <w:pPr>
              <w:jc w:val="center"/>
              <w:rPr>
                <w:b/>
                <w:sz w:val="20"/>
              </w:rPr>
            </w:pPr>
          </w:p>
        </w:tc>
        <w:tc>
          <w:tcPr>
            <w:tcW w:w="993" w:type="dxa"/>
            <w:shd w:val="clear" w:color="auto" w:fill="D9D9D9"/>
          </w:tcPr>
          <w:p w:rsidR="00485573" w:rsidRPr="006D7A3A" w:rsidRDefault="00485573" w:rsidP="0079219A">
            <w:pPr>
              <w:jc w:val="center"/>
              <w:rPr>
                <w:sz w:val="20"/>
              </w:rPr>
            </w:pPr>
          </w:p>
        </w:tc>
        <w:tc>
          <w:tcPr>
            <w:tcW w:w="992" w:type="dxa"/>
            <w:shd w:val="clear" w:color="auto" w:fill="D9D9D9"/>
          </w:tcPr>
          <w:p w:rsidR="00485573" w:rsidRPr="006D7A3A" w:rsidRDefault="00485573" w:rsidP="0079219A">
            <w:pPr>
              <w:jc w:val="center"/>
              <w:rPr>
                <w:sz w:val="20"/>
              </w:rPr>
            </w:pPr>
          </w:p>
        </w:tc>
        <w:tc>
          <w:tcPr>
            <w:tcW w:w="1417" w:type="dxa"/>
            <w:shd w:val="clear" w:color="auto" w:fill="D9D9D9"/>
          </w:tcPr>
          <w:p w:rsidR="00485573" w:rsidRDefault="00485573" w:rsidP="0079219A">
            <w:pPr>
              <w:jc w:val="center"/>
              <w:rPr>
                <w:b/>
                <w:sz w:val="20"/>
              </w:rPr>
            </w:pPr>
            <w:r>
              <w:rPr>
                <w:b/>
                <w:sz w:val="20"/>
              </w:rPr>
              <w:t>20,001</w:t>
            </w:r>
          </w:p>
        </w:tc>
        <w:tc>
          <w:tcPr>
            <w:tcW w:w="1418" w:type="dxa"/>
            <w:shd w:val="clear" w:color="auto" w:fill="D9D9D9"/>
          </w:tcPr>
          <w:p w:rsidR="00485573" w:rsidRDefault="00485573" w:rsidP="0079219A">
            <w:pPr>
              <w:jc w:val="center"/>
              <w:rPr>
                <w:b/>
                <w:sz w:val="20"/>
              </w:rPr>
            </w:pPr>
            <w:r>
              <w:rPr>
                <w:b/>
                <w:sz w:val="20"/>
              </w:rPr>
              <w:t>46,670</w:t>
            </w:r>
          </w:p>
        </w:tc>
        <w:tc>
          <w:tcPr>
            <w:tcW w:w="709" w:type="dxa"/>
            <w:shd w:val="clear" w:color="auto" w:fill="D9D9D9"/>
          </w:tcPr>
          <w:p w:rsidR="00485573" w:rsidRDefault="00485573" w:rsidP="0079219A">
            <w:pPr>
              <w:jc w:val="center"/>
              <w:rPr>
                <w:b/>
                <w:sz w:val="20"/>
              </w:rPr>
            </w:pPr>
          </w:p>
        </w:tc>
        <w:tc>
          <w:tcPr>
            <w:tcW w:w="708" w:type="dxa"/>
            <w:shd w:val="clear" w:color="auto" w:fill="D9D9D9"/>
          </w:tcPr>
          <w:p w:rsidR="00485573" w:rsidRDefault="00485573" w:rsidP="0079219A">
            <w:pPr>
              <w:jc w:val="center"/>
              <w:rPr>
                <w:b/>
                <w:sz w:val="20"/>
              </w:rPr>
            </w:pPr>
          </w:p>
        </w:tc>
      </w:tr>
      <w:tr w:rsidR="00485573" w:rsidRPr="00DE343F" w:rsidTr="00D349E7">
        <w:trPr>
          <w:trHeight w:val="235"/>
        </w:trPr>
        <w:tc>
          <w:tcPr>
            <w:tcW w:w="568" w:type="dxa"/>
            <w:shd w:val="clear" w:color="auto" w:fill="D9D9D9"/>
          </w:tcPr>
          <w:p w:rsidR="00485573" w:rsidRPr="002E1745" w:rsidRDefault="00485573" w:rsidP="002E1745">
            <w:pPr>
              <w:ind w:left="-108" w:right="-108"/>
              <w:jc w:val="center"/>
              <w:rPr>
                <w:sz w:val="20"/>
              </w:rPr>
            </w:pPr>
          </w:p>
        </w:tc>
        <w:tc>
          <w:tcPr>
            <w:tcW w:w="2693" w:type="dxa"/>
            <w:shd w:val="clear" w:color="auto" w:fill="D9D9D9"/>
          </w:tcPr>
          <w:p w:rsidR="00485573" w:rsidRDefault="00485573" w:rsidP="0079219A">
            <w:pPr>
              <w:rPr>
                <w:sz w:val="20"/>
              </w:rPr>
            </w:pPr>
            <w:r>
              <w:rPr>
                <w:sz w:val="20"/>
              </w:rPr>
              <w:t>х.Южный</w:t>
            </w:r>
          </w:p>
        </w:tc>
        <w:tc>
          <w:tcPr>
            <w:tcW w:w="2126" w:type="dxa"/>
            <w:shd w:val="clear" w:color="auto" w:fill="D9D9D9"/>
          </w:tcPr>
          <w:p w:rsidR="00485573" w:rsidRPr="00AD77D3" w:rsidRDefault="00485573" w:rsidP="0079219A">
            <w:pPr>
              <w:jc w:val="center"/>
              <w:rPr>
                <w:sz w:val="20"/>
              </w:rPr>
            </w:pPr>
          </w:p>
        </w:tc>
        <w:tc>
          <w:tcPr>
            <w:tcW w:w="851" w:type="dxa"/>
            <w:shd w:val="clear" w:color="auto" w:fill="D9D9D9"/>
          </w:tcPr>
          <w:p w:rsidR="00485573" w:rsidRPr="00AD77D3" w:rsidRDefault="00485573" w:rsidP="0079219A">
            <w:pPr>
              <w:jc w:val="center"/>
              <w:rPr>
                <w:sz w:val="20"/>
              </w:rPr>
            </w:pPr>
          </w:p>
        </w:tc>
        <w:tc>
          <w:tcPr>
            <w:tcW w:w="567" w:type="dxa"/>
            <w:shd w:val="clear" w:color="auto" w:fill="D9D9D9"/>
          </w:tcPr>
          <w:p w:rsidR="00485573" w:rsidRPr="00DE343F" w:rsidRDefault="00485573" w:rsidP="0079219A">
            <w:pPr>
              <w:jc w:val="center"/>
              <w:rPr>
                <w:b/>
                <w:sz w:val="20"/>
              </w:rPr>
            </w:pPr>
          </w:p>
        </w:tc>
        <w:tc>
          <w:tcPr>
            <w:tcW w:w="567" w:type="dxa"/>
            <w:shd w:val="clear" w:color="auto" w:fill="D9D9D9"/>
          </w:tcPr>
          <w:p w:rsidR="00485573" w:rsidRPr="00DE343F" w:rsidRDefault="00485573" w:rsidP="0079219A">
            <w:pPr>
              <w:jc w:val="center"/>
              <w:rPr>
                <w:b/>
                <w:sz w:val="20"/>
              </w:rPr>
            </w:pPr>
          </w:p>
        </w:tc>
        <w:tc>
          <w:tcPr>
            <w:tcW w:w="992" w:type="dxa"/>
            <w:shd w:val="clear" w:color="auto" w:fill="D9D9D9"/>
          </w:tcPr>
          <w:p w:rsidR="00485573" w:rsidRDefault="00485573" w:rsidP="0079219A">
            <w:pPr>
              <w:jc w:val="center"/>
              <w:rPr>
                <w:b/>
                <w:sz w:val="20"/>
              </w:rPr>
            </w:pPr>
          </w:p>
        </w:tc>
        <w:tc>
          <w:tcPr>
            <w:tcW w:w="992" w:type="dxa"/>
            <w:shd w:val="clear" w:color="auto" w:fill="D9D9D9"/>
          </w:tcPr>
          <w:p w:rsidR="00485573" w:rsidRDefault="00485573" w:rsidP="0079219A">
            <w:pPr>
              <w:jc w:val="center"/>
              <w:rPr>
                <w:b/>
                <w:sz w:val="20"/>
              </w:rPr>
            </w:pPr>
          </w:p>
        </w:tc>
        <w:tc>
          <w:tcPr>
            <w:tcW w:w="993" w:type="dxa"/>
            <w:shd w:val="clear" w:color="auto" w:fill="D9D9D9"/>
          </w:tcPr>
          <w:p w:rsidR="00485573" w:rsidRPr="006D7A3A" w:rsidRDefault="00485573" w:rsidP="0079219A">
            <w:pPr>
              <w:jc w:val="center"/>
              <w:rPr>
                <w:sz w:val="20"/>
              </w:rPr>
            </w:pPr>
          </w:p>
        </w:tc>
        <w:tc>
          <w:tcPr>
            <w:tcW w:w="992" w:type="dxa"/>
            <w:shd w:val="clear" w:color="auto" w:fill="D9D9D9"/>
          </w:tcPr>
          <w:p w:rsidR="00485573" w:rsidRPr="006D7A3A" w:rsidRDefault="00485573" w:rsidP="0079219A">
            <w:pPr>
              <w:jc w:val="center"/>
              <w:rPr>
                <w:sz w:val="20"/>
              </w:rPr>
            </w:pPr>
          </w:p>
        </w:tc>
        <w:tc>
          <w:tcPr>
            <w:tcW w:w="1417" w:type="dxa"/>
            <w:shd w:val="clear" w:color="auto" w:fill="D9D9D9"/>
          </w:tcPr>
          <w:p w:rsidR="00485573" w:rsidRDefault="00485573" w:rsidP="0079219A">
            <w:pPr>
              <w:jc w:val="center"/>
              <w:rPr>
                <w:b/>
                <w:sz w:val="20"/>
              </w:rPr>
            </w:pPr>
            <w:r>
              <w:rPr>
                <w:b/>
                <w:sz w:val="20"/>
              </w:rPr>
              <w:t>19,695</w:t>
            </w:r>
          </w:p>
        </w:tc>
        <w:tc>
          <w:tcPr>
            <w:tcW w:w="1418" w:type="dxa"/>
            <w:shd w:val="clear" w:color="auto" w:fill="D9D9D9"/>
          </w:tcPr>
          <w:p w:rsidR="00485573" w:rsidRDefault="00485573" w:rsidP="0079219A">
            <w:pPr>
              <w:jc w:val="center"/>
              <w:rPr>
                <w:b/>
                <w:sz w:val="20"/>
              </w:rPr>
            </w:pPr>
            <w:r>
              <w:rPr>
                <w:b/>
                <w:sz w:val="20"/>
              </w:rPr>
              <w:t>45,956</w:t>
            </w:r>
          </w:p>
        </w:tc>
        <w:tc>
          <w:tcPr>
            <w:tcW w:w="709" w:type="dxa"/>
            <w:shd w:val="clear" w:color="auto" w:fill="D9D9D9"/>
          </w:tcPr>
          <w:p w:rsidR="00485573" w:rsidRDefault="00485573" w:rsidP="0079219A">
            <w:pPr>
              <w:jc w:val="center"/>
              <w:rPr>
                <w:b/>
                <w:sz w:val="20"/>
              </w:rPr>
            </w:pPr>
          </w:p>
        </w:tc>
        <w:tc>
          <w:tcPr>
            <w:tcW w:w="708" w:type="dxa"/>
            <w:shd w:val="clear" w:color="auto" w:fill="D9D9D9"/>
          </w:tcPr>
          <w:p w:rsidR="00485573" w:rsidRDefault="00485573" w:rsidP="0079219A">
            <w:pPr>
              <w:jc w:val="center"/>
              <w:rPr>
                <w:b/>
                <w:sz w:val="20"/>
              </w:rPr>
            </w:pPr>
          </w:p>
        </w:tc>
      </w:tr>
      <w:tr w:rsidR="00485573" w:rsidRPr="002E1745" w:rsidTr="00D349E7">
        <w:trPr>
          <w:trHeight w:val="235"/>
        </w:trPr>
        <w:tc>
          <w:tcPr>
            <w:tcW w:w="568" w:type="dxa"/>
            <w:shd w:val="clear" w:color="auto" w:fill="D9D9D9"/>
          </w:tcPr>
          <w:p w:rsidR="00485573" w:rsidRPr="002E1745" w:rsidRDefault="00485573" w:rsidP="002E1745">
            <w:pPr>
              <w:ind w:left="-108" w:right="-108"/>
              <w:jc w:val="center"/>
              <w:rPr>
                <w:sz w:val="20"/>
              </w:rPr>
            </w:pPr>
            <w:r w:rsidRPr="002E1745">
              <w:rPr>
                <w:sz w:val="20"/>
              </w:rPr>
              <w:t>1.9</w:t>
            </w:r>
          </w:p>
        </w:tc>
        <w:tc>
          <w:tcPr>
            <w:tcW w:w="2693" w:type="dxa"/>
            <w:shd w:val="clear" w:color="auto" w:fill="D9D9D9"/>
          </w:tcPr>
          <w:p w:rsidR="00485573" w:rsidRPr="002E1745" w:rsidRDefault="00485573" w:rsidP="0079219A">
            <w:pPr>
              <w:rPr>
                <w:b/>
                <w:sz w:val="20"/>
              </w:rPr>
            </w:pPr>
            <w:r w:rsidRPr="002E1745">
              <w:rPr>
                <w:b/>
                <w:sz w:val="20"/>
              </w:rPr>
              <w:t>Малолокнянский сельсовет</w:t>
            </w:r>
          </w:p>
        </w:tc>
        <w:tc>
          <w:tcPr>
            <w:tcW w:w="2126" w:type="dxa"/>
            <w:shd w:val="clear" w:color="auto" w:fill="D9D9D9"/>
          </w:tcPr>
          <w:p w:rsidR="00485573" w:rsidRPr="002E1745" w:rsidRDefault="00485573" w:rsidP="0079219A">
            <w:pPr>
              <w:jc w:val="center"/>
              <w:rPr>
                <w:b/>
                <w:sz w:val="20"/>
              </w:rPr>
            </w:pPr>
          </w:p>
        </w:tc>
        <w:tc>
          <w:tcPr>
            <w:tcW w:w="851" w:type="dxa"/>
            <w:shd w:val="clear" w:color="auto" w:fill="D9D9D9"/>
          </w:tcPr>
          <w:p w:rsidR="00485573" w:rsidRPr="002E1745" w:rsidRDefault="00485573" w:rsidP="0079219A">
            <w:pPr>
              <w:jc w:val="center"/>
              <w:rPr>
                <w:b/>
                <w:sz w:val="20"/>
              </w:rPr>
            </w:pPr>
          </w:p>
        </w:tc>
        <w:tc>
          <w:tcPr>
            <w:tcW w:w="567" w:type="dxa"/>
            <w:shd w:val="clear" w:color="auto" w:fill="D9D9D9"/>
          </w:tcPr>
          <w:p w:rsidR="00485573" w:rsidRPr="002E1745" w:rsidRDefault="00485573" w:rsidP="0079219A">
            <w:pPr>
              <w:jc w:val="center"/>
              <w:rPr>
                <w:b/>
                <w:sz w:val="20"/>
              </w:rPr>
            </w:pPr>
          </w:p>
        </w:tc>
        <w:tc>
          <w:tcPr>
            <w:tcW w:w="567" w:type="dxa"/>
            <w:shd w:val="clear" w:color="auto" w:fill="D9D9D9"/>
          </w:tcPr>
          <w:p w:rsidR="00485573" w:rsidRPr="002E1745" w:rsidRDefault="00485573" w:rsidP="0079219A">
            <w:pPr>
              <w:jc w:val="center"/>
              <w:rPr>
                <w:b/>
                <w:sz w:val="20"/>
              </w:rPr>
            </w:pPr>
          </w:p>
        </w:tc>
        <w:tc>
          <w:tcPr>
            <w:tcW w:w="992" w:type="dxa"/>
            <w:shd w:val="clear" w:color="auto" w:fill="D9D9D9"/>
          </w:tcPr>
          <w:p w:rsidR="00485573" w:rsidRPr="002E1745" w:rsidRDefault="00485573" w:rsidP="0079219A">
            <w:pPr>
              <w:jc w:val="center"/>
              <w:rPr>
                <w:b/>
                <w:sz w:val="20"/>
              </w:rPr>
            </w:pPr>
          </w:p>
        </w:tc>
        <w:tc>
          <w:tcPr>
            <w:tcW w:w="992" w:type="dxa"/>
            <w:shd w:val="clear" w:color="auto" w:fill="D9D9D9"/>
          </w:tcPr>
          <w:p w:rsidR="00485573" w:rsidRPr="002E1745" w:rsidRDefault="00485573" w:rsidP="0079219A">
            <w:pPr>
              <w:jc w:val="center"/>
              <w:rPr>
                <w:b/>
                <w:sz w:val="20"/>
              </w:rPr>
            </w:pPr>
          </w:p>
        </w:tc>
        <w:tc>
          <w:tcPr>
            <w:tcW w:w="993" w:type="dxa"/>
            <w:shd w:val="clear" w:color="auto" w:fill="D9D9D9"/>
          </w:tcPr>
          <w:p w:rsidR="00485573" w:rsidRPr="002E1745" w:rsidRDefault="00485573" w:rsidP="0079219A">
            <w:pPr>
              <w:jc w:val="center"/>
              <w:rPr>
                <w:b/>
                <w:sz w:val="20"/>
              </w:rPr>
            </w:pPr>
          </w:p>
        </w:tc>
        <w:tc>
          <w:tcPr>
            <w:tcW w:w="992" w:type="dxa"/>
            <w:shd w:val="clear" w:color="auto" w:fill="D9D9D9"/>
          </w:tcPr>
          <w:p w:rsidR="00485573" w:rsidRPr="002E1745" w:rsidRDefault="00485573" w:rsidP="0079219A">
            <w:pPr>
              <w:jc w:val="center"/>
              <w:rPr>
                <w:b/>
                <w:sz w:val="20"/>
              </w:rPr>
            </w:pPr>
          </w:p>
        </w:tc>
        <w:tc>
          <w:tcPr>
            <w:tcW w:w="1417" w:type="dxa"/>
            <w:shd w:val="clear" w:color="auto" w:fill="D9D9D9"/>
          </w:tcPr>
          <w:p w:rsidR="00485573" w:rsidRPr="002E1745" w:rsidRDefault="00485573" w:rsidP="0079219A">
            <w:pPr>
              <w:jc w:val="center"/>
              <w:rPr>
                <w:b/>
                <w:sz w:val="20"/>
              </w:rPr>
            </w:pPr>
            <w:r>
              <w:rPr>
                <w:b/>
                <w:sz w:val="20"/>
              </w:rPr>
              <w:t>5,987</w:t>
            </w:r>
          </w:p>
        </w:tc>
        <w:tc>
          <w:tcPr>
            <w:tcW w:w="1418" w:type="dxa"/>
            <w:shd w:val="clear" w:color="auto" w:fill="D9D9D9"/>
          </w:tcPr>
          <w:p w:rsidR="00485573" w:rsidRPr="002E1745" w:rsidRDefault="00485573" w:rsidP="0079219A">
            <w:pPr>
              <w:jc w:val="center"/>
              <w:rPr>
                <w:b/>
                <w:sz w:val="20"/>
              </w:rPr>
            </w:pPr>
            <w:r>
              <w:rPr>
                <w:b/>
                <w:sz w:val="20"/>
              </w:rPr>
              <w:t>13,968</w:t>
            </w:r>
          </w:p>
        </w:tc>
        <w:tc>
          <w:tcPr>
            <w:tcW w:w="709" w:type="dxa"/>
            <w:shd w:val="clear" w:color="auto" w:fill="D9D9D9"/>
          </w:tcPr>
          <w:p w:rsidR="00485573" w:rsidRPr="002E1745" w:rsidRDefault="00485573" w:rsidP="0079219A">
            <w:pPr>
              <w:jc w:val="center"/>
              <w:rPr>
                <w:b/>
                <w:sz w:val="20"/>
              </w:rPr>
            </w:pPr>
          </w:p>
        </w:tc>
        <w:tc>
          <w:tcPr>
            <w:tcW w:w="708" w:type="dxa"/>
            <w:shd w:val="clear" w:color="auto" w:fill="D9D9D9"/>
          </w:tcPr>
          <w:p w:rsidR="00485573" w:rsidRPr="002E1745" w:rsidRDefault="00485573" w:rsidP="0079219A">
            <w:pPr>
              <w:jc w:val="center"/>
              <w:rPr>
                <w:b/>
                <w:sz w:val="20"/>
              </w:rPr>
            </w:pPr>
          </w:p>
        </w:tc>
      </w:tr>
      <w:tr w:rsidR="00485573" w:rsidRPr="00DE343F" w:rsidTr="00D349E7">
        <w:trPr>
          <w:trHeight w:val="235"/>
        </w:trPr>
        <w:tc>
          <w:tcPr>
            <w:tcW w:w="568" w:type="dxa"/>
            <w:shd w:val="clear" w:color="auto" w:fill="FFFFFF"/>
          </w:tcPr>
          <w:p w:rsidR="00485573" w:rsidRPr="002E1745" w:rsidRDefault="00485573" w:rsidP="002E1745">
            <w:pPr>
              <w:ind w:left="-108" w:right="-108"/>
              <w:jc w:val="center"/>
              <w:rPr>
                <w:sz w:val="20"/>
              </w:rPr>
            </w:pPr>
            <w:r w:rsidRPr="002E1745">
              <w:rPr>
                <w:sz w:val="20"/>
              </w:rPr>
              <w:t>1.10</w:t>
            </w:r>
          </w:p>
        </w:tc>
        <w:tc>
          <w:tcPr>
            <w:tcW w:w="2693" w:type="dxa"/>
            <w:shd w:val="clear" w:color="auto" w:fill="FFFFFF"/>
          </w:tcPr>
          <w:p w:rsidR="00485573" w:rsidRPr="00181260" w:rsidRDefault="00485573" w:rsidP="0079219A">
            <w:pPr>
              <w:rPr>
                <w:b/>
                <w:sz w:val="20"/>
              </w:rPr>
            </w:pPr>
            <w:r w:rsidRPr="00181260">
              <w:rPr>
                <w:b/>
                <w:sz w:val="20"/>
              </w:rPr>
              <w:t>Мартыновский сельсовет</w:t>
            </w:r>
          </w:p>
        </w:tc>
        <w:tc>
          <w:tcPr>
            <w:tcW w:w="2126" w:type="dxa"/>
            <w:shd w:val="clear" w:color="auto" w:fill="FFFFFF"/>
          </w:tcPr>
          <w:p w:rsidR="00485573" w:rsidRPr="00AD77D3" w:rsidRDefault="00485573" w:rsidP="0079219A">
            <w:pPr>
              <w:jc w:val="center"/>
              <w:rPr>
                <w:sz w:val="20"/>
              </w:rPr>
            </w:pPr>
          </w:p>
        </w:tc>
        <w:tc>
          <w:tcPr>
            <w:tcW w:w="851" w:type="dxa"/>
            <w:shd w:val="clear" w:color="auto" w:fill="FFFFFF"/>
          </w:tcPr>
          <w:p w:rsidR="00485573" w:rsidRPr="00AD77D3" w:rsidRDefault="00485573" w:rsidP="0079219A">
            <w:pPr>
              <w:jc w:val="center"/>
              <w:rPr>
                <w:sz w:val="20"/>
              </w:rPr>
            </w:pPr>
          </w:p>
        </w:tc>
        <w:tc>
          <w:tcPr>
            <w:tcW w:w="567" w:type="dxa"/>
            <w:shd w:val="clear" w:color="auto" w:fill="FFFFFF"/>
          </w:tcPr>
          <w:p w:rsidR="00485573" w:rsidRPr="00DE343F" w:rsidRDefault="00485573" w:rsidP="0079219A">
            <w:pPr>
              <w:jc w:val="center"/>
              <w:rPr>
                <w:b/>
                <w:sz w:val="20"/>
              </w:rPr>
            </w:pPr>
          </w:p>
        </w:tc>
        <w:tc>
          <w:tcPr>
            <w:tcW w:w="567" w:type="dxa"/>
            <w:shd w:val="clear" w:color="auto" w:fill="FFFFFF"/>
          </w:tcPr>
          <w:p w:rsidR="00485573" w:rsidRPr="00DE343F" w:rsidRDefault="00485573" w:rsidP="0079219A">
            <w:pPr>
              <w:jc w:val="center"/>
              <w:rPr>
                <w:b/>
                <w:sz w:val="20"/>
              </w:rPr>
            </w:pPr>
          </w:p>
        </w:tc>
        <w:tc>
          <w:tcPr>
            <w:tcW w:w="992" w:type="dxa"/>
            <w:shd w:val="clear" w:color="auto" w:fill="FFFFFF"/>
          </w:tcPr>
          <w:p w:rsidR="00485573" w:rsidRDefault="00485573" w:rsidP="0079219A">
            <w:pPr>
              <w:jc w:val="center"/>
              <w:rPr>
                <w:b/>
                <w:sz w:val="20"/>
              </w:rPr>
            </w:pPr>
          </w:p>
        </w:tc>
        <w:tc>
          <w:tcPr>
            <w:tcW w:w="992" w:type="dxa"/>
            <w:shd w:val="clear" w:color="auto" w:fill="FFFFFF"/>
          </w:tcPr>
          <w:p w:rsidR="00485573" w:rsidRDefault="00485573" w:rsidP="0079219A">
            <w:pPr>
              <w:jc w:val="center"/>
              <w:rPr>
                <w:b/>
                <w:sz w:val="20"/>
              </w:rPr>
            </w:pPr>
          </w:p>
        </w:tc>
        <w:tc>
          <w:tcPr>
            <w:tcW w:w="993" w:type="dxa"/>
            <w:shd w:val="clear" w:color="auto" w:fill="FFFFFF"/>
          </w:tcPr>
          <w:p w:rsidR="00485573" w:rsidRPr="006D7A3A" w:rsidRDefault="00485573" w:rsidP="0079219A">
            <w:pPr>
              <w:jc w:val="center"/>
              <w:rPr>
                <w:sz w:val="20"/>
              </w:rPr>
            </w:pPr>
            <w:r w:rsidRPr="006D7A3A">
              <w:rPr>
                <w:sz w:val="20"/>
              </w:rPr>
              <w:t>12</w:t>
            </w:r>
            <w:r>
              <w:rPr>
                <w:sz w:val="20"/>
              </w:rPr>
              <w:t>,</w:t>
            </w:r>
            <w:r w:rsidRPr="006D7A3A">
              <w:rPr>
                <w:sz w:val="20"/>
              </w:rPr>
              <w:t>004</w:t>
            </w:r>
          </w:p>
        </w:tc>
        <w:tc>
          <w:tcPr>
            <w:tcW w:w="992" w:type="dxa"/>
            <w:shd w:val="clear" w:color="auto" w:fill="FFFFFF"/>
          </w:tcPr>
          <w:p w:rsidR="00485573" w:rsidRPr="006D7A3A" w:rsidRDefault="00485573" w:rsidP="0079219A">
            <w:pPr>
              <w:jc w:val="center"/>
              <w:rPr>
                <w:sz w:val="20"/>
              </w:rPr>
            </w:pPr>
            <w:r w:rsidRPr="006D7A3A">
              <w:rPr>
                <w:sz w:val="20"/>
              </w:rPr>
              <w:t>5</w:t>
            </w:r>
            <w:r>
              <w:rPr>
                <w:sz w:val="20"/>
              </w:rPr>
              <w:t>,</w:t>
            </w:r>
            <w:r w:rsidRPr="006D7A3A">
              <w:rPr>
                <w:sz w:val="20"/>
              </w:rPr>
              <w:t>145</w:t>
            </w:r>
          </w:p>
        </w:tc>
        <w:tc>
          <w:tcPr>
            <w:tcW w:w="1417" w:type="dxa"/>
            <w:shd w:val="clear" w:color="auto" w:fill="FFFFFF"/>
          </w:tcPr>
          <w:p w:rsidR="00485573" w:rsidRDefault="00485573" w:rsidP="0079219A">
            <w:pPr>
              <w:jc w:val="center"/>
              <w:rPr>
                <w:b/>
                <w:sz w:val="20"/>
              </w:rPr>
            </w:pPr>
          </w:p>
        </w:tc>
        <w:tc>
          <w:tcPr>
            <w:tcW w:w="1418" w:type="dxa"/>
            <w:shd w:val="clear" w:color="auto" w:fill="FFFFFF"/>
          </w:tcPr>
          <w:p w:rsidR="00485573" w:rsidRDefault="00485573" w:rsidP="0079219A">
            <w:pPr>
              <w:jc w:val="center"/>
              <w:rPr>
                <w:b/>
                <w:sz w:val="20"/>
              </w:rPr>
            </w:pPr>
          </w:p>
        </w:tc>
        <w:tc>
          <w:tcPr>
            <w:tcW w:w="709" w:type="dxa"/>
            <w:shd w:val="clear" w:color="auto" w:fill="FFFFFF"/>
          </w:tcPr>
          <w:p w:rsidR="00485573" w:rsidRDefault="00485573" w:rsidP="0079219A">
            <w:pPr>
              <w:jc w:val="center"/>
              <w:rPr>
                <w:b/>
                <w:sz w:val="20"/>
              </w:rPr>
            </w:pPr>
          </w:p>
        </w:tc>
        <w:tc>
          <w:tcPr>
            <w:tcW w:w="708" w:type="dxa"/>
            <w:shd w:val="clear" w:color="auto" w:fill="FFFFFF"/>
          </w:tcPr>
          <w:p w:rsidR="00485573" w:rsidRDefault="00485573" w:rsidP="0079219A">
            <w:pPr>
              <w:jc w:val="center"/>
              <w:rPr>
                <w:b/>
                <w:sz w:val="20"/>
              </w:rPr>
            </w:pPr>
          </w:p>
        </w:tc>
      </w:tr>
      <w:tr w:rsidR="00485573" w:rsidRPr="00DE343F" w:rsidTr="00D349E7">
        <w:trPr>
          <w:trHeight w:val="235"/>
        </w:trPr>
        <w:tc>
          <w:tcPr>
            <w:tcW w:w="568" w:type="dxa"/>
            <w:shd w:val="clear" w:color="auto" w:fill="FFFFFF"/>
          </w:tcPr>
          <w:p w:rsidR="00485573" w:rsidRPr="002E1745" w:rsidRDefault="00485573" w:rsidP="002E1745">
            <w:pPr>
              <w:ind w:left="-108" w:right="-108"/>
              <w:jc w:val="center"/>
              <w:rPr>
                <w:sz w:val="20"/>
              </w:rPr>
            </w:pPr>
            <w:r w:rsidRPr="002E1745">
              <w:rPr>
                <w:sz w:val="20"/>
              </w:rPr>
              <w:t>1.11</w:t>
            </w:r>
          </w:p>
        </w:tc>
        <w:tc>
          <w:tcPr>
            <w:tcW w:w="2693" w:type="dxa"/>
            <w:shd w:val="clear" w:color="auto" w:fill="FFFFFF"/>
          </w:tcPr>
          <w:p w:rsidR="00485573" w:rsidRPr="00181260" w:rsidRDefault="00485573" w:rsidP="0079219A">
            <w:pPr>
              <w:rPr>
                <w:b/>
                <w:sz w:val="20"/>
              </w:rPr>
            </w:pPr>
            <w:r w:rsidRPr="00181260">
              <w:rPr>
                <w:b/>
                <w:sz w:val="20"/>
              </w:rPr>
              <w:t>Новоивановский сельсовет</w:t>
            </w:r>
          </w:p>
        </w:tc>
        <w:tc>
          <w:tcPr>
            <w:tcW w:w="2126" w:type="dxa"/>
            <w:shd w:val="clear" w:color="auto" w:fill="FFFFFF"/>
          </w:tcPr>
          <w:p w:rsidR="00485573" w:rsidRPr="00AD77D3" w:rsidRDefault="00485573" w:rsidP="0079219A">
            <w:pPr>
              <w:jc w:val="center"/>
              <w:rPr>
                <w:sz w:val="20"/>
              </w:rPr>
            </w:pPr>
          </w:p>
        </w:tc>
        <w:tc>
          <w:tcPr>
            <w:tcW w:w="851" w:type="dxa"/>
            <w:shd w:val="clear" w:color="auto" w:fill="FFFFFF"/>
          </w:tcPr>
          <w:p w:rsidR="00485573" w:rsidRPr="00AD77D3" w:rsidRDefault="00485573" w:rsidP="0079219A">
            <w:pPr>
              <w:jc w:val="center"/>
              <w:rPr>
                <w:sz w:val="20"/>
              </w:rPr>
            </w:pPr>
          </w:p>
        </w:tc>
        <w:tc>
          <w:tcPr>
            <w:tcW w:w="567" w:type="dxa"/>
            <w:shd w:val="clear" w:color="auto" w:fill="FFFFFF"/>
          </w:tcPr>
          <w:p w:rsidR="00485573" w:rsidRPr="00DE343F" w:rsidRDefault="00485573" w:rsidP="0079219A">
            <w:pPr>
              <w:jc w:val="center"/>
              <w:rPr>
                <w:b/>
                <w:sz w:val="20"/>
              </w:rPr>
            </w:pPr>
          </w:p>
        </w:tc>
        <w:tc>
          <w:tcPr>
            <w:tcW w:w="567" w:type="dxa"/>
            <w:shd w:val="clear" w:color="auto" w:fill="FFFFFF"/>
          </w:tcPr>
          <w:p w:rsidR="00485573" w:rsidRPr="00DE343F" w:rsidRDefault="00485573" w:rsidP="0079219A">
            <w:pPr>
              <w:jc w:val="center"/>
              <w:rPr>
                <w:b/>
                <w:sz w:val="20"/>
              </w:rPr>
            </w:pPr>
          </w:p>
        </w:tc>
        <w:tc>
          <w:tcPr>
            <w:tcW w:w="992" w:type="dxa"/>
            <w:shd w:val="clear" w:color="auto" w:fill="FFFFFF"/>
          </w:tcPr>
          <w:p w:rsidR="00485573" w:rsidRDefault="00485573" w:rsidP="0079219A">
            <w:pPr>
              <w:jc w:val="center"/>
              <w:rPr>
                <w:b/>
                <w:sz w:val="20"/>
              </w:rPr>
            </w:pPr>
          </w:p>
        </w:tc>
        <w:tc>
          <w:tcPr>
            <w:tcW w:w="992" w:type="dxa"/>
            <w:shd w:val="clear" w:color="auto" w:fill="FFFFFF"/>
          </w:tcPr>
          <w:p w:rsidR="00485573" w:rsidRDefault="00485573" w:rsidP="0079219A">
            <w:pPr>
              <w:jc w:val="center"/>
              <w:rPr>
                <w:b/>
                <w:sz w:val="20"/>
              </w:rPr>
            </w:pPr>
          </w:p>
        </w:tc>
        <w:tc>
          <w:tcPr>
            <w:tcW w:w="993" w:type="dxa"/>
            <w:shd w:val="clear" w:color="auto" w:fill="FFFFFF"/>
          </w:tcPr>
          <w:p w:rsidR="00485573" w:rsidRPr="006D7A3A" w:rsidRDefault="00485573" w:rsidP="0079219A">
            <w:pPr>
              <w:jc w:val="center"/>
              <w:rPr>
                <w:sz w:val="20"/>
              </w:rPr>
            </w:pPr>
            <w:r w:rsidRPr="006D7A3A">
              <w:rPr>
                <w:sz w:val="20"/>
              </w:rPr>
              <w:t>12</w:t>
            </w:r>
            <w:r>
              <w:rPr>
                <w:sz w:val="20"/>
              </w:rPr>
              <w:t>,</w:t>
            </w:r>
            <w:r w:rsidRPr="006D7A3A">
              <w:rPr>
                <w:sz w:val="20"/>
              </w:rPr>
              <w:t>985</w:t>
            </w:r>
          </w:p>
        </w:tc>
        <w:tc>
          <w:tcPr>
            <w:tcW w:w="992" w:type="dxa"/>
            <w:shd w:val="clear" w:color="auto" w:fill="FFFFFF"/>
          </w:tcPr>
          <w:p w:rsidR="00485573" w:rsidRPr="006D7A3A" w:rsidRDefault="00485573" w:rsidP="0079219A">
            <w:pPr>
              <w:jc w:val="center"/>
              <w:rPr>
                <w:sz w:val="20"/>
              </w:rPr>
            </w:pPr>
            <w:r w:rsidRPr="006D7A3A">
              <w:rPr>
                <w:sz w:val="20"/>
              </w:rPr>
              <w:t>5</w:t>
            </w:r>
            <w:r>
              <w:rPr>
                <w:sz w:val="20"/>
              </w:rPr>
              <w:t>,</w:t>
            </w:r>
            <w:r w:rsidRPr="006D7A3A">
              <w:rPr>
                <w:sz w:val="20"/>
              </w:rPr>
              <w:t>565</w:t>
            </w:r>
          </w:p>
        </w:tc>
        <w:tc>
          <w:tcPr>
            <w:tcW w:w="1417" w:type="dxa"/>
            <w:shd w:val="clear" w:color="auto" w:fill="FFFFFF"/>
          </w:tcPr>
          <w:p w:rsidR="00485573" w:rsidRDefault="00485573" w:rsidP="0079219A">
            <w:pPr>
              <w:jc w:val="center"/>
              <w:rPr>
                <w:b/>
                <w:sz w:val="20"/>
              </w:rPr>
            </w:pPr>
          </w:p>
        </w:tc>
        <w:tc>
          <w:tcPr>
            <w:tcW w:w="1418" w:type="dxa"/>
            <w:shd w:val="clear" w:color="auto" w:fill="FFFFFF"/>
          </w:tcPr>
          <w:p w:rsidR="00485573" w:rsidRDefault="00485573" w:rsidP="0079219A">
            <w:pPr>
              <w:jc w:val="center"/>
              <w:rPr>
                <w:b/>
                <w:sz w:val="20"/>
              </w:rPr>
            </w:pPr>
          </w:p>
        </w:tc>
        <w:tc>
          <w:tcPr>
            <w:tcW w:w="709" w:type="dxa"/>
            <w:shd w:val="clear" w:color="auto" w:fill="FFFFFF"/>
          </w:tcPr>
          <w:p w:rsidR="00485573" w:rsidRDefault="00485573" w:rsidP="0079219A">
            <w:pPr>
              <w:jc w:val="center"/>
              <w:rPr>
                <w:b/>
                <w:sz w:val="20"/>
              </w:rPr>
            </w:pPr>
          </w:p>
        </w:tc>
        <w:tc>
          <w:tcPr>
            <w:tcW w:w="708" w:type="dxa"/>
            <w:shd w:val="clear" w:color="auto" w:fill="FFFFFF"/>
          </w:tcPr>
          <w:p w:rsidR="00485573" w:rsidRDefault="00485573" w:rsidP="0079219A">
            <w:pPr>
              <w:jc w:val="center"/>
              <w:rPr>
                <w:b/>
                <w:sz w:val="20"/>
              </w:rPr>
            </w:pPr>
          </w:p>
        </w:tc>
      </w:tr>
      <w:tr w:rsidR="00485573" w:rsidRPr="00DE343F" w:rsidTr="00D349E7">
        <w:trPr>
          <w:trHeight w:val="235"/>
        </w:trPr>
        <w:tc>
          <w:tcPr>
            <w:tcW w:w="568" w:type="dxa"/>
            <w:shd w:val="clear" w:color="auto" w:fill="FFFFFF"/>
          </w:tcPr>
          <w:p w:rsidR="00485573" w:rsidRPr="002E1745" w:rsidRDefault="00485573" w:rsidP="002E1745">
            <w:pPr>
              <w:ind w:left="-108" w:right="-108"/>
              <w:jc w:val="center"/>
              <w:rPr>
                <w:sz w:val="20"/>
              </w:rPr>
            </w:pPr>
            <w:r w:rsidRPr="002E1745">
              <w:rPr>
                <w:sz w:val="20"/>
              </w:rPr>
              <w:t>1.12</w:t>
            </w:r>
          </w:p>
        </w:tc>
        <w:tc>
          <w:tcPr>
            <w:tcW w:w="2693" w:type="dxa"/>
            <w:shd w:val="clear" w:color="auto" w:fill="FFFFFF"/>
          </w:tcPr>
          <w:p w:rsidR="00485573" w:rsidRPr="00181260" w:rsidRDefault="00485573" w:rsidP="0079219A">
            <w:pPr>
              <w:rPr>
                <w:b/>
                <w:sz w:val="20"/>
              </w:rPr>
            </w:pPr>
            <w:r w:rsidRPr="00181260">
              <w:rPr>
                <w:b/>
                <w:sz w:val="20"/>
              </w:rPr>
              <w:t>Махновский сельсовет</w:t>
            </w:r>
          </w:p>
        </w:tc>
        <w:tc>
          <w:tcPr>
            <w:tcW w:w="2126" w:type="dxa"/>
            <w:shd w:val="clear" w:color="auto" w:fill="FFFFFF"/>
          </w:tcPr>
          <w:p w:rsidR="00485573" w:rsidRPr="00AD77D3" w:rsidRDefault="00485573" w:rsidP="0079219A">
            <w:pPr>
              <w:jc w:val="center"/>
              <w:rPr>
                <w:sz w:val="20"/>
              </w:rPr>
            </w:pPr>
          </w:p>
        </w:tc>
        <w:tc>
          <w:tcPr>
            <w:tcW w:w="851" w:type="dxa"/>
            <w:shd w:val="clear" w:color="auto" w:fill="FFFFFF"/>
          </w:tcPr>
          <w:p w:rsidR="00485573" w:rsidRPr="00AD77D3" w:rsidRDefault="00485573" w:rsidP="0079219A">
            <w:pPr>
              <w:jc w:val="center"/>
              <w:rPr>
                <w:sz w:val="20"/>
              </w:rPr>
            </w:pPr>
          </w:p>
        </w:tc>
        <w:tc>
          <w:tcPr>
            <w:tcW w:w="567" w:type="dxa"/>
            <w:shd w:val="clear" w:color="auto" w:fill="FFFFFF"/>
          </w:tcPr>
          <w:p w:rsidR="00485573" w:rsidRPr="00DE343F" w:rsidRDefault="00485573" w:rsidP="0079219A">
            <w:pPr>
              <w:jc w:val="center"/>
              <w:rPr>
                <w:b/>
                <w:sz w:val="20"/>
              </w:rPr>
            </w:pPr>
          </w:p>
        </w:tc>
        <w:tc>
          <w:tcPr>
            <w:tcW w:w="567" w:type="dxa"/>
            <w:shd w:val="clear" w:color="auto" w:fill="FFFFFF"/>
          </w:tcPr>
          <w:p w:rsidR="00485573" w:rsidRPr="00DE343F" w:rsidRDefault="00485573" w:rsidP="0079219A">
            <w:pPr>
              <w:jc w:val="center"/>
              <w:rPr>
                <w:b/>
                <w:sz w:val="20"/>
              </w:rPr>
            </w:pPr>
          </w:p>
        </w:tc>
        <w:tc>
          <w:tcPr>
            <w:tcW w:w="992" w:type="dxa"/>
            <w:shd w:val="clear" w:color="auto" w:fill="FFFFFF"/>
          </w:tcPr>
          <w:p w:rsidR="00485573" w:rsidRDefault="00485573" w:rsidP="0079219A">
            <w:pPr>
              <w:jc w:val="center"/>
              <w:rPr>
                <w:b/>
                <w:sz w:val="20"/>
              </w:rPr>
            </w:pPr>
          </w:p>
        </w:tc>
        <w:tc>
          <w:tcPr>
            <w:tcW w:w="992" w:type="dxa"/>
            <w:shd w:val="clear" w:color="auto" w:fill="FFFFFF"/>
          </w:tcPr>
          <w:p w:rsidR="00485573" w:rsidRDefault="00485573" w:rsidP="0079219A">
            <w:pPr>
              <w:jc w:val="center"/>
              <w:rPr>
                <w:b/>
                <w:sz w:val="20"/>
              </w:rPr>
            </w:pPr>
          </w:p>
        </w:tc>
        <w:tc>
          <w:tcPr>
            <w:tcW w:w="993" w:type="dxa"/>
            <w:shd w:val="clear" w:color="auto" w:fill="FFFFFF"/>
          </w:tcPr>
          <w:p w:rsidR="00485573" w:rsidRPr="006D7A3A" w:rsidRDefault="00485573" w:rsidP="0079219A">
            <w:pPr>
              <w:jc w:val="center"/>
              <w:rPr>
                <w:sz w:val="20"/>
              </w:rPr>
            </w:pPr>
            <w:r w:rsidRPr="006D7A3A">
              <w:rPr>
                <w:sz w:val="20"/>
              </w:rPr>
              <w:t>12</w:t>
            </w:r>
            <w:r>
              <w:rPr>
                <w:sz w:val="20"/>
              </w:rPr>
              <w:t>,</w:t>
            </w:r>
            <w:r w:rsidRPr="006D7A3A">
              <w:rPr>
                <w:sz w:val="20"/>
              </w:rPr>
              <w:t>328</w:t>
            </w:r>
          </w:p>
        </w:tc>
        <w:tc>
          <w:tcPr>
            <w:tcW w:w="992" w:type="dxa"/>
            <w:shd w:val="clear" w:color="auto" w:fill="FFFFFF"/>
          </w:tcPr>
          <w:p w:rsidR="00485573" w:rsidRPr="006D7A3A" w:rsidRDefault="00485573" w:rsidP="0079219A">
            <w:pPr>
              <w:jc w:val="center"/>
              <w:rPr>
                <w:sz w:val="20"/>
              </w:rPr>
            </w:pPr>
            <w:r w:rsidRPr="006D7A3A">
              <w:rPr>
                <w:sz w:val="20"/>
              </w:rPr>
              <w:t>5</w:t>
            </w:r>
            <w:r>
              <w:rPr>
                <w:sz w:val="20"/>
              </w:rPr>
              <w:t>,</w:t>
            </w:r>
            <w:r w:rsidRPr="006D7A3A">
              <w:rPr>
                <w:sz w:val="20"/>
              </w:rPr>
              <w:t>284</w:t>
            </w:r>
          </w:p>
        </w:tc>
        <w:tc>
          <w:tcPr>
            <w:tcW w:w="1417" w:type="dxa"/>
            <w:shd w:val="clear" w:color="auto" w:fill="FFFFFF"/>
          </w:tcPr>
          <w:p w:rsidR="00485573" w:rsidRDefault="00485573" w:rsidP="0079219A">
            <w:pPr>
              <w:jc w:val="center"/>
              <w:rPr>
                <w:b/>
                <w:sz w:val="20"/>
              </w:rPr>
            </w:pPr>
          </w:p>
        </w:tc>
        <w:tc>
          <w:tcPr>
            <w:tcW w:w="1418" w:type="dxa"/>
            <w:shd w:val="clear" w:color="auto" w:fill="FFFFFF"/>
          </w:tcPr>
          <w:p w:rsidR="00485573" w:rsidRDefault="00485573" w:rsidP="0079219A">
            <w:pPr>
              <w:jc w:val="center"/>
              <w:rPr>
                <w:b/>
                <w:sz w:val="20"/>
              </w:rPr>
            </w:pPr>
          </w:p>
        </w:tc>
        <w:tc>
          <w:tcPr>
            <w:tcW w:w="709" w:type="dxa"/>
            <w:shd w:val="clear" w:color="auto" w:fill="FFFFFF"/>
          </w:tcPr>
          <w:p w:rsidR="00485573" w:rsidRDefault="00485573" w:rsidP="0079219A">
            <w:pPr>
              <w:jc w:val="center"/>
              <w:rPr>
                <w:b/>
                <w:sz w:val="20"/>
              </w:rPr>
            </w:pPr>
          </w:p>
        </w:tc>
        <w:tc>
          <w:tcPr>
            <w:tcW w:w="708" w:type="dxa"/>
            <w:shd w:val="clear" w:color="auto" w:fill="FFFFFF"/>
          </w:tcPr>
          <w:p w:rsidR="00485573" w:rsidRDefault="00485573" w:rsidP="0079219A">
            <w:pPr>
              <w:jc w:val="center"/>
              <w:rPr>
                <w:b/>
                <w:sz w:val="20"/>
              </w:rPr>
            </w:pPr>
          </w:p>
        </w:tc>
      </w:tr>
      <w:tr w:rsidR="00485573" w:rsidRPr="00DE343F" w:rsidTr="00D349E7">
        <w:trPr>
          <w:trHeight w:val="235"/>
        </w:trPr>
        <w:tc>
          <w:tcPr>
            <w:tcW w:w="568" w:type="dxa"/>
          </w:tcPr>
          <w:p w:rsidR="00485573" w:rsidRPr="002E1745" w:rsidRDefault="00485573" w:rsidP="002E1745">
            <w:pPr>
              <w:ind w:left="-108" w:right="-108"/>
              <w:jc w:val="center"/>
              <w:rPr>
                <w:sz w:val="20"/>
              </w:rPr>
            </w:pPr>
          </w:p>
        </w:tc>
        <w:tc>
          <w:tcPr>
            <w:tcW w:w="2693" w:type="dxa"/>
          </w:tcPr>
          <w:p w:rsidR="00485573" w:rsidRPr="006D7A3A" w:rsidRDefault="00485573" w:rsidP="0079219A">
            <w:pPr>
              <w:rPr>
                <w:sz w:val="20"/>
              </w:rPr>
            </w:pPr>
            <w:r>
              <w:rPr>
                <w:sz w:val="20"/>
              </w:rPr>
              <w:t xml:space="preserve">       </w:t>
            </w:r>
            <w:r w:rsidRPr="006D7A3A">
              <w:rPr>
                <w:sz w:val="20"/>
              </w:rPr>
              <w:t>с.Махновка</w:t>
            </w:r>
          </w:p>
        </w:tc>
        <w:tc>
          <w:tcPr>
            <w:tcW w:w="2126" w:type="dxa"/>
          </w:tcPr>
          <w:p w:rsidR="00485573" w:rsidRPr="00AD77D3" w:rsidRDefault="00485573" w:rsidP="0079219A">
            <w:pPr>
              <w:jc w:val="center"/>
              <w:rPr>
                <w:sz w:val="20"/>
              </w:rPr>
            </w:pPr>
          </w:p>
        </w:tc>
        <w:tc>
          <w:tcPr>
            <w:tcW w:w="851" w:type="dxa"/>
          </w:tcPr>
          <w:p w:rsidR="00485573" w:rsidRPr="00AD77D3" w:rsidRDefault="00485573" w:rsidP="0079219A">
            <w:pPr>
              <w:jc w:val="center"/>
              <w:rPr>
                <w:sz w:val="20"/>
              </w:rPr>
            </w:pPr>
          </w:p>
        </w:tc>
        <w:tc>
          <w:tcPr>
            <w:tcW w:w="567" w:type="dxa"/>
          </w:tcPr>
          <w:p w:rsidR="00485573" w:rsidRPr="00DE343F" w:rsidRDefault="00485573" w:rsidP="0079219A">
            <w:pPr>
              <w:jc w:val="center"/>
              <w:rPr>
                <w:b/>
                <w:sz w:val="20"/>
              </w:rPr>
            </w:pPr>
          </w:p>
        </w:tc>
        <w:tc>
          <w:tcPr>
            <w:tcW w:w="567" w:type="dxa"/>
          </w:tcPr>
          <w:p w:rsidR="00485573" w:rsidRPr="00DE343F" w:rsidRDefault="00485573" w:rsidP="0079219A">
            <w:pPr>
              <w:jc w:val="center"/>
              <w:rPr>
                <w:b/>
                <w:sz w:val="20"/>
              </w:rPr>
            </w:pPr>
          </w:p>
        </w:tc>
        <w:tc>
          <w:tcPr>
            <w:tcW w:w="992" w:type="dxa"/>
          </w:tcPr>
          <w:p w:rsidR="00485573" w:rsidRPr="006D7A3A" w:rsidRDefault="00485573" w:rsidP="0079219A">
            <w:pPr>
              <w:jc w:val="center"/>
              <w:rPr>
                <w:sz w:val="20"/>
              </w:rPr>
            </w:pPr>
            <w:r w:rsidRPr="006D7A3A">
              <w:rPr>
                <w:sz w:val="20"/>
              </w:rPr>
              <w:t>65,759</w:t>
            </w:r>
          </w:p>
        </w:tc>
        <w:tc>
          <w:tcPr>
            <w:tcW w:w="992" w:type="dxa"/>
          </w:tcPr>
          <w:p w:rsidR="00485573" w:rsidRPr="006D7A3A" w:rsidRDefault="00485573" w:rsidP="0079219A">
            <w:pPr>
              <w:jc w:val="center"/>
              <w:rPr>
                <w:sz w:val="20"/>
              </w:rPr>
            </w:pPr>
            <w:r w:rsidRPr="006D7A3A">
              <w:rPr>
                <w:sz w:val="20"/>
              </w:rPr>
              <w:t>16,440</w:t>
            </w:r>
          </w:p>
        </w:tc>
        <w:tc>
          <w:tcPr>
            <w:tcW w:w="993" w:type="dxa"/>
            <w:shd w:val="clear" w:color="auto" w:fill="FFFFFF"/>
          </w:tcPr>
          <w:p w:rsidR="00485573" w:rsidRPr="006D7A3A" w:rsidRDefault="00485573" w:rsidP="0079219A">
            <w:pPr>
              <w:jc w:val="center"/>
              <w:rPr>
                <w:sz w:val="20"/>
              </w:rPr>
            </w:pPr>
          </w:p>
        </w:tc>
        <w:tc>
          <w:tcPr>
            <w:tcW w:w="992" w:type="dxa"/>
            <w:shd w:val="clear" w:color="auto" w:fill="FFFFFF"/>
          </w:tcPr>
          <w:p w:rsidR="00485573" w:rsidRPr="006D7A3A" w:rsidRDefault="00485573" w:rsidP="0079219A">
            <w:pPr>
              <w:jc w:val="center"/>
              <w:rPr>
                <w:sz w:val="20"/>
              </w:rPr>
            </w:pPr>
          </w:p>
        </w:tc>
        <w:tc>
          <w:tcPr>
            <w:tcW w:w="1417" w:type="dxa"/>
          </w:tcPr>
          <w:p w:rsidR="00485573" w:rsidRDefault="00485573" w:rsidP="0079219A">
            <w:pPr>
              <w:jc w:val="center"/>
              <w:rPr>
                <w:b/>
                <w:sz w:val="20"/>
              </w:rPr>
            </w:pPr>
          </w:p>
        </w:tc>
        <w:tc>
          <w:tcPr>
            <w:tcW w:w="1418" w:type="dxa"/>
          </w:tcPr>
          <w:p w:rsidR="00485573" w:rsidRDefault="00485573" w:rsidP="0079219A">
            <w:pPr>
              <w:jc w:val="center"/>
              <w:rPr>
                <w:b/>
                <w:sz w:val="20"/>
              </w:rPr>
            </w:pPr>
          </w:p>
        </w:tc>
        <w:tc>
          <w:tcPr>
            <w:tcW w:w="709" w:type="dxa"/>
          </w:tcPr>
          <w:p w:rsidR="00485573" w:rsidRDefault="00485573" w:rsidP="0079219A">
            <w:pPr>
              <w:jc w:val="center"/>
              <w:rPr>
                <w:b/>
                <w:sz w:val="20"/>
              </w:rPr>
            </w:pPr>
          </w:p>
        </w:tc>
        <w:tc>
          <w:tcPr>
            <w:tcW w:w="708" w:type="dxa"/>
          </w:tcPr>
          <w:p w:rsidR="00485573" w:rsidRDefault="00485573" w:rsidP="0079219A">
            <w:pPr>
              <w:jc w:val="center"/>
              <w:rPr>
                <w:b/>
                <w:sz w:val="20"/>
              </w:rPr>
            </w:pPr>
          </w:p>
        </w:tc>
      </w:tr>
      <w:tr w:rsidR="00485573" w:rsidRPr="00DE343F" w:rsidTr="00D349E7">
        <w:trPr>
          <w:trHeight w:val="235"/>
        </w:trPr>
        <w:tc>
          <w:tcPr>
            <w:tcW w:w="568" w:type="dxa"/>
            <w:shd w:val="clear" w:color="auto" w:fill="D9D9D9"/>
          </w:tcPr>
          <w:p w:rsidR="00485573" w:rsidRPr="002E1745" w:rsidRDefault="00485573" w:rsidP="002E1745">
            <w:pPr>
              <w:ind w:left="-108" w:right="-108"/>
              <w:jc w:val="center"/>
              <w:rPr>
                <w:sz w:val="20"/>
              </w:rPr>
            </w:pPr>
          </w:p>
        </w:tc>
        <w:tc>
          <w:tcPr>
            <w:tcW w:w="2693" w:type="dxa"/>
            <w:shd w:val="clear" w:color="auto" w:fill="D9D9D9"/>
          </w:tcPr>
          <w:p w:rsidR="00485573" w:rsidRDefault="00485573" w:rsidP="0079219A">
            <w:pPr>
              <w:rPr>
                <w:sz w:val="20"/>
              </w:rPr>
            </w:pPr>
            <w:r>
              <w:rPr>
                <w:sz w:val="20"/>
              </w:rPr>
              <w:t>д.Русская Конопелька</w:t>
            </w:r>
          </w:p>
        </w:tc>
        <w:tc>
          <w:tcPr>
            <w:tcW w:w="2126" w:type="dxa"/>
            <w:shd w:val="clear" w:color="auto" w:fill="D9D9D9"/>
          </w:tcPr>
          <w:p w:rsidR="00485573" w:rsidRPr="00AD77D3" w:rsidRDefault="00485573" w:rsidP="0079219A">
            <w:pPr>
              <w:jc w:val="center"/>
              <w:rPr>
                <w:sz w:val="20"/>
              </w:rPr>
            </w:pPr>
          </w:p>
        </w:tc>
        <w:tc>
          <w:tcPr>
            <w:tcW w:w="851" w:type="dxa"/>
            <w:shd w:val="clear" w:color="auto" w:fill="D9D9D9"/>
          </w:tcPr>
          <w:p w:rsidR="00485573" w:rsidRPr="00AD77D3" w:rsidRDefault="00485573" w:rsidP="0079219A">
            <w:pPr>
              <w:jc w:val="center"/>
              <w:rPr>
                <w:sz w:val="20"/>
              </w:rPr>
            </w:pPr>
          </w:p>
        </w:tc>
        <w:tc>
          <w:tcPr>
            <w:tcW w:w="567" w:type="dxa"/>
            <w:shd w:val="clear" w:color="auto" w:fill="D9D9D9"/>
          </w:tcPr>
          <w:p w:rsidR="00485573" w:rsidRPr="00DE343F" w:rsidRDefault="00485573" w:rsidP="0079219A">
            <w:pPr>
              <w:jc w:val="center"/>
              <w:rPr>
                <w:b/>
                <w:sz w:val="20"/>
              </w:rPr>
            </w:pPr>
          </w:p>
        </w:tc>
        <w:tc>
          <w:tcPr>
            <w:tcW w:w="567" w:type="dxa"/>
            <w:shd w:val="clear" w:color="auto" w:fill="D9D9D9"/>
          </w:tcPr>
          <w:p w:rsidR="00485573" w:rsidRPr="00DE343F" w:rsidRDefault="00485573" w:rsidP="0079219A">
            <w:pPr>
              <w:jc w:val="center"/>
              <w:rPr>
                <w:b/>
                <w:sz w:val="20"/>
              </w:rPr>
            </w:pPr>
          </w:p>
        </w:tc>
        <w:tc>
          <w:tcPr>
            <w:tcW w:w="992" w:type="dxa"/>
            <w:shd w:val="clear" w:color="auto" w:fill="D9D9D9"/>
          </w:tcPr>
          <w:p w:rsidR="00485573" w:rsidRPr="006D7A3A" w:rsidRDefault="00485573" w:rsidP="0079219A">
            <w:pPr>
              <w:jc w:val="center"/>
              <w:rPr>
                <w:sz w:val="20"/>
              </w:rPr>
            </w:pPr>
          </w:p>
        </w:tc>
        <w:tc>
          <w:tcPr>
            <w:tcW w:w="992" w:type="dxa"/>
            <w:shd w:val="clear" w:color="auto" w:fill="D9D9D9"/>
          </w:tcPr>
          <w:p w:rsidR="00485573" w:rsidRPr="006D7A3A" w:rsidRDefault="00485573" w:rsidP="0079219A">
            <w:pPr>
              <w:jc w:val="center"/>
              <w:rPr>
                <w:sz w:val="20"/>
              </w:rPr>
            </w:pPr>
          </w:p>
        </w:tc>
        <w:tc>
          <w:tcPr>
            <w:tcW w:w="993" w:type="dxa"/>
            <w:shd w:val="clear" w:color="auto" w:fill="D9D9D9"/>
          </w:tcPr>
          <w:p w:rsidR="00485573" w:rsidRPr="006D7A3A" w:rsidRDefault="00485573" w:rsidP="0079219A">
            <w:pPr>
              <w:jc w:val="center"/>
              <w:rPr>
                <w:sz w:val="20"/>
              </w:rPr>
            </w:pPr>
          </w:p>
        </w:tc>
        <w:tc>
          <w:tcPr>
            <w:tcW w:w="992" w:type="dxa"/>
            <w:shd w:val="clear" w:color="auto" w:fill="D9D9D9"/>
          </w:tcPr>
          <w:p w:rsidR="00485573" w:rsidRPr="006D7A3A" w:rsidRDefault="00485573" w:rsidP="0079219A">
            <w:pPr>
              <w:jc w:val="center"/>
              <w:rPr>
                <w:sz w:val="20"/>
              </w:rPr>
            </w:pPr>
          </w:p>
        </w:tc>
        <w:tc>
          <w:tcPr>
            <w:tcW w:w="1417" w:type="dxa"/>
            <w:shd w:val="clear" w:color="auto" w:fill="D9D9D9"/>
          </w:tcPr>
          <w:p w:rsidR="00485573" w:rsidRDefault="00485573" w:rsidP="0079219A">
            <w:pPr>
              <w:jc w:val="center"/>
              <w:rPr>
                <w:b/>
                <w:sz w:val="20"/>
              </w:rPr>
            </w:pPr>
            <w:r>
              <w:rPr>
                <w:b/>
                <w:sz w:val="20"/>
              </w:rPr>
              <w:t>22,104</w:t>
            </w:r>
          </w:p>
        </w:tc>
        <w:tc>
          <w:tcPr>
            <w:tcW w:w="1418" w:type="dxa"/>
            <w:shd w:val="clear" w:color="auto" w:fill="D9D9D9"/>
          </w:tcPr>
          <w:p w:rsidR="00485573" w:rsidRDefault="00485573" w:rsidP="0079219A">
            <w:pPr>
              <w:jc w:val="center"/>
              <w:rPr>
                <w:b/>
                <w:sz w:val="20"/>
              </w:rPr>
            </w:pPr>
            <w:r>
              <w:rPr>
                <w:b/>
                <w:sz w:val="20"/>
              </w:rPr>
              <w:t>51,576</w:t>
            </w:r>
          </w:p>
        </w:tc>
        <w:tc>
          <w:tcPr>
            <w:tcW w:w="709" w:type="dxa"/>
            <w:shd w:val="clear" w:color="auto" w:fill="D9D9D9"/>
          </w:tcPr>
          <w:p w:rsidR="00485573" w:rsidRDefault="00485573" w:rsidP="0079219A">
            <w:pPr>
              <w:jc w:val="center"/>
              <w:rPr>
                <w:b/>
                <w:sz w:val="20"/>
              </w:rPr>
            </w:pPr>
          </w:p>
        </w:tc>
        <w:tc>
          <w:tcPr>
            <w:tcW w:w="708" w:type="dxa"/>
            <w:shd w:val="clear" w:color="auto" w:fill="D9D9D9"/>
          </w:tcPr>
          <w:p w:rsidR="00485573" w:rsidRDefault="00485573" w:rsidP="0079219A">
            <w:pPr>
              <w:jc w:val="center"/>
              <w:rPr>
                <w:b/>
                <w:sz w:val="20"/>
              </w:rPr>
            </w:pPr>
          </w:p>
        </w:tc>
      </w:tr>
      <w:tr w:rsidR="00485573" w:rsidRPr="00DE343F" w:rsidTr="00D349E7">
        <w:trPr>
          <w:trHeight w:val="235"/>
        </w:trPr>
        <w:tc>
          <w:tcPr>
            <w:tcW w:w="568" w:type="dxa"/>
            <w:shd w:val="clear" w:color="auto" w:fill="D9D9D9"/>
          </w:tcPr>
          <w:p w:rsidR="00485573" w:rsidRPr="002E1745" w:rsidRDefault="00485573" w:rsidP="002E1745">
            <w:pPr>
              <w:ind w:left="-108" w:right="-108"/>
              <w:jc w:val="center"/>
              <w:rPr>
                <w:sz w:val="20"/>
              </w:rPr>
            </w:pPr>
          </w:p>
        </w:tc>
        <w:tc>
          <w:tcPr>
            <w:tcW w:w="2693" w:type="dxa"/>
            <w:shd w:val="clear" w:color="auto" w:fill="D9D9D9"/>
          </w:tcPr>
          <w:p w:rsidR="00485573" w:rsidRDefault="00485573" w:rsidP="0079219A">
            <w:pPr>
              <w:rPr>
                <w:sz w:val="20"/>
              </w:rPr>
            </w:pPr>
            <w:r>
              <w:rPr>
                <w:sz w:val="20"/>
              </w:rPr>
              <w:t>д.Черкасская Конопелька</w:t>
            </w:r>
          </w:p>
        </w:tc>
        <w:tc>
          <w:tcPr>
            <w:tcW w:w="2126" w:type="dxa"/>
            <w:shd w:val="clear" w:color="auto" w:fill="D9D9D9"/>
          </w:tcPr>
          <w:p w:rsidR="00485573" w:rsidRPr="00AD77D3" w:rsidRDefault="00485573" w:rsidP="0079219A">
            <w:pPr>
              <w:jc w:val="center"/>
              <w:rPr>
                <w:sz w:val="20"/>
              </w:rPr>
            </w:pPr>
          </w:p>
        </w:tc>
        <w:tc>
          <w:tcPr>
            <w:tcW w:w="851" w:type="dxa"/>
            <w:shd w:val="clear" w:color="auto" w:fill="D9D9D9"/>
          </w:tcPr>
          <w:p w:rsidR="00485573" w:rsidRPr="00AD77D3" w:rsidRDefault="00485573" w:rsidP="0079219A">
            <w:pPr>
              <w:jc w:val="center"/>
              <w:rPr>
                <w:sz w:val="20"/>
              </w:rPr>
            </w:pPr>
          </w:p>
        </w:tc>
        <w:tc>
          <w:tcPr>
            <w:tcW w:w="567" w:type="dxa"/>
            <w:shd w:val="clear" w:color="auto" w:fill="D9D9D9"/>
          </w:tcPr>
          <w:p w:rsidR="00485573" w:rsidRPr="00DE343F" w:rsidRDefault="00485573" w:rsidP="0079219A">
            <w:pPr>
              <w:jc w:val="center"/>
              <w:rPr>
                <w:b/>
                <w:sz w:val="20"/>
              </w:rPr>
            </w:pPr>
          </w:p>
        </w:tc>
        <w:tc>
          <w:tcPr>
            <w:tcW w:w="567" w:type="dxa"/>
            <w:shd w:val="clear" w:color="auto" w:fill="D9D9D9"/>
          </w:tcPr>
          <w:p w:rsidR="00485573" w:rsidRPr="00DE343F" w:rsidRDefault="00485573" w:rsidP="0079219A">
            <w:pPr>
              <w:jc w:val="center"/>
              <w:rPr>
                <w:b/>
                <w:sz w:val="20"/>
              </w:rPr>
            </w:pPr>
          </w:p>
        </w:tc>
        <w:tc>
          <w:tcPr>
            <w:tcW w:w="992" w:type="dxa"/>
            <w:shd w:val="clear" w:color="auto" w:fill="D9D9D9"/>
          </w:tcPr>
          <w:p w:rsidR="00485573" w:rsidRPr="006D7A3A" w:rsidRDefault="00485573" w:rsidP="0079219A">
            <w:pPr>
              <w:jc w:val="center"/>
              <w:rPr>
                <w:sz w:val="20"/>
              </w:rPr>
            </w:pPr>
          </w:p>
        </w:tc>
        <w:tc>
          <w:tcPr>
            <w:tcW w:w="992" w:type="dxa"/>
            <w:shd w:val="clear" w:color="auto" w:fill="D9D9D9"/>
          </w:tcPr>
          <w:p w:rsidR="00485573" w:rsidRPr="006D7A3A" w:rsidRDefault="00485573" w:rsidP="0079219A">
            <w:pPr>
              <w:jc w:val="center"/>
              <w:rPr>
                <w:sz w:val="20"/>
              </w:rPr>
            </w:pPr>
          </w:p>
        </w:tc>
        <w:tc>
          <w:tcPr>
            <w:tcW w:w="993" w:type="dxa"/>
            <w:shd w:val="clear" w:color="auto" w:fill="D9D9D9"/>
          </w:tcPr>
          <w:p w:rsidR="00485573" w:rsidRPr="006D7A3A" w:rsidRDefault="00485573" w:rsidP="0079219A">
            <w:pPr>
              <w:jc w:val="center"/>
              <w:rPr>
                <w:sz w:val="20"/>
              </w:rPr>
            </w:pPr>
          </w:p>
        </w:tc>
        <w:tc>
          <w:tcPr>
            <w:tcW w:w="992" w:type="dxa"/>
            <w:shd w:val="clear" w:color="auto" w:fill="D9D9D9"/>
          </w:tcPr>
          <w:p w:rsidR="00485573" w:rsidRPr="006D7A3A" w:rsidRDefault="00485573" w:rsidP="0079219A">
            <w:pPr>
              <w:jc w:val="center"/>
              <w:rPr>
                <w:sz w:val="20"/>
              </w:rPr>
            </w:pPr>
          </w:p>
        </w:tc>
        <w:tc>
          <w:tcPr>
            <w:tcW w:w="1417" w:type="dxa"/>
            <w:shd w:val="clear" w:color="auto" w:fill="D9D9D9"/>
          </w:tcPr>
          <w:p w:rsidR="00485573" w:rsidRDefault="00485573" w:rsidP="0079219A">
            <w:pPr>
              <w:jc w:val="center"/>
              <w:rPr>
                <w:b/>
                <w:sz w:val="20"/>
              </w:rPr>
            </w:pPr>
            <w:r>
              <w:rPr>
                <w:b/>
                <w:sz w:val="20"/>
              </w:rPr>
              <w:t>20,163</w:t>
            </w:r>
          </w:p>
        </w:tc>
        <w:tc>
          <w:tcPr>
            <w:tcW w:w="1418" w:type="dxa"/>
            <w:shd w:val="clear" w:color="auto" w:fill="D9D9D9"/>
          </w:tcPr>
          <w:p w:rsidR="00485573" w:rsidRDefault="00485573" w:rsidP="0079219A">
            <w:pPr>
              <w:jc w:val="center"/>
              <w:rPr>
                <w:b/>
                <w:sz w:val="20"/>
              </w:rPr>
            </w:pPr>
            <w:r>
              <w:rPr>
                <w:b/>
                <w:sz w:val="20"/>
              </w:rPr>
              <w:t>47,048</w:t>
            </w:r>
          </w:p>
        </w:tc>
        <w:tc>
          <w:tcPr>
            <w:tcW w:w="709" w:type="dxa"/>
            <w:shd w:val="clear" w:color="auto" w:fill="D9D9D9"/>
          </w:tcPr>
          <w:p w:rsidR="00485573" w:rsidRDefault="00485573" w:rsidP="0079219A">
            <w:pPr>
              <w:jc w:val="center"/>
              <w:rPr>
                <w:b/>
                <w:sz w:val="20"/>
              </w:rPr>
            </w:pPr>
          </w:p>
        </w:tc>
        <w:tc>
          <w:tcPr>
            <w:tcW w:w="708" w:type="dxa"/>
            <w:shd w:val="clear" w:color="auto" w:fill="D9D9D9"/>
          </w:tcPr>
          <w:p w:rsidR="00485573" w:rsidRDefault="00485573" w:rsidP="0079219A">
            <w:pPr>
              <w:jc w:val="center"/>
              <w:rPr>
                <w:b/>
                <w:sz w:val="20"/>
              </w:rPr>
            </w:pPr>
          </w:p>
        </w:tc>
      </w:tr>
      <w:tr w:rsidR="00485573" w:rsidRPr="00DE343F" w:rsidTr="00D349E7">
        <w:trPr>
          <w:trHeight w:val="235"/>
        </w:trPr>
        <w:tc>
          <w:tcPr>
            <w:tcW w:w="568" w:type="dxa"/>
            <w:shd w:val="clear" w:color="auto" w:fill="D9D9D9"/>
          </w:tcPr>
          <w:p w:rsidR="00485573" w:rsidRPr="002E1745" w:rsidRDefault="00485573" w:rsidP="002E1745">
            <w:pPr>
              <w:ind w:left="-108" w:right="-108"/>
              <w:jc w:val="center"/>
              <w:rPr>
                <w:sz w:val="20"/>
              </w:rPr>
            </w:pPr>
          </w:p>
        </w:tc>
        <w:tc>
          <w:tcPr>
            <w:tcW w:w="2693" w:type="dxa"/>
            <w:shd w:val="clear" w:color="auto" w:fill="D9D9D9"/>
          </w:tcPr>
          <w:p w:rsidR="00485573" w:rsidRDefault="00485573" w:rsidP="0079219A">
            <w:pPr>
              <w:rPr>
                <w:sz w:val="20"/>
              </w:rPr>
            </w:pPr>
            <w:r>
              <w:rPr>
                <w:sz w:val="20"/>
              </w:rPr>
              <w:t>х.Дмитрюков</w:t>
            </w:r>
          </w:p>
        </w:tc>
        <w:tc>
          <w:tcPr>
            <w:tcW w:w="2126" w:type="dxa"/>
            <w:shd w:val="clear" w:color="auto" w:fill="D9D9D9"/>
          </w:tcPr>
          <w:p w:rsidR="00485573" w:rsidRPr="00AD77D3" w:rsidRDefault="00485573" w:rsidP="0079219A">
            <w:pPr>
              <w:jc w:val="center"/>
              <w:rPr>
                <w:sz w:val="20"/>
              </w:rPr>
            </w:pPr>
          </w:p>
        </w:tc>
        <w:tc>
          <w:tcPr>
            <w:tcW w:w="851" w:type="dxa"/>
            <w:shd w:val="clear" w:color="auto" w:fill="D9D9D9"/>
          </w:tcPr>
          <w:p w:rsidR="00485573" w:rsidRPr="00AD77D3" w:rsidRDefault="00485573" w:rsidP="0079219A">
            <w:pPr>
              <w:jc w:val="center"/>
              <w:rPr>
                <w:sz w:val="20"/>
              </w:rPr>
            </w:pPr>
          </w:p>
        </w:tc>
        <w:tc>
          <w:tcPr>
            <w:tcW w:w="567" w:type="dxa"/>
            <w:shd w:val="clear" w:color="auto" w:fill="D9D9D9"/>
          </w:tcPr>
          <w:p w:rsidR="00485573" w:rsidRPr="00DE343F" w:rsidRDefault="00485573" w:rsidP="0079219A">
            <w:pPr>
              <w:jc w:val="center"/>
              <w:rPr>
                <w:b/>
                <w:sz w:val="20"/>
              </w:rPr>
            </w:pPr>
          </w:p>
        </w:tc>
        <w:tc>
          <w:tcPr>
            <w:tcW w:w="567" w:type="dxa"/>
            <w:shd w:val="clear" w:color="auto" w:fill="D9D9D9"/>
          </w:tcPr>
          <w:p w:rsidR="00485573" w:rsidRPr="00DE343F" w:rsidRDefault="00485573" w:rsidP="0079219A">
            <w:pPr>
              <w:jc w:val="center"/>
              <w:rPr>
                <w:b/>
                <w:sz w:val="20"/>
              </w:rPr>
            </w:pPr>
          </w:p>
        </w:tc>
        <w:tc>
          <w:tcPr>
            <w:tcW w:w="992" w:type="dxa"/>
            <w:shd w:val="clear" w:color="auto" w:fill="D9D9D9"/>
          </w:tcPr>
          <w:p w:rsidR="00485573" w:rsidRPr="006D7A3A" w:rsidRDefault="00485573" w:rsidP="0079219A">
            <w:pPr>
              <w:jc w:val="center"/>
              <w:rPr>
                <w:sz w:val="20"/>
              </w:rPr>
            </w:pPr>
          </w:p>
        </w:tc>
        <w:tc>
          <w:tcPr>
            <w:tcW w:w="992" w:type="dxa"/>
            <w:shd w:val="clear" w:color="auto" w:fill="D9D9D9"/>
          </w:tcPr>
          <w:p w:rsidR="00485573" w:rsidRPr="006D7A3A" w:rsidRDefault="00485573" w:rsidP="0079219A">
            <w:pPr>
              <w:jc w:val="center"/>
              <w:rPr>
                <w:sz w:val="20"/>
              </w:rPr>
            </w:pPr>
          </w:p>
        </w:tc>
        <w:tc>
          <w:tcPr>
            <w:tcW w:w="993" w:type="dxa"/>
            <w:shd w:val="clear" w:color="auto" w:fill="D9D9D9"/>
          </w:tcPr>
          <w:p w:rsidR="00485573" w:rsidRPr="006D7A3A" w:rsidRDefault="00485573" w:rsidP="0079219A">
            <w:pPr>
              <w:jc w:val="center"/>
              <w:rPr>
                <w:sz w:val="20"/>
              </w:rPr>
            </w:pPr>
          </w:p>
        </w:tc>
        <w:tc>
          <w:tcPr>
            <w:tcW w:w="992" w:type="dxa"/>
            <w:shd w:val="clear" w:color="auto" w:fill="D9D9D9"/>
          </w:tcPr>
          <w:p w:rsidR="00485573" w:rsidRPr="006D7A3A" w:rsidRDefault="00485573" w:rsidP="0079219A">
            <w:pPr>
              <w:jc w:val="center"/>
              <w:rPr>
                <w:sz w:val="20"/>
              </w:rPr>
            </w:pPr>
          </w:p>
        </w:tc>
        <w:tc>
          <w:tcPr>
            <w:tcW w:w="1417" w:type="dxa"/>
            <w:shd w:val="clear" w:color="auto" w:fill="D9D9D9"/>
          </w:tcPr>
          <w:p w:rsidR="00485573" w:rsidRDefault="00485573" w:rsidP="0079219A">
            <w:pPr>
              <w:jc w:val="center"/>
              <w:rPr>
                <w:b/>
                <w:sz w:val="20"/>
              </w:rPr>
            </w:pPr>
            <w:r>
              <w:rPr>
                <w:b/>
                <w:sz w:val="20"/>
              </w:rPr>
              <w:t>19,265</w:t>
            </w:r>
          </w:p>
        </w:tc>
        <w:tc>
          <w:tcPr>
            <w:tcW w:w="1418" w:type="dxa"/>
            <w:shd w:val="clear" w:color="auto" w:fill="D9D9D9"/>
          </w:tcPr>
          <w:p w:rsidR="00485573" w:rsidRDefault="00485573" w:rsidP="0079219A">
            <w:pPr>
              <w:jc w:val="center"/>
              <w:rPr>
                <w:b/>
                <w:sz w:val="20"/>
              </w:rPr>
            </w:pPr>
            <w:r>
              <w:rPr>
                <w:b/>
                <w:sz w:val="20"/>
              </w:rPr>
              <w:t>44,951</w:t>
            </w:r>
          </w:p>
        </w:tc>
        <w:tc>
          <w:tcPr>
            <w:tcW w:w="709" w:type="dxa"/>
            <w:shd w:val="clear" w:color="auto" w:fill="D9D9D9"/>
          </w:tcPr>
          <w:p w:rsidR="00485573" w:rsidRDefault="00485573" w:rsidP="0079219A">
            <w:pPr>
              <w:jc w:val="center"/>
              <w:rPr>
                <w:b/>
                <w:sz w:val="20"/>
              </w:rPr>
            </w:pPr>
          </w:p>
        </w:tc>
        <w:tc>
          <w:tcPr>
            <w:tcW w:w="708" w:type="dxa"/>
            <w:shd w:val="clear" w:color="auto" w:fill="D9D9D9"/>
          </w:tcPr>
          <w:p w:rsidR="00485573" w:rsidRDefault="00485573" w:rsidP="0079219A">
            <w:pPr>
              <w:jc w:val="center"/>
              <w:rPr>
                <w:b/>
                <w:sz w:val="20"/>
              </w:rPr>
            </w:pPr>
          </w:p>
        </w:tc>
      </w:tr>
      <w:tr w:rsidR="00485573" w:rsidRPr="00DE343F" w:rsidTr="00D349E7">
        <w:trPr>
          <w:trHeight w:val="235"/>
        </w:trPr>
        <w:tc>
          <w:tcPr>
            <w:tcW w:w="568" w:type="dxa"/>
            <w:shd w:val="clear" w:color="auto" w:fill="D9D9D9"/>
          </w:tcPr>
          <w:p w:rsidR="00485573" w:rsidRPr="002E1745" w:rsidRDefault="00485573" w:rsidP="002E1745">
            <w:pPr>
              <w:ind w:left="-108" w:right="-108"/>
              <w:jc w:val="center"/>
              <w:rPr>
                <w:sz w:val="20"/>
              </w:rPr>
            </w:pPr>
          </w:p>
        </w:tc>
        <w:tc>
          <w:tcPr>
            <w:tcW w:w="2693" w:type="dxa"/>
            <w:shd w:val="clear" w:color="auto" w:fill="D9D9D9"/>
          </w:tcPr>
          <w:p w:rsidR="00485573" w:rsidRDefault="00485573" w:rsidP="0079219A">
            <w:pPr>
              <w:rPr>
                <w:sz w:val="20"/>
              </w:rPr>
            </w:pPr>
            <w:r>
              <w:rPr>
                <w:sz w:val="20"/>
              </w:rPr>
              <w:t>х.Колмаков</w:t>
            </w:r>
          </w:p>
        </w:tc>
        <w:tc>
          <w:tcPr>
            <w:tcW w:w="2126" w:type="dxa"/>
            <w:shd w:val="clear" w:color="auto" w:fill="D9D9D9"/>
          </w:tcPr>
          <w:p w:rsidR="00485573" w:rsidRPr="00AD77D3" w:rsidRDefault="00485573" w:rsidP="0079219A">
            <w:pPr>
              <w:jc w:val="center"/>
              <w:rPr>
                <w:sz w:val="20"/>
              </w:rPr>
            </w:pPr>
          </w:p>
        </w:tc>
        <w:tc>
          <w:tcPr>
            <w:tcW w:w="851" w:type="dxa"/>
            <w:shd w:val="clear" w:color="auto" w:fill="D9D9D9"/>
          </w:tcPr>
          <w:p w:rsidR="00485573" w:rsidRPr="00AD77D3" w:rsidRDefault="00485573" w:rsidP="0079219A">
            <w:pPr>
              <w:jc w:val="center"/>
              <w:rPr>
                <w:sz w:val="20"/>
              </w:rPr>
            </w:pPr>
          </w:p>
        </w:tc>
        <w:tc>
          <w:tcPr>
            <w:tcW w:w="567" w:type="dxa"/>
            <w:shd w:val="clear" w:color="auto" w:fill="D9D9D9"/>
          </w:tcPr>
          <w:p w:rsidR="00485573" w:rsidRPr="00DE343F" w:rsidRDefault="00485573" w:rsidP="0079219A">
            <w:pPr>
              <w:jc w:val="center"/>
              <w:rPr>
                <w:b/>
                <w:sz w:val="20"/>
              </w:rPr>
            </w:pPr>
          </w:p>
        </w:tc>
        <w:tc>
          <w:tcPr>
            <w:tcW w:w="567" w:type="dxa"/>
            <w:shd w:val="clear" w:color="auto" w:fill="D9D9D9"/>
          </w:tcPr>
          <w:p w:rsidR="00485573" w:rsidRPr="00DE343F" w:rsidRDefault="00485573" w:rsidP="0079219A">
            <w:pPr>
              <w:jc w:val="center"/>
              <w:rPr>
                <w:b/>
                <w:sz w:val="20"/>
              </w:rPr>
            </w:pPr>
          </w:p>
        </w:tc>
        <w:tc>
          <w:tcPr>
            <w:tcW w:w="992" w:type="dxa"/>
            <w:shd w:val="clear" w:color="auto" w:fill="D9D9D9"/>
          </w:tcPr>
          <w:p w:rsidR="00485573" w:rsidRPr="006D7A3A" w:rsidRDefault="00485573" w:rsidP="0079219A">
            <w:pPr>
              <w:jc w:val="center"/>
              <w:rPr>
                <w:sz w:val="20"/>
              </w:rPr>
            </w:pPr>
          </w:p>
        </w:tc>
        <w:tc>
          <w:tcPr>
            <w:tcW w:w="992" w:type="dxa"/>
            <w:shd w:val="clear" w:color="auto" w:fill="D9D9D9"/>
          </w:tcPr>
          <w:p w:rsidR="00485573" w:rsidRPr="006D7A3A" w:rsidRDefault="00485573" w:rsidP="0079219A">
            <w:pPr>
              <w:jc w:val="center"/>
              <w:rPr>
                <w:sz w:val="20"/>
              </w:rPr>
            </w:pPr>
          </w:p>
        </w:tc>
        <w:tc>
          <w:tcPr>
            <w:tcW w:w="993" w:type="dxa"/>
            <w:shd w:val="clear" w:color="auto" w:fill="D9D9D9"/>
          </w:tcPr>
          <w:p w:rsidR="00485573" w:rsidRPr="006D7A3A" w:rsidRDefault="00485573" w:rsidP="0079219A">
            <w:pPr>
              <w:jc w:val="center"/>
              <w:rPr>
                <w:sz w:val="20"/>
              </w:rPr>
            </w:pPr>
          </w:p>
        </w:tc>
        <w:tc>
          <w:tcPr>
            <w:tcW w:w="992" w:type="dxa"/>
            <w:shd w:val="clear" w:color="auto" w:fill="D9D9D9"/>
          </w:tcPr>
          <w:p w:rsidR="00485573" w:rsidRPr="006D7A3A" w:rsidRDefault="00485573" w:rsidP="0079219A">
            <w:pPr>
              <w:jc w:val="center"/>
              <w:rPr>
                <w:sz w:val="20"/>
              </w:rPr>
            </w:pPr>
          </w:p>
        </w:tc>
        <w:tc>
          <w:tcPr>
            <w:tcW w:w="1417" w:type="dxa"/>
            <w:shd w:val="clear" w:color="auto" w:fill="D9D9D9"/>
          </w:tcPr>
          <w:p w:rsidR="00485573" w:rsidRDefault="00485573" w:rsidP="0079219A">
            <w:pPr>
              <w:jc w:val="center"/>
              <w:rPr>
                <w:b/>
                <w:sz w:val="20"/>
              </w:rPr>
            </w:pPr>
            <w:r>
              <w:rPr>
                <w:b/>
                <w:sz w:val="20"/>
              </w:rPr>
              <w:t>19,695</w:t>
            </w:r>
          </w:p>
        </w:tc>
        <w:tc>
          <w:tcPr>
            <w:tcW w:w="1418" w:type="dxa"/>
            <w:shd w:val="clear" w:color="auto" w:fill="D9D9D9"/>
          </w:tcPr>
          <w:p w:rsidR="00485573" w:rsidRDefault="00485573" w:rsidP="0079219A">
            <w:pPr>
              <w:jc w:val="center"/>
              <w:rPr>
                <w:b/>
                <w:sz w:val="20"/>
              </w:rPr>
            </w:pPr>
            <w:r>
              <w:rPr>
                <w:b/>
                <w:sz w:val="20"/>
              </w:rPr>
              <w:t>45,956</w:t>
            </w:r>
          </w:p>
        </w:tc>
        <w:tc>
          <w:tcPr>
            <w:tcW w:w="709" w:type="dxa"/>
            <w:shd w:val="clear" w:color="auto" w:fill="D9D9D9"/>
          </w:tcPr>
          <w:p w:rsidR="00485573" w:rsidRDefault="00485573" w:rsidP="0079219A">
            <w:pPr>
              <w:jc w:val="center"/>
              <w:rPr>
                <w:b/>
                <w:sz w:val="20"/>
              </w:rPr>
            </w:pPr>
          </w:p>
        </w:tc>
        <w:tc>
          <w:tcPr>
            <w:tcW w:w="708" w:type="dxa"/>
            <w:shd w:val="clear" w:color="auto" w:fill="D9D9D9"/>
          </w:tcPr>
          <w:p w:rsidR="00485573" w:rsidRDefault="00485573" w:rsidP="0079219A">
            <w:pPr>
              <w:jc w:val="center"/>
              <w:rPr>
                <w:b/>
                <w:sz w:val="20"/>
              </w:rPr>
            </w:pPr>
          </w:p>
        </w:tc>
      </w:tr>
      <w:tr w:rsidR="00485573" w:rsidRPr="00DE343F" w:rsidTr="00D349E7">
        <w:trPr>
          <w:trHeight w:val="235"/>
        </w:trPr>
        <w:tc>
          <w:tcPr>
            <w:tcW w:w="568" w:type="dxa"/>
            <w:shd w:val="clear" w:color="auto" w:fill="D9D9D9"/>
          </w:tcPr>
          <w:p w:rsidR="00485573" w:rsidRPr="002E1745" w:rsidRDefault="00485573" w:rsidP="002E1745">
            <w:pPr>
              <w:ind w:left="-108" w:right="-108"/>
              <w:jc w:val="center"/>
              <w:rPr>
                <w:sz w:val="20"/>
              </w:rPr>
            </w:pPr>
          </w:p>
        </w:tc>
        <w:tc>
          <w:tcPr>
            <w:tcW w:w="2693" w:type="dxa"/>
            <w:shd w:val="clear" w:color="auto" w:fill="D9D9D9"/>
          </w:tcPr>
          <w:p w:rsidR="00485573" w:rsidRDefault="00485573" w:rsidP="0079219A">
            <w:pPr>
              <w:rPr>
                <w:sz w:val="20"/>
              </w:rPr>
            </w:pPr>
            <w:r>
              <w:rPr>
                <w:sz w:val="20"/>
              </w:rPr>
              <w:t>д.Фанасеевка</w:t>
            </w:r>
          </w:p>
        </w:tc>
        <w:tc>
          <w:tcPr>
            <w:tcW w:w="2126" w:type="dxa"/>
            <w:shd w:val="clear" w:color="auto" w:fill="D9D9D9"/>
          </w:tcPr>
          <w:p w:rsidR="00485573" w:rsidRPr="00AD77D3" w:rsidRDefault="00485573" w:rsidP="0079219A">
            <w:pPr>
              <w:jc w:val="center"/>
              <w:rPr>
                <w:sz w:val="20"/>
              </w:rPr>
            </w:pPr>
          </w:p>
        </w:tc>
        <w:tc>
          <w:tcPr>
            <w:tcW w:w="851" w:type="dxa"/>
            <w:shd w:val="clear" w:color="auto" w:fill="D9D9D9"/>
          </w:tcPr>
          <w:p w:rsidR="00485573" w:rsidRPr="00AD77D3" w:rsidRDefault="00485573" w:rsidP="0079219A">
            <w:pPr>
              <w:jc w:val="center"/>
              <w:rPr>
                <w:sz w:val="20"/>
              </w:rPr>
            </w:pPr>
          </w:p>
        </w:tc>
        <w:tc>
          <w:tcPr>
            <w:tcW w:w="567" w:type="dxa"/>
            <w:shd w:val="clear" w:color="auto" w:fill="D9D9D9"/>
          </w:tcPr>
          <w:p w:rsidR="00485573" w:rsidRPr="00DE343F" w:rsidRDefault="00485573" w:rsidP="0079219A">
            <w:pPr>
              <w:jc w:val="center"/>
              <w:rPr>
                <w:b/>
                <w:sz w:val="20"/>
              </w:rPr>
            </w:pPr>
          </w:p>
        </w:tc>
        <w:tc>
          <w:tcPr>
            <w:tcW w:w="567" w:type="dxa"/>
            <w:shd w:val="clear" w:color="auto" w:fill="D9D9D9"/>
          </w:tcPr>
          <w:p w:rsidR="00485573" w:rsidRPr="00DE343F" w:rsidRDefault="00485573" w:rsidP="0079219A">
            <w:pPr>
              <w:jc w:val="center"/>
              <w:rPr>
                <w:b/>
                <w:sz w:val="20"/>
              </w:rPr>
            </w:pPr>
          </w:p>
        </w:tc>
        <w:tc>
          <w:tcPr>
            <w:tcW w:w="992" w:type="dxa"/>
            <w:shd w:val="clear" w:color="auto" w:fill="D9D9D9"/>
          </w:tcPr>
          <w:p w:rsidR="00485573" w:rsidRPr="006D7A3A" w:rsidRDefault="00485573" w:rsidP="0079219A">
            <w:pPr>
              <w:jc w:val="center"/>
              <w:rPr>
                <w:sz w:val="20"/>
              </w:rPr>
            </w:pPr>
          </w:p>
        </w:tc>
        <w:tc>
          <w:tcPr>
            <w:tcW w:w="992" w:type="dxa"/>
            <w:shd w:val="clear" w:color="auto" w:fill="D9D9D9"/>
          </w:tcPr>
          <w:p w:rsidR="00485573" w:rsidRPr="006D7A3A" w:rsidRDefault="00485573" w:rsidP="0079219A">
            <w:pPr>
              <w:jc w:val="center"/>
              <w:rPr>
                <w:sz w:val="20"/>
              </w:rPr>
            </w:pPr>
          </w:p>
        </w:tc>
        <w:tc>
          <w:tcPr>
            <w:tcW w:w="993" w:type="dxa"/>
            <w:shd w:val="clear" w:color="auto" w:fill="D9D9D9"/>
          </w:tcPr>
          <w:p w:rsidR="00485573" w:rsidRPr="006D7A3A" w:rsidRDefault="00485573" w:rsidP="0079219A">
            <w:pPr>
              <w:jc w:val="center"/>
              <w:rPr>
                <w:sz w:val="20"/>
              </w:rPr>
            </w:pPr>
          </w:p>
        </w:tc>
        <w:tc>
          <w:tcPr>
            <w:tcW w:w="992" w:type="dxa"/>
            <w:shd w:val="clear" w:color="auto" w:fill="D9D9D9"/>
          </w:tcPr>
          <w:p w:rsidR="00485573" w:rsidRPr="006D7A3A" w:rsidRDefault="00485573" w:rsidP="0079219A">
            <w:pPr>
              <w:jc w:val="center"/>
              <w:rPr>
                <w:sz w:val="20"/>
              </w:rPr>
            </w:pPr>
          </w:p>
        </w:tc>
        <w:tc>
          <w:tcPr>
            <w:tcW w:w="1417" w:type="dxa"/>
            <w:shd w:val="clear" w:color="auto" w:fill="D9D9D9"/>
          </w:tcPr>
          <w:p w:rsidR="00485573" w:rsidRDefault="00485573" w:rsidP="0079219A">
            <w:pPr>
              <w:jc w:val="center"/>
              <w:rPr>
                <w:b/>
                <w:sz w:val="20"/>
              </w:rPr>
            </w:pPr>
            <w:r>
              <w:rPr>
                <w:b/>
                <w:sz w:val="20"/>
              </w:rPr>
              <w:t>19,118</w:t>
            </w:r>
          </w:p>
        </w:tc>
        <w:tc>
          <w:tcPr>
            <w:tcW w:w="1418" w:type="dxa"/>
            <w:shd w:val="clear" w:color="auto" w:fill="D9D9D9"/>
          </w:tcPr>
          <w:p w:rsidR="00485573" w:rsidRDefault="00485573" w:rsidP="0079219A">
            <w:pPr>
              <w:jc w:val="center"/>
              <w:rPr>
                <w:b/>
                <w:sz w:val="20"/>
              </w:rPr>
            </w:pPr>
            <w:r>
              <w:rPr>
                <w:b/>
                <w:sz w:val="20"/>
              </w:rPr>
              <w:t>44,609</w:t>
            </w:r>
          </w:p>
        </w:tc>
        <w:tc>
          <w:tcPr>
            <w:tcW w:w="709" w:type="dxa"/>
            <w:shd w:val="clear" w:color="auto" w:fill="D9D9D9"/>
          </w:tcPr>
          <w:p w:rsidR="00485573" w:rsidRDefault="00485573" w:rsidP="0079219A">
            <w:pPr>
              <w:jc w:val="center"/>
              <w:rPr>
                <w:b/>
                <w:sz w:val="20"/>
              </w:rPr>
            </w:pPr>
          </w:p>
        </w:tc>
        <w:tc>
          <w:tcPr>
            <w:tcW w:w="708" w:type="dxa"/>
            <w:shd w:val="clear" w:color="auto" w:fill="D9D9D9"/>
          </w:tcPr>
          <w:p w:rsidR="00485573" w:rsidRDefault="00485573" w:rsidP="0079219A">
            <w:pPr>
              <w:jc w:val="center"/>
              <w:rPr>
                <w:b/>
                <w:sz w:val="20"/>
              </w:rPr>
            </w:pPr>
          </w:p>
        </w:tc>
      </w:tr>
      <w:tr w:rsidR="00485573" w:rsidRPr="002E1745" w:rsidTr="00D349E7">
        <w:trPr>
          <w:trHeight w:val="235"/>
        </w:trPr>
        <w:tc>
          <w:tcPr>
            <w:tcW w:w="568" w:type="dxa"/>
            <w:shd w:val="clear" w:color="auto" w:fill="D9D9D9"/>
          </w:tcPr>
          <w:p w:rsidR="00485573" w:rsidRPr="002E1745" w:rsidRDefault="00485573" w:rsidP="002E1745">
            <w:pPr>
              <w:ind w:left="-108" w:right="-108"/>
              <w:jc w:val="center"/>
              <w:rPr>
                <w:sz w:val="20"/>
              </w:rPr>
            </w:pPr>
            <w:r w:rsidRPr="002E1745">
              <w:rPr>
                <w:sz w:val="20"/>
              </w:rPr>
              <w:t>1.13</w:t>
            </w:r>
          </w:p>
        </w:tc>
        <w:tc>
          <w:tcPr>
            <w:tcW w:w="2693" w:type="dxa"/>
            <w:shd w:val="clear" w:color="auto" w:fill="D9D9D9"/>
          </w:tcPr>
          <w:p w:rsidR="00485573" w:rsidRPr="002E1745" w:rsidRDefault="00485573" w:rsidP="0079219A">
            <w:pPr>
              <w:rPr>
                <w:b/>
                <w:sz w:val="20"/>
              </w:rPr>
            </w:pPr>
            <w:r w:rsidRPr="002E1745">
              <w:rPr>
                <w:b/>
                <w:sz w:val="20"/>
              </w:rPr>
              <w:t>Плеховский сельсовет</w:t>
            </w:r>
          </w:p>
        </w:tc>
        <w:tc>
          <w:tcPr>
            <w:tcW w:w="2126" w:type="dxa"/>
            <w:shd w:val="clear" w:color="auto" w:fill="D9D9D9"/>
          </w:tcPr>
          <w:p w:rsidR="00485573" w:rsidRPr="002E1745" w:rsidRDefault="00485573" w:rsidP="0079219A">
            <w:pPr>
              <w:jc w:val="center"/>
              <w:rPr>
                <w:b/>
                <w:sz w:val="20"/>
              </w:rPr>
            </w:pPr>
          </w:p>
        </w:tc>
        <w:tc>
          <w:tcPr>
            <w:tcW w:w="851" w:type="dxa"/>
            <w:shd w:val="clear" w:color="auto" w:fill="D9D9D9"/>
          </w:tcPr>
          <w:p w:rsidR="00485573" w:rsidRPr="002E1745" w:rsidRDefault="00485573" w:rsidP="0079219A">
            <w:pPr>
              <w:jc w:val="center"/>
              <w:rPr>
                <w:b/>
                <w:sz w:val="20"/>
              </w:rPr>
            </w:pPr>
          </w:p>
        </w:tc>
        <w:tc>
          <w:tcPr>
            <w:tcW w:w="567" w:type="dxa"/>
            <w:shd w:val="clear" w:color="auto" w:fill="D9D9D9"/>
          </w:tcPr>
          <w:p w:rsidR="00485573" w:rsidRPr="002E1745" w:rsidRDefault="00485573" w:rsidP="0079219A">
            <w:pPr>
              <w:jc w:val="center"/>
              <w:rPr>
                <w:b/>
                <w:sz w:val="20"/>
              </w:rPr>
            </w:pPr>
          </w:p>
        </w:tc>
        <w:tc>
          <w:tcPr>
            <w:tcW w:w="567" w:type="dxa"/>
            <w:shd w:val="clear" w:color="auto" w:fill="D9D9D9"/>
          </w:tcPr>
          <w:p w:rsidR="00485573" w:rsidRPr="002E1745" w:rsidRDefault="00485573" w:rsidP="0079219A">
            <w:pPr>
              <w:jc w:val="center"/>
              <w:rPr>
                <w:b/>
                <w:sz w:val="20"/>
              </w:rPr>
            </w:pPr>
          </w:p>
        </w:tc>
        <w:tc>
          <w:tcPr>
            <w:tcW w:w="992" w:type="dxa"/>
            <w:shd w:val="clear" w:color="auto" w:fill="D9D9D9"/>
          </w:tcPr>
          <w:p w:rsidR="00485573" w:rsidRPr="002E1745" w:rsidRDefault="00485573" w:rsidP="0079219A">
            <w:pPr>
              <w:jc w:val="center"/>
              <w:rPr>
                <w:b/>
                <w:sz w:val="20"/>
              </w:rPr>
            </w:pPr>
          </w:p>
        </w:tc>
        <w:tc>
          <w:tcPr>
            <w:tcW w:w="992" w:type="dxa"/>
            <w:shd w:val="clear" w:color="auto" w:fill="D9D9D9"/>
          </w:tcPr>
          <w:p w:rsidR="00485573" w:rsidRPr="002E1745" w:rsidRDefault="00485573" w:rsidP="0079219A">
            <w:pPr>
              <w:jc w:val="center"/>
              <w:rPr>
                <w:b/>
                <w:sz w:val="20"/>
              </w:rPr>
            </w:pPr>
          </w:p>
        </w:tc>
        <w:tc>
          <w:tcPr>
            <w:tcW w:w="993" w:type="dxa"/>
            <w:shd w:val="clear" w:color="auto" w:fill="D9D9D9"/>
          </w:tcPr>
          <w:p w:rsidR="00485573" w:rsidRPr="002E1745" w:rsidRDefault="00485573" w:rsidP="0079219A">
            <w:pPr>
              <w:jc w:val="center"/>
              <w:rPr>
                <w:b/>
                <w:sz w:val="20"/>
              </w:rPr>
            </w:pPr>
          </w:p>
        </w:tc>
        <w:tc>
          <w:tcPr>
            <w:tcW w:w="992" w:type="dxa"/>
            <w:shd w:val="clear" w:color="auto" w:fill="D9D9D9"/>
          </w:tcPr>
          <w:p w:rsidR="00485573" w:rsidRPr="002E1745" w:rsidRDefault="00485573" w:rsidP="0079219A">
            <w:pPr>
              <w:jc w:val="center"/>
              <w:rPr>
                <w:b/>
                <w:sz w:val="20"/>
              </w:rPr>
            </w:pPr>
          </w:p>
        </w:tc>
        <w:tc>
          <w:tcPr>
            <w:tcW w:w="1417" w:type="dxa"/>
            <w:shd w:val="clear" w:color="auto" w:fill="D9D9D9"/>
          </w:tcPr>
          <w:p w:rsidR="00485573" w:rsidRPr="002E1745" w:rsidRDefault="00485573" w:rsidP="0079219A">
            <w:pPr>
              <w:jc w:val="center"/>
              <w:rPr>
                <w:b/>
                <w:sz w:val="20"/>
              </w:rPr>
            </w:pPr>
            <w:r>
              <w:rPr>
                <w:b/>
                <w:sz w:val="20"/>
              </w:rPr>
              <w:t>4,962</w:t>
            </w:r>
          </w:p>
        </w:tc>
        <w:tc>
          <w:tcPr>
            <w:tcW w:w="1418" w:type="dxa"/>
            <w:shd w:val="clear" w:color="auto" w:fill="D9D9D9"/>
          </w:tcPr>
          <w:p w:rsidR="00485573" w:rsidRPr="002E1745" w:rsidRDefault="00485573" w:rsidP="0079219A">
            <w:pPr>
              <w:jc w:val="center"/>
              <w:rPr>
                <w:b/>
                <w:sz w:val="20"/>
              </w:rPr>
            </w:pPr>
            <w:r>
              <w:rPr>
                <w:b/>
                <w:sz w:val="20"/>
              </w:rPr>
              <w:t>11,578</w:t>
            </w:r>
          </w:p>
        </w:tc>
        <w:tc>
          <w:tcPr>
            <w:tcW w:w="709" w:type="dxa"/>
            <w:shd w:val="clear" w:color="auto" w:fill="D9D9D9"/>
          </w:tcPr>
          <w:p w:rsidR="00485573" w:rsidRPr="002E1745" w:rsidRDefault="00485573" w:rsidP="0079219A">
            <w:pPr>
              <w:jc w:val="center"/>
              <w:rPr>
                <w:b/>
                <w:sz w:val="20"/>
              </w:rPr>
            </w:pPr>
          </w:p>
        </w:tc>
        <w:tc>
          <w:tcPr>
            <w:tcW w:w="708" w:type="dxa"/>
            <w:shd w:val="clear" w:color="auto" w:fill="D9D9D9"/>
          </w:tcPr>
          <w:p w:rsidR="00485573" w:rsidRPr="002E1745" w:rsidRDefault="00485573" w:rsidP="0079219A">
            <w:pPr>
              <w:jc w:val="center"/>
              <w:rPr>
                <w:b/>
                <w:sz w:val="20"/>
              </w:rPr>
            </w:pPr>
          </w:p>
        </w:tc>
      </w:tr>
      <w:tr w:rsidR="00485573" w:rsidRPr="002E1745" w:rsidTr="00D349E7">
        <w:trPr>
          <w:trHeight w:val="235"/>
        </w:trPr>
        <w:tc>
          <w:tcPr>
            <w:tcW w:w="568" w:type="dxa"/>
            <w:shd w:val="clear" w:color="auto" w:fill="D9D9D9"/>
          </w:tcPr>
          <w:p w:rsidR="00485573" w:rsidRPr="002E1745" w:rsidRDefault="00485573" w:rsidP="002E1745">
            <w:pPr>
              <w:ind w:left="-108" w:right="-108"/>
              <w:jc w:val="center"/>
              <w:rPr>
                <w:sz w:val="20"/>
              </w:rPr>
            </w:pPr>
          </w:p>
        </w:tc>
        <w:tc>
          <w:tcPr>
            <w:tcW w:w="2693" w:type="dxa"/>
            <w:shd w:val="clear" w:color="auto" w:fill="D9D9D9"/>
          </w:tcPr>
          <w:p w:rsidR="00485573" w:rsidRPr="002E1745" w:rsidRDefault="00485573" w:rsidP="0079219A">
            <w:pPr>
              <w:rPr>
                <w:sz w:val="20"/>
              </w:rPr>
            </w:pPr>
            <w:r>
              <w:rPr>
                <w:sz w:val="20"/>
              </w:rPr>
              <w:t>с</w:t>
            </w:r>
            <w:r w:rsidRPr="002E1745">
              <w:rPr>
                <w:sz w:val="20"/>
              </w:rPr>
              <w:t>.Плехово</w:t>
            </w:r>
          </w:p>
        </w:tc>
        <w:tc>
          <w:tcPr>
            <w:tcW w:w="2126" w:type="dxa"/>
            <w:shd w:val="clear" w:color="auto" w:fill="D9D9D9"/>
          </w:tcPr>
          <w:p w:rsidR="00485573" w:rsidRPr="002E1745" w:rsidRDefault="00485573" w:rsidP="0079219A">
            <w:pPr>
              <w:jc w:val="center"/>
              <w:rPr>
                <w:b/>
                <w:sz w:val="20"/>
              </w:rPr>
            </w:pPr>
          </w:p>
        </w:tc>
        <w:tc>
          <w:tcPr>
            <w:tcW w:w="851" w:type="dxa"/>
            <w:shd w:val="clear" w:color="auto" w:fill="D9D9D9"/>
          </w:tcPr>
          <w:p w:rsidR="00485573" w:rsidRPr="002E1745" w:rsidRDefault="00485573" w:rsidP="0079219A">
            <w:pPr>
              <w:jc w:val="center"/>
              <w:rPr>
                <w:b/>
                <w:sz w:val="20"/>
              </w:rPr>
            </w:pPr>
          </w:p>
        </w:tc>
        <w:tc>
          <w:tcPr>
            <w:tcW w:w="567" w:type="dxa"/>
            <w:shd w:val="clear" w:color="auto" w:fill="D9D9D9"/>
          </w:tcPr>
          <w:p w:rsidR="00485573" w:rsidRPr="002E1745" w:rsidRDefault="00485573" w:rsidP="0079219A">
            <w:pPr>
              <w:jc w:val="center"/>
              <w:rPr>
                <w:b/>
                <w:sz w:val="20"/>
              </w:rPr>
            </w:pPr>
          </w:p>
        </w:tc>
        <w:tc>
          <w:tcPr>
            <w:tcW w:w="567" w:type="dxa"/>
            <w:shd w:val="clear" w:color="auto" w:fill="D9D9D9"/>
          </w:tcPr>
          <w:p w:rsidR="00485573" w:rsidRPr="002E1745" w:rsidRDefault="00485573" w:rsidP="0079219A">
            <w:pPr>
              <w:jc w:val="center"/>
              <w:rPr>
                <w:b/>
                <w:sz w:val="20"/>
              </w:rPr>
            </w:pPr>
          </w:p>
        </w:tc>
        <w:tc>
          <w:tcPr>
            <w:tcW w:w="992" w:type="dxa"/>
            <w:shd w:val="clear" w:color="auto" w:fill="D9D9D9"/>
          </w:tcPr>
          <w:p w:rsidR="00485573" w:rsidRPr="002E1745" w:rsidRDefault="00485573" w:rsidP="0079219A">
            <w:pPr>
              <w:jc w:val="center"/>
              <w:rPr>
                <w:b/>
                <w:sz w:val="20"/>
              </w:rPr>
            </w:pPr>
          </w:p>
        </w:tc>
        <w:tc>
          <w:tcPr>
            <w:tcW w:w="992" w:type="dxa"/>
            <w:shd w:val="clear" w:color="auto" w:fill="D9D9D9"/>
          </w:tcPr>
          <w:p w:rsidR="00485573" w:rsidRPr="002E1745" w:rsidRDefault="00485573" w:rsidP="0079219A">
            <w:pPr>
              <w:jc w:val="center"/>
              <w:rPr>
                <w:b/>
                <w:sz w:val="20"/>
              </w:rPr>
            </w:pPr>
          </w:p>
        </w:tc>
        <w:tc>
          <w:tcPr>
            <w:tcW w:w="993" w:type="dxa"/>
            <w:shd w:val="clear" w:color="auto" w:fill="D9D9D9"/>
          </w:tcPr>
          <w:p w:rsidR="00485573" w:rsidRPr="002E1745" w:rsidRDefault="00485573" w:rsidP="0079219A">
            <w:pPr>
              <w:jc w:val="center"/>
              <w:rPr>
                <w:b/>
                <w:sz w:val="20"/>
              </w:rPr>
            </w:pPr>
          </w:p>
        </w:tc>
        <w:tc>
          <w:tcPr>
            <w:tcW w:w="992" w:type="dxa"/>
            <w:shd w:val="clear" w:color="auto" w:fill="D9D9D9"/>
          </w:tcPr>
          <w:p w:rsidR="00485573" w:rsidRPr="002E1745" w:rsidRDefault="00485573" w:rsidP="0079219A">
            <w:pPr>
              <w:jc w:val="center"/>
              <w:rPr>
                <w:b/>
                <w:sz w:val="20"/>
              </w:rPr>
            </w:pPr>
          </w:p>
        </w:tc>
        <w:tc>
          <w:tcPr>
            <w:tcW w:w="1417" w:type="dxa"/>
            <w:shd w:val="clear" w:color="auto" w:fill="D9D9D9"/>
          </w:tcPr>
          <w:p w:rsidR="00485573" w:rsidRDefault="00485573" w:rsidP="0079219A">
            <w:pPr>
              <w:jc w:val="center"/>
              <w:rPr>
                <w:b/>
                <w:sz w:val="20"/>
              </w:rPr>
            </w:pPr>
            <w:r>
              <w:rPr>
                <w:b/>
                <w:sz w:val="20"/>
              </w:rPr>
              <w:t>27,091</w:t>
            </w:r>
          </w:p>
        </w:tc>
        <w:tc>
          <w:tcPr>
            <w:tcW w:w="1418" w:type="dxa"/>
            <w:shd w:val="clear" w:color="auto" w:fill="D9D9D9"/>
          </w:tcPr>
          <w:p w:rsidR="00485573" w:rsidRPr="002E1745" w:rsidRDefault="00485573" w:rsidP="0079219A">
            <w:pPr>
              <w:jc w:val="center"/>
              <w:rPr>
                <w:b/>
                <w:sz w:val="20"/>
              </w:rPr>
            </w:pPr>
            <w:r>
              <w:rPr>
                <w:b/>
                <w:sz w:val="20"/>
              </w:rPr>
              <w:t>63,211</w:t>
            </w:r>
          </w:p>
        </w:tc>
        <w:tc>
          <w:tcPr>
            <w:tcW w:w="709" w:type="dxa"/>
            <w:shd w:val="clear" w:color="auto" w:fill="D9D9D9"/>
          </w:tcPr>
          <w:p w:rsidR="00485573" w:rsidRPr="002E1745" w:rsidRDefault="00485573" w:rsidP="0079219A">
            <w:pPr>
              <w:jc w:val="center"/>
              <w:rPr>
                <w:b/>
                <w:sz w:val="20"/>
              </w:rPr>
            </w:pPr>
          </w:p>
        </w:tc>
        <w:tc>
          <w:tcPr>
            <w:tcW w:w="708" w:type="dxa"/>
            <w:shd w:val="clear" w:color="auto" w:fill="D9D9D9"/>
          </w:tcPr>
          <w:p w:rsidR="00485573" w:rsidRPr="002E1745" w:rsidRDefault="00485573" w:rsidP="0079219A">
            <w:pPr>
              <w:jc w:val="center"/>
              <w:rPr>
                <w:b/>
                <w:sz w:val="20"/>
              </w:rPr>
            </w:pPr>
          </w:p>
        </w:tc>
      </w:tr>
      <w:tr w:rsidR="00485573" w:rsidRPr="00DE343F" w:rsidTr="00D349E7">
        <w:trPr>
          <w:trHeight w:val="235"/>
        </w:trPr>
        <w:tc>
          <w:tcPr>
            <w:tcW w:w="568" w:type="dxa"/>
          </w:tcPr>
          <w:p w:rsidR="00485573" w:rsidRPr="002E1745" w:rsidRDefault="00485573" w:rsidP="002E1745">
            <w:pPr>
              <w:ind w:left="-108" w:right="-108"/>
              <w:jc w:val="center"/>
              <w:rPr>
                <w:sz w:val="20"/>
              </w:rPr>
            </w:pPr>
            <w:r w:rsidRPr="002E1745">
              <w:rPr>
                <w:sz w:val="20"/>
              </w:rPr>
              <w:t>1.14</w:t>
            </w:r>
          </w:p>
        </w:tc>
        <w:tc>
          <w:tcPr>
            <w:tcW w:w="2693" w:type="dxa"/>
            <w:shd w:val="clear" w:color="auto" w:fill="FFFFFF"/>
          </w:tcPr>
          <w:p w:rsidR="00485573" w:rsidRPr="00181260" w:rsidRDefault="00485573" w:rsidP="0079219A">
            <w:pPr>
              <w:rPr>
                <w:b/>
                <w:sz w:val="20"/>
              </w:rPr>
            </w:pPr>
            <w:r w:rsidRPr="00181260">
              <w:rPr>
                <w:b/>
                <w:sz w:val="20"/>
              </w:rPr>
              <w:t>Погребской сельсовет</w:t>
            </w:r>
          </w:p>
        </w:tc>
        <w:tc>
          <w:tcPr>
            <w:tcW w:w="2126" w:type="dxa"/>
          </w:tcPr>
          <w:p w:rsidR="00485573" w:rsidRPr="00AD77D3" w:rsidRDefault="00485573" w:rsidP="0079219A">
            <w:pPr>
              <w:jc w:val="center"/>
              <w:rPr>
                <w:sz w:val="20"/>
              </w:rPr>
            </w:pPr>
          </w:p>
        </w:tc>
        <w:tc>
          <w:tcPr>
            <w:tcW w:w="851" w:type="dxa"/>
          </w:tcPr>
          <w:p w:rsidR="00485573" w:rsidRPr="00AD77D3" w:rsidRDefault="00485573" w:rsidP="0079219A">
            <w:pPr>
              <w:jc w:val="center"/>
              <w:rPr>
                <w:sz w:val="20"/>
              </w:rPr>
            </w:pPr>
          </w:p>
        </w:tc>
        <w:tc>
          <w:tcPr>
            <w:tcW w:w="567" w:type="dxa"/>
          </w:tcPr>
          <w:p w:rsidR="00485573" w:rsidRPr="00DE343F" w:rsidRDefault="00485573" w:rsidP="0079219A">
            <w:pPr>
              <w:jc w:val="center"/>
              <w:rPr>
                <w:b/>
                <w:sz w:val="20"/>
              </w:rPr>
            </w:pPr>
          </w:p>
        </w:tc>
        <w:tc>
          <w:tcPr>
            <w:tcW w:w="567" w:type="dxa"/>
          </w:tcPr>
          <w:p w:rsidR="00485573" w:rsidRPr="00DE343F" w:rsidRDefault="00485573" w:rsidP="0079219A">
            <w:pPr>
              <w:jc w:val="center"/>
              <w:rPr>
                <w:b/>
                <w:sz w:val="20"/>
              </w:rPr>
            </w:pPr>
          </w:p>
        </w:tc>
        <w:tc>
          <w:tcPr>
            <w:tcW w:w="992" w:type="dxa"/>
          </w:tcPr>
          <w:p w:rsidR="00485573" w:rsidRDefault="00485573" w:rsidP="0079219A">
            <w:pPr>
              <w:jc w:val="center"/>
              <w:rPr>
                <w:b/>
                <w:sz w:val="20"/>
              </w:rPr>
            </w:pPr>
          </w:p>
        </w:tc>
        <w:tc>
          <w:tcPr>
            <w:tcW w:w="992" w:type="dxa"/>
          </w:tcPr>
          <w:p w:rsidR="00485573" w:rsidRDefault="00485573" w:rsidP="0079219A">
            <w:pPr>
              <w:jc w:val="center"/>
              <w:rPr>
                <w:b/>
                <w:sz w:val="20"/>
              </w:rPr>
            </w:pPr>
          </w:p>
        </w:tc>
        <w:tc>
          <w:tcPr>
            <w:tcW w:w="993" w:type="dxa"/>
            <w:shd w:val="clear" w:color="auto" w:fill="FFFFFF"/>
          </w:tcPr>
          <w:p w:rsidR="00485573" w:rsidRPr="006D7A3A" w:rsidRDefault="00485573" w:rsidP="0079219A">
            <w:pPr>
              <w:jc w:val="center"/>
              <w:rPr>
                <w:sz w:val="20"/>
              </w:rPr>
            </w:pPr>
            <w:r w:rsidRPr="006D7A3A">
              <w:rPr>
                <w:sz w:val="20"/>
              </w:rPr>
              <w:t>16</w:t>
            </w:r>
            <w:r>
              <w:rPr>
                <w:sz w:val="20"/>
              </w:rPr>
              <w:t>,</w:t>
            </w:r>
            <w:r w:rsidRPr="006D7A3A">
              <w:rPr>
                <w:sz w:val="20"/>
              </w:rPr>
              <w:t>209</w:t>
            </w:r>
          </w:p>
        </w:tc>
        <w:tc>
          <w:tcPr>
            <w:tcW w:w="992" w:type="dxa"/>
            <w:shd w:val="clear" w:color="auto" w:fill="FFFFFF"/>
          </w:tcPr>
          <w:p w:rsidR="00485573" w:rsidRPr="006D7A3A" w:rsidRDefault="00485573" w:rsidP="0079219A">
            <w:pPr>
              <w:jc w:val="center"/>
              <w:rPr>
                <w:sz w:val="20"/>
              </w:rPr>
            </w:pPr>
            <w:r w:rsidRPr="006D7A3A">
              <w:rPr>
                <w:sz w:val="20"/>
              </w:rPr>
              <w:t>6</w:t>
            </w:r>
            <w:r>
              <w:rPr>
                <w:sz w:val="20"/>
              </w:rPr>
              <w:t>,</w:t>
            </w:r>
            <w:r w:rsidRPr="006D7A3A">
              <w:rPr>
                <w:sz w:val="20"/>
              </w:rPr>
              <w:t>947</w:t>
            </w:r>
          </w:p>
        </w:tc>
        <w:tc>
          <w:tcPr>
            <w:tcW w:w="1417" w:type="dxa"/>
          </w:tcPr>
          <w:p w:rsidR="00485573" w:rsidRDefault="00485573" w:rsidP="0079219A">
            <w:pPr>
              <w:jc w:val="center"/>
              <w:rPr>
                <w:b/>
                <w:sz w:val="20"/>
              </w:rPr>
            </w:pPr>
          </w:p>
        </w:tc>
        <w:tc>
          <w:tcPr>
            <w:tcW w:w="1418" w:type="dxa"/>
          </w:tcPr>
          <w:p w:rsidR="00485573" w:rsidRDefault="00485573" w:rsidP="0079219A">
            <w:pPr>
              <w:jc w:val="center"/>
              <w:rPr>
                <w:b/>
                <w:sz w:val="20"/>
              </w:rPr>
            </w:pPr>
          </w:p>
        </w:tc>
        <w:tc>
          <w:tcPr>
            <w:tcW w:w="709" w:type="dxa"/>
          </w:tcPr>
          <w:p w:rsidR="00485573" w:rsidRDefault="00485573" w:rsidP="0079219A">
            <w:pPr>
              <w:jc w:val="center"/>
              <w:rPr>
                <w:b/>
                <w:sz w:val="20"/>
              </w:rPr>
            </w:pPr>
          </w:p>
        </w:tc>
        <w:tc>
          <w:tcPr>
            <w:tcW w:w="708" w:type="dxa"/>
          </w:tcPr>
          <w:p w:rsidR="00485573" w:rsidRDefault="00485573" w:rsidP="0079219A">
            <w:pPr>
              <w:jc w:val="center"/>
              <w:rPr>
                <w:b/>
                <w:sz w:val="20"/>
              </w:rPr>
            </w:pPr>
          </w:p>
        </w:tc>
      </w:tr>
      <w:tr w:rsidR="00485573" w:rsidRPr="00DE343F" w:rsidTr="00D349E7">
        <w:trPr>
          <w:trHeight w:val="235"/>
        </w:trPr>
        <w:tc>
          <w:tcPr>
            <w:tcW w:w="568" w:type="dxa"/>
          </w:tcPr>
          <w:p w:rsidR="00485573" w:rsidRPr="002E1745" w:rsidRDefault="00485573" w:rsidP="002E1745">
            <w:pPr>
              <w:ind w:left="-108" w:right="-108"/>
              <w:jc w:val="center"/>
              <w:rPr>
                <w:sz w:val="20"/>
              </w:rPr>
            </w:pPr>
            <w:r w:rsidRPr="002E1745">
              <w:rPr>
                <w:sz w:val="20"/>
              </w:rPr>
              <w:t>1.15</w:t>
            </w:r>
          </w:p>
        </w:tc>
        <w:tc>
          <w:tcPr>
            <w:tcW w:w="2693" w:type="dxa"/>
            <w:shd w:val="clear" w:color="auto" w:fill="FFFFFF"/>
          </w:tcPr>
          <w:p w:rsidR="00485573" w:rsidRPr="00181260" w:rsidRDefault="00485573" w:rsidP="0079219A">
            <w:pPr>
              <w:rPr>
                <w:b/>
                <w:sz w:val="20"/>
              </w:rPr>
            </w:pPr>
            <w:r w:rsidRPr="00181260">
              <w:rPr>
                <w:b/>
                <w:sz w:val="20"/>
              </w:rPr>
              <w:t>Пореченский сельсовет</w:t>
            </w:r>
          </w:p>
        </w:tc>
        <w:tc>
          <w:tcPr>
            <w:tcW w:w="2126" w:type="dxa"/>
          </w:tcPr>
          <w:p w:rsidR="00485573" w:rsidRPr="00AD77D3" w:rsidRDefault="00485573" w:rsidP="0079219A">
            <w:pPr>
              <w:jc w:val="center"/>
              <w:rPr>
                <w:sz w:val="20"/>
              </w:rPr>
            </w:pPr>
          </w:p>
        </w:tc>
        <w:tc>
          <w:tcPr>
            <w:tcW w:w="851" w:type="dxa"/>
          </w:tcPr>
          <w:p w:rsidR="00485573" w:rsidRPr="00AD77D3" w:rsidRDefault="00485573" w:rsidP="0079219A">
            <w:pPr>
              <w:jc w:val="center"/>
              <w:rPr>
                <w:sz w:val="20"/>
              </w:rPr>
            </w:pPr>
          </w:p>
        </w:tc>
        <w:tc>
          <w:tcPr>
            <w:tcW w:w="567" w:type="dxa"/>
          </w:tcPr>
          <w:p w:rsidR="00485573" w:rsidRPr="00DE343F" w:rsidRDefault="00485573" w:rsidP="0079219A">
            <w:pPr>
              <w:jc w:val="center"/>
              <w:rPr>
                <w:b/>
                <w:sz w:val="20"/>
              </w:rPr>
            </w:pPr>
          </w:p>
        </w:tc>
        <w:tc>
          <w:tcPr>
            <w:tcW w:w="567" w:type="dxa"/>
          </w:tcPr>
          <w:p w:rsidR="00485573" w:rsidRPr="00DE343F" w:rsidRDefault="00485573" w:rsidP="0079219A">
            <w:pPr>
              <w:jc w:val="center"/>
              <w:rPr>
                <w:b/>
                <w:sz w:val="20"/>
              </w:rPr>
            </w:pPr>
          </w:p>
        </w:tc>
        <w:tc>
          <w:tcPr>
            <w:tcW w:w="992" w:type="dxa"/>
          </w:tcPr>
          <w:p w:rsidR="00485573" w:rsidRDefault="00485573" w:rsidP="0079219A">
            <w:pPr>
              <w:jc w:val="center"/>
              <w:rPr>
                <w:b/>
                <w:sz w:val="20"/>
              </w:rPr>
            </w:pPr>
          </w:p>
        </w:tc>
        <w:tc>
          <w:tcPr>
            <w:tcW w:w="992" w:type="dxa"/>
            <w:shd w:val="clear" w:color="auto" w:fill="FFFFFF"/>
          </w:tcPr>
          <w:p w:rsidR="00485573" w:rsidRDefault="00485573" w:rsidP="0079219A">
            <w:pPr>
              <w:jc w:val="center"/>
              <w:rPr>
                <w:b/>
                <w:sz w:val="20"/>
              </w:rPr>
            </w:pPr>
          </w:p>
        </w:tc>
        <w:tc>
          <w:tcPr>
            <w:tcW w:w="993" w:type="dxa"/>
            <w:shd w:val="clear" w:color="auto" w:fill="FFFFFF"/>
          </w:tcPr>
          <w:p w:rsidR="00485573" w:rsidRPr="006D7A3A" w:rsidRDefault="00485573" w:rsidP="0079219A">
            <w:pPr>
              <w:jc w:val="center"/>
              <w:rPr>
                <w:sz w:val="20"/>
              </w:rPr>
            </w:pPr>
            <w:r w:rsidRPr="006D7A3A">
              <w:rPr>
                <w:sz w:val="20"/>
              </w:rPr>
              <w:t>24</w:t>
            </w:r>
            <w:r>
              <w:rPr>
                <w:sz w:val="20"/>
              </w:rPr>
              <w:t>,</w:t>
            </w:r>
            <w:r w:rsidRPr="006D7A3A">
              <w:rPr>
                <w:sz w:val="20"/>
              </w:rPr>
              <w:t>727</w:t>
            </w:r>
          </w:p>
        </w:tc>
        <w:tc>
          <w:tcPr>
            <w:tcW w:w="992" w:type="dxa"/>
            <w:shd w:val="clear" w:color="auto" w:fill="FFFFFF"/>
          </w:tcPr>
          <w:p w:rsidR="00485573" w:rsidRPr="006D7A3A" w:rsidRDefault="00485573" w:rsidP="0079219A">
            <w:pPr>
              <w:jc w:val="center"/>
              <w:rPr>
                <w:sz w:val="20"/>
              </w:rPr>
            </w:pPr>
            <w:r w:rsidRPr="006D7A3A">
              <w:rPr>
                <w:sz w:val="20"/>
              </w:rPr>
              <w:t>10</w:t>
            </w:r>
            <w:r>
              <w:rPr>
                <w:sz w:val="20"/>
              </w:rPr>
              <w:t>,</w:t>
            </w:r>
            <w:r w:rsidRPr="006D7A3A">
              <w:rPr>
                <w:sz w:val="20"/>
              </w:rPr>
              <w:t>597</w:t>
            </w:r>
          </w:p>
        </w:tc>
        <w:tc>
          <w:tcPr>
            <w:tcW w:w="1417" w:type="dxa"/>
          </w:tcPr>
          <w:p w:rsidR="00485573" w:rsidRDefault="00485573" w:rsidP="0079219A">
            <w:pPr>
              <w:jc w:val="center"/>
              <w:rPr>
                <w:b/>
                <w:sz w:val="20"/>
              </w:rPr>
            </w:pPr>
          </w:p>
        </w:tc>
        <w:tc>
          <w:tcPr>
            <w:tcW w:w="1418" w:type="dxa"/>
          </w:tcPr>
          <w:p w:rsidR="00485573" w:rsidRDefault="00485573" w:rsidP="0079219A">
            <w:pPr>
              <w:jc w:val="center"/>
              <w:rPr>
                <w:b/>
                <w:sz w:val="20"/>
              </w:rPr>
            </w:pPr>
          </w:p>
        </w:tc>
        <w:tc>
          <w:tcPr>
            <w:tcW w:w="709" w:type="dxa"/>
          </w:tcPr>
          <w:p w:rsidR="00485573" w:rsidRDefault="00485573" w:rsidP="0079219A">
            <w:pPr>
              <w:jc w:val="center"/>
              <w:rPr>
                <w:b/>
                <w:sz w:val="20"/>
              </w:rPr>
            </w:pPr>
          </w:p>
        </w:tc>
        <w:tc>
          <w:tcPr>
            <w:tcW w:w="708" w:type="dxa"/>
          </w:tcPr>
          <w:p w:rsidR="00485573" w:rsidRDefault="00485573" w:rsidP="0079219A">
            <w:pPr>
              <w:jc w:val="center"/>
              <w:rPr>
                <w:b/>
                <w:sz w:val="20"/>
              </w:rPr>
            </w:pPr>
          </w:p>
        </w:tc>
      </w:tr>
      <w:tr w:rsidR="00485573" w:rsidRPr="00DE343F" w:rsidTr="00D349E7">
        <w:trPr>
          <w:trHeight w:val="235"/>
        </w:trPr>
        <w:tc>
          <w:tcPr>
            <w:tcW w:w="568" w:type="dxa"/>
            <w:shd w:val="clear" w:color="auto" w:fill="D9D9D9"/>
          </w:tcPr>
          <w:p w:rsidR="00485573" w:rsidRPr="002E1745" w:rsidRDefault="00485573" w:rsidP="002E1745">
            <w:pPr>
              <w:ind w:left="-108" w:right="-108"/>
              <w:jc w:val="center"/>
              <w:rPr>
                <w:sz w:val="20"/>
              </w:rPr>
            </w:pPr>
            <w:r w:rsidRPr="002E1745">
              <w:rPr>
                <w:sz w:val="20"/>
              </w:rPr>
              <w:t>1.16</w:t>
            </w:r>
          </w:p>
        </w:tc>
        <w:tc>
          <w:tcPr>
            <w:tcW w:w="2693" w:type="dxa"/>
            <w:shd w:val="clear" w:color="auto" w:fill="D9D9D9"/>
          </w:tcPr>
          <w:p w:rsidR="00485573" w:rsidRPr="00181260" w:rsidRDefault="00485573" w:rsidP="0079219A">
            <w:pPr>
              <w:rPr>
                <w:b/>
                <w:sz w:val="20"/>
              </w:rPr>
            </w:pPr>
            <w:r>
              <w:rPr>
                <w:b/>
                <w:sz w:val="20"/>
              </w:rPr>
              <w:t>Свердликовский сельсовет</w:t>
            </w:r>
          </w:p>
        </w:tc>
        <w:tc>
          <w:tcPr>
            <w:tcW w:w="2126" w:type="dxa"/>
            <w:shd w:val="clear" w:color="auto" w:fill="D9D9D9"/>
          </w:tcPr>
          <w:p w:rsidR="00485573" w:rsidRPr="00AD77D3" w:rsidRDefault="00485573" w:rsidP="0079219A">
            <w:pPr>
              <w:jc w:val="center"/>
              <w:rPr>
                <w:sz w:val="20"/>
              </w:rPr>
            </w:pPr>
          </w:p>
        </w:tc>
        <w:tc>
          <w:tcPr>
            <w:tcW w:w="851" w:type="dxa"/>
            <w:shd w:val="clear" w:color="auto" w:fill="D9D9D9"/>
          </w:tcPr>
          <w:p w:rsidR="00485573" w:rsidRPr="00AD77D3" w:rsidRDefault="00485573" w:rsidP="0079219A">
            <w:pPr>
              <w:jc w:val="center"/>
              <w:rPr>
                <w:sz w:val="20"/>
              </w:rPr>
            </w:pPr>
          </w:p>
        </w:tc>
        <w:tc>
          <w:tcPr>
            <w:tcW w:w="567" w:type="dxa"/>
            <w:shd w:val="clear" w:color="auto" w:fill="D9D9D9"/>
          </w:tcPr>
          <w:p w:rsidR="00485573" w:rsidRPr="00DE343F" w:rsidRDefault="00485573" w:rsidP="0079219A">
            <w:pPr>
              <w:jc w:val="center"/>
              <w:rPr>
                <w:b/>
                <w:sz w:val="20"/>
              </w:rPr>
            </w:pPr>
          </w:p>
        </w:tc>
        <w:tc>
          <w:tcPr>
            <w:tcW w:w="567" w:type="dxa"/>
            <w:shd w:val="clear" w:color="auto" w:fill="D9D9D9"/>
          </w:tcPr>
          <w:p w:rsidR="00485573" w:rsidRPr="00DE343F" w:rsidRDefault="00485573" w:rsidP="0079219A">
            <w:pPr>
              <w:jc w:val="center"/>
              <w:rPr>
                <w:b/>
                <w:sz w:val="20"/>
              </w:rPr>
            </w:pPr>
          </w:p>
        </w:tc>
        <w:tc>
          <w:tcPr>
            <w:tcW w:w="992" w:type="dxa"/>
            <w:shd w:val="clear" w:color="auto" w:fill="D9D9D9"/>
          </w:tcPr>
          <w:p w:rsidR="00485573" w:rsidRDefault="00485573" w:rsidP="0079219A">
            <w:pPr>
              <w:jc w:val="center"/>
              <w:rPr>
                <w:b/>
                <w:sz w:val="20"/>
              </w:rPr>
            </w:pPr>
          </w:p>
        </w:tc>
        <w:tc>
          <w:tcPr>
            <w:tcW w:w="992" w:type="dxa"/>
            <w:shd w:val="clear" w:color="auto" w:fill="D9D9D9"/>
          </w:tcPr>
          <w:p w:rsidR="00485573" w:rsidRDefault="00485573" w:rsidP="0079219A">
            <w:pPr>
              <w:jc w:val="center"/>
              <w:rPr>
                <w:b/>
                <w:sz w:val="20"/>
              </w:rPr>
            </w:pPr>
          </w:p>
        </w:tc>
        <w:tc>
          <w:tcPr>
            <w:tcW w:w="993" w:type="dxa"/>
            <w:shd w:val="clear" w:color="auto" w:fill="D9D9D9"/>
          </w:tcPr>
          <w:p w:rsidR="00485573" w:rsidRPr="006D7A3A" w:rsidRDefault="00485573" w:rsidP="0079219A">
            <w:pPr>
              <w:jc w:val="center"/>
              <w:rPr>
                <w:sz w:val="20"/>
              </w:rPr>
            </w:pPr>
          </w:p>
        </w:tc>
        <w:tc>
          <w:tcPr>
            <w:tcW w:w="992" w:type="dxa"/>
            <w:shd w:val="clear" w:color="auto" w:fill="D9D9D9"/>
          </w:tcPr>
          <w:p w:rsidR="00485573" w:rsidRPr="006D7A3A" w:rsidRDefault="00485573" w:rsidP="0079219A">
            <w:pPr>
              <w:jc w:val="center"/>
              <w:rPr>
                <w:sz w:val="20"/>
              </w:rPr>
            </w:pPr>
          </w:p>
        </w:tc>
        <w:tc>
          <w:tcPr>
            <w:tcW w:w="1417" w:type="dxa"/>
            <w:shd w:val="clear" w:color="auto" w:fill="D9D9D9"/>
          </w:tcPr>
          <w:p w:rsidR="00485573" w:rsidRDefault="00485573" w:rsidP="0079219A">
            <w:pPr>
              <w:jc w:val="center"/>
              <w:rPr>
                <w:b/>
                <w:sz w:val="20"/>
              </w:rPr>
            </w:pPr>
            <w:r>
              <w:rPr>
                <w:b/>
                <w:sz w:val="20"/>
              </w:rPr>
              <w:t>7,809</w:t>
            </w:r>
          </w:p>
        </w:tc>
        <w:tc>
          <w:tcPr>
            <w:tcW w:w="1418" w:type="dxa"/>
            <w:shd w:val="clear" w:color="auto" w:fill="D9D9D9"/>
          </w:tcPr>
          <w:p w:rsidR="00485573" w:rsidRDefault="00485573" w:rsidP="0079219A">
            <w:pPr>
              <w:jc w:val="center"/>
              <w:rPr>
                <w:b/>
                <w:sz w:val="20"/>
              </w:rPr>
            </w:pPr>
            <w:r>
              <w:rPr>
                <w:b/>
                <w:sz w:val="20"/>
              </w:rPr>
              <w:t>18,222</w:t>
            </w:r>
          </w:p>
        </w:tc>
        <w:tc>
          <w:tcPr>
            <w:tcW w:w="709" w:type="dxa"/>
            <w:shd w:val="clear" w:color="auto" w:fill="D9D9D9"/>
          </w:tcPr>
          <w:p w:rsidR="00485573" w:rsidRDefault="00485573" w:rsidP="0079219A">
            <w:pPr>
              <w:jc w:val="center"/>
              <w:rPr>
                <w:b/>
                <w:sz w:val="20"/>
              </w:rPr>
            </w:pPr>
          </w:p>
        </w:tc>
        <w:tc>
          <w:tcPr>
            <w:tcW w:w="708" w:type="dxa"/>
            <w:shd w:val="clear" w:color="auto" w:fill="D9D9D9"/>
          </w:tcPr>
          <w:p w:rsidR="00485573" w:rsidRDefault="00485573" w:rsidP="0079219A">
            <w:pPr>
              <w:jc w:val="center"/>
              <w:rPr>
                <w:b/>
                <w:sz w:val="20"/>
              </w:rPr>
            </w:pPr>
          </w:p>
        </w:tc>
      </w:tr>
      <w:tr w:rsidR="00485573" w:rsidRPr="00DE343F" w:rsidTr="00D349E7">
        <w:trPr>
          <w:trHeight w:val="235"/>
        </w:trPr>
        <w:tc>
          <w:tcPr>
            <w:tcW w:w="568" w:type="dxa"/>
            <w:shd w:val="clear" w:color="auto" w:fill="D9D9D9"/>
          </w:tcPr>
          <w:p w:rsidR="00485573" w:rsidRPr="002E1745" w:rsidRDefault="00485573" w:rsidP="002E1745">
            <w:pPr>
              <w:ind w:left="-108" w:right="-108"/>
              <w:jc w:val="center"/>
              <w:rPr>
                <w:sz w:val="20"/>
              </w:rPr>
            </w:pPr>
            <w:r w:rsidRPr="002E1745">
              <w:rPr>
                <w:sz w:val="20"/>
              </w:rPr>
              <w:t>1.17</w:t>
            </w:r>
          </w:p>
        </w:tc>
        <w:tc>
          <w:tcPr>
            <w:tcW w:w="2693" w:type="dxa"/>
            <w:shd w:val="clear" w:color="auto" w:fill="D9D9D9"/>
          </w:tcPr>
          <w:p w:rsidR="00485573" w:rsidRDefault="00485573" w:rsidP="0079219A">
            <w:pPr>
              <w:rPr>
                <w:b/>
                <w:sz w:val="20"/>
              </w:rPr>
            </w:pPr>
            <w:r>
              <w:rPr>
                <w:b/>
                <w:sz w:val="20"/>
              </w:rPr>
              <w:t>Уланковский сельсовет</w:t>
            </w:r>
          </w:p>
        </w:tc>
        <w:tc>
          <w:tcPr>
            <w:tcW w:w="2126" w:type="dxa"/>
            <w:shd w:val="clear" w:color="auto" w:fill="D9D9D9"/>
          </w:tcPr>
          <w:p w:rsidR="00485573" w:rsidRPr="00AD77D3" w:rsidRDefault="00485573" w:rsidP="0079219A">
            <w:pPr>
              <w:jc w:val="center"/>
              <w:rPr>
                <w:sz w:val="20"/>
              </w:rPr>
            </w:pPr>
          </w:p>
        </w:tc>
        <w:tc>
          <w:tcPr>
            <w:tcW w:w="851" w:type="dxa"/>
            <w:shd w:val="clear" w:color="auto" w:fill="D9D9D9"/>
          </w:tcPr>
          <w:p w:rsidR="00485573" w:rsidRPr="00AD77D3" w:rsidRDefault="00485573" w:rsidP="0079219A">
            <w:pPr>
              <w:jc w:val="center"/>
              <w:rPr>
                <w:sz w:val="20"/>
              </w:rPr>
            </w:pPr>
          </w:p>
        </w:tc>
        <w:tc>
          <w:tcPr>
            <w:tcW w:w="567" w:type="dxa"/>
            <w:shd w:val="clear" w:color="auto" w:fill="D9D9D9"/>
          </w:tcPr>
          <w:p w:rsidR="00485573" w:rsidRPr="00DE343F" w:rsidRDefault="00485573" w:rsidP="0079219A">
            <w:pPr>
              <w:jc w:val="center"/>
              <w:rPr>
                <w:b/>
                <w:sz w:val="20"/>
              </w:rPr>
            </w:pPr>
          </w:p>
        </w:tc>
        <w:tc>
          <w:tcPr>
            <w:tcW w:w="567" w:type="dxa"/>
            <w:shd w:val="clear" w:color="auto" w:fill="D9D9D9"/>
          </w:tcPr>
          <w:p w:rsidR="00485573" w:rsidRPr="00DE343F" w:rsidRDefault="00485573" w:rsidP="0079219A">
            <w:pPr>
              <w:jc w:val="center"/>
              <w:rPr>
                <w:b/>
                <w:sz w:val="20"/>
              </w:rPr>
            </w:pPr>
          </w:p>
        </w:tc>
        <w:tc>
          <w:tcPr>
            <w:tcW w:w="992" w:type="dxa"/>
            <w:shd w:val="clear" w:color="auto" w:fill="D9D9D9"/>
          </w:tcPr>
          <w:p w:rsidR="00485573" w:rsidRDefault="00485573" w:rsidP="0079219A">
            <w:pPr>
              <w:jc w:val="center"/>
              <w:rPr>
                <w:b/>
                <w:sz w:val="20"/>
              </w:rPr>
            </w:pPr>
          </w:p>
        </w:tc>
        <w:tc>
          <w:tcPr>
            <w:tcW w:w="992" w:type="dxa"/>
            <w:shd w:val="clear" w:color="auto" w:fill="D9D9D9"/>
          </w:tcPr>
          <w:p w:rsidR="00485573" w:rsidRDefault="00485573" w:rsidP="0079219A">
            <w:pPr>
              <w:jc w:val="center"/>
              <w:rPr>
                <w:b/>
                <w:sz w:val="20"/>
              </w:rPr>
            </w:pPr>
          </w:p>
        </w:tc>
        <w:tc>
          <w:tcPr>
            <w:tcW w:w="993" w:type="dxa"/>
            <w:shd w:val="clear" w:color="auto" w:fill="D9D9D9"/>
          </w:tcPr>
          <w:p w:rsidR="00485573" w:rsidRPr="006D7A3A" w:rsidRDefault="00485573" w:rsidP="0079219A">
            <w:pPr>
              <w:jc w:val="center"/>
              <w:rPr>
                <w:sz w:val="20"/>
              </w:rPr>
            </w:pPr>
          </w:p>
        </w:tc>
        <w:tc>
          <w:tcPr>
            <w:tcW w:w="992" w:type="dxa"/>
            <w:shd w:val="clear" w:color="auto" w:fill="D9D9D9"/>
          </w:tcPr>
          <w:p w:rsidR="00485573" w:rsidRPr="006D7A3A" w:rsidRDefault="00485573" w:rsidP="0079219A">
            <w:pPr>
              <w:jc w:val="center"/>
              <w:rPr>
                <w:sz w:val="20"/>
              </w:rPr>
            </w:pPr>
          </w:p>
        </w:tc>
        <w:tc>
          <w:tcPr>
            <w:tcW w:w="1417" w:type="dxa"/>
            <w:shd w:val="clear" w:color="auto" w:fill="D9D9D9"/>
          </w:tcPr>
          <w:p w:rsidR="00485573" w:rsidRDefault="00485573" w:rsidP="0079219A">
            <w:pPr>
              <w:jc w:val="center"/>
              <w:rPr>
                <w:b/>
                <w:sz w:val="20"/>
              </w:rPr>
            </w:pPr>
            <w:r>
              <w:rPr>
                <w:b/>
                <w:sz w:val="20"/>
              </w:rPr>
              <w:t>3,876</w:t>
            </w:r>
          </w:p>
        </w:tc>
        <w:tc>
          <w:tcPr>
            <w:tcW w:w="1418" w:type="dxa"/>
            <w:shd w:val="clear" w:color="auto" w:fill="D9D9D9"/>
          </w:tcPr>
          <w:p w:rsidR="00485573" w:rsidRDefault="00485573" w:rsidP="0079219A">
            <w:pPr>
              <w:jc w:val="center"/>
              <w:rPr>
                <w:b/>
                <w:sz w:val="20"/>
              </w:rPr>
            </w:pPr>
            <w:r>
              <w:rPr>
                <w:b/>
                <w:sz w:val="20"/>
              </w:rPr>
              <w:t>9,045</w:t>
            </w:r>
          </w:p>
        </w:tc>
        <w:tc>
          <w:tcPr>
            <w:tcW w:w="709" w:type="dxa"/>
            <w:shd w:val="clear" w:color="auto" w:fill="D9D9D9"/>
          </w:tcPr>
          <w:p w:rsidR="00485573" w:rsidRDefault="00485573" w:rsidP="0079219A">
            <w:pPr>
              <w:jc w:val="center"/>
              <w:rPr>
                <w:b/>
                <w:sz w:val="20"/>
              </w:rPr>
            </w:pPr>
          </w:p>
        </w:tc>
        <w:tc>
          <w:tcPr>
            <w:tcW w:w="708" w:type="dxa"/>
            <w:shd w:val="clear" w:color="auto" w:fill="D9D9D9"/>
          </w:tcPr>
          <w:p w:rsidR="00485573" w:rsidRDefault="00485573" w:rsidP="0079219A">
            <w:pPr>
              <w:jc w:val="center"/>
              <w:rPr>
                <w:b/>
                <w:sz w:val="20"/>
              </w:rPr>
            </w:pPr>
          </w:p>
        </w:tc>
      </w:tr>
    </w:tbl>
    <w:p w:rsidR="00EA1A7C" w:rsidRDefault="00EA1A7C" w:rsidP="00EA1A7C">
      <w:pPr>
        <w:widowControl w:val="0"/>
        <w:autoSpaceDE w:val="0"/>
        <w:autoSpaceDN w:val="0"/>
        <w:adjustRightInd w:val="0"/>
        <w:jc w:val="both"/>
        <w:sectPr w:rsidR="00EA1A7C" w:rsidSect="00D23A96">
          <w:pgSz w:w="16838" w:h="11906" w:orient="landscape"/>
          <w:pgMar w:top="1531" w:right="709" w:bottom="851" w:left="992" w:header="720" w:footer="720" w:gutter="0"/>
          <w:cols w:space="720"/>
          <w:docGrid w:linePitch="360"/>
        </w:sectPr>
      </w:pPr>
    </w:p>
    <w:p w:rsidR="00F75054" w:rsidRPr="00F75054" w:rsidRDefault="00F75054" w:rsidP="0077281C">
      <w:pPr>
        <w:pStyle w:val="ad"/>
        <w:contextualSpacing/>
        <w:jc w:val="center"/>
        <w:rPr>
          <w:rFonts w:ascii="Times New Roman" w:hAnsi="Times New Roman" w:cs="Times New Roman"/>
          <w:b/>
          <w:bCs/>
          <w:spacing w:val="-1"/>
          <w:sz w:val="32"/>
          <w:szCs w:val="32"/>
        </w:rPr>
      </w:pPr>
      <w:r w:rsidRPr="00F75054">
        <w:rPr>
          <w:rFonts w:ascii="Times New Roman" w:hAnsi="Times New Roman" w:cs="Times New Roman"/>
          <w:b/>
          <w:bCs/>
          <w:spacing w:val="-1"/>
          <w:sz w:val="32"/>
          <w:szCs w:val="32"/>
        </w:rPr>
        <w:lastRenderedPageBreak/>
        <w:t>7 Ресурсное обеспечение</w:t>
      </w:r>
    </w:p>
    <w:p w:rsidR="00F75054" w:rsidRPr="0077281C" w:rsidRDefault="00F75054" w:rsidP="00F75054">
      <w:pPr>
        <w:pStyle w:val="ad"/>
        <w:ind w:firstLine="709"/>
        <w:contextualSpacing/>
        <w:jc w:val="center"/>
        <w:rPr>
          <w:rFonts w:ascii="Times New Roman" w:hAnsi="Times New Roman" w:cs="Times New Roman"/>
          <w:b/>
          <w:bCs/>
          <w:spacing w:val="-1"/>
          <w:sz w:val="24"/>
          <w:szCs w:val="24"/>
        </w:rPr>
      </w:pPr>
    </w:p>
    <w:p w:rsidR="00F75054" w:rsidRPr="0077281C" w:rsidRDefault="00F75054" w:rsidP="00F75054">
      <w:pPr>
        <w:pStyle w:val="ad"/>
        <w:ind w:firstLine="709"/>
        <w:contextualSpacing/>
        <w:jc w:val="center"/>
        <w:rPr>
          <w:rFonts w:ascii="Times New Roman" w:hAnsi="Times New Roman" w:cs="Times New Roman"/>
          <w:bCs/>
          <w:spacing w:val="-1"/>
          <w:sz w:val="24"/>
          <w:szCs w:val="24"/>
        </w:rPr>
      </w:pPr>
      <w:r w:rsidRPr="0077281C">
        <w:rPr>
          <w:rFonts w:ascii="Times New Roman" w:hAnsi="Times New Roman" w:cs="Times New Roman"/>
          <w:bCs/>
          <w:spacing w:val="-1"/>
          <w:sz w:val="24"/>
          <w:szCs w:val="24"/>
        </w:rPr>
        <w:t xml:space="preserve"> Ресурсное обеспечение реализации муниципальной программы </w:t>
      </w:r>
    </w:p>
    <w:p w:rsidR="00F75054" w:rsidRPr="0077281C" w:rsidRDefault="00F75054" w:rsidP="00F75054">
      <w:pPr>
        <w:pStyle w:val="ad"/>
        <w:ind w:firstLine="709"/>
        <w:contextualSpacing/>
        <w:jc w:val="center"/>
        <w:rPr>
          <w:rFonts w:ascii="Times New Roman" w:hAnsi="Times New Roman" w:cs="Times New Roman"/>
          <w:bCs/>
          <w:spacing w:val="-1"/>
          <w:sz w:val="24"/>
          <w:szCs w:val="24"/>
        </w:rPr>
      </w:pPr>
      <w:r w:rsidRPr="0077281C">
        <w:rPr>
          <w:rFonts w:ascii="Times New Roman" w:hAnsi="Times New Roman" w:cs="Times New Roman"/>
          <w:bCs/>
          <w:spacing w:val="-1"/>
          <w:sz w:val="24"/>
          <w:szCs w:val="24"/>
        </w:rPr>
        <w:t>за счет средств районного бюджета</w:t>
      </w:r>
      <w:r w:rsidR="00CA3BF4">
        <w:rPr>
          <w:rFonts w:ascii="Times New Roman" w:hAnsi="Times New Roman" w:cs="Times New Roman"/>
          <w:bCs/>
          <w:spacing w:val="-1"/>
          <w:sz w:val="24"/>
          <w:szCs w:val="24"/>
        </w:rPr>
        <w:t xml:space="preserve"> </w:t>
      </w:r>
    </w:p>
    <w:p w:rsidR="00F75054" w:rsidRPr="0077281C" w:rsidRDefault="00F75054" w:rsidP="00F75054">
      <w:pPr>
        <w:pStyle w:val="ad"/>
        <w:ind w:firstLine="709"/>
        <w:contextualSpacing/>
        <w:jc w:val="right"/>
        <w:rPr>
          <w:rFonts w:ascii="Times New Roman" w:hAnsi="Times New Roman" w:cs="Times New Roman"/>
          <w:bCs/>
          <w:spacing w:val="-1"/>
          <w:sz w:val="24"/>
          <w:szCs w:val="24"/>
        </w:rPr>
      </w:pPr>
      <w:r w:rsidRPr="0077281C">
        <w:rPr>
          <w:rFonts w:ascii="Times New Roman" w:hAnsi="Times New Roman" w:cs="Times New Roman"/>
          <w:bCs/>
          <w:spacing w:val="-1"/>
          <w:sz w:val="24"/>
          <w:szCs w:val="24"/>
        </w:rPr>
        <w:t>Таблица 10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4819"/>
        <w:gridCol w:w="1701"/>
        <w:gridCol w:w="851"/>
        <w:gridCol w:w="709"/>
        <w:gridCol w:w="1417"/>
        <w:gridCol w:w="709"/>
        <w:gridCol w:w="992"/>
        <w:gridCol w:w="709"/>
        <w:gridCol w:w="840"/>
      </w:tblGrid>
      <w:tr w:rsidR="00F75054" w:rsidRPr="007B0E67" w:rsidTr="007B0E67">
        <w:trPr>
          <w:trHeight w:val="847"/>
          <w:jc w:val="center"/>
        </w:trPr>
        <w:tc>
          <w:tcPr>
            <w:tcW w:w="2093" w:type="dxa"/>
            <w:vMerge w:val="restart"/>
          </w:tcPr>
          <w:p w:rsidR="00F75054" w:rsidRPr="007B0E67" w:rsidRDefault="00F75054" w:rsidP="0077281C">
            <w:pPr>
              <w:pStyle w:val="ad"/>
              <w:spacing w:before="0" w:after="0"/>
              <w:contextualSpacing/>
              <w:jc w:val="center"/>
              <w:rPr>
                <w:rFonts w:ascii="Times New Roman" w:hAnsi="Times New Roman" w:cs="Times New Roman"/>
                <w:bCs/>
                <w:spacing w:val="-1"/>
                <w:sz w:val="16"/>
                <w:szCs w:val="16"/>
              </w:rPr>
            </w:pPr>
            <w:r w:rsidRPr="007B0E67">
              <w:rPr>
                <w:rFonts w:ascii="Times New Roman" w:hAnsi="Times New Roman" w:cs="Times New Roman"/>
                <w:bCs/>
                <w:spacing w:val="-1"/>
                <w:sz w:val="16"/>
                <w:szCs w:val="16"/>
              </w:rPr>
              <w:t>Статус</w:t>
            </w:r>
          </w:p>
        </w:tc>
        <w:tc>
          <w:tcPr>
            <w:tcW w:w="4819" w:type="dxa"/>
            <w:vMerge w:val="restart"/>
          </w:tcPr>
          <w:p w:rsidR="00F75054" w:rsidRPr="007B0E67" w:rsidRDefault="00F75054" w:rsidP="0077281C">
            <w:pPr>
              <w:pStyle w:val="ad"/>
              <w:spacing w:before="0" w:after="0"/>
              <w:contextualSpacing/>
              <w:jc w:val="center"/>
              <w:rPr>
                <w:rFonts w:ascii="Times New Roman" w:hAnsi="Times New Roman" w:cs="Times New Roman"/>
                <w:bCs/>
                <w:spacing w:val="-1"/>
                <w:sz w:val="16"/>
                <w:szCs w:val="16"/>
              </w:rPr>
            </w:pPr>
            <w:r w:rsidRPr="007B0E67">
              <w:rPr>
                <w:rFonts w:ascii="Times New Roman" w:hAnsi="Times New Roman" w:cs="Times New Roman"/>
                <w:bCs/>
                <w:spacing w:val="-1"/>
                <w:sz w:val="16"/>
                <w:szCs w:val="16"/>
              </w:rPr>
              <w:t>Наименование муниципальной программы, подпрограммы, ведомственной целевой программы, основного мероприятия</w:t>
            </w:r>
          </w:p>
        </w:tc>
        <w:tc>
          <w:tcPr>
            <w:tcW w:w="1701" w:type="dxa"/>
            <w:vMerge w:val="restart"/>
          </w:tcPr>
          <w:p w:rsidR="00F75054" w:rsidRPr="007B0E67" w:rsidRDefault="00F75054" w:rsidP="0077281C">
            <w:pPr>
              <w:pStyle w:val="ad"/>
              <w:spacing w:before="0" w:after="0"/>
              <w:contextualSpacing/>
              <w:jc w:val="center"/>
              <w:rPr>
                <w:rFonts w:ascii="Times New Roman" w:hAnsi="Times New Roman" w:cs="Times New Roman"/>
                <w:bCs/>
                <w:spacing w:val="-1"/>
                <w:sz w:val="16"/>
                <w:szCs w:val="16"/>
              </w:rPr>
            </w:pPr>
            <w:r w:rsidRPr="007B0E67">
              <w:rPr>
                <w:rFonts w:ascii="Times New Roman" w:hAnsi="Times New Roman" w:cs="Times New Roman"/>
                <w:bCs/>
                <w:spacing w:val="-1"/>
                <w:sz w:val="16"/>
                <w:szCs w:val="16"/>
              </w:rPr>
              <w:t>Ответственный исполнитель, соисполнитель, участник</w:t>
            </w:r>
          </w:p>
        </w:tc>
        <w:tc>
          <w:tcPr>
            <w:tcW w:w="3686" w:type="dxa"/>
            <w:gridSpan w:val="4"/>
          </w:tcPr>
          <w:p w:rsidR="00F75054" w:rsidRPr="007B0E67" w:rsidRDefault="00F75054" w:rsidP="0077281C">
            <w:pPr>
              <w:pStyle w:val="ad"/>
              <w:spacing w:before="0" w:after="0"/>
              <w:contextualSpacing/>
              <w:jc w:val="center"/>
              <w:rPr>
                <w:rFonts w:ascii="Times New Roman" w:hAnsi="Times New Roman" w:cs="Times New Roman"/>
                <w:bCs/>
                <w:spacing w:val="-1"/>
                <w:sz w:val="16"/>
                <w:szCs w:val="16"/>
              </w:rPr>
            </w:pPr>
            <w:r w:rsidRPr="007B0E67">
              <w:rPr>
                <w:rFonts w:ascii="Times New Roman" w:hAnsi="Times New Roman" w:cs="Times New Roman"/>
                <w:bCs/>
                <w:spacing w:val="-1"/>
                <w:sz w:val="16"/>
                <w:szCs w:val="16"/>
              </w:rPr>
              <w:t>Код бюджетной классификации</w:t>
            </w:r>
          </w:p>
        </w:tc>
        <w:tc>
          <w:tcPr>
            <w:tcW w:w="2541" w:type="dxa"/>
            <w:gridSpan w:val="3"/>
          </w:tcPr>
          <w:p w:rsidR="00F75054" w:rsidRPr="007B0E67" w:rsidRDefault="00F75054" w:rsidP="0077281C">
            <w:pPr>
              <w:pStyle w:val="ad"/>
              <w:spacing w:before="0" w:after="0"/>
              <w:contextualSpacing/>
              <w:jc w:val="center"/>
              <w:rPr>
                <w:rFonts w:ascii="Times New Roman" w:hAnsi="Times New Roman" w:cs="Times New Roman"/>
                <w:bCs/>
                <w:spacing w:val="-1"/>
                <w:sz w:val="16"/>
                <w:szCs w:val="16"/>
              </w:rPr>
            </w:pPr>
            <w:r w:rsidRPr="007B0E67">
              <w:rPr>
                <w:rFonts w:ascii="Times New Roman" w:hAnsi="Times New Roman" w:cs="Times New Roman"/>
                <w:bCs/>
                <w:spacing w:val="-1"/>
                <w:sz w:val="16"/>
                <w:szCs w:val="16"/>
              </w:rPr>
              <w:t>Объемы бюджетных ассигнований (тыс.руб.), годы</w:t>
            </w:r>
          </w:p>
        </w:tc>
      </w:tr>
      <w:tr w:rsidR="0077281C" w:rsidRPr="007B0E67" w:rsidTr="007B0E67">
        <w:trPr>
          <w:trHeight w:val="401"/>
          <w:jc w:val="center"/>
        </w:trPr>
        <w:tc>
          <w:tcPr>
            <w:tcW w:w="2093" w:type="dxa"/>
            <w:vMerge/>
          </w:tcPr>
          <w:p w:rsidR="00F75054" w:rsidRPr="007B0E67" w:rsidRDefault="00F75054" w:rsidP="0077281C">
            <w:pPr>
              <w:pStyle w:val="ad"/>
              <w:spacing w:before="0" w:after="0"/>
              <w:contextualSpacing/>
              <w:jc w:val="both"/>
              <w:rPr>
                <w:rFonts w:ascii="Times New Roman" w:hAnsi="Times New Roman" w:cs="Times New Roman"/>
                <w:bCs/>
                <w:spacing w:val="-1"/>
                <w:sz w:val="16"/>
                <w:szCs w:val="16"/>
              </w:rPr>
            </w:pPr>
          </w:p>
        </w:tc>
        <w:tc>
          <w:tcPr>
            <w:tcW w:w="4819" w:type="dxa"/>
            <w:vMerge/>
          </w:tcPr>
          <w:p w:rsidR="00F75054" w:rsidRPr="007B0E67" w:rsidRDefault="00F75054" w:rsidP="0077281C">
            <w:pPr>
              <w:pStyle w:val="ad"/>
              <w:spacing w:before="0" w:after="0"/>
              <w:contextualSpacing/>
              <w:jc w:val="both"/>
              <w:rPr>
                <w:rFonts w:ascii="Times New Roman" w:hAnsi="Times New Roman" w:cs="Times New Roman"/>
                <w:bCs/>
                <w:spacing w:val="-1"/>
                <w:sz w:val="16"/>
                <w:szCs w:val="16"/>
              </w:rPr>
            </w:pPr>
          </w:p>
        </w:tc>
        <w:tc>
          <w:tcPr>
            <w:tcW w:w="1701" w:type="dxa"/>
            <w:vMerge/>
          </w:tcPr>
          <w:p w:rsidR="00F75054" w:rsidRPr="007B0E67" w:rsidRDefault="00F75054" w:rsidP="0077281C">
            <w:pPr>
              <w:pStyle w:val="ad"/>
              <w:spacing w:before="0" w:after="0"/>
              <w:contextualSpacing/>
              <w:jc w:val="both"/>
              <w:rPr>
                <w:rFonts w:ascii="Times New Roman" w:hAnsi="Times New Roman" w:cs="Times New Roman"/>
                <w:bCs/>
                <w:spacing w:val="-1"/>
                <w:sz w:val="16"/>
                <w:szCs w:val="16"/>
              </w:rPr>
            </w:pPr>
          </w:p>
        </w:tc>
        <w:tc>
          <w:tcPr>
            <w:tcW w:w="851" w:type="dxa"/>
          </w:tcPr>
          <w:p w:rsidR="00F75054" w:rsidRPr="007B0E67" w:rsidRDefault="00F75054" w:rsidP="0077281C">
            <w:pPr>
              <w:pStyle w:val="ad"/>
              <w:spacing w:before="0" w:after="0"/>
              <w:contextualSpacing/>
              <w:jc w:val="center"/>
              <w:rPr>
                <w:rFonts w:ascii="Times New Roman" w:hAnsi="Times New Roman" w:cs="Times New Roman"/>
                <w:bCs/>
                <w:spacing w:val="-1"/>
                <w:sz w:val="16"/>
                <w:szCs w:val="16"/>
              </w:rPr>
            </w:pPr>
            <w:r w:rsidRPr="007B0E67">
              <w:rPr>
                <w:rFonts w:ascii="Times New Roman" w:hAnsi="Times New Roman" w:cs="Times New Roman"/>
                <w:bCs/>
                <w:spacing w:val="-1"/>
                <w:sz w:val="16"/>
                <w:szCs w:val="16"/>
              </w:rPr>
              <w:t>ГРБС</w:t>
            </w:r>
          </w:p>
        </w:tc>
        <w:tc>
          <w:tcPr>
            <w:tcW w:w="709" w:type="dxa"/>
          </w:tcPr>
          <w:p w:rsidR="00F75054" w:rsidRPr="007B0E67" w:rsidRDefault="00F75054" w:rsidP="0077281C">
            <w:pPr>
              <w:pStyle w:val="ad"/>
              <w:spacing w:before="0" w:after="0"/>
              <w:contextualSpacing/>
              <w:jc w:val="center"/>
              <w:rPr>
                <w:rFonts w:ascii="Times New Roman" w:hAnsi="Times New Roman" w:cs="Times New Roman"/>
                <w:bCs/>
                <w:spacing w:val="-1"/>
                <w:sz w:val="16"/>
                <w:szCs w:val="16"/>
              </w:rPr>
            </w:pPr>
            <w:r w:rsidRPr="007B0E67">
              <w:rPr>
                <w:rFonts w:ascii="Times New Roman" w:hAnsi="Times New Roman" w:cs="Times New Roman"/>
                <w:bCs/>
                <w:spacing w:val="-1"/>
                <w:sz w:val="16"/>
                <w:szCs w:val="16"/>
              </w:rPr>
              <w:t>Рз Пр</w:t>
            </w:r>
          </w:p>
        </w:tc>
        <w:tc>
          <w:tcPr>
            <w:tcW w:w="1417" w:type="dxa"/>
          </w:tcPr>
          <w:p w:rsidR="00F75054" w:rsidRPr="007B0E67" w:rsidRDefault="00F75054" w:rsidP="0077281C">
            <w:pPr>
              <w:pStyle w:val="ad"/>
              <w:spacing w:before="0" w:after="0"/>
              <w:contextualSpacing/>
              <w:jc w:val="center"/>
              <w:rPr>
                <w:rFonts w:ascii="Times New Roman" w:hAnsi="Times New Roman" w:cs="Times New Roman"/>
                <w:bCs/>
                <w:spacing w:val="-1"/>
                <w:sz w:val="16"/>
                <w:szCs w:val="16"/>
              </w:rPr>
            </w:pPr>
            <w:r w:rsidRPr="007B0E67">
              <w:rPr>
                <w:rFonts w:ascii="Times New Roman" w:hAnsi="Times New Roman" w:cs="Times New Roman"/>
                <w:bCs/>
                <w:spacing w:val="-1"/>
                <w:sz w:val="16"/>
                <w:szCs w:val="16"/>
              </w:rPr>
              <w:t>ЦСР</w:t>
            </w:r>
          </w:p>
        </w:tc>
        <w:tc>
          <w:tcPr>
            <w:tcW w:w="709" w:type="dxa"/>
          </w:tcPr>
          <w:p w:rsidR="00F75054" w:rsidRPr="007B0E67" w:rsidRDefault="00F75054" w:rsidP="0077281C">
            <w:pPr>
              <w:pStyle w:val="ad"/>
              <w:spacing w:before="0" w:after="0"/>
              <w:contextualSpacing/>
              <w:jc w:val="center"/>
              <w:rPr>
                <w:rFonts w:ascii="Times New Roman" w:hAnsi="Times New Roman" w:cs="Times New Roman"/>
                <w:bCs/>
                <w:spacing w:val="-1"/>
                <w:sz w:val="16"/>
                <w:szCs w:val="16"/>
              </w:rPr>
            </w:pPr>
            <w:r w:rsidRPr="007B0E67">
              <w:rPr>
                <w:rFonts w:ascii="Times New Roman" w:hAnsi="Times New Roman" w:cs="Times New Roman"/>
                <w:bCs/>
                <w:spacing w:val="-1"/>
                <w:sz w:val="16"/>
                <w:szCs w:val="16"/>
              </w:rPr>
              <w:t>ВР</w:t>
            </w:r>
          </w:p>
        </w:tc>
        <w:tc>
          <w:tcPr>
            <w:tcW w:w="992" w:type="dxa"/>
          </w:tcPr>
          <w:p w:rsidR="00F75054" w:rsidRPr="007B0E67" w:rsidRDefault="00F75054" w:rsidP="0077281C">
            <w:pPr>
              <w:pStyle w:val="ad"/>
              <w:spacing w:before="0" w:after="0"/>
              <w:contextualSpacing/>
              <w:jc w:val="center"/>
              <w:rPr>
                <w:rFonts w:ascii="Times New Roman" w:hAnsi="Times New Roman" w:cs="Times New Roman"/>
                <w:bCs/>
                <w:spacing w:val="-1"/>
                <w:sz w:val="16"/>
                <w:szCs w:val="16"/>
              </w:rPr>
            </w:pPr>
            <w:r w:rsidRPr="007B0E67">
              <w:rPr>
                <w:rFonts w:ascii="Times New Roman" w:hAnsi="Times New Roman" w:cs="Times New Roman"/>
                <w:bCs/>
                <w:spacing w:val="-1"/>
                <w:sz w:val="16"/>
                <w:szCs w:val="16"/>
              </w:rPr>
              <w:t>2019</w:t>
            </w:r>
          </w:p>
        </w:tc>
        <w:tc>
          <w:tcPr>
            <w:tcW w:w="709" w:type="dxa"/>
          </w:tcPr>
          <w:p w:rsidR="00F75054" w:rsidRPr="007B0E67" w:rsidRDefault="00F75054" w:rsidP="0077281C">
            <w:pPr>
              <w:pStyle w:val="ad"/>
              <w:spacing w:before="0" w:after="0"/>
              <w:contextualSpacing/>
              <w:jc w:val="center"/>
              <w:rPr>
                <w:rFonts w:ascii="Times New Roman" w:hAnsi="Times New Roman" w:cs="Times New Roman"/>
                <w:bCs/>
                <w:spacing w:val="-1"/>
                <w:sz w:val="16"/>
                <w:szCs w:val="16"/>
              </w:rPr>
            </w:pPr>
            <w:r w:rsidRPr="007B0E67">
              <w:rPr>
                <w:rFonts w:ascii="Times New Roman" w:hAnsi="Times New Roman" w:cs="Times New Roman"/>
                <w:bCs/>
                <w:spacing w:val="-1"/>
                <w:sz w:val="16"/>
                <w:szCs w:val="16"/>
              </w:rPr>
              <w:t>2020</w:t>
            </w:r>
          </w:p>
        </w:tc>
        <w:tc>
          <w:tcPr>
            <w:tcW w:w="840" w:type="dxa"/>
          </w:tcPr>
          <w:p w:rsidR="00F75054" w:rsidRPr="007B0E67" w:rsidRDefault="00F75054" w:rsidP="0077281C">
            <w:pPr>
              <w:pStyle w:val="ad"/>
              <w:spacing w:before="0" w:after="0"/>
              <w:contextualSpacing/>
              <w:jc w:val="center"/>
              <w:rPr>
                <w:rFonts w:ascii="Times New Roman" w:hAnsi="Times New Roman" w:cs="Times New Roman"/>
                <w:bCs/>
                <w:spacing w:val="-1"/>
                <w:sz w:val="16"/>
                <w:szCs w:val="16"/>
              </w:rPr>
            </w:pPr>
            <w:r w:rsidRPr="007B0E67">
              <w:rPr>
                <w:rFonts w:ascii="Times New Roman" w:hAnsi="Times New Roman" w:cs="Times New Roman"/>
                <w:bCs/>
                <w:spacing w:val="-1"/>
                <w:sz w:val="16"/>
                <w:szCs w:val="16"/>
              </w:rPr>
              <w:t>2021</w:t>
            </w:r>
          </w:p>
        </w:tc>
      </w:tr>
      <w:tr w:rsidR="0077281C" w:rsidRPr="007B0E67" w:rsidTr="007B0E67">
        <w:trPr>
          <w:trHeight w:val="265"/>
          <w:jc w:val="center"/>
        </w:trPr>
        <w:tc>
          <w:tcPr>
            <w:tcW w:w="2093" w:type="dxa"/>
          </w:tcPr>
          <w:p w:rsidR="00F75054" w:rsidRPr="007B0E67" w:rsidRDefault="00F75054" w:rsidP="0077281C">
            <w:pPr>
              <w:pStyle w:val="ad"/>
              <w:spacing w:before="0" w:after="0"/>
              <w:contextualSpacing/>
              <w:jc w:val="center"/>
              <w:rPr>
                <w:rFonts w:ascii="Times New Roman" w:hAnsi="Times New Roman" w:cs="Times New Roman"/>
                <w:bCs/>
                <w:spacing w:val="-1"/>
                <w:sz w:val="16"/>
                <w:szCs w:val="16"/>
              </w:rPr>
            </w:pPr>
            <w:r w:rsidRPr="007B0E67">
              <w:rPr>
                <w:rFonts w:ascii="Times New Roman" w:hAnsi="Times New Roman" w:cs="Times New Roman"/>
                <w:bCs/>
                <w:spacing w:val="-1"/>
                <w:sz w:val="16"/>
                <w:szCs w:val="16"/>
              </w:rPr>
              <w:t>1</w:t>
            </w:r>
          </w:p>
        </w:tc>
        <w:tc>
          <w:tcPr>
            <w:tcW w:w="4819" w:type="dxa"/>
          </w:tcPr>
          <w:p w:rsidR="00F75054" w:rsidRPr="007B0E67" w:rsidRDefault="00F75054" w:rsidP="0077281C">
            <w:pPr>
              <w:pStyle w:val="ad"/>
              <w:spacing w:before="0" w:after="0"/>
              <w:contextualSpacing/>
              <w:jc w:val="center"/>
              <w:rPr>
                <w:rFonts w:ascii="Times New Roman" w:hAnsi="Times New Roman" w:cs="Times New Roman"/>
                <w:bCs/>
                <w:spacing w:val="-1"/>
                <w:sz w:val="16"/>
                <w:szCs w:val="16"/>
              </w:rPr>
            </w:pPr>
            <w:r w:rsidRPr="007B0E67">
              <w:rPr>
                <w:rFonts w:ascii="Times New Roman" w:hAnsi="Times New Roman" w:cs="Times New Roman"/>
                <w:bCs/>
                <w:spacing w:val="-1"/>
                <w:sz w:val="16"/>
                <w:szCs w:val="16"/>
              </w:rPr>
              <w:t>2</w:t>
            </w:r>
          </w:p>
        </w:tc>
        <w:tc>
          <w:tcPr>
            <w:tcW w:w="1701" w:type="dxa"/>
          </w:tcPr>
          <w:p w:rsidR="00F75054" w:rsidRPr="007B0E67" w:rsidRDefault="00F75054" w:rsidP="0077281C">
            <w:pPr>
              <w:pStyle w:val="ad"/>
              <w:spacing w:before="0" w:after="0"/>
              <w:contextualSpacing/>
              <w:jc w:val="center"/>
              <w:rPr>
                <w:rFonts w:ascii="Times New Roman" w:hAnsi="Times New Roman" w:cs="Times New Roman"/>
                <w:bCs/>
                <w:spacing w:val="-1"/>
                <w:sz w:val="16"/>
                <w:szCs w:val="16"/>
              </w:rPr>
            </w:pPr>
            <w:r w:rsidRPr="007B0E67">
              <w:rPr>
                <w:rFonts w:ascii="Times New Roman" w:hAnsi="Times New Roman" w:cs="Times New Roman"/>
                <w:bCs/>
                <w:spacing w:val="-1"/>
                <w:sz w:val="16"/>
                <w:szCs w:val="16"/>
              </w:rPr>
              <w:t>3</w:t>
            </w:r>
          </w:p>
        </w:tc>
        <w:tc>
          <w:tcPr>
            <w:tcW w:w="851" w:type="dxa"/>
          </w:tcPr>
          <w:p w:rsidR="00F75054" w:rsidRPr="007B0E67" w:rsidRDefault="00F75054" w:rsidP="0077281C">
            <w:pPr>
              <w:pStyle w:val="ad"/>
              <w:spacing w:before="0" w:after="0"/>
              <w:contextualSpacing/>
              <w:jc w:val="center"/>
              <w:rPr>
                <w:rFonts w:ascii="Times New Roman" w:hAnsi="Times New Roman" w:cs="Times New Roman"/>
                <w:bCs/>
                <w:spacing w:val="-1"/>
                <w:sz w:val="16"/>
                <w:szCs w:val="16"/>
              </w:rPr>
            </w:pPr>
            <w:r w:rsidRPr="007B0E67">
              <w:rPr>
                <w:rFonts w:ascii="Times New Roman" w:hAnsi="Times New Roman" w:cs="Times New Roman"/>
                <w:bCs/>
                <w:spacing w:val="-1"/>
                <w:sz w:val="16"/>
                <w:szCs w:val="16"/>
              </w:rPr>
              <w:t>4</w:t>
            </w:r>
          </w:p>
        </w:tc>
        <w:tc>
          <w:tcPr>
            <w:tcW w:w="709" w:type="dxa"/>
          </w:tcPr>
          <w:p w:rsidR="00F75054" w:rsidRPr="007B0E67" w:rsidRDefault="00F75054" w:rsidP="0077281C">
            <w:pPr>
              <w:pStyle w:val="ad"/>
              <w:spacing w:before="0" w:after="0"/>
              <w:contextualSpacing/>
              <w:jc w:val="center"/>
              <w:rPr>
                <w:rFonts w:ascii="Times New Roman" w:hAnsi="Times New Roman" w:cs="Times New Roman"/>
                <w:bCs/>
                <w:spacing w:val="-1"/>
                <w:sz w:val="16"/>
                <w:szCs w:val="16"/>
              </w:rPr>
            </w:pPr>
            <w:r w:rsidRPr="007B0E67">
              <w:rPr>
                <w:rFonts w:ascii="Times New Roman" w:hAnsi="Times New Roman" w:cs="Times New Roman"/>
                <w:bCs/>
                <w:spacing w:val="-1"/>
                <w:sz w:val="16"/>
                <w:szCs w:val="16"/>
              </w:rPr>
              <w:t>5</w:t>
            </w:r>
          </w:p>
        </w:tc>
        <w:tc>
          <w:tcPr>
            <w:tcW w:w="1417" w:type="dxa"/>
          </w:tcPr>
          <w:p w:rsidR="00F75054" w:rsidRPr="007B0E67" w:rsidRDefault="00F75054" w:rsidP="0077281C">
            <w:pPr>
              <w:pStyle w:val="ad"/>
              <w:spacing w:before="0" w:after="0"/>
              <w:contextualSpacing/>
              <w:jc w:val="center"/>
              <w:rPr>
                <w:rFonts w:ascii="Times New Roman" w:hAnsi="Times New Roman" w:cs="Times New Roman"/>
                <w:bCs/>
                <w:spacing w:val="-1"/>
                <w:sz w:val="16"/>
                <w:szCs w:val="16"/>
              </w:rPr>
            </w:pPr>
            <w:r w:rsidRPr="007B0E67">
              <w:rPr>
                <w:rFonts w:ascii="Times New Roman" w:hAnsi="Times New Roman" w:cs="Times New Roman"/>
                <w:bCs/>
                <w:spacing w:val="-1"/>
                <w:sz w:val="16"/>
                <w:szCs w:val="16"/>
              </w:rPr>
              <w:t>6</w:t>
            </w:r>
          </w:p>
        </w:tc>
        <w:tc>
          <w:tcPr>
            <w:tcW w:w="709" w:type="dxa"/>
          </w:tcPr>
          <w:p w:rsidR="00F75054" w:rsidRPr="007B0E67" w:rsidRDefault="00F75054" w:rsidP="0077281C">
            <w:pPr>
              <w:pStyle w:val="ad"/>
              <w:spacing w:before="0" w:after="0"/>
              <w:contextualSpacing/>
              <w:jc w:val="center"/>
              <w:rPr>
                <w:rFonts w:ascii="Times New Roman" w:hAnsi="Times New Roman" w:cs="Times New Roman"/>
                <w:bCs/>
                <w:spacing w:val="-1"/>
                <w:sz w:val="16"/>
                <w:szCs w:val="16"/>
              </w:rPr>
            </w:pPr>
            <w:r w:rsidRPr="007B0E67">
              <w:rPr>
                <w:rFonts w:ascii="Times New Roman" w:hAnsi="Times New Roman" w:cs="Times New Roman"/>
                <w:bCs/>
                <w:spacing w:val="-1"/>
                <w:sz w:val="16"/>
                <w:szCs w:val="16"/>
              </w:rPr>
              <w:t>7</w:t>
            </w:r>
          </w:p>
        </w:tc>
        <w:tc>
          <w:tcPr>
            <w:tcW w:w="992" w:type="dxa"/>
          </w:tcPr>
          <w:p w:rsidR="00F75054" w:rsidRPr="007B0E67" w:rsidRDefault="00F75054" w:rsidP="0077281C">
            <w:pPr>
              <w:pStyle w:val="ad"/>
              <w:spacing w:before="0" w:after="0"/>
              <w:contextualSpacing/>
              <w:jc w:val="center"/>
              <w:rPr>
                <w:rFonts w:ascii="Times New Roman" w:hAnsi="Times New Roman" w:cs="Times New Roman"/>
                <w:bCs/>
                <w:spacing w:val="-1"/>
                <w:sz w:val="16"/>
                <w:szCs w:val="16"/>
              </w:rPr>
            </w:pPr>
            <w:r w:rsidRPr="007B0E67">
              <w:rPr>
                <w:rFonts w:ascii="Times New Roman" w:hAnsi="Times New Roman" w:cs="Times New Roman"/>
                <w:bCs/>
                <w:spacing w:val="-1"/>
                <w:sz w:val="16"/>
                <w:szCs w:val="16"/>
              </w:rPr>
              <w:t>8</w:t>
            </w:r>
          </w:p>
        </w:tc>
        <w:tc>
          <w:tcPr>
            <w:tcW w:w="709" w:type="dxa"/>
          </w:tcPr>
          <w:p w:rsidR="00F75054" w:rsidRPr="007B0E67" w:rsidRDefault="00F75054" w:rsidP="0077281C">
            <w:pPr>
              <w:pStyle w:val="ad"/>
              <w:spacing w:before="0" w:after="0"/>
              <w:contextualSpacing/>
              <w:jc w:val="center"/>
              <w:rPr>
                <w:rFonts w:ascii="Times New Roman" w:hAnsi="Times New Roman" w:cs="Times New Roman"/>
                <w:bCs/>
                <w:spacing w:val="-1"/>
                <w:sz w:val="16"/>
                <w:szCs w:val="16"/>
              </w:rPr>
            </w:pPr>
            <w:r w:rsidRPr="007B0E67">
              <w:rPr>
                <w:rFonts w:ascii="Times New Roman" w:hAnsi="Times New Roman" w:cs="Times New Roman"/>
                <w:bCs/>
                <w:spacing w:val="-1"/>
                <w:sz w:val="16"/>
                <w:szCs w:val="16"/>
              </w:rPr>
              <w:t>9</w:t>
            </w:r>
          </w:p>
        </w:tc>
        <w:tc>
          <w:tcPr>
            <w:tcW w:w="840" w:type="dxa"/>
          </w:tcPr>
          <w:p w:rsidR="00F75054" w:rsidRPr="007B0E67" w:rsidRDefault="00F75054" w:rsidP="0077281C">
            <w:pPr>
              <w:pStyle w:val="ad"/>
              <w:spacing w:before="0" w:after="0"/>
              <w:contextualSpacing/>
              <w:jc w:val="center"/>
              <w:rPr>
                <w:rFonts w:ascii="Times New Roman" w:hAnsi="Times New Roman" w:cs="Times New Roman"/>
                <w:bCs/>
                <w:spacing w:val="-1"/>
                <w:sz w:val="16"/>
                <w:szCs w:val="16"/>
              </w:rPr>
            </w:pPr>
            <w:r w:rsidRPr="007B0E67">
              <w:rPr>
                <w:rFonts w:ascii="Times New Roman" w:hAnsi="Times New Roman" w:cs="Times New Roman"/>
                <w:bCs/>
                <w:spacing w:val="-1"/>
                <w:sz w:val="16"/>
                <w:szCs w:val="16"/>
              </w:rPr>
              <w:t>10</w:t>
            </w:r>
          </w:p>
        </w:tc>
      </w:tr>
      <w:tr w:rsidR="007B0E67" w:rsidRPr="007B0E67" w:rsidTr="007B0E67">
        <w:trPr>
          <w:jc w:val="center"/>
        </w:trPr>
        <w:tc>
          <w:tcPr>
            <w:tcW w:w="2093" w:type="dxa"/>
            <w:shd w:val="clear" w:color="auto" w:fill="D9D9D9"/>
          </w:tcPr>
          <w:p w:rsidR="007B0E67" w:rsidRPr="007B0E67" w:rsidRDefault="007B0E67" w:rsidP="0077281C">
            <w:pPr>
              <w:pStyle w:val="ad"/>
              <w:spacing w:before="0" w:after="0"/>
              <w:contextualSpacing/>
              <w:jc w:val="both"/>
              <w:rPr>
                <w:rFonts w:ascii="Times New Roman" w:hAnsi="Times New Roman" w:cs="Times New Roman"/>
                <w:bCs/>
                <w:spacing w:val="-1"/>
                <w:sz w:val="16"/>
                <w:szCs w:val="16"/>
              </w:rPr>
            </w:pPr>
            <w:r w:rsidRPr="007B0E67">
              <w:rPr>
                <w:rFonts w:ascii="Times New Roman" w:hAnsi="Times New Roman" w:cs="Times New Roman"/>
                <w:bCs/>
                <w:spacing w:val="-1"/>
                <w:sz w:val="16"/>
                <w:szCs w:val="16"/>
              </w:rPr>
              <w:t>Муниципальная программа</w:t>
            </w:r>
          </w:p>
        </w:tc>
        <w:tc>
          <w:tcPr>
            <w:tcW w:w="4819" w:type="dxa"/>
            <w:shd w:val="clear" w:color="auto" w:fill="D9D9D9"/>
          </w:tcPr>
          <w:p w:rsidR="007B0E67" w:rsidRPr="007B0E67" w:rsidRDefault="007B0E67" w:rsidP="0077281C">
            <w:pPr>
              <w:pStyle w:val="ad"/>
              <w:spacing w:before="0" w:after="0"/>
              <w:contextualSpacing/>
              <w:jc w:val="both"/>
              <w:rPr>
                <w:rFonts w:ascii="Times New Roman" w:hAnsi="Times New Roman" w:cs="Times New Roman"/>
                <w:bCs/>
                <w:spacing w:val="-1"/>
                <w:sz w:val="16"/>
                <w:szCs w:val="16"/>
              </w:rPr>
            </w:pPr>
            <w:r w:rsidRPr="007B0E67">
              <w:rPr>
                <w:rFonts w:ascii="Times New Roman" w:hAnsi="Times New Roman" w:cs="Times New Roman"/>
                <w:sz w:val="16"/>
                <w:szCs w:val="16"/>
              </w:rPr>
              <w:t>«Обеспечение доступным и комфортным жильем и коммунальными услугами граждан в Суджанском районе Курской области на 2016-2021 годы»</w:t>
            </w:r>
          </w:p>
        </w:tc>
        <w:tc>
          <w:tcPr>
            <w:tcW w:w="1701" w:type="dxa"/>
            <w:vMerge w:val="restart"/>
            <w:vAlign w:val="center"/>
          </w:tcPr>
          <w:p w:rsidR="007B0E67" w:rsidRPr="007B0E67" w:rsidRDefault="007B0E67" w:rsidP="0077281C">
            <w:pPr>
              <w:pStyle w:val="ad"/>
              <w:spacing w:before="0" w:after="0"/>
              <w:contextualSpacing/>
              <w:jc w:val="center"/>
              <w:rPr>
                <w:rFonts w:ascii="Times New Roman" w:hAnsi="Times New Roman" w:cs="Times New Roman"/>
                <w:bCs/>
                <w:spacing w:val="-1"/>
                <w:sz w:val="16"/>
                <w:szCs w:val="16"/>
              </w:rPr>
            </w:pPr>
            <w:r w:rsidRPr="007B0E67">
              <w:rPr>
                <w:rFonts w:ascii="Times New Roman" w:hAnsi="Times New Roman" w:cs="Times New Roman"/>
                <w:bCs/>
                <w:spacing w:val="-1"/>
                <w:sz w:val="16"/>
                <w:szCs w:val="16"/>
              </w:rPr>
              <w:t>Управление строительства, муниципального имущества и ЖКХ Администрации Суджанского района Курской области</w:t>
            </w:r>
          </w:p>
        </w:tc>
        <w:tc>
          <w:tcPr>
            <w:tcW w:w="851" w:type="dxa"/>
            <w:shd w:val="clear" w:color="auto" w:fill="D9D9D9"/>
          </w:tcPr>
          <w:p w:rsidR="007B0E67" w:rsidRPr="007B0E67" w:rsidRDefault="007B0E67" w:rsidP="0079219A">
            <w:pPr>
              <w:rPr>
                <w:b/>
                <w:color w:val="000000"/>
                <w:sz w:val="16"/>
                <w:szCs w:val="16"/>
              </w:rPr>
            </w:pPr>
          </w:p>
        </w:tc>
        <w:tc>
          <w:tcPr>
            <w:tcW w:w="709" w:type="dxa"/>
            <w:shd w:val="clear" w:color="auto" w:fill="D9D9D9"/>
          </w:tcPr>
          <w:p w:rsidR="007B0E67" w:rsidRPr="007B0E67" w:rsidRDefault="007B0E67" w:rsidP="0079219A">
            <w:pPr>
              <w:jc w:val="center"/>
              <w:rPr>
                <w:b/>
                <w:color w:val="000000"/>
                <w:sz w:val="16"/>
                <w:szCs w:val="16"/>
              </w:rPr>
            </w:pPr>
          </w:p>
        </w:tc>
        <w:tc>
          <w:tcPr>
            <w:tcW w:w="1417" w:type="dxa"/>
            <w:shd w:val="clear" w:color="auto" w:fill="D9D9D9"/>
          </w:tcPr>
          <w:p w:rsidR="007B0E67" w:rsidRPr="007B0E67" w:rsidRDefault="007B0E67" w:rsidP="0079219A">
            <w:pPr>
              <w:rPr>
                <w:b/>
                <w:color w:val="000000"/>
                <w:sz w:val="16"/>
                <w:szCs w:val="16"/>
              </w:rPr>
            </w:pPr>
          </w:p>
        </w:tc>
        <w:tc>
          <w:tcPr>
            <w:tcW w:w="709" w:type="dxa"/>
            <w:shd w:val="clear" w:color="auto" w:fill="D9D9D9"/>
          </w:tcPr>
          <w:p w:rsidR="007B0E67" w:rsidRPr="007B0E67" w:rsidRDefault="007B0E67" w:rsidP="0079219A">
            <w:pPr>
              <w:jc w:val="center"/>
              <w:rPr>
                <w:b/>
                <w:color w:val="000000"/>
                <w:sz w:val="16"/>
                <w:szCs w:val="16"/>
              </w:rPr>
            </w:pPr>
          </w:p>
        </w:tc>
        <w:tc>
          <w:tcPr>
            <w:tcW w:w="992" w:type="dxa"/>
            <w:shd w:val="clear" w:color="auto" w:fill="D9D9D9"/>
          </w:tcPr>
          <w:p w:rsidR="007B0E67" w:rsidRPr="007B0E67" w:rsidRDefault="007B0E67" w:rsidP="0079219A">
            <w:pPr>
              <w:jc w:val="center"/>
              <w:rPr>
                <w:b/>
                <w:color w:val="000000"/>
                <w:sz w:val="16"/>
                <w:szCs w:val="16"/>
              </w:rPr>
            </w:pPr>
          </w:p>
        </w:tc>
        <w:tc>
          <w:tcPr>
            <w:tcW w:w="709" w:type="dxa"/>
            <w:shd w:val="clear" w:color="auto" w:fill="D9D9D9"/>
          </w:tcPr>
          <w:p w:rsidR="007B0E67" w:rsidRPr="007B0E67" w:rsidRDefault="007B0E67" w:rsidP="0079219A">
            <w:pPr>
              <w:jc w:val="center"/>
              <w:rPr>
                <w:b/>
                <w:color w:val="000000"/>
                <w:sz w:val="16"/>
                <w:szCs w:val="16"/>
              </w:rPr>
            </w:pPr>
          </w:p>
        </w:tc>
        <w:tc>
          <w:tcPr>
            <w:tcW w:w="840" w:type="dxa"/>
            <w:shd w:val="clear" w:color="auto" w:fill="D9D9D9"/>
          </w:tcPr>
          <w:p w:rsidR="007B0E67" w:rsidRPr="007B0E67" w:rsidRDefault="007B0E67" w:rsidP="0079219A">
            <w:pPr>
              <w:jc w:val="center"/>
              <w:rPr>
                <w:b/>
                <w:color w:val="000000"/>
                <w:sz w:val="16"/>
                <w:szCs w:val="16"/>
              </w:rPr>
            </w:pPr>
          </w:p>
        </w:tc>
      </w:tr>
      <w:tr w:rsidR="007B0E67" w:rsidRPr="007B0E67" w:rsidTr="007B0E67">
        <w:trPr>
          <w:trHeight w:val="1001"/>
          <w:jc w:val="center"/>
        </w:trPr>
        <w:tc>
          <w:tcPr>
            <w:tcW w:w="2093" w:type="dxa"/>
            <w:shd w:val="clear" w:color="auto" w:fill="F2F2F2"/>
          </w:tcPr>
          <w:p w:rsidR="007B0E67" w:rsidRPr="007B0E67" w:rsidRDefault="007B0E67" w:rsidP="0077281C">
            <w:pPr>
              <w:pStyle w:val="ad"/>
              <w:spacing w:before="0" w:after="0"/>
              <w:contextualSpacing/>
              <w:rPr>
                <w:rFonts w:ascii="Times New Roman" w:hAnsi="Times New Roman" w:cs="Times New Roman"/>
                <w:bCs/>
                <w:spacing w:val="-1"/>
                <w:sz w:val="16"/>
                <w:szCs w:val="16"/>
              </w:rPr>
            </w:pPr>
            <w:r w:rsidRPr="007B0E67">
              <w:rPr>
                <w:rFonts w:ascii="Times New Roman" w:hAnsi="Times New Roman" w:cs="Times New Roman"/>
                <w:bCs/>
                <w:spacing w:val="-1"/>
                <w:sz w:val="16"/>
                <w:szCs w:val="16"/>
              </w:rPr>
              <w:t>Подпрограмма 2</w:t>
            </w:r>
          </w:p>
        </w:tc>
        <w:tc>
          <w:tcPr>
            <w:tcW w:w="4819" w:type="dxa"/>
            <w:shd w:val="clear" w:color="auto" w:fill="F2F2F2"/>
          </w:tcPr>
          <w:p w:rsidR="007B0E67" w:rsidRPr="007B0E67" w:rsidRDefault="007B0E67" w:rsidP="0077281C">
            <w:pPr>
              <w:pStyle w:val="ad"/>
              <w:spacing w:before="0" w:after="0"/>
              <w:contextualSpacing/>
              <w:jc w:val="center"/>
              <w:rPr>
                <w:rFonts w:ascii="Times New Roman" w:hAnsi="Times New Roman" w:cs="Times New Roman"/>
                <w:bCs/>
                <w:spacing w:val="-1"/>
                <w:sz w:val="16"/>
                <w:szCs w:val="16"/>
              </w:rPr>
            </w:pPr>
            <w:r w:rsidRPr="007B0E67">
              <w:rPr>
                <w:rFonts w:ascii="Times New Roman" w:hAnsi="Times New Roman" w:cs="Times New Roman"/>
                <w:sz w:val="16"/>
                <w:szCs w:val="16"/>
              </w:rPr>
              <w:t xml:space="preserve">«Создание условий для обеспечения доступным и комфортным жильем граждан в Суджанском районе Курской области» </w:t>
            </w:r>
          </w:p>
        </w:tc>
        <w:tc>
          <w:tcPr>
            <w:tcW w:w="1701" w:type="dxa"/>
            <w:vMerge/>
            <w:shd w:val="clear" w:color="auto" w:fill="F2F2F2"/>
          </w:tcPr>
          <w:p w:rsidR="007B0E67" w:rsidRPr="007B0E67" w:rsidRDefault="007B0E67" w:rsidP="0077281C">
            <w:pPr>
              <w:pStyle w:val="ad"/>
              <w:spacing w:before="0" w:after="0"/>
              <w:contextualSpacing/>
              <w:jc w:val="both"/>
              <w:rPr>
                <w:rFonts w:ascii="Times New Roman" w:hAnsi="Times New Roman" w:cs="Times New Roman"/>
                <w:bCs/>
                <w:spacing w:val="-1"/>
                <w:sz w:val="16"/>
                <w:szCs w:val="16"/>
              </w:rPr>
            </w:pPr>
          </w:p>
        </w:tc>
        <w:tc>
          <w:tcPr>
            <w:tcW w:w="851" w:type="dxa"/>
            <w:shd w:val="clear" w:color="auto" w:fill="F2F2F2"/>
          </w:tcPr>
          <w:p w:rsidR="007B0E67" w:rsidRPr="007B0E67" w:rsidRDefault="007B0E67" w:rsidP="0079219A">
            <w:pPr>
              <w:rPr>
                <w:b/>
                <w:color w:val="000000"/>
                <w:sz w:val="16"/>
                <w:szCs w:val="16"/>
              </w:rPr>
            </w:pPr>
            <w:r w:rsidRPr="007B0E67">
              <w:rPr>
                <w:b/>
                <w:color w:val="000000"/>
                <w:sz w:val="16"/>
                <w:szCs w:val="16"/>
              </w:rPr>
              <w:t>002</w:t>
            </w:r>
          </w:p>
        </w:tc>
        <w:tc>
          <w:tcPr>
            <w:tcW w:w="709" w:type="dxa"/>
            <w:shd w:val="clear" w:color="auto" w:fill="F2F2F2"/>
          </w:tcPr>
          <w:p w:rsidR="007B0E67" w:rsidRPr="007B0E67" w:rsidRDefault="007B0E67" w:rsidP="0079219A">
            <w:pPr>
              <w:jc w:val="center"/>
              <w:rPr>
                <w:b/>
                <w:color w:val="000000"/>
                <w:sz w:val="16"/>
                <w:szCs w:val="16"/>
              </w:rPr>
            </w:pPr>
            <w:r w:rsidRPr="007B0E67">
              <w:rPr>
                <w:b/>
                <w:color w:val="000000"/>
                <w:sz w:val="16"/>
                <w:szCs w:val="16"/>
              </w:rPr>
              <w:t>0412</w:t>
            </w:r>
          </w:p>
          <w:p w:rsidR="007B0E67" w:rsidRPr="007B0E67" w:rsidRDefault="007B0E67" w:rsidP="007B0E67">
            <w:pPr>
              <w:rPr>
                <w:b/>
                <w:color w:val="000000"/>
                <w:sz w:val="16"/>
                <w:szCs w:val="16"/>
              </w:rPr>
            </w:pPr>
          </w:p>
          <w:p w:rsidR="007B0E67" w:rsidRPr="007B0E67" w:rsidRDefault="007B0E67" w:rsidP="0079219A">
            <w:pPr>
              <w:jc w:val="center"/>
              <w:rPr>
                <w:b/>
                <w:color w:val="000000"/>
                <w:sz w:val="16"/>
                <w:szCs w:val="16"/>
              </w:rPr>
            </w:pPr>
          </w:p>
          <w:p w:rsidR="007B0E67" w:rsidRPr="007B0E67" w:rsidRDefault="007B0E67" w:rsidP="0079219A">
            <w:pPr>
              <w:jc w:val="center"/>
              <w:rPr>
                <w:b/>
                <w:color w:val="000000"/>
                <w:sz w:val="16"/>
                <w:szCs w:val="16"/>
              </w:rPr>
            </w:pPr>
            <w:r w:rsidRPr="007B0E67">
              <w:rPr>
                <w:b/>
                <w:color w:val="000000"/>
                <w:sz w:val="16"/>
                <w:szCs w:val="16"/>
              </w:rPr>
              <w:t>0502</w:t>
            </w:r>
          </w:p>
          <w:p w:rsidR="007B0E67" w:rsidRPr="007B0E67" w:rsidRDefault="007B0E67" w:rsidP="007B0E67">
            <w:pPr>
              <w:rPr>
                <w:b/>
                <w:color w:val="000000"/>
                <w:sz w:val="16"/>
                <w:szCs w:val="16"/>
              </w:rPr>
            </w:pPr>
          </w:p>
          <w:p w:rsidR="007B0E67" w:rsidRPr="007B0E67" w:rsidRDefault="007B0E67" w:rsidP="0079219A">
            <w:pPr>
              <w:jc w:val="center"/>
              <w:rPr>
                <w:b/>
                <w:color w:val="000000"/>
                <w:sz w:val="16"/>
                <w:szCs w:val="16"/>
              </w:rPr>
            </w:pPr>
          </w:p>
          <w:p w:rsidR="00AF39F1" w:rsidRDefault="00AF39F1" w:rsidP="0079219A">
            <w:pPr>
              <w:jc w:val="center"/>
              <w:rPr>
                <w:b/>
                <w:color w:val="000000"/>
                <w:sz w:val="16"/>
                <w:szCs w:val="16"/>
              </w:rPr>
            </w:pPr>
          </w:p>
          <w:p w:rsidR="007B0E67" w:rsidRDefault="007B0E67" w:rsidP="0079219A">
            <w:pPr>
              <w:jc w:val="center"/>
              <w:rPr>
                <w:b/>
                <w:color w:val="000000"/>
                <w:sz w:val="16"/>
                <w:szCs w:val="16"/>
              </w:rPr>
            </w:pPr>
            <w:r w:rsidRPr="007B0E67">
              <w:rPr>
                <w:b/>
                <w:color w:val="000000"/>
                <w:sz w:val="16"/>
                <w:szCs w:val="16"/>
              </w:rPr>
              <w:t>1003</w:t>
            </w:r>
          </w:p>
          <w:p w:rsidR="007B0E67" w:rsidRPr="007B0E67" w:rsidRDefault="007B0E67" w:rsidP="00AF39F1">
            <w:pPr>
              <w:rPr>
                <w:b/>
                <w:color w:val="000000"/>
                <w:sz w:val="16"/>
                <w:szCs w:val="16"/>
              </w:rPr>
            </w:pPr>
          </w:p>
          <w:p w:rsidR="007B0E67" w:rsidRPr="007B0E67" w:rsidRDefault="007B0E67" w:rsidP="0079219A">
            <w:pPr>
              <w:jc w:val="center"/>
              <w:rPr>
                <w:b/>
                <w:color w:val="000000"/>
                <w:sz w:val="16"/>
                <w:szCs w:val="16"/>
              </w:rPr>
            </w:pPr>
            <w:r w:rsidRPr="007B0E67">
              <w:rPr>
                <w:b/>
                <w:color w:val="000000"/>
                <w:sz w:val="16"/>
                <w:szCs w:val="16"/>
              </w:rPr>
              <w:t>0412</w:t>
            </w:r>
          </w:p>
        </w:tc>
        <w:tc>
          <w:tcPr>
            <w:tcW w:w="1417" w:type="dxa"/>
            <w:shd w:val="clear" w:color="auto" w:fill="F2F2F2"/>
          </w:tcPr>
          <w:p w:rsidR="007B0E67" w:rsidRPr="007B0E67" w:rsidRDefault="007B0E67" w:rsidP="0079219A">
            <w:pPr>
              <w:rPr>
                <w:b/>
                <w:color w:val="000000"/>
                <w:sz w:val="16"/>
                <w:szCs w:val="16"/>
              </w:rPr>
            </w:pPr>
            <w:r w:rsidRPr="007B0E67">
              <w:rPr>
                <w:b/>
                <w:color w:val="000000"/>
                <w:sz w:val="16"/>
                <w:szCs w:val="16"/>
              </w:rPr>
              <w:t>07201 П 1416</w:t>
            </w:r>
          </w:p>
          <w:p w:rsidR="007B0E67" w:rsidRDefault="007B0E67" w:rsidP="0079219A">
            <w:pPr>
              <w:rPr>
                <w:b/>
                <w:color w:val="000000"/>
                <w:sz w:val="16"/>
                <w:szCs w:val="16"/>
              </w:rPr>
            </w:pPr>
          </w:p>
          <w:p w:rsidR="00DC68A9" w:rsidRPr="007B0E67" w:rsidRDefault="00DC68A9" w:rsidP="0079219A">
            <w:pPr>
              <w:rPr>
                <w:b/>
                <w:color w:val="000000"/>
                <w:sz w:val="16"/>
                <w:szCs w:val="16"/>
              </w:rPr>
            </w:pPr>
          </w:p>
          <w:p w:rsidR="007B0E67" w:rsidRPr="007B0E67" w:rsidRDefault="007B0E67" w:rsidP="0079219A">
            <w:pPr>
              <w:rPr>
                <w:b/>
                <w:color w:val="000000"/>
                <w:sz w:val="16"/>
                <w:szCs w:val="16"/>
              </w:rPr>
            </w:pPr>
            <w:r w:rsidRPr="007B0E67">
              <w:rPr>
                <w:b/>
                <w:color w:val="000000"/>
                <w:sz w:val="16"/>
                <w:szCs w:val="16"/>
              </w:rPr>
              <w:t xml:space="preserve">07202 </w:t>
            </w:r>
            <w:r w:rsidRPr="007B0E67">
              <w:rPr>
                <w:b/>
                <w:color w:val="000000"/>
                <w:sz w:val="16"/>
                <w:szCs w:val="16"/>
                <w:lang w:val="en-US"/>
              </w:rPr>
              <w:t xml:space="preserve">S </w:t>
            </w:r>
            <w:r w:rsidRPr="007B0E67">
              <w:rPr>
                <w:b/>
                <w:color w:val="000000"/>
                <w:sz w:val="16"/>
                <w:szCs w:val="16"/>
              </w:rPr>
              <w:t>1500</w:t>
            </w:r>
          </w:p>
          <w:p w:rsidR="007B0E67" w:rsidRDefault="00AF39F1" w:rsidP="0079219A">
            <w:pPr>
              <w:rPr>
                <w:b/>
                <w:color w:val="000000"/>
                <w:sz w:val="16"/>
                <w:szCs w:val="16"/>
              </w:rPr>
            </w:pPr>
            <w:r>
              <w:rPr>
                <w:b/>
                <w:color w:val="000000"/>
                <w:sz w:val="16"/>
                <w:szCs w:val="16"/>
              </w:rPr>
              <w:t>07202 С 1417</w:t>
            </w:r>
          </w:p>
          <w:p w:rsidR="00AF39F1" w:rsidRDefault="00AF39F1" w:rsidP="0079219A">
            <w:pPr>
              <w:rPr>
                <w:b/>
                <w:color w:val="000000"/>
                <w:sz w:val="16"/>
                <w:szCs w:val="16"/>
              </w:rPr>
            </w:pPr>
          </w:p>
          <w:p w:rsidR="00DC68A9" w:rsidRPr="007B0E67" w:rsidRDefault="00DC68A9" w:rsidP="0079219A">
            <w:pPr>
              <w:rPr>
                <w:b/>
                <w:color w:val="000000"/>
                <w:sz w:val="16"/>
                <w:szCs w:val="16"/>
              </w:rPr>
            </w:pPr>
          </w:p>
          <w:p w:rsidR="007B0E67" w:rsidRPr="007B0E67" w:rsidRDefault="007B0E67" w:rsidP="0079219A">
            <w:pPr>
              <w:rPr>
                <w:b/>
                <w:color w:val="000000"/>
                <w:sz w:val="16"/>
                <w:szCs w:val="16"/>
              </w:rPr>
            </w:pPr>
            <w:r w:rsidRPr="007B0E67">
              <w:rPr>
                <w:b/>
                <w:color w:val="000000"/>
                <w:sz w:val="16"/>
                <w:szCs w:val="16"/>
              </w:rPr>
              <w:t xml:space="preserve">07203 </w:t>
            </w:r>
            <w:r w:rsidRPr="007B0E67">
              <w:rPr>
                <w:b/>
                <w:color w:val="000000"/>
                <w:sz w:val="16"/>
                <w:szCs w:val="16"/>
                <w:lang w:val="en-US"/>
              </w:rPr>
              <w:t>L</w:t>
            </w:r>
            <w:r w:rsidRPr="007B0E67">
              <w:rPr>
                <w:b/>
                <w:color w:val="000000"/>
                <w:sz w:val="16"/>
                <w:szCs w:val="16"/>
              </w:rPr>
              <w:t xml:space="preserve"> 4970</w:t>
            </w:r>
          </w:p>
          <w:p w:rsidR="00DC68A9" w:rsidRPr="007B0E67" w:rsidRDefault="00DC68A9" w:rsidP="0079219A">
            <w:pPr>
              <w:rPr>
                <w:b/>
                <w:color w:val="000000"/>
                <w:sz w:val="16"/>
                <w:szCs w:val="16"/>
              </w:rPr>
            </w:pPr>
          </w:p>
          <w:p w:rsidR="007B0E67" w:rsidRPr="007B0E67" w:rsidRDefault="007B0E67" w:rsidP="0079219A">
            <w:pPr>
              <w:rPr>
                <w:b/>
                <w:color w:val="000000"/>
                <w:sz w:val="16"/>
                <w:szCs w:val="16"/>
              </w:rPr>
            </w:pPr>
            <w:r w:rsidRPr="007B0E67">
              <w:rPr>
                <w:b/>
                <w:color w:val="000000"/>
                <w:sz w:val="16"/>
                <w:szCs w:val="16"/>
              </w:rPr>
              <w:t xml:space="preserve">07204 </w:t>
            </w:r>
            <w:r w:rsidRPr="007B0E67">
              <w:rPr>
                <w:b/>
                <w:color w:val="000000"/>
                <w:sz w:val="16"/>
                <w:szCs w:val="16"/>
                <w:lang w:val="en-US"/>
              </w:rPr>
              <w:t>S</w:t>
            </w:r>
            <w:r w:rsidRPr="007B0E67">
              <w:rPr>
                <w:b/>
                <w:color w:val="000000"/>
                <w:sz w:val="16"/>
                <w:szCs w:val="16"/>
              </w:rPr>
              <w:t xml:space="preserve"> 3600</w:t>
            </w:r>
          </w:p>
        </w:tc>
        <w:tc>
          <w:tcPr>
            <w:tcW w:w="709" w:type="dxa"/>
            <w:shd w:val="clear" w:color="auto" w:fill="F2F2F2"/>
          </w:tcPr>
          <w:p w:rsidR="007B0E67" w:rsidRPr="007B0E67" w:rsidRDefault="007B0E67" w:rsidP="00AF39F1">
            <w:pPr>
              <w:jc w:val="center"/>
              <w:rPr>
                <w:b/>
                <w:color w:val="000000"/>
                <w:sz w:val="16"/>
                <w:szCs w:val="16"/>
              </w:rPr>
            </w:pPr>
            <w:r w:rsidRPr="007B0E67">
              <w:rPr>
                <w:b/>
                <w:color w:val="000000"/>
                <w:sz w:val="16"/>
                <w:szCs w:val="16"/>
              </w:rPr>
              <w:t>540</w:t>
            </w:r>
          </w:p>
          <w:p w:rsidR="007B0E67" w:rsidRPr="007B0E67" w:rsidRDefault="007B0E67" w:rsidP="00AF39F1">
            <w:pPr>
              <w:jc w:val="center"/>
              <w:rPr>
                <w:b/>
                <w:color w:val="000000"/>
                <w:sz w:val="16"/>
                <w:szCs w:val="16"/>
              </w:rPr>
            </w:pPr>
          </w:p>
          <w:p w:rsidR="007B0E67" w:rsidRPr="007B0E67" w:rsidRDefault="007B0E67" w:rsidP="00AF39F1">
            <w:pPr>
              <w:jc w:val="center"/>
              <w:rPr>
                <w:b/>
                <w:color w:val="000000"/>
                <w:sz w:val="16"/>
                <w:szCs w:val="16"/>
              </w:rPr>
            </w:pPr>
          </w:p>
          <w:p w:rsidR="007B0E67" w:rsidRDefault="00AF39F1" w:rsidP="00AF39F1">
            <w:pPr>
              <w:jc w:val="center"/>
              <w:rPr>
                <w:b/>
                <w:color w:val="000000"/>
                <w:sz w:val="16"/>
                <w:szCs w:val="16"/>
              </w:rPr>
            </w:pPr>
            <w:r>
              <w:rPr>
                <w:b/>
                <w:color w:val="000000"/>
                <w:sz w:val="16"/>
                <w:szCs w:val="16"/>
              </w:rPr>
              <w:t>414</w:t>
            </w:r>
          </w:p>
          <w:p w:rsidR="007B0E67" w:rsidRPr="007B0E67" w:rsidRDefault="007B0E67" w:rsidP="00AF39F1">
            <w:pPr>
              <w:jc w:val="center"/>
              <w:rPr>
                <w:b/>
                <w:color w:val="000000"/>
                <w:sz w:val="16"/>
                <w:szCs w:val="16"/>
              </w:rPr>
            </w:pPr>
          </w:p>
          <w:p w:rsidR="007B0E67" w:rsidRPr="007B0E67" w:rsidRDefault="007B0E67" w:rsidP="00AF39F1">
            <w:pPr>
              <w:jc w:val="center"/>
              <w:rPr>
                <w:b/>
                <w:color w:val="000000"/>
                <w:sz w:val="16"/>
                <w:szCs w:val="16"/>
              </w:rPr>
            </w:pPr>
          </w:p>
          <w:p w:rsidR="00AF39F1" w:rsidRDefault="00AF39F1" w:rsidP="00AF39F1">
            <w:pPr>
              <w:jc w:val="center"/>
              <w:rPr>
                <w:b/>
                <w:color w:val="000000"/>
                <w:sz w:val="16"/>
                <w:szCs w:val="16"/>
              </w:rPr>
            </w:pPr>
          </w:p>
          <w:p w:rsidR="007B0E67" w:rsidRPr="007B0E67" w:rsidRDefault="007B0E67" w:rsidP="00AF39F1">
            <w:pPr>
              <w:jc w:val="center"/>
              <w:rPr>
                <w:b/>
                <w:color w:val="000000"/>
                <w:sz w:val="16"/>
                <w:szCs w:val="16"/>
              </w:rPr>
            </w:pPr>
            <w:r w:rsidRPr="007B0E67">
              <w:rPr>
                <w:b/>
                <w:color w:val="000000"/>
                <w:sz w:val="16"/>
                <w:szCs w:val="16"/>
              </w:rPr>
              <w:t>322</w:t>
            </w:r>
          </w:p>
          <w:p w:rsidR="007B0E67" w:rsidRPr="007B0E67" w:rsidRDefault="007B0E67" w:rsidP="00DC68A9">
            <w:pPr>
              <w:rPr>
                <w:b/>
                <w:color w:val="000000"/>
                <w:sz w:val="16"/>
                <w:szCs w:val="16"/>
              </w:rPr>
            </w:pPr>
          </w:p>
          <w:p w:rsidR="007B0E67" w:rsidRPr="007B0E67" w:rsidRDefault="007B0E67" w:rsidP="00AF39F1">
            <w:pPr>
              <w:jc w:val="center"/>
              <w:rPr>
                <w:b/>
                <w:color w:val="000000"/>
                <w:sz w:val="16"/>
                <w:szCs w:val="16"/>
              </w:rPr>
            </w:pPr>
            <w:r w:rsidRPr="007B0E67">
              <w:rPr>
                <w:b/>
                <w:color w:val="000000"/>
                <w:sz w:val="16"/>
                <w:szCs w:val="16"/>
              </w:rPr>
              <w:t>540</w:t>
            </w:r>
          </w:p>
        </w:tc>
        <w:tc>
          <w:tcPr>
            <w:tcW w:w="992" w:type="dxa"/>
            <w:shd w:val="clear" w:color="auto" w:fill="F2F2F2"/>
          </w:tcPr>
          <w:p w:rsidR="007B0E67" w:rsidRPr="007B0E67" w:rsidRDefault="00DC68A9" w:rsidP="0079219A">
            <w:pPr>
              <w:jc w:val="center"/>
              <w:rPr>
                <w:b/>
                <w:color w:val="000000"/>
                <w:sz w:val="16"/>
                <w:szCs w:val="16"/>
              </w:rPr>
            </w:pPr>
            <w:r>
              <w:rPr>
                <w:b/>
                <w:color w:val="000000"/>
                <w:sz w:val="16"/>
                <w:szCs w:val="16"/>
              </w:rPr>
              <w:t>4746,836</w:t>
            </w:r>
          </w:p>
        </w:tc>
        <w:tc>
          <w:tcPr>
            <w:tcW w:w="709" w:type="dxa"/>
            <w:shd w:val="clear" w:color="auto" w:fill="F2F2F2"/>
          </w:tcPr>
          <w:p w:rsidR="007B0E67" w:rsidRPr="007B0E67" w:rsidRDefault="002E5D9F" w:rsidP="0079219A">
            <w:pPr>
              <w:jc w:val="center"/>
              <w:rPr>
                <w:b/>
                <w:color w:val="000000"/>
                <w:sz w:val="16"/>
                <w:szCs w:val="16"/>
              </w:rPr>
            </w:pPr>
            <w:r>
              <w:rPr>
                <w:b/>
                <w:color w:val="000000"/>
                <w:sz w:val="16"/>
                <w:szCs w:val="16"/>
              </w:rPr>
              <w:t>1186,2</w:t>
            </w:r>
          </w:p>
        </w:tc>
        <w:tc>
          <w:tcPr>
            <w:tcW w:w="840" w:type="dxa"/>
            <w:shd w:val="clear" w:color="auto" w:fill="F2F2F2"/>
          </w:tcPr>
          <w:p w:rsidR="007B0E67" w:rsidRPr="007B0E67" w:rsidRDefault="007B0E67" w:rsidP="0079219A">
            <w:pPr>
              <w:jc w:val="center"/>
              <w:rPr>
                <w:b/>
                <w:color w:val="000000"/>
                <w:sz w:val="16"/>
                <w:szCs w:val="16"/>
              </w:rPr>
            </w:pPr>
            <w:r w:rsidRPr="007B0E67">
              <w:rPr>
                <w:b/>
                <w:color w:val="000000"/>
                <w:sz w:val="16"/>
                <w:szCs w:val="16"/>
              </w:rPr>
              <w:t>1488,0</w:t>
            </w:r>
          </w:p>
        </w:tc>
      </w:tr>
      <w:tr w:rsidR="007B0E67" w:rsidRPr="007B0E67" w:rsidTr="007B0E67">
        <w:trPr>
          <w:trHeight w:val="1235"/>
          <w:jc w:val="center"/>
        </w:trPr>
        <w:tc>
          <w:tcPr>
            <w:tcW w:w="2093" w:type="dxa"/>
          </w:tcPr>
          <w:p w:rsidR="007B0E67" w:rsidRPr="007B0E67" w:rsidRDefault="007B0E67" w:rsidP="0077281C">
            <w:pPr>
              <w:pStyle w:val="ad"/>
              <w:spacing w:before="0" w:after="0"/>
              <w:contextualSpacing/>
              <w:rPr>
                <w:rFonts w:ascii="Times New Roman" w:hAnsi="Times New Roman" w:cs="Times New Roman"/>
                <w:bCs/>
                <w:spacing w:val="-1"/>
                <w:sz w:val="16"/>
                <w:szCs w:val="16"/>
              </w:rPr>
            </w:pPr>
            <w:r w:rsidRPr="007B0E67">
              <w:rPr>
                <w:rFonts w:ascii="Times New Roman" w:hAnsi="Times New Roman" w:cs="Times New Roman"/>
                <w:bCs/>
                <w:spacing w:val="-1"/>
                <w:sz w:val="16"/>
                <w:szCs w:val="16"/>
              </w:rPr>
              <w:t>Основное мероприятие 2.1</w:t>
            </w:r>
          </w:p>
        </w:tc>
        <w:tc>
          <w:tcPr>
            <w:tcW w:w="4819" w:type="dxa"/>
          </w:tcPr>
          <w:p w:rsidR="007B0E67" w:rsidRPr="007B0E67" w:rsidRDefault="007B0E67" w:rsidP="0077281C">
            <w:pPr>
              <w:pStyle w:val="ad"/>
              <w:spacing w:before="0" w:after="0"/>
              <w:contextualSpacing/>
              <w:jc w:val="center"/>
              <w:rPr>
                <w:rFonts w:ascii="Times New Roman" w:hAnsi="Times New Roman" w:cs="Times New Roman"/>
                <w:bCs/>
                <w:spacing w:val="-1"/>
                <w:sz w:val="16"/>
                <w:szCs w:val="16"/>
              </w:rPr>
            </w:pPr>
            <w:r w:rsidRPr="007B0E67">
              <w:rPr>
                <w:rFonts w:ascii="Times New Roman" w:hAnsi="Times New Roman" w:cs="Times New Roman"/>
                <w:sz w:val="16"/>
                <w:szCs w:val="16"/>
              </w:rPr>
              <w:t>«Мероприятия по  разработке документов территориального планирования и градостроительного зонирования»</w:t>
            </w:r>
          </w:p>
        </w:tc>
        <w:tc>
          <w:tcPr>
            <w:tcW w:w="1701" w:type="dxa"/>
            <w:vMerge/>
          </w:tcPr>
          <w:p w:rsidR="007B0E67" w:rsidRPr="007B0E67" w:rsidRDefault="007B0E67" w:rsidP="0077281C">
            <w:pPr>
              <w:pStyle w:val="ad"/>
              <w:spacing w:before="0" w:after="0"/>
              <w:contextualSpacing/>
              <w:jc w:val="both"/>
              <w:rPr>
                <w:rFonts w:ascii="Times New Roman" w:hAnsi="Times New Roman" w:cs="Times New Roman"/>
                <w:bCs/>
                <w:spacing w:val="-1"/>
                <w:sz w:val="16"/>
                <w:szCs w:val="16"/>
              </w:rPr>
            </w:pPr>
          </w:p>
        </w:tc>
        <w:tc>
          <w:tcPr>
            <w:tcW w:w="851" w:type="dxa"/>
          </w:tcPr>
          <w:p w:rsidR="007B0E67" w:rsidRPr="007B0E67" w:rsidRDefault="007B0E67" w:rsidP="0079219A">
            <w:pPr>
              <w:jc w:val="center"/>
              <w:rPr>
                <w:b/>
                <w:color w:val="000000"/>
                <w:sz w:val="16"/>
                <w:szCs w:val="16"/>
              </w:rPr>
            </w:pPr>
            <w:r w:rsidRPr="007B0E67">
              <w:rPr>
                <w:b/>
                <w:color w:val="000000"/>
                <w:sz w:val="16"/>
                <w:szCs w:val="16"/>
              </w:rPr>
              <w:t>002</w:t>
            </w:r>
          </w:p>
        </w:tc>
        <w:tc>
          <w:tcPr>
            <w:tcW w:w="709" w:type="dxa"/>
          </w:tcPr>
          <w:p w:rsidR="007B0E67" w:rsidRPr="007B0E67" w:rsidRDefault="007B0E67" w:rsidP="0079219A">
            <w:pPr>
              <w:jc w:val="center"/>
              <w:rPr>
                <w:b/>
                <w:color w:val="000000"/>
                <w:sz w:val="16"/>
                <w:szCs w:val="16"/>
              </w:rPr>
            </w:pPr>
            <w:r w:rsidRPr="007B0E67">
              <w:rPr>
                <w:b/>
                <w:color w:val="000000"/>
                <w:sz w:val="16"/>
                <w:szCs w:val="16"/>
              </w:rPr>
              <w:t>0412</w:t>
            </w:r>
          </w:p>
        </w:tc>
        <w:tc>
          <w:tcPr>
            <w:tcW w:w="1417" w:type="dxa"/>
          </w:tcPr>
          <w:p w:rsidR="007B0E67" w:rsidRPr="007B0E67" w:rsidRDefault="007B0E67" w:rsidP="0079219A">
            <w:pPr>
              <w:jc w:val="center"/>
              <w:rPr>
                <w:b/>
                <w:color w:val="000000"/>
                <w:sz w:val="16"/>
                <w:szCs w:val="16"/>
              </w:rPr>
            </w:pPr>
            <w:r w:rsidRPr="007B0E67">
              <w:rPr>
                <w:b/>
                <w:color w:val="000000"/>
                <w:sz w:val="16"/>
                <w:szCs w:val="16"/>
              </w:rPr>
              <w:t>07201</w:t>
            </w:r>
          </w:p>
          <w:p w:rsidR="007B0E67" w:rsidRPr="007B0E67" w:rsidRDefault="007B0E67" w:rsidP="0079219A">
            <w:pPr>
              <w:jc w:val="center"/>
              <w:rPr>
                <w:b/>
                <w:color w:val="000000"/>
                <w:sz w:val="16"/>
                <w:szCs w:val="16"/>
              </w:rPr>
            </w:pPr>
            <w:r w:rsidRPr="007B0E67">
              <w:rPr>
                <w:b/>
                <w:color w:val="000000"/>
                <w:sz w:val="16"/>
                <w:szCs w:val="16"/>
              </w:rPr>
              <w:t>П 1416</w:t>
            </w:r>
          </w:p>
        </w:tc>
        <w:tc>
          <w:tcPr>
            <w:tcW w:w="709" w:type="dxa"/>
          </w:tcPr>
          <w:p w:rsidR="007B0E67" w:rsidRPr="007B0E67" w:rsidRDefault="007B0E67" w:rsidP="0079219A">
            <w:pPr>
              <w:jc w:val="center"/>
              <w:rPr>
                <w:b/>
                <w:color w:val="000000"/>
                <w:sz w:val="16"/>
                <w:szCs w:val="16"/>
              </w:rPr>
            </w:pPr>
            <w:r w:rsidRPr="007B0E67">
              <w:rPr>
                <w:b/>
                <w:color w:val="000000"/>
                <w:sz w:val="16"/>
                <w:szCs w:val="16"/>
              </w:rPr>
              <w:t>540</w:t>
            </w:r>
          </w:p>
        </w:tc>
        <w:tc>
          <w:tcPr>
            <w:tcW w:w="992" w:type="dxa"/>
          </w:tcPr>
          <w:p w:rsidR="007B0E67" w:rsidRPr="007B0E67" w:rsidRDefault="00DF3217" w:rsidP="00AF39F1">
            <w:pPr>
              <w:jc w:val="center"/>
              <w:rPr>
                <w:color w:val="000000"/>
                <w:sz w:val="16"/>
                <w:szCs w:val="16"/>
              </w:rPr>
            </w:pPr>
            <w:r>
              <w:rPr>
                <w:color w:val="000000"/>
                <w:sz w:val="16"/>
                <w:szCs w:val="16"/>
              </w:rPr>
              <w:t>516,66</w:t>
            </w:r>
          </w:p>
        </w:tc>
        <w:tc>
          <w:tcPr>
            <w:tcW w:w="709" w:type="dxa"/>
          </w:tcPr>
          <w:p w:rsidR="007B0E67" w:rsidRPr="007B0E67" w:rsidRDefault="007B0E67" w:rsidP="0079219A">
            <w:pPr>
              <w:jc w:val="center"/>
              <w:rPr>
                <w:color w:val="000000"/>
                <w:sz w:val="16"/>
                <w:szCs w:val="16"/>
              </w:rPr>
            </w:pPr>
            <w:r w:rsidRPr="007B0E67">
              <w:rPr>
                <w:color w:val="000000"/>
                <w:sz w:val="16"/>
                <w:szCs w:val="16"/>
              </w:rPr>
              <w:t>-</w:t>
            </w:r>
          </w:p>
        </w:tc>
        <w:tc>
          <w:tcPr>
            <w:tcW w:w="840" w:type="dxa"/>
          </w:tcPr>
          <w:p w:rsidR="007B0E67" w:rsidRPr="007B0E67" w:rsidRDefault="007B0E67" w:rsidP="00AF39F1">
            <w:pPr>
              <w:jc w:val="center"/>
              <w:rPr>
                <w:color w:val="000000"/>
                <w:sz w:val="16"/>
                <w:szCs w:val="16"/>
              </w:rPr>
            </w:pPr>
            <w:r w:rsidRPr="007B0E67">
              <w:rPr>
                <w:color w:val="000000"/>
                <w:sz w:val="16"/>
                <w:szCs w:val="16"/>
              </w:rPr>
              <w:t>-</w:t>
            </w:r>
          </w:p>
          <w:p w:rsidR="007B0E67" w:rsidRPr="007B0E67" w:rsidRDefault="007B0E67" w:rsidP="00AF39F1">
            <w:pPr>
              <w:jc w:val="center"/>
              <w:rPr>
                <w:color w:val="000000"/>
                <w:sz w:val="16"/>
                <w:szCs w:val="16"/>
              </w:rPr>
            </w:pPr>
          </w:p>
        </w:tc>
      </w:tr>
      <w:tr w:rsidR="007B0E67" w:rsidRPr="007B0E67" w:rsidTr="007B0E67">
        <w:trPr>
          <w:jc w:val="center"/>
        </w:trPr>
        <w:tc>
          <w:tcPr>
            <w:tcW w:w="2093" w:type="dxa"/>
          </w:tcPr>
          <w:p w:rsidR="007B0E67" w:rsidRPr="007B0E67" w:rsidRDefault="007B0E67" w:rsidP="0077281C">
            <w:pPr>
              <w:pStyle w:val="ad"/>
              <w:spacing w:before="0" w:after="0"/>
              <w:contextualSpacing/>
              <w:rPr>
                <w:rFonts w:ascii="Times New Roman" w:hAnsi="Times New Roman" w:cs="Times New Roman"/>
                <w:bCs/>
                <w:spacing w:val="-1"/>
                <w:sz w:val="16"/>
                <w:szCs w:val="16"/>
              </w:rPr>
            </w:pPr>
            <w:r w:rsidRPr="007B0E67">
              <w:rPr>
                <w:rFonts w:ascii="Times New Roman" w:hAnsi="Times New Roman" w:cs="Times New Roman"/>
                <w:bCs/>
                <w:spacing w:val="-1"/>
                <w:sz w:val="16"/>
                <w:szCs w:val="16"/>
              </w:rPr>
              <w:t>Основное мероприятие 2.2</w:t>
            </w:r>
          </w:p>
        </w:tc>
        <w:tc>
          <w:tcPr>
            <w:tcW w:w="4819" w:type="dxa"/>
          </w:tcPr>
          <w:p w:rsidR="007B0E67" w:rsidRPr="007B0E67" w:rsidRDefault="007B0E67" w:rsidP="0077281C">
            <w:pPr>
              <w:pStyle w:val="ad"/>
              <w:spacing w:before="0" w:after="0"/>
              <w:contextualSpacing/>
              <w:jc w:val="center"/>
              <w:rPr>
                <w:rFonts w:ascii="Times New Roman" w:hAnsi="Times New Roman" w:cs="Times New Roman"/>
                <w:bCs/>
                <w:spacing w:val="-1"/>
                <w:sz w:val="16"/>
                <w:szCs w:val="16"/>
              </w:rPr>
            </w:pPr>
            <w:r w:rsidRPr="007B0E67">
              <w:rPr>
                <w:rFonts w:ascii="Times New Roman" w:hAnsi="Times New Roman" w:cs="Times New Roman"/>
                <w:sz w:val="16"/>
                <w:szCs w:val="16"/>
              </w:rPr>
              <w:t>«Создание условий для развития социальной и инженерной инфраструктуры муниципальных образований».</w:t>
            </w:r>
          </w:p>
        </w:tc>
        <w:tc>
          <w:tcPr>
            <w:tcW w:w="1701" w:type="dxa"/>
            <w:vMerge/>
          </w:tcPr>
          <w:p w:rsidR="007B0E67" w:rsidRPr="007B0E67" w:rsidRDefault="007B0E67" w:rsidP="0077281C">
            <w:pPr>
              <w:pStyle w:val="ad"/>
              <w:spacing w:before="0" w:after="0"/>
              <w:contextualSpacing/>
              <w:jc w:val="both"/>
              <w:rPr>
                <w:rFonts w:ascii="Times New Roman" w:hAnsi="Times New Roman" w:cs="Times New Roman"/>
                <w:bCs/>
                <w:spacing w:val="-1"/>
                <w:sz w:val="16"/>
                <w:szCs w:val="16"/>
              </w:rPr>
            </w:pPr>
          </w:p>
        </w:tc>
        <w:tc>
          <w:tcPr>
            <w:tcW w:w="851" w:type="dxa"/>
          </w:tcPr>
          <w:p w:rsidR="007B0E67" w:rsidRPr="007B0E67" w:rsidRDefault="007B0E67" w:rsidP="00DC68A9">
            <w:pPr>
              <w:rPr>
                <w:b/>
                <w:color w:val="000000"/>
                <w:sz w:val="16"/>
                <w:szCs w:val="16"/>
              </w:rPr>
            </w:pPr>
          </w:p>
          <w:p w:rsidR="007B0E67" w:rsidRPr="007B0E67" w:rsidRDefault="007B0E67" w:rsidP="00AF39F1">
            <w:pPr>
              <w:jc w:val="center"/>
              <w:rPr>
                <w:sz w:val="16"/>
                <w:szCs w:val="16"/>
              </w:rPr>
            </w:pPr>
          </w:p>
          <w:p w:rsidR="007B0E67" w:rsidRDefault="007B0E67" w:rsidP="00AF39F1">
            <w:pPr>
              <w:jc w:val="center"/>
              <w:rPr>
                <w:b/>
                <w:sz w:val="16"/>
                <w:szCs w:val="16"/>
              </w:rPr>
            </w:pPr>
            <w:r w:rsidRPr="007B0E67">
              <w:rPr>
                <w:b/>
                <w:sz w:val="16"/>
                <w:szCs w:val="16"/>
              </w:rPr>
              <w:t>002</w:t>
            </w:r>
          </w:p>
          <w:p w:rsidR="00AF39F1" w:rsidRDefault="00AF39F1" w:rsidP="00AF39F1">
            <w:pPr>
              <w:jc w:val="center"/>
              <w:rPr>
                <w:b/>
                <w:sz w:val="16"/>
                <w:szCs w:val="16"/>
              </w:rPr>
            </w:pPr>
          </w:p>
          <w:p w:rsidR="00AF39F1" w:rsidRPr="007B0E67" w:rsidRDefault="00AF39F1" w:rsidP="00AF39F1">
            <w:pPr>
              <w:jc w:val="center"/>
              <w:rPr>
                <w:b/>
                <w:sz w:val="16"/>
                <w:szCs w:val="16"/>
              </w:rPr>
            </w:pPr>
            <w:r>
              <w:rPr>
                <w:b/>
                <w:sz w:val="16"/>
                <w:szCs w:val="16"/>
              </w:rPr>
              <w:t>002</w:t>
            </w:r>
          </w:p>
        </w:tc>
        <w:tc>
          <w:tcPr>
            <w:tcW w:w="709" w:type="dxa"/>
          </w:tcPr>
          <w:p w:rsidR="007B0E67" w:rsidRPr="00AF39F1" w:rsidRDefault="007B0E67" w:rsidP="00DC68A9">
            <w:pPr>
              <w:rPr>
                <w:b/>
                <w:color w:val="000000"/>
                <w:sz w:val="16"/>
                <w:szCs w:val="16"/>
              </w:rPr>
            </w:pPr>
          </w:p>
          <w:p w:rsidR="007B0E67" w:rsidRPr="00AF39F1" w:rsidRDefault="007B0E67" w:rsidP="00AF39F1">
            <w:pPr>
              <w:jc w:val="center"/>
              <w:rPr>
                <w:b/>
                <w:color w:val="000000"/>
                <w:sz w:val="16"/>
                <w:szCs w:val="16"/>
              </w:rPr>
            </w:pPr>
          </w:p>
          <w:p w:rsidR="00AF39F1" w:rsidRPr="00AF39F1" w:rsidRDefault="007B0E67" w:rsidP="00AF39F1">
            <w:pPr>
              <w:jc w:val="center"/>
              <w:rPr>
                <w:b/>
                <w:color w:val="000000"/>
                <w:sz w:val="16"/>
                <w:szCs w:val="16"/>
              </w:rPr>
            </w:pPr>
            <w:r w:rsidRPr="00AF39F1">
              <w:rPr>
                <w:b/>
                <w:color w:val="000000"/>
                <w:sz w:val="16"/>
                <w:szCs w:val="16"/>
              </w:rPr>
              <w:t>0502</w:t>
            </w:r>
          </w:p>
          <w:p w:rsidR="00AF39F1" w:rsidRPr="00AF39F1" w:rsidRDefault="00AF39F1" w:rsidP="00AF39F1">
            <w:pPr>
              <w:jc w:val="center"/>
              <w:rPr>
                <w:b/>
                <w:sz w:val="16"/>
                <w:szCs w:val="16"/>
              </w:rPr>
            </w:pPr>
          </w:p>
          <w:p w:rsidR="007B0E67" w:rsidRPr="00AF39F1" w:rsidRDefault="00AF39F1" w:rsidP="00AF39F1">
            <w:pPr>
              <w:jc w:val="center"/>
              <w:rPr>
                <w:b/>
                <w:sz w:val="16"/>
                <w:szCs w:val="16"/>
              </w:rPr>
            </w:pPr>
            <w:r w:rsidRPr="00AF39F1">
              <w:rPr>
                <w:b/>
                <w:sz w:val="16"/>
                <w:szCs w:val="16"/>
              </w:rPr>
              <w:t>0502</w:t>
            </w:r>
          </w:p>
        </w:tc>
        <w:tc>
          <w:tcPr>
            <w:tcW w:w="1417" w:type="dxa"/>
          </w:tcPr>
          <w:p w:rsidR="007B0E67" w:rsidRPr="007B0E67" w:rsidRDefault="007B0E67" w:rsidP="0079219A">
            <w:pPr>
              <w:rPr>
                <w:b/>
                <w:color w:val="000000"/>
                <w:sz w:val="16"/>
                <w:szCs w:val="16"/>
              </w:rPr>
            </w:pPr>
          </w:p>
          <w:p w:rsidR="007B0E67" w:rsidRDefault="007B0E67" w:rsidP="0077281C">
            <w:pPr>
              <w:rPr>
                <w:b/>
                <w:color w:val="000000"/>
                <w:sz w:val="16"/>
                <w:szCs w:val="16"/>
              </w:rPr>
            </w:pPr>
          </w:p>
          <w:p w:rsidR="007B0E67" w:rsidRPr="007B0E67" w:rsidRDefault="007B0E67" w:rsidP="0077281C">
            <w:pPr>
              <w:rPr>
                <w:b/>
                <w:color w:val="000000"/>
                <w:sz w:val="16"/>
                <w:szCs w:val="16"/>
              </w:rPr>
            </w:pPr>
            <w:r w:rsidRPr="007B0E67">
              <w:rPr>
                <w:b/>
                <w:color w:val="000000"/>
                <w:sz w:val="16"/>
                <w:szCs w:val="16"/>
              </w:rPr>
              <w:t xml:space="preserve">0727202 </w:t>
            </w:r>
            <w:r w:rsidRPr="007B0E67">
              <w:rPr>
                <w:b/>
                <w:color w:val="000000"/>
                <w:sz w:val="16"/>
                <w:szCs w:val="16"/>
                <w:lang w:val="en-US"/>
              </w:rPr>
              <w:t xml:space="preserve">S </w:t>
            </w:r>
            <w:r w:rsidRPr="007B0E67">
              <w:rPr>
                <w:b/>
                <w:color w:val="000000"/>
                <w:sz w:val="16"/>
                <w:szCs w:val="16"/>
              </w:rPr>
              <w:t>1500</w:t>
            </w:r>
          </w:p>
          <w:p w:rsidR="007B0E67" w:rsidRDefault="007B0E67" w:rsidP="0079219A">
            <w:pPr>
              <w:rPr>
                <w:b/>
                <w:color w:val="000000"/>
                <w:sz w:val="16"/>
                <w:szCs w:val="16"/>
              </w:rPr>
            </w:pPr>
          </w:p>
          <w:p w:rsidR="00AF39F1" w:rsidRPr="007B0E67" w:rsidRDefault="00AF39F1" w:rsidP="0079219A">
            <w:pPr>
              <w:rPr>
                <w:b/>
                <w:color w:val="000000"/>
                <w:sz w:val="16"/>
                <w:szCs w:val="16"/>
              </w:rPr>
            </w:pPr>
            <w:r>
              <w:rPr>
                <w:b/>
                <w:color w:val="000000"/>
                <w:sz w:val="16"/>
                <w:szCs w:val="16"/>
              </w:rPr>
              <w:t>07202 С 1417</w:t>
            </w:r>
          </w:p>
        </w:tc>
        <w:tc>
          <w:tcPr>
            <w:tcW w:w="709" w:type="dxa"/>
          </w:tcPr>
          <w:p w:rsidR="007B0E67" w:rsidRPr="00AF39F1" w:rsidRDefault="007B0E67" w:rsidP="00DC68A9">
            <w:pPr>
              <w:rPr>
                <w:b/>
                <w:color w:val="000000"/>
                <w:sz w:val="16"/>
                <w:szCs w:val="16"/>
              </w:rPr>
            </w:pPr>
          </w:p>
          <w:p w:rsidR="007B0E67" w:rsidRPr="00AF39F1" w:rsidRDefault="007B0E67" w:rsidP="00AF39F1">
            <w:pPr>
              <w:jc w:val="center"/>
              <w:rPr>
                <w:b/>
                <w:color w:val="000000"/>
                <w:sz w:val="16"/>
                <w:szCs w:val="16"/>
              </w:rPr>
            </w:pPr>
          </w:p>
          <w:p w:rsidR="00AF39F1" w:rsidRPr="00AF39F1" w:rsidRDefault="007B0E67" w:rsidP="00AF39F1">
            <w:pPr>
              <w:jc w:val="center"/>
              <w:rPr>
                <w:b/>
                <w:color w:val="000000"/>
                <w:sz w:val="16"/>
                <w:szCs w:val="16"/>
              </w:rPr>
            </w:pPr>
            <w:r w:rsidRPr="00AF39F1">
              <w:rPr>
                <w:b/>
                <w:color w:val="000000"/>
                <w:sz w:val="16"/>
                <w:szCs w:val="16"/>
              </w:rPr>
              <w:t>4</w:t>
            </w:r>
            <w:r w:rsidR="00AF39F1" w:rsidRPr="00AF39F1">
              <w:rPr>
                <w:b/>
                <w:color w:val="000000"/>
                <w:sz w:val="16"/>
                <w:szCs w:val="16"/>
              </w:rPr>
              <w:t>14</w:t>
            </w:r>
          </w:p>
          <w:p w:rsidR="007B0E67" w:rsidRPr="00AF39F1" w:rsidRDefault="007B0E67" w:rsidP="00AF39F1">
            <w:pPr>
              <w:jc w:val="center"/>
              <w:rPr>
                <w:b/>
                <w:sz w:val="16"/>
                <w:szCs w:val="16"/>
              </w:rPr>
            </w:pPr>
          </w:p>
          <w:p w:rsidR="00AF39F1" w:rsidRPr="00AF39F1" w:rsidRDefault="00AF39F1" w:rsidP="00AF39F1">
            <w:pPr>
              <w:jc w:val="center"/>
              <w:rPr>
                <w:sz w:val="16"/>
                <w:szCs w:val="16"/>
              </w:rPr>
            </w:pPr>
            <w:r w:rsidRPr="00AF39F1">
              <w:rPr>
                <w:b/>
                <w:sz w:val="16"/>
                <w:szCs w:val="16"/>
              </w:rPr>
              <w:t>414</w:t>
            </w:r>
          </w:p>
        </w:tc>
        <w:tc>
          <w:tcPr>
            <w:tcW w:w="992" w:type="dxa"/>
          </w:tcPr>
          <w:p w:rsidR="007B0E67" w:rsidRDefault="007B0E67" w:rsidP="00DC68A9">
            <w:pPr>
              <w:rPr>
                <w:color w:val="000000"/>
                <w:sz w:val="16"/>
                <w:szCs w:val="16"/>
              </w:rPr>
            </w:pPr>
          </w:p>
          <w:p w:rsidR="00AF39F1" w:rsidRPr="007B0E67" w:rsidRDefault="00AF39F1" w:rsidP="00AF39F1">
            <w:pPr>
              <w:jc w:val="center"/>
              <w:rPr>
                <w:color w:val="000000"/>
                <w:sz w:val="16"/>
                <w:szCs w:val="16"/>
              </w:rPr>
            </w:pPr>
          </w:p>
          <w:p w:rsidR="00AF39F1" w:rsidRDefault="00AF39F1" w:rsidP="00AF39F1">
            <w:pPr>
              <w:jc w:val="center"/>
              <w:rPr>
                <w:color w:val="000000"/>
                <w:sz w:val="16"/>
                <w:szCs w:val="16"/>
              </w:rPr>
            </w:pPr>
            <w:r>
              <w:rPr>
                <w:color w:val="000000"/>
                <w:sz w:val="16"/>
                <w:szCs w:val="16"/>
              </w:rPr>
              <w:t>2100,435</w:t>
            </w:r>
          </w:p>
          <w:p w:rsidR="007B0E67" w:rsidRDefault="007B0E67" w:rsidP="00AF39F1">
            <w:pPr>
              <w:jc w:val="center"/>
              <w:rPr>
                <w:sz w:val="16"/>
                <w:szCs w:val="16"/>
              </w:rPr>
            </w:pPr>
          </w:p>
          <w:p w:rsidR="00AF39F1" w:rsidRPr="00AF39F1" w:rsidRDefault="00AF39F1" w:rsidP="00AF39F1">
            <w:pPr>
              <w:jc w:val="center"/>
              <w:rPr>
                <w:sz w:val="16"/>
                <w:szCs w:val="16"/>
              </w:rPr>
            </w:pPr>
            <w:r>
              <w:rPr>
                <w:sz w:val="16"/>
                <w:szCs w:val="16"/>
              </w:rPr>
              <w:t>1722,0</w:t>
            </w:r>
          </w:p>
        </w:tc>
        <w:tc>
          <w:tcPr>
            <w:tcW w:w="709" w:type="dxa"/>
          </w:tcPr>
          <w:p w:rsidR="007B0E67" w:rsidRPr="007B0E67" w:rsidRDefault="007B0E67" w:rsidP="00DC68A9">
            <w:pPr>
              <w:rPr>
                <w:color w:val="000000"/>
                <w:sz w:val="16"/>
                <w:szCs w:val="16"/>
              </w:rPr>
            </w:pPr>
          </w:p>
          <w:p w:rsidR="007B0E67" w:rsidRPr="007B0E67" w:rsidRDefault="007B0E67" w:rsidP="0079219A">
            <w:pPr>
              <w:jc w:val="center"/>
              <w:rPr>
                <w:color w:val="000000"/>
                <w:sz w:val="16"/>
                <w:szCs w:val="16"/>
              </w:rPr>
            </w:pPr>
          </w:p>
          <w:p w:rsidR="00AF39F1" w:rsidRDefault="007B0E67" w:rsidP="0079219A">
            <w:pPr>
              <w:jc w:val="center"/>
              <w:rPr>
                <w:color w:val="000000"/>
                <w:sz w:val="16"/>
                <w:szCs w:val="16"/>
              </w:rPr>
            </w:pPr>
            <w:r w:rsidRPr="007B0E67">
              <w:rPr>
                <w:color w:val="000000"/>
                <w:sz w:val="16"/>
                <w:szCs w:val="16"/>
              </w:rPr>
              <w:t>154,1</w:t>
            </w:r>
          </w:p>
          <w:p w:rsidR="007B0E67" w:rsidRDefault="007B0E67" w:rsidP="00AF39F1">
            <w:pPr>
              <w:rPr>
                <w:sz w:val="16"/>
                <w:szCs w:val="16"/>
              </w:rPr>
            </w:pPr>
          </w:p>
          <w:p w:rsidR="00AF39F1" w:rsidRPr="00AF39F1" w:rsidRDefault="00AF39F1" w:rsidP="00AF39F1">
            <w:pPr>
              <w:rPr>
                <w:sz w:val="16"/>
                <w:szCs w:val="16"/>
              </w:rPr>
            </w:pPr>
            <w:r>
              <w:rPr>
                <w:sz w:val="16"/>
                <w:szCs w:val="16"/>
              </w:rPr>
              <w:t>-</w:t>
            </w:r>
          </w:p>
        </w:tc>
        <w:tc>
          <w:tcPr>
            <w:tcW w:w="840" w:type="dxa"/>
          </w:tcPr>
          <w:p w:rsidR="007B0E67" w:rsidRPr="007B0E67" w:rsidRDefault="007B0E67" w:rsidP="00DC68A9">
            <w:pPr>
              <w:rPr>
                <w:color w:val="000000"/>
                <w:sz w:val="16"/>
                <w:szCs w:val="16"/>
              </w:rPr>
            </w:pPr>
          </w:p>
          <w:p w:rsidR="007B0E67" w:rsidRPr="007B0E67" w:rsidRDefault="007B0E67" w:rsidP="00AF39F1">
            <w:pPr>
              <w:jc w:val="center"/>
              <w:rPr>
                <w:color w:val="000000"/>
                <w:sz w:val="16"/>
                <w:szCs w:val="16"/>
              </w:rPr>
            </w:pPr>
          </w:p>
          <w:p w:rsidR="00AF39F1" w:rsidRDefault="007B0E67" w:rsidP="00AF39F1">
            <w:pPr>
              <w:jc w:val="center"/>
              <w:rPr>
                <w:color w:val="000000"/>
                <w:sz w:val="16"/>
                <w:szCs w:val="16"/>
              </w:rPr>
            </w:pPr>
            <w:r w:rsidRPr="007B0E67">
              <w:rPr>
                <w:color w:val="000000"/>
                <w:sz w:val="16"/>
                <w:szCs w:val="16"/>
              </w:rPr>
              <w:t>788,0</w:t>
            </w:r>
          </w:p>
          <w:p w:rsidR="00AF39F1" w:rsidRDefault="00AF39F1" w:rsidP="00AF39F1">
            <w:pPr>
              <w:jc w:val="center"/>
              <w:rPr>
                <w:sz w:val="16"/>
                <w:szCs w:val="16"/>
              </w:rPr>
            </w:pPr>
          </w:p>
          <w:p w:rsidR="007B0E67" w:rsidRPr="00AF39F1" w:rsidRDefault="00AF39F1" w:rsidP="00AF39F1">
            <w:pPr>
              <w:jc w:val="center"/>
              <w:rPr>
                <w:sz w:val="16"/>
                <w:szCs w:val="16"/>
              </w:rPr>
            </w:pPr>
            <w:r>
              <w:rPr>
                <w:sz w:val="16"/>
                <w:szCs w:val="16"/>
              </w:rPr>
              <w:t>-</w:t>
            </w:r>
          </w:p>
        </w:tc>
      </w:tr>
      <w:tr w:rsidR="007B0E67" w:rsidRPr="007B0E67" w:rsidTr="007B0E67">
        <w:trPr>
          <w:jc w:val="center"/>
        </w:trPr>
        <w:tc>
          <w:tcPr>
            <w:tcW w:w="2093" w:type="dxa"/>
          </w:tcPr>
          <w:p w:rsidR="007B0E67" w:rsidRPr="007B0E67" w:rsidRDefault="007B0E67" w:rsidP="0077281C">
            <w:pPr>
              <w:pStyle w:val="ad"/>
              <w:spacing w:before="0" w:after="0"/>
              <w:contextualSpacing/>
              <w:jc w:val="both"/>
              <w:rPr>
                <w:rFonts w:ascii="Times New Roman" w:hAnsi="Times New Roman" w:cs="Times New Roman"/>
                <w:bCs/>
                <w:spacing w:val="-1"/>
                <w:sz w:val="16"/>
                <w:szCs w:val="16"/>
              </w:rPr>
            </w:pPr>
            <w:r w:rsidRPr="007B0E67">
              <w:rPr>
                <w:rFonts w:ascii="Times New Roman" w:hAnsi="Times New Roman" w:cs="Times New Roman"/>
                <w:bCs/>
                <w:spacing w:val="-1"/>
                <w:sz w:val="16"/>
                <w:szCs w:val="16"/>
              </w:rPr>
              <w:t>Основное мероприятие 2.3</w:t>
            </w:r>
          </w:p>
        </w:tc>
        <w:tc>
          <w:tcPr>
            <w:tcW w:w="4819" w:type="dxa"/>
          </w:tcPr>
          <w:p w:rsidR="007B0E67" w:rsidRPr="007B0E67" w:rsidRDefault="007B0E67" w:rsidP="0077281C">
            <w:pPr>
              <w:pStyle w:val="ad"/>
              <w:spacing w:before="0" w:after="0"/>
              <w:contextualSpacing/>
              <w:jc w:val="center"/>
              <w:rPr>
                <w:rFonts w:ascii="Times New Roman" w:hAnsi="Times New Roman" w:cs="Times New Roman"/>
                <w:bCs/>
                <w:spacing w:val="-1"/>
                <w:sz w:val="16"/>
                <w:szCs w:val="16"/>
              </w:rPr>
            </w:pPr>
            <w:r w:rsidRPr="007B0E67">
              <w:rPr>
                <w:rFonts w:ascii="Times New Roman" w:hAnsi="Times New Roman" w:cs="Times New Roman"/>
                <w:sz w:val="16"/>
                <w:szCs w:val="16"/>
              </w:rPr>
              <w:t>«Государственная поддержка молодых семей в улучшении жилищных условий»</w:t>
            </w:r>
          </w:p>
        </w:tc>
        <w:tc>
          <w:tcPr>
            <w:tcW w:w="1701" w:type="dxa"/>
            <w:vMerge/>
          </w:tcPr>
          <w:p w:rsidR="007B0E67" w:rsidRPr="007B0E67" w:rsidRDefault="007B0E67" w:rsidP="0077281C">
            <w:pPr>
              <w:pStyle w:val="ad"/>
              <w:spacing w:before="0" w:after="0"/>
              <w:contextualSpacing/>
              <w:jc w:val="both"/>
              <w:rPr>
                <w:rFonts w:ascii="Times New Roman" w:hAnsi="Times New Roman" w:cs="Times New Roman"/>
                <w:bCs/>
                <w:spacing w:val="-1"/>
                <w:sz w:val="16"/>
                <w:szCs w:val="16"/>
              </w:rPr>
            </w:pPr>
          </w:p>
        </w:tc>
        <w:tc>
          <w:tcPr>
            <w:tcW w:w="851" w:type="dxa"/>
          </w:tcPr>
          <w:p w:rsidR="007B0E67" w:rsidRPr="007B0E67" w:rsidRDefault="007B0E67" w:rsidP="0069585F">
            <w:pPr>
              <w:jc w:val="center"/>
              <w:rPr>
                <w:b/>
                <w:color w:val="000000"/>
                <w:sz w:val="16"/>
                <w:szCs w:val="16"/>
              </w:rPr>
            </w:pPr>
            <w:r w:rsidRPr="007B0E67">
              <w:rPr>
                <w:b/>
                <w:color w:val="000000"/>
                <w:sz w:val="16"/>
                <w:szCs w:val="16"/>
              </w:rPr>
              <w:t>002</w:t>
            </w:r>
          </w:p>
        </w:tc>
        <w:tc>
          <w:tcPr>
            <w:tcW w:w="709" w:type="dxa"/>
          </w:tcPr>
          <w:p w:rsidR="007B0E67" w:rsidRPr="007B0E67" w:rsidRDefault="007B0E67" w:rsidP="0069585F">
            <w:pPr>
              <w:jc w:val="center"/>
              <w:rPr>
                <w:b/>
                <w:color w:val="000000"/>
                <w:sz w:val="16"/>
                <w:szCs w:val="16"/>
              </w:rPr>
            </w:pPr>
            <w:r w:rsidRPr="007B0E67">
              <w:rPr>
                <w:b/>
                <w:color w:val="000000"/>
                <w:sz w:val="16"/>
                <w:szCs w:val="16"/>
              </w:rPr>
              <w:t>1003</w:t>
            </w:r>
          </w:p>
        </w:tc>
        <w:tc>
          <w:tcPr>
            <w:tcW w:w="1417" w:type="dxa"/>
          </w:tcPr>
          <w:p w:rsidR="007B0E67" w:rsidRPr="007B0E67" w:rsidRDefault="007B0E67" w:rsidP="0069585F">
            <w:pPr>
              <w:jc w:val="center"/>
              <w:rPr>
                <w:b/>
                <w:color w:val="000000"/>
                <w:sz w:val="16"/>
                <w:szCs w:val="16"/>
              </w:rPr>
            </w:pPr>
            <w:r w:rsidRPr="007B0E67">
              <w:rPr>
                <w:b/>
                <w:color w:val="000000"/>
                <w:sz w:val="16"/>
                <w:szCs w:val="16"/>
              </w:rPr>
              <w:t xml:space="preserve">07203 </w:t>
            </w:r>
            <w:r w:rsidRPr="007B0E67">
              <w:rPr>
                <w:b/>
                <w:color w:val="000000"/>
                <w:sz w:val="16"/>
                <w:szCs w:val="16"/>
                <w:lang w:val="en-US"/>
              </w:rPr>
              <w:t>L</w:t>
            </w:r>
            <w:r w:rsidRPr="007B0E67">
              <w:rPr>
                <w:b/>
                <w:color w:val="000000"/>
                <w:sz w:val="16"/>
                <w:szCs w:val="16"/>
              </w:rPr>
              <w:t xml:space="preserve"> 4970</w:t>
            </w:r>
          </w:p>
        </w:tc>
        <w:tc>
          <w:tcPr>
            <w:tcW w:w="709" w:type="dxa"/>
          </w:tcPr>
          <w:p w:rsidR="007B0E67" w:rsidRPr="007B0E67" w:rsidRDefault="007B0E67" w:rsidP="0069585F">
            <w:pPr>
              <w:jc w:val="center"/>
              <w:rPr>
                <w:b/>
                <w:color w:val="000000"/>
                <w:sz w:val="16"/>
                <w:szCs w:val="16"/>
              </w:rPr>
            </w:pPr>
            <w:r w:rsidRPr="007B0E67">
              <w:rPr>
                <w:b/>
                <w:color w:val="000000"/>
                <w:sz w:val="16"/>
                <w:szCs w:val="16"/>
              </w:rPr>
              <w:t>322</w:t>
            </w:r>
          </w:p>
        </w:tc>
        <w:tc>
          <w:tcPr>
            <w:tcW w:w="992" w:type="dxa"/>
          </w:tcPr>
          <w:p w:rsidR="007B0E67" w:rsidRPr="007B0E67" w:rsidRDefault="007B0E67" w:rsidP="0077281C">
            <w:pPr>
              <w:pStyle w:val="ad"/>
              <w:spacing w:before="0" w:after="0"/>
              <w:contextualSpacing/>
              <w:jc w:val="both"/>
              <w:rPr>
                <w:rFonts w:ascii="Times New Roman" w:hAnsi="Times New Roman" w:cs="Times New Roman"/>
                <w:bCs/>
                <w:spacing w:val="-1"/>
                <w:sz w:val="16"/>
                <w:szCs w:val="16"/>
              </w:rPr>
            </w:pPr>
            <w:r w:rsidRPr="007B0E67">
              <w:rPr>
                <w:rFonts w:ascii="Times New Roman" w:hAnsi="Times New Roman" w:cs="Times New Roman"/>
                <w:bCs/>
                <w:spacing w:val="-1"/>
                <w:sz w:val="16"/>
                <w:szCs w:val="16"/>
              </w:rPr>
              <w:t>-</w:t>
            </w:r>
          </w:p>
        </w:tc>
        <w:tc>
          <w:tcPr>
            <w:tcW w:w="709" w:type="dxa"/>
          </w:tcPr>
          <w:p w:rsidR="007B0E67" w:rsidRPr="007B0E67" w:rsidRDefault="00DF3217" w:rsidP="00AF39F1">
            <w:pPr>
              <w:pStyle w:val="ad"/>
              <w:spacing w:before="0" w:after="0"/>
              <w:contextualSpacing/>
              <w:jc w:val="center"/>
              <w:rPr>
                <w:rFonts w:ascii="Times New Roman" w:hAnsi="Times New Roman" w:cs="Times New Roman"/>
                <w:bCs/>
                <w:spacing w:val="-1"/>
                <w:sz w:val="16"/>
                <w:szCs w:val="16"/>
              </w:rPr>
            </w:pPr>
            <w:r>
              <w:rPr>
                <w:rFonts w:ascii="Times New Roman" w:hAnsi="Times New Roman" w:cs="Times New Roman"/>
                <w:bCs/>
                <w:spacing w:val="-1"/>
                <w:sz w:val="16"/>
                <w:szCs w:val="16"/>
              </w:rPr>
              <w:t>332,1</w:t>
            </w:r>
          </w:p>
        </w:tc>
        <w:tc>
          <w:tcPr>
            <w:tcW w:w="840" w:type="dxa"/>
          </w:tcPr>
          <w:p w:rsidR="007B0E67" w:rsidRPr="007B0E67" w:rsidRDefault="007B0E67" w:rsidP="00AF39F1">
            <w:pPr>
              <w:pStyle w:val="ad"/>
              <w:spacing w:before="0" w:after="0"/>
              <w:contextualSpacing/>
              <w:jc w:val="center"/>
              <w:rPr>
                <w:rFonts w:ascii="Times New Roman" w:hAnsi="Times New Roman" w:cs="Times New Roman"/>
                <w:bCs/>
                <w:spacing w:val="-1"/>
                <w:sz w:val="16"/>
                <w:szCs w:val="16"/>
              </w:rPr>
            </w:pPr>
            <w:r w:rsidRPr="007B0E67">
              <w:rPr>
                <w:rFonts w:ascii="Times New Roman" w:hAnsi="Times New Roman" w:cs="Times New Roman"/>
                <w:bCs/>
                <w:spacing w:val="-1"/>
                <w:sz w:val="16"/>
                <w:szCs w:val="16"/>
              </w:rPr>
              <w:t>-</w:t>
            </w:r>
          </w:p>
        </w:tc>
      </w:tr>
      <w:tr w:rsidR="007B0E67" w:rsidRPr="007B0E67" w:rsidTr="007B0E67">
        <w:trPr>
          <w:trHeight w:val="920"/>
          <w:jc w:val="center"/>
        </w:trPr>
        <w:tc>
          <w:tcPr>
            <w:tcW w:w="2093" w:type="dxa"/>
            <w:tcBorders>
              <w:bottom w:val="single" w:sz="4" w:space="0" w:color="auto"/>
            </w:tcBorders>
          </w:tcPr>
          <w:p w:rsidR="007B0E67" w:rsidRPr="007B0E67" w:rsidRDefault="007B0E67" w:rsidP="0077281C">
            <w:pPr>
              <w:pStyle w:val="ad"/>
              <w:spacing w:before="0" w:after="0"/>
              <w:contextualSpacing/>
              <w:jc w:val="both"/>
              <w:rPr>
                <w:rFonts w:ascii="Times New Roman" w:hAnsi="Times New Roman" w:cs="Times New Roman"/>
                <w:bCs/>
                <w:spacing w:val="-1"/>
                <w:sz w:val="16"/>
                <w:szCs w:val="16"/>
              </w:rPr>
            </w:pPr>
            <w:r w:rsidRPr="007B0E67">
              <w:rPr>
                <w:rFonts w:ascii="Times New Roman" w:hAnsi="Times New Roman" w:cs="Times New Roman"/>
                <w:bCs/>
                <w:spacing w:val="-1"/>
                <w:sz w:val="16"/>
                <w:szCs w:val="16"/>
              </w:rPr>
              <w:t>Основное мероприятие 2.4</w:t>
            </w:r>
          </w:p>
        </w:tc>
        <w:tc>
          <w:tcPr>
            <w:tcW w:w="4819" w:type="dxa"/>
            <w:tcBorders>
              <w:bottom w:val="single" w:sz="4" w:space="0" w:color="auto"/>
            </w:tcBorders>
            <w:shd w:val="clear" w:color="auto" w:fill="FFFFFF"/>
          </w:tcPr>
          <w:p w:rsidR="007B0E67" w:rsidRPr="007B0E67" w:rsidRDefault="007B0E67" w:rsidP="0077281C">
            <w:pPr>
              <w:pStyle w:val="ad"/>
              <w:spacing w:before="0" w:after="0"/>
              <w:contextualSpacing/>
              <w:jc w:val="center"/>
              <w:rPr>
                <w:rFonts w:ascii="Times New Roman" w:hAnsi="Times New Roman" w:cs="Times New Roman"/>
                <w:bCs/>
                <w:spacing w:val="-1"/>
                <w:sz w:val="16"/>
                <w:szCs w:val="16"/>
              </w:rPr>
            </w:pPr>
            <w:r w:rsidRPr="007B0E67">
              <w:rPr>
                <w:rFonts w:ascii="Times New Roman" w:hAnsi="Times New Roman" w:cs="Times New Roman"/>
                <w:sz w:val="16"/>
                <w:szCs w:val="16"/>
                <w:shd w:val="clear" w:color="auto" w:fill="FFFFFF"/>
              </w:rPr>
              <w:t>«Реализация мероприятий по внесению в Единый государственный реестр недвижимости сведений о границах муниципальных образований</w:t>
            </w:r>
            <w:r w:rsidRPr="007B0E67">
              <w:rPr>
                <w:rFonts w:ascii="Times New Roman" w:hAnsi="Times New Roman" w:cs="Times New Roman"/>
                <w:sz w:val="16"/>
                <w:szCs w:val="16"/>
              </w:rPr>
              <w:t xml:space="preserve"> и границах населенных пунктов</w:t>
            </w:r>
          </w:p>
        </w:tc>
        <w:tc>
          <w:tcPr>
            <w:tcW w:w="1701" w:type="dxa"/>
            <w:vMerge/>
            <w:tcBorders>
              <w:bottom w:val="single" w:sz="4" w:space="0" w:color="auto"/>
            </w:tcBorders>
          </w:tcPr>
          <w:p w:rsidR="007B0E67" w:rsidRPr="007B0E67" w:rsidRDefault="007B0E67" w:rsidP="0077281C">
            <w:pPr>
              <w:pStyle w:val="ad"/>
              <w:spacing w:before="0" w:after="0"/>
              <w:contextualSpacing/>
              <w:jc w:val="both"/>
              <w:rPr>
                <w:rFonts w:ascii="Times New Roman" w:hAnsi="Times New Roman" w:cs="Times New Roman"/>
                <w:bCs/>
                <w:spacing w:val="-1"/>
                <w:sz w:val="16"/>
                <w:szCs w:val="16"/>
              </w:rPr>
            </w:pPr>
          </w:p>
        </w:tc>
        <w:tc>
          <w:tcPr>
            <w:tcW w:w="851" w:type="dxa"/>
            <w:tcBorders>
              <w:bottom w:val="single" w:sz="4" w:space="0" w:color="auto"/>
            </w:tcBorders>
          </w:tcPr>
          <w:p w:rsidR="007B0E67" w:rsidRPr="007B0E67" w:rsidRDefault="007B0E67" w:rsidP="00DC68A9">
            <w:pPr>
              <w:rPr>
                <w:b/>
                <w:color w:val="000000"/>
                <w:sz w:val="16"/>
                <w:szCs w:val="16"/>
              </w:rPr>
            </w:pPr>
          </w:p>
          <w:p w:rsidR="007B0E67" w:rsidRPr="007B0E67" w:rsidRDefault="007B0E67" w:rsidP="0069585F">
            <w:pPr>
              <w:jc w:val="center"/>
              <w:rPr>
                <w:b/>
                <w:color w:val="000000"/>
                <w:sz w:val="16"/>
                <w:szCs w:val="16"/>
              </w:rPr>
            </w:pPr>
          </w:p>
          <w:p w:rsidR="007B0E67" w:rsidRPr="007B0E67" w:rsidRDefault="007B0E67" w:rsidP="0069585F">
            <w:pPr>
              <w:jc w:val="center"/>
              <w:rPr>
                <w:b/>
                <w:color w:val="000000"/>
                <w:sz w:val="16"/>
                <w:szCs w:val="16"/>
              </w:rPr>
            </w:pPr>
            <w:r w:rsidRPr="007B0E67">
              <w:rPr>
                <w:b/>
                <w:color w:val="000000"/>
                <w:sz w:val="16"/>
                <w:szCs w:val="16"/>
              </w:rPr>
              <w:t>002</w:t>
            </w:r>
          </w:p>
        </w:tc>
        <w:tc>
          <w:tcPr>
            <w:tcW w:w="709" w:type="dxa"/>
            <w:tcBorders>
              <w:bottom w:val="single" w:sz="4" w:space="0" w:color="auto"/>
            </w:tcBorders>
          </w:tcPr>
          <w:p w:rsidR="007B0E67" w:rsidRPr="007B0E67" w:rsidRDefault="007B0E67" w:rsidP="0069585F">
            <w:pPr>
              <w:jc w:val="center"/>
              <w:rPr>
                <w:b/>
                <w:color w:val="000000"/>
                <w:sz w:val="16"/>
                <w:szCs w:val="16"/>
              </w:rPr>
            </w:pPr>
          </w:p>
          <w:p w:rsidR="007B0E67" w:rsidRPr="007B0E67" w:rsidRDefault="007B0E67" w:rsidP="0069585F">
            <w:pPr>
              <w:jc w:val="center"/>
              <w:rPr>
                <w:b/>
                <w:color w:val="000000"/>
                <w:sz w:val="16"/>
                <w:szCs w:val="16"/>
              </w:rPr>
            </w:pPr>
          </w:p>
          <w:p w:rsidR="007B0E67" w:rsidRPr="007B0E67" w:rsidRDefault="007B0E67" w:rsidP="0069585F">
            <w:pPr>
              <w:jc w:val="center"/>
              <w:rPr>
                <w:b/>
                <w:color w:val="000000"/>
                <w:sz w:val="16"/>
                <w:szCs w:val="16"/>
              </w:rPr>
            </w:pPr>
            <w:r w:rsidRPr="007B0E67">
              <w:rPr>
                <w:b/>
                <w:color w:val="000000"/>
                <w:sz w:val="16"/>
                <w:szCs w:val="16"/>
              </w:rPr>
              <w:t>0412</w:t>
            </w:r>
          </w:p>
        </w:tc>
        <w:tc>
          <w:tcPr>
            <w:tcW w:w="1417" w:type="dxa"/>
            <w:tcBorders>
              <w:bottom w:val="single" w:sz="4" w:space="0" w:color="auto"/>
            </w:tcBorders>
          </w:tcPr>
          <w:p w:rsidR="007B0E67" w:rsidRPr="007B0E67" w:rsidRDefault="007B0E67" w:rsidP="00DC68A9">
            <w:pPr>
              <w:rPr>
                <w:b/>
                <w:color w:val="000000"/>
                <w:sz w:val="16"/>
                <w:szCs w:val="16"/>
              </w:rPr>
            </w:pPr>
          </w:p>
          <w:p w:rsidR="007B0E67" w:rsidRDefault="007B0E67" w:rsidP="0069585F">
            <w:pPr>
              <w:jc w:val="center"/>
              <w:rPr>
                <w:b/>
                <w:color w:val="000000"/>
                <w:sz w:val="16"/>
                <w:szCs w:val="16"/>
              </w:rPr>
            </w:pPr>
          </w:p>
          <w:p w:rsidR="007B0E67" w:rsidRPr="007B0E67" w:rsidRDefault="007B0E67" w:rsidP="0069585F">
            <w:pPr>
              <w:jc w:val="center"/>
              <w:rPr>
                <w:b/>
                <w:color w:val="000000"/>
                <w:sz w:val="16"/>
                <w:szCs w:val="16"/>
              </w:rPr>
            </w:pPr>
            <w:r w:rsidRPr="007B0E67">
              <w:rPr>
                <w:b/>
                <w:color w:val="000000"/>
                <w:sz w:val="16"/>
                <w:szCs w:val="16"/>
              </w:rPr>
              <w:t xml:space="preserve">07204 </w:t>
            </w:r>
            <w:r w:rsidRPr="007B0E67">
              <w:rPr>
                <w:b/>
                <w:color w:val="000000"/>
                <w:sz w:val="16"/>
                <w:szCs w:val="16"/>
                <w:lang w:val="en-US"/>
              </w:rPr>
              <w:t>S</w:t>
            </w:r>
            <w:r w:rsidRPr="007B0E67">
              <w:rPr>
                <w:b/>
                <w:color w:val="000000"/>
                <w:sz w:val="16"/>
                <w:szCs w:val="16"/>
              </w:rPr>
              <w:t xml:space="preserve"> 3600</w:t>
            </w:r>
          </w:p>
        </w:tc>
        <w:tc>
          <w:tcPr>
            <w:tcW w:w="709" w:type="dxa"/>
            <w:tcBorders>
              <w:bottom w:val="single" w:sz="4" w:space="0" w:color="auto"/>
            </w:tcBorders>
          </w:tcPr>
          <w:p w:rsidR="007B0E67" w:rsidRPr="007B0E67" w:rsidRDefault="007B0E67" w:rsidP="0069585F">
            <w:pPr>
              <w:jc w:val="center"/>
              <w:rPr>
                <w:b/>
                <w:color w:val="000000"/>
                <w:sz w:val="16"/>
                <w:szCs w:val="16"/>
              </w:rPr>
            </w:pPr>
          </w:p>
          <w:p w:rsidR="007B0E67" w:rsidRPr="007B0E67" w:rsidRDefault="007B0E67" w:rsidP="0069585F">
            <w:pPr>
              <w:jc w:val="center"/>
              <w:rPr>
                <w:b/>
                <w:color w:val="000000"/>
                <w:sz w:val="16"/>
                <w:szCs w:val="16"/>
              </w:rPr>
            </w:pPr>
          </w:p>
          <w:p w:rsidR="007B0E67" w:rsidRPr="007B0E67" w:rsidRDefault="007B0E67" w:rsidP="0069585F">
            <w:pPr>
              <w:jc w:val="center"/>
              <w:rPr>
                <w:b/>
                <w:color w:val="000000"/>
                <w:sz w:val="16"/>
                <w:szCs w:val="16"/>
              </w:rPr>
            </w:pPr>
            <w:r w:rsidRPr="007B0E67">
              <w:rPr>
                <w:b/>
                <w:color w:val="000000"/>
                <w:sz w:val="16"/>
                <w:szCs w:val="16"/>
              </w:rPr>
              <w:t>540</w:t>
            </w:r>
          </w:p>
        </w:tc>
        <w:tc>
          <w:tcPr>
            <w:tcW w:w="992" w:type="dxa"/>
            <w:tcBorders>
              <w:bottom w:val="single" w:sz="4" w:space="0" w:color="auto"/>
            </w:tcBorders>
          </w:tcPr>
          <w:p w:rsidR="007B0E67" w:rsidRPr="007B0E67" w:rsidRDefault="007B0E67" w:rsidP="00AF39F1">
            <w:pPr>
              <w:pStyle w:val="ad"/>
              <w:spacing w:before="0" w:after="0"/>
              <w:contextualSpacing/>
              <w:jc w:val="center"/>
              <w:rPr>
                <w:rFonts w:ascii="Times New Roman" w:hAnsi="Times New Roman" w:cs="Times New Roman"/>
                <w:bCs/>
                <w:spacing w:val="-1"/>
                <w:sz w:val="16"/>
                <w:szCs w:val="16"/>
              </w:rPr>
            </w:pPr>
          </w:p>
          <w:p w:rsidR="007B0E67" w:rsidRDefault="007B0E67" w:rsidP="00AF39F1">
            <w:pPr>
              <w:jc w:val="center"/>
              <w:rPr>
                <w:color w:val="000000"/>
                <w:sz w:val="16"/>
                <w:szCs w:val="16"/>
              </w:rPr>
            </w:pPr>
          </w:p>
          <w:p w:rsidR="007B0E67" w:rsidRPr="007B0E67" w:rsidRDefault="00DF3217" w:rsidP="00AF39F1">
            <w:pPr>
              <w:jc w:val="center"/>
              <w:rPr>
                <w:bCs/>
                <w:spacing w:val="-1"/>
                <w:sz w:val="16"/>
                <w:szCs w:val="16"/>
              </w:rPr>
            </w:pPr>
            <w:r>
              <w:rPr>
                <w:color w:val="000000"/>
                <w:sz w:val="16"/>
                <w:szCs w:val="16"/>
              </w:rPr>
              <w:t>407,741</w:t>
            </w:r>
          </w:p>
        </w:tc>
        <w:tc>
          <w:tcPr>
            <w:tcW w:w="709" w:type="dxa"/>
            <w:tcBorders>
              <w:bottom w:val="single" w:sz="4" w:space="0" w:color="auto"/>
            </w:tcBorders>
          </w:tcPr>
          <w:p w:rsidR="007B0E67" w:rsidRPr="007B0E67" w:rsidRDefault="007B0E67" w:rsidP="00AF39F1">
            <w:pPr>
              <w:pStyle w:val="ad"/>
              <w:spacing w:before="0" w:after="0"/>
              <w:contextualSpacing/>
              <w:jc w:val="center"/>
              <w:rPr>
                <w:rFonts w:ascii="Times New Roman" w:hAnsi="Times New Roman" w:cs="Times New Roman"/>
                <w:bCs/>
                <w:spacing w:val="-1"/>
                <w:sz w:val="16"/>
                <w:szCs w:val="16"/>
              </w:rPr>
            </w:pPr>
          </w:p>
          <w:p w:rsidR="007B0E67" w:rsidRDefault="007B0E67" w:rsidP="00AF39F1">
            <w:pPr>
              <w:jc w:val="center"/>
              <w:rPr>
                <w:color w:val="000000"/>
                <w:sz w:val="16"/>
                <w:szCs w:val="16"/>
              </w:rPr>
            </w:pPr>
          </w:p>
          <w:p w:rsidR="007B0E67" w:rsidRPr="007B0E67" w:rsidRDefault="007B0E67" w:rsidP="00AF39F1">
            <w:pPr>
              <w:jc w:val="center"/>
              <w:rPr>
                <w:color w:val="000000"/>
                <w:sz w:val="16"/>
                <w:szCs w:val="16"/>
              </w:rPr>
            </w:pPr>
            <w:r w:rsidRPr="007B0E67">
              <w:rPr>
                <w:color w:val="000000"/>
                <w:sz w:val="16"/>
                <w:szCs w:val="16"/>
              </w:rPr>
              <w:t>700,0</w:t>
            </w:r>
          </w:p>
        </w:tc>
        <w:tc>
          <w:tcPr>
            <w:tcW w:w="840" w:type="dxa"/>
            <w:tcBorders>
              <w:bottom w:val="single" w:sz="4" w:space="0" w:color="auto"/>
            </w:tcBorders>
          </w:tcPr>
          <w:p w:rsidR="007B0E67" w:rsidRPr="007B0E67" w:rsidRDefault="007B0E67" w:rsidP="00AF39F1">
            <w:pPr>
              <w:pStyle w:val="ad"/>
              <w:spacing w:before="0" w:after="0"/>
              <w:contextualSpacing/>
              <w:jc w:val="center"/>
              <w:rPr>
                <w:rFonts w:ascii="Times New Roman" w:hAnsi="Times New Roman" w:cs="Times New Roman"/>
                <w:bCs/>
                <w:spacing w:val="-1"/>
                <w:sz w:val="16"/>
                <w:szCs w:val="16"/>
              </w:rPr>
            </w:pPr>
          </w:p>
          <w:p w:rsidR="007B0E67" w:rsidRDefault="007B0E67" w:rsidP="00AF39F1">
            <w:pPr>
              <w:jc w:val="center"/>
              <w:rPr>
                <w:color w:val="000000"/>
                <w:sz w:val="16"/>
                <w:szCs w:val="16"/>
              </w:rPr>
            </w:pPr>
          </w:p>
          <w:p w:rsidR="007B0E67" w:rsidRPr="007B0E67" w:rsidRDefault="007B0E67" w:rsidP="00AF39F1">
            <w:pPr>
              <w:jc w:val="center"/>
              <w:rPr>
                <w:bCs/>
                <w:spacing w:val="-1"/>
                <w:sz w:val="16"/>
                <w:szCs w:val="16"/>
              </w:rPr>
            </w:pPr>
            <w:r w:rsidRPr="007B0E67">
              <w:rPr>
                <w:color w:val="000000"/>
                <w:sz w:val="16"/>
                <w:szCs w:val="16"/>
              </w:rPr>
              <w:t>700,0</w:t>
            </w:r>
          </w:p>
        </w:tc>
      </w:tr>
    </w:tbl>
    <w:p w:rsidR="00F75054" w:rsidRPr="00F75054" w:rsidRDefault="00F75054" w:rsidP="00F75054">
      <w:pPr>
        <w:pStyle w:val="ad"/>
        <w:jc w:val="both"/>
        <w:rPr>
          <w:rFonts w:ascii="Times New Roman" w:hAnsi="Times New Roman" w:cs="Times New Roman"/>
          <w:bCs/>
          <w:spacing w:val="-1"/>
        </w:rPr>
        <w:sectPr w:rsidR="00F75054" w:rsidRPr="00F75054" w:rsidSect="0077281C">
          <w:pgSz w:w="16838" w:h="11906" w:orient="landscape"/>
          <w:pgMar w:top="851" w:right="1134" w:bottom="850" w:left="1080" w:header="708" w:footer="708" w:gutter="0"/>
          <w:cols w:space="708"/>
          <w:titlePg/>
          <w:docGrid w:linePitch="360"/>
        </w:sectPr>
      </w:pPr>
    </w:p>
    <w:p w:rsidR="00C67E70" w:rsidRDefault="00C67E70" w:rsidP="000F2768">
      <w:pPr>
        <w:pStyle w:val="ConsPlusNormal"/>
        <w:ind w:firstLine="0"/>
        <w:jc w:val="both"/>
        <w:rPr>
          <w:rFonts w:ascii="Times New Roman" w:hAnsi="Times New Roman" w:cs="Times New Roman"/>
          <w:b/>
          <w:sz w:val="18"/>
          <w:szCs w:val="18"/>
        </w:rPr>
      </w:pPr>
    </w:p>
    <w:p w:rsidR="00EB4A24" w:rsidRPr="00B40E28" w:rsidRDefault="006361ED" w:rsidP="00540FD2">
      <w:pPr>
        <w:ind w:firstLine="709"/>
        <w:jc w:val="center"/>
        <w:rPr>
          <w:b/>
          <w:bCs/>
          <w:sz w:val="28"/>
          <w:szCs w:val="28"/>
          <w:lang w:eastAsia="ru-RU"/>
        </w:rPr>
      </w:pPr>
      <w:r w:rsidRPr="00B40E28">
        <w:rPr>
          <w:b/>
          <w:bCs/>
          <w:sz w:val="28"/>
          <w:szCs w:val="28"/>
          <w:lang w:eastAsia="ru-RU"/>
        </w:rPr>
        <w:t>Паспорт Подпрограммы 2</w:t>
      </w:r>
    </w:p>
    <w:p w:rsidR="00B40E28" w:rsidRDefault="00EB4A24" w:rsidP="00540FD2">
      <w:pPr>
        <w:ind w:firstLine="709"/>
        <w:jc w:val="center"/>
        <w:rPr>
          <w:sz w:val="28"/>
          <w:szCs w:val="28"/>
          <w:lang w:eastAsia="ru-RU"/>
        </w:rPr>
      </w:pPr>
      <w:r w:rsidRPr="00B40E28">
        <w:rPr>
          <w:b/>
          <w:sz w:val="28"/>
          <w:szCs w:val="28"/>
          <w:lang w:eastAsia="ru-RU"/>
        </w:rPr>
        <w:t xml:space="preserve">«Создание условий для </w:t>
      </w:r>
      <w:r w:rsidRPr="00B40E28">
        <w:rPr>
          <w:b/>
          <w:bCs/>
          <w:sz w:val="28"/>
          <w:szCs w:val="28"/>
          <w:lang w:eastAsia="ru-RU"/>
        </w:rPr>
        <w:t>обеспечен</w:t>
      </w:r>
      <w:r w:rsidR="00540FD2">
        <w:rPr>
          <w:b/>
          <w:bCs/>
          <w:sz w:val="28"/>
          <w:szCs w:val="28"/>
          <w:lang w:eastAsia="ru-RU"/>
        </w:rPr>
        <w:t>ия доступным и комфортным жильем</w:t>
      </w:r>
      <w:r w:rsidRPr="00B40E28">
        <w:rPr>
          <w:b/>
          <w:sz w:val="28"/>
          <w:szCs w:val="28"/>
          <w:lang w:eastAsia="ru-RU"/>
        </w:rPr>
        <w:t xml:space="preserve"> граждан в Суджанском районе Курской области»</w:t>
      </w:r>
    </w:p>
    <w:p w:rsidR="00B40E28" w:rsidRPr="00B40E28" w:rsidRDefault="00EB4A24" w:rsidP="00540FD2">
      <w:pPr>
        <w:ind w:firstLine="709"/>
        <w:jc w:val="center"/>
        <w:rPr>
          <w:b/>
          <w:bCs/>
          <w:sz w:val="28"/>
          <w:szCs w:val="28"/>
          <w:lang w:eastAsia="ru-RU"/>
        </w:rPr>
      </w:pPr>
      <w:r w:rsidRPr="00B40E28">
        <w:rPr>
          <w:b/>
          <w:bCs/>
          <w:sz w:val="28"/>
          <w:szCs w:val="28"/>
          <w:lang w:eastAsia="ru-RU"/>
        </w:rPr>
        <w:t>муниципальной</w:t>
      </w:r>
      <w:r w:rsidR="00B40E28" w:rsidRPr="00B40E28">
        <w:rPr>
          <w:b/>
          <w:bCs/>
          <w:sz w:val="28"/>
          <w:szCs w:val="28"/>
          <w:lang w:eastAsia="ru-RU"/>
        </w:rPr>
        <w:t xml:space="preserve"> </w:t>
      </w:r>
      <w:r w:rsidR="006361ED" w:rsidRPr="00B40E28">
        <w:rPr>
          <w:b/>
          <w:bCs/>
          <w:sz w:val="28"/>
          <w:szCs w:val="28"/>
          <w:lang w:eastAsia="ru-RU"/>
        </w:rPr>
        <w:t>программы</w:t>
      </w:r>
    </w:p>
    <w:p w:rsidR="00B40E28" w:rsidRDefault="00B40E28" w:rsidP="00540FD2">
      <w:pPr>
        <w:autoSpaceDE w:val="0"/>
        <w:jc w:val="center"/>
        <w:rPr>
          <w:b/>
          <w:sz w:val="28"/>
          <w:szCs w:val="28"/>
        </w:rPr>
      </w:pPr>
      <w:r w:rsidRPr="0044619E">
        <w:rPr>
          <w:b/>
          <w:sz w:val="28"/>
          <w:szCs w:val="28"/>
        </w:rPr>
        <w:t>«Обеспечение доступным и комфортным жильем и коммунальными услугами граждан в Суджанском районе Курской области</w:t>
      </w:r>
    </w:p>
    <w:p w:rsidR="00B40E28" w:rsidRPr="0044619E" w:rsidRDefault="00B40E28" w:rsidP="00540FD2">
      <w:pPr>
        <w:autoSpaceDE w:val="0"/>
        <w:jc w:val="center"/>
        <w:rPr>
          <w:b/>
          <w:sz w:val="28"/>
          <w:szCs w:val="28"/>
        </w:rPr>
      </w:pPr>
      <w:r w:rsidRPr="0044619E">
        <w:rPr>
          <w:b/>
          <w:sz w:val="28"/>
          <w:szCs w:val="28"/>
        </w:rPr>
        <w:t>на 2016-2021 годы»</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0"/>
        <w:gridCol w:w="6498"/>
      </w:tblGrid>
      <w:tr w:rsidR="00B40E28" w:rsidRPr="00E62AB7" w:rsidTr="00AE2AA1">
        <w:trPr>
          <w:trHeight w:val="936"/>
        </w:trPr>
        <w:tc>
          <w:tcPr>
            <w:tcW w:w="3000" w:type="dxa"/>
            <w:shd w:val="clear" w:color="auto" w:fill="auto"/>
          </w:tcPr>
          <w:p w:rsidR="00B40E28" w:rsidRPr="00E62AB7" w:rsidRDefault="00B40E28" w:rsidP="00AE2AA1">
            <w:pPr>
              <w:autoSpaceDE w:val="0"/>
              <w:jc w:val="both"/>
            </w:pPr>
            <w:r w:rsidRPr="00E62AB7">
              <w:t xml:space="preserve">Наименование </w:t>
            </w:r>
            <w:r>
              <w:t>под</w:t>
            </w:r>
            <w:r w:rsidRPr="00E62AB7">
              <w:t>программы</w:t>
            </w:r>
          </w:p>
          <w:p w:rsidR="00B40E28" w:rsidRPr="00E62AB7" w:rsidRDefault="00B40E28" w:rsidP="00AE2AA1">
            <w:pPr>
              <w:autoSpaceDE w:val="0"/>
              <w:jc w:val="both"/>
            </w:pPr>
          </w:p>
        </w:tc>
        <w:tc>
          <w:tcPr>
            <w:tcW w:w="6498" w:type="dxa"/>
            <w:shd w:val="clear" w:color="auto" w:fill="auto"/>
          </w:tcPr>
          <w:p w:rsidR="00B40E28" w:rsidRPr="00E62AB7" w:rsidRDefault="00B40E28" w:rsidP="00AE2AA1">
            <w:pPr>
              <w:autoSpaceDE w:val="0"/>
              <w:jc w:val="both"/>
            </w:pPr>
            <w:r w:rsidRPr="00E62AB7">
              <w:t>«Создание условий для обеспечения доступным и комфортным жильем граждан в Суджанском районе Курской области»</w:t>
            </w:r>
            <w:r w:rsidR="00BD13AA">
              <w:t xml:space="preserve"> (далее – Подпрограмма)</w:t>
            </w:r>
          </w:p>
        </w:tc>
      </w:tr>
      <w:tr w:rsidR="00B40E28" w:rsidRPr="00E62AB7" w:rsidTr="00AE2AA1">
        <w:trPr>
          <w:trHeight w:val="936"/>
        </w:trPr>
        <w:tc>
          <w:tcPr>
            <w:tcW w:w="3000" w:type="dxa"/>
            <w:shd w:val="clear" w:color="auto" w:fill="auto"/>
          </w:tcPr>
          <w:p w:rsidR="00B40E28" w:rsidRPr="00E62AB7" w:rsidRDefault="00B40E28" w:rsidP="00AE2AA1">
            <w:pPr>
              <w:autoSpaceDE w:val="0"/>
              <w:jc w:val="both"/>
            </w:pPr>
            <w:r w:rsidRPr="00E62AB7">
              <w:t xml:space="preserve">Ответственный исполнитель </w:t>
            </w:r>
            <w:r>
              <w:t>подп</w:t>
            </w:r>
            <w:r w:rsidRPr="00E62AB7">
              <w:t xml:space="preserve">рограммы </w:t>
            </w:r>
          </w:p>
        </w:tc>
        <w:tc>
          <w:tcPr>
            <w:tcW w:w="6498" w:type="dxa"/>
            <w:shd w:val="clear" w:color="auto" w:fill="auto"/>
          </w:tcPr>
          <w:p w:rsidR="00B40E28" w:rsidRDefault="00B40E28" w:rsidP="00AE2AA1">
            <w:pPr>
              <w:autoSpaceDE w:val="0"/>
              <w:jc w:val="both"/>
            </w:pPr>
            <w:r>
              <w:t xml:space="preserve">Отдел строительства и архитектуры </w:t>
            </w:r>
            <w:r w:rsidRPr="00E62AB7">
              <w:t>Управление строительства, муниципального имущества и ЖКХ Администрации Суджанского района Курской области</w:t>
            </w:r>
          </w:p>
          <w:p w:rsidR="00B40E28" w:rsidRPr="00E62AB7" w:rsidRDefault="00B40E28" w:rsidP="00AE2AA1">
            <w:pPr>
              <w:autoSpaceDE w:val="0"/>
              <w:jc w:val="both"/>
            </w:pPr>
            <w:r>
              <w:t>Отдел земельных и имущественных отношений управления строительства, муниципального имущества и ЖКХ Администрации Суджанского района Курской области</w:t>
            </w:r>
          </w:p>
        </w:tc>
      </w:tr>
      <w:tr w:rsidR="00B40E28" w:rsidRPr="00E62AB7" w:rsidTr="00AE2AA1">
        <w:trPr>
          <w:trHeight w:val="936"/>
        </w:trPr>
        <w:tc>
          <w:tcPr>
            <w:tcW w:w="3000" w:type="dxa"/>
            <w:shd w:val="clear" w:color="auto" w:fill="auto"/>
          </w:tcPr>
          <w:p w:rsidR="00B40E28" w:rsidRPr="00E62AB7" w:rsidRDefault="00B40E28" w:rsidP="00AE2AA1">
            <w:pPr>
              <w:autoSpaceDE w:val="0"/>
              <w:jc w:val="both"/>
            </w:pPr>
            <w:r>
              <w:t>Участники Программы</w:t>
            </w:r>
          </w:p>
        </w:tc>
        <w:tc>
          <w:tcPr>
            <w:tcW w:w="6498" w:type="dxa"/>
            <w:shd w:val="clear" w:color="auto" w:fill="auto"/>
          </w:tcPr>
          <w:p w:rsidR="00B40E28" w:rsidRDefault="00B40E28" w:rsidP="00AE2AA1">
            <w:pPr>
              <w:autoSpaceDE w:val="0"/>
              <w:jc w:val="both"/>
            </w:pPr>
            <w:r>
              <w:t xml:space="preserve">Отдел строительства и архитектуры </w:t>
            </w:r>
            <w:r w:rsidRPr="00E62AB7">
              <w:t>Управление строительства, муниципального имущества и ЖКХ Администрации Суджанского района Курской области</w:t>
            </w:r>
          </w:p>
          <w:p w:rsidR="00B40E28" w:rsidRPr="00E62AB7" w:rsidRDefault="00B40E28" w:rsidP="00AE2AA1">
            <w:pPr>
              <w:autoSpaceDE w:val="0"/>
              <w:jc w:val="both"/>
            </w:pPr>
            <w:r>
              <w:t>Отдел земельных и имущественных отношений управления строительства, муниципального имущества и ЖКХ Администрации Суджанского района Курской области</w:t>
            </w:r>
          </w:p>
        </w:tc>
      </w:tr>
      <w:tr w:rsidR="00B40E28" w:rsidRPr="00E62AB7" w:rsidTr="00AE2AA1">
        <w:trPr>
          <w:trHeight w:val="936"/>
        </w:trPr>
        <w:tc>
          <w:tcPr>
            <w:tcW w:w="3000" w:type="dxa"/>
            <w:shd w:val="clear" w:color="auto" w:fill="auto"/>
          </w:tcPr>
          <w:p w:rsidR="00B40E28" w:rsidRPr="00E62AB7" w:rsidRDefault="00B40E28" w:rsidP="00AE2AA1">
            <w:pPr>
              <w:autoSpaceDE w:val="0"/>
              <w:jc w:val="both"/>
            </w:pPr>
            <w:r>
              <w:t>Программно-целевые инструменты</w:t>
            </w:r>
          </w:p>
        </w:tc>
        <w:tc>
          <w:tcPr>
            <w:tcW w:w="6498" w:type="dxa"/>
            <w:shd w:val="clear" w:color="auto" w:fill="auto"/>
          </w:tcPr>
          <w:p w:rsidR="00B40E28" w:rsidRPr="00E62AB7" w:rsidRDefault="00B40E28" w:rsidP="00AE2AA1">
            <w:pPr>
              <w:autoSpaceDE w:val="0"/>
              <w:ind w:right="-108"/>
              <w:jc w:val="both"/>
            </w:pPr>
            <w:r>
              <w:t>отсутствуют</w:t>
            </w:r>
          </w:p>
        </w:tc>
      </w:tr>
      <w:tr w:rsidR="00B40E28" w:rsidRPr="00E62AB7" w:rsidTr="00AE2AA1">
        <w:trPr>
          <w:trHeight w:val="936"/>
        </w:trPr>
        <w:tc>
          <w:tcPr>
            <w:tcW w:w="3000" w:type="dxa"/>
            <w:shd w:val="clear" w:color="auto" w:fill="auto"/>
          </w:tcPr>
          <w:p w:rsidR="00B40E28" w:rsidRPr="00E62AB7" w:rsidRDefault="00B40E28" w:rsidP="00AE2AA1">
            <w:pPr>
              <w:autoSpaceDE w:val="0"/>
              <w:jc w:val="both"/>
            </w:pPr>
            <w:r w:rsidRPr="00E62AB7">
              <w:t xml:space="preserve">Цели </w:t>
            </w:r>
            <w:r>
              <w:t>подп</w:t>
            </w:r>
            <w:r w:rsidRPr="00E62AB7">
              <w:t>рограммы</w:t>
            </w:r>
          </w:p>
        </w:tc>
        <w:tc>
          <w:tcPr>
            <w:tcW w:w="6498" w:type="dxa"/>
            <w:shd w:val="clear" w:color="auto" w:fill="auto"/>
          </w:tcPr>
          <w:p w:rsidR="00B40E28" w:rsidRPr="00E62AB7" w:rsidRDefault="00B40E28" w:rsidP="00AE2AA1">
            <w:pPr>
              <w:autoSpaceDE w:val="0"/>
              <w:jc w:val="both"/>
            </w:pPr>
            <w:r w:rsidRPr="00E62AB7">
              <w:t>- повышение доступности жилья и качества жилищного обеспечения населения Суджанского района, в том числе с учётом исполнения государственных обязательств по обеспечению жильём отдельных категорий граждан в соответствии с федеральным законодательством и законодательством Курской области, обеспечение комфортной сред</w:t>
            </w:r>
            <w:r>
              <w:t>ы обитания и жизнедеятельности</w:t>
            </w:r>
          </w:p>
        </w:tc>
      </w:tr>
      <w:tr w:rsidR="00B40E28" w:rsidRPr="00E62AB7" w:rsidTr="00AE2AA1">
        <w:trPr>
          <w:trHeight w:val="936"/>
        </w:trPr>
        <w:tc>
          <w:tcPr>
            <w:tcW w:w="3000" w:type="dxa"/>
            <w:shd w:val="clear" w:color="auto" w:fill="auto"/>
          </w:tcPr>
          <w:p w:rsidR="00B40E28" w:rsidRPr="00E62AB7" w:rsidRDefault="00B40E28" w:rsidP="00AE2AA1">
            <w:pPr>
              <w:autoSpaceDE w:val="0"/>
              <w:jc w:val="both"/>
            </w:pPr>
            <w:r>
              <w:t>Задачи подп</w:t>
            </w:r>
            <w:r w:rsidRPr="00E62AB7">
              <w:t>рограммы</w:t>
            </w:r>
          </w:p>
          <w:p w:rsidR="00B40E28" w:rsidRPr="00E62AB7" w:rsidRDefault="00B40E28" w:rsidP="00AE2AA1">
            <w:pPr>
              <w:autoSpaceDE w:val="0"/>
              <w:jc w:val="both"/>
            </w:pPr>
          </w:p>
          <w:p w:rsidR="00B40E28" w:rsidRPr="00E62AB7" w:rsidRDefault="00B40E28" w:rsidP="00AE2AA1">
            <w:pPr>
              <w:autoSpaceDE w:val="0"/>
              <w:jc w:val="both"/>
            </w:pPr>
          </w:p>
          <w:p w:rsidR="00B40E28" w:rsidRPr="00E62AB7" w:rsidRDefault="00B40E28" w:rsidP="00AE2AA1">
            <w:pPr>
              <w:autoSpaceDE w:val="0"/>
              <w:jc w:val="both"/>
            </w:pPr>
          </w:p>
          <w:p w:rsidR="00B40E28" w:rsidRPr="00E62AB7" w:rsidRDefault="00B40E28" w:rsidP="00AE2AA1">
            <w:pPr>
              <w:autoSpaceDE w:val="0"/>
              <w:jc w:val="both"/>
            </w:pPr>
          </w:p>
          <w:p w:rsidR="00B40E28" w:rsidRPr="00E62AB7" w:rsidRDefault="00B40E28" w:rsidP="00AE2AA1">
            <w:pPr>
              <w:autoSpaceDE w:val="0"/>
              <w:jc w:val="both"/>
            </w:pPr>
          </w:p>
        </w:tc>
        <w:tc>
          <w:tcPr>
            <w:tcW w:w="6498" w:type="dxa"/>
            <w:shd w:val="clear" w:color="auto" w:fill="auto"/>
          </w:tcPr>
          <w:p w:rsidR="00B40E28" w:rsidRPr="00E62AB7" w:rsidRDefault="00B40E28" w:rsidP="00AE2AA1">
            <w:pPr>
              <w:autoSpaceDE w:val="0"/>
              <w:jc w:val="both"/>
            </w:pPr>
            <w:r w:rsidRPr="00E62AB7">
              <w:t>- создание условий для разработки и внесения изменений в документы территориального планирования и градостроительного зонирования;</w:t>
            </w:r>
          </w:p>
          <w:p w:rsidR="00B40E28" w:rsidRPr="00E62AB7" w:rsidRDefault="00B40E28" w:rsidP="00AE2AA1">
            <w:pPr>
              <w:autoSpaceDE w:val="0"/>
              <w:jc w:val="both"/>
            </w:pPr>
            <w:r w:rsidRPr="00E62AB7">
              <w:t>- создание условий для развития социальной и инженерной инфраструктуры;</w:t>
            </w:r>
          </w:p>
          <w:p w:rsidR="00B40E28" w:rsidRPr="00E62AB7" w:rsidRDefault="00B40E28" w:rsidP="00AE2AA1">
            <w:pPr>
              <w:autoSpaceDE w:val="0"/>
              <w:jc w:val="both"/>
            </w:pPr>
            <w:r w:rsidRPr="00E62AB7">
              <w:t>- предоставление поддержки молодым семьям на приобретение жилья.</w:t>
            </w:r>
          </w:p>
          <w:p w:rsidR="00B40E28" w:rsidRPr="00E62AB7" w:rsidRDefault="00B40E28" w:rsidP="00AE2AA1">
            <w:pPr>
              <w:autoSpaceDE w:val="0"/>
              <w:jc w:val="both"/>
            </w:pPr>
            <w:r w:rsidRPr="00E62AB7">
              <w:t>-уточнение сведений о границах муниципальных образований и границах населенных пунктов</w:t>
            </w:r>
          </w:p>
        </w:tc>
      </w:tr>
      <w:tr w:rsidR="00B40E28" w:rsidRPr="00E62AB7" w:rsidTr="00AE2AA1">
        <w:trPr>
          <w:trHeight w:val="936"/>
        </w:trPr>
        <w:tc>
          <w:tcPr>
            <w:tcW w:w="3000" w:type="dxa"/>
            <w:shd w:val="clear" w:color="auto" w:fill="auto"/>
          </w:tcPr>
          <w:p w:rsidR="00B40E28" w:rsidRPr="00E62AB7" w:rsidRDefault="00B40E28" w:rsidP="00AE2AA1">
            <w:pPr>
              <w:autoSpaceDE w:val="0"/>
              <w:jc w:val="both"/>
            </w:pPr>
            <w:r>
              <w:t>Целевые индикаторы и показатели подпрограммы</w:t>
            </w:r>
          </w:p>
        </w:tc>
        <w:tc>
          <w:tcPr>
            <w:tcW w:w="6498" w:type="dxa"/>
            <w:shd w:val="clear" w:color="auto" w:fill="auto"/>
          </w:tcPr>
          <w:p w:rsidR="00B40E28" w:rsidRPr="00E62AB7" w:rsidRDefault="00B40E28" w:rsidP="00AE2AA1">
            <w:pPr>
              <w:autoSpaceDE w:val="0"/>
              <w:jc w:val="both"/>
            </w:pPr>
            <w:r w:rsidRPr="00E62AB7">
              <w:t>-обеспечение корректировки генеральных планов сельсоветов и  правил землепользования и застройки сельсоветов, внесение изменений в схему территориального планирования, шт.;</w:t>
            </w:r>
          </w:p>
          <w:p w:rsidR="00B40E28" w:rsidRPr="00E62AB7" w:rsidRDefault="00B40E28" w:rsidP="00AE2AA1">
            <w:pPr>
              <w:autoSpaceDE w:val="0"/>
              <w:jc w:val="both"/>
            </w:pPr>
            <w:r w:rsidRPr="00E62AB7">
              <w:t>-ввод в эксплуатацию сетей водоснабжения, км.;</w:t>
            </w:r>
          </w:p>
          <w:p w:rsidR="00B40E28" w:rsidRPr="00E62AB7" w:rsidRDefault="00B40E28" w:rsidP="00AE2AA1">
            <w:pPr>
              <w:autoSpaceDE w:val="0"/>
              <w:jc w:val="both"/>
            </w:pPr>
            <w:r w:rsidRPr="00E62AB7">
              <w:t>-ввод в эксплуатацию газовых  сетей, км;</w:t>
            </w:r>
          </w:p>
          <w:p w:rsidR="00B40E28" w:rsidRPr="00E62AB7" w:rsidRDefault="00B40E28" w:rsidP="00AE2AA1">
            <w:pPr>
              <w:autoSpaceDE w:val="0"/>
              <w:jc w:val="both"/>
            </w:pPr>
            <w:r w:rsidRPr="00E62AB7">
              <w:t>-изготовление проектов, шт;</w:t>
            </w:r>
          </w:p>
          <w:p w:rsidR="00B40E28" w:rsidRPr="00E62AB7" w:rsidRDefault="00B40E28" w:rsidP="00AE2AA1">
            <w:pPr>
              <w:autoSpaceDE w:val="0"/>
              <w:jc w:val="both"/>
            </w:pPr>
            <w:r w:rsidRPr="00E62AB7">
              <w:t xml:space="preserve">-количество молодых семей, улучшивших жилищные </w:t>
            </w:r>
            <w:r w:rsidRPr="00E62AB7">
              <w:lastRenderedPageBreak/>
              <w:t>условия, в том числе с использованием средств социальных выплат за счет средств федерального, областного и районного бюджета, семей;</w:t>
            </w:r>
          </w:p>
          <w:p w:rsidR="00B40E28" w:rsidRPr="00E62AB7" w:rsidRDefault="00B40E28" w:rsidP="00AE2AA1">
            <w:pPr>
              <w:autoSpaceDE w:val="0"/>
              <w:jc w:val="both"/>
            </w:pPr>
            <w:r w:rsidRPr="00E62AB7">
              <w:t>- внесение в Единый государственный реестр недвижимости сведений о границах муниципальных образований и границах населенных пунктов, шт.</w:t>
            </w:r>
          </w:p>
        </w:tc>
      </w:tr>
      <w:tr w:rsidR="00B40E28" w:rsidRPr="00E62AB7" w:rsidTr="00AE2AA1">
        <w:trPr>
          <w:trHeight w:val="758"/>
        </w:trPr>
        <w:tc>
          <w:tcPr>
            <w:tcW w:w="3000" w:type="dxa"/>
            <w:shd w:val="clear" w:color="auto" w:fill="auto"/>
          </w:tcPr>
          <w:p w:rsidR="00B40E28" w:rsidRPr="00E62AB7" w:rsidRDefault="00B40E28" w:rsidP="00AE2AA1">
            <w:pPr>
              <w:autoSpaceDE w:val="0"/>
              <w:jc w:val="both"/>
            </w:pPr>
            <w:r>
              <w:lastRenderedPageBreak/>
              <w:t>Этапы и сроки реализации подп</w:t>
            </w:r>
            <w:r w:rsidRPr="00E62AB7">
              <w:t>рограммы</w:t>
            </w:r>
          </w:p>
        </w:tc>
        <w:tc>
          <w:tcPr>
            <w:tcW w:w="6498" w:type="dxa"/>
            <w:shd w:val="clear" w:color="auto" w:fill="auto"/>
          </w:tcPr>
          <w:p w:rsidR="00B40E28" w:rsidRPr="00E62AB7" w:rsidRDefault="00B40E28" w:rsidP="00AE2AA1">
            <w:pPr>
              <w:autoSpaceDE w:val="0"/>
              <w:jc w:val="both"/>
            </w:pPr>
            <w:r w:rsidRPr="00E62AB7">
              <w:t>срок реализации: 2016-2021 годы</w:t>
            </w:r>
          </w:p>
          <w:p w:rsidR="00B40E28" w:rsidRPr="00E62AB7" w:rsidRDefault="00B40E28" w:rsidP="00AE2AA1">
            <w:pPr>
              <w:autoSpaceDE w:val="0"/>
              <w:jc w:val="both"/>
            </w:pPr>
            <w:r w:rsidRPr="00E62AB7">
              <w:t>Этап 1: 2016-2017 годы,</w:t>
            </w:r>
          </w:p>
          <w:p w:rsidR="00B40E28" w:rsidRPr="00E62AB7" w:rsidRDefault="00B40E28" w:rsidP="00AE2AA1">
            <w:pPr>
              <w:autoSpaceDE w:val="0"/>
              <w:jc w:val="both"/>
            </w:pPr>
            <w:r w:rsidRPr="00E62AB7">
              <w:t>Этап 2: 2018-2021 годы</w:t>
            </w:r>
            <w:r>
              <w:t>.</w:t>
            </w:r>
          </w:p>
          <w:p w:rsidR="00B40E28" w:rsidRPr="00E62AB7" w:rsidRDefault="00B40E28" w:rsidP="00AE2AA1">
            <w:pPr>
              <w:autoSpaceDE w:val="0"/>
              <w:jc w:val="both"/>
            </w:pPr>
          </w:p>
        </w:tc>
      </w:tr>
      <w:tr w:rsidR="00B40E28" w:rsidRPr="00B71723" w:rsidTr="00AE2AA1">
        <w:trPr>
          <w:trHeight w:val="758"/>
        </w:trPr>
        <w:tc>
          <w:tcPr>
            <w:tcW w:w="3000" w:type="dxa"/>
            <w:vMerge w:val="restart"/>
            <w:shd w:val="clear" w:color="auto" w:fill="auto"/>
          </w:tcPr>
          <w:p w:rsidR="00B40E28" w:rsidRPr="00B71723" w:rsidRDefault="00B40E28" w:rsidP="00AE2AA1">
            <w:pPr>
              <w:autoSpaceDE w:val="0"/>
              <w:jc w:val="both"/>
            </w:pPr>
            <w:r>
              <w:t>Объемы бюджетных ассигнований подп</w:t>
            </w:r>
            <w:r w:rsidRPr="00B71723">
              <w:t>рограммы</w:t>
            </w:r>
          </w:p>
        </w:tc>
        <w:tc>
          <w:tcPr>
            <w:tcW w:w="6498" w:type="dxa"/>
            <w:shd w:val="clear" w:color="auto" w:fill="auto"/>
          </w:tcPr>
          <w:p w:rsidR="00B40E28" w:rsidRPr="00BD537A" w:rsidRDefault="00B40E28" w:rsidP="00AE2AA1">
            <w:pPr>
              <w:pStyle w:val="ConsPlusNonformat"/>
              <w:widowControl/>
              <w:ind w:firstLine="708"/>
              <w:jc w:val="both"/>
              <w:rPr>
                <w:rFonts w:ascii="Times New Roman" w:hAnsi="Times New Roman" w:cs="Times New Roman"/>
                <w:sz w:val="24"/>
                <w:szCs w:val="24"/>
              </w:rPr>
            </w:pPr>
            <w:r w:rsidRPr="00BD537A">
              <w:rPr>
                <w:rFonts w:ascii="Times New Roman" w:hAnsi="Times New Roman" w:cs="Times New Roman"/>
                <w:sz w:val="24"/>
                <w:szCs w:val="24"/>
              </w:rPr>
              <w:t>Основное мероприятие 2.1. « Разработка документов территориального планирования и градостроительного зонирования».</w:t>
            </w:r>
          </w:p>
          <w:p w:rsidR="00B40E28" w:rsidRPr="00BD537A" w:rsidRDefault="00B40E28" w:rsidP="00AE2AA1">
            <w:pPr>
              <w:pStyle w:val="ConsPlusNonformat"/>
              <w:widowControl/>
              <w:ind w:firstLine="708"/>
              <w:jc w:val="both"/>
              <w:rPr>
                <w:rFonts w:ascii="Times New Roman" w:hAnsi="Times New Roman" w:cs="Times New Roman"/>
                <w:color w:val="000000"/>
                <w:sz w:val="24"/>
                <w:szCs w:val="24"/>
              </w:rPr>
            </w:pPr>
            <w:r w:rsidRPr="00BD537A">
              <w:rPr>
                <w:rFonts w:ascii="Times New Roman" w:hAnsi="Times New Roman" w:cs="Times New Roman"/>
                <w:color w:val="000000"/>
                <w:sz w:val="24"/>
                <w:szCs w:val="24"/>
              </w:rPr>
              <w:t>2016 год –  54,755 тыс. рублей,</w:t>
            </w:r>
          </w:p>
          <w:p w:rsidR="00B40E28" w:rsidRPr="00BD537A" w:rsidRDefault="00B40E28" w:rsidP="00AE2AA1">
            <w:pPr>
              <w:pStyle w:val="ConsPlusNonformat"/>
              <w:widowControl/>
              <w:ind w:firstLine="708"/>
              <w:jc w:val="both"/>
              <w:rPr>
                <w:rFonts w:ascii="Times New Roman" w:hAnsi="Times New Roman" w:cs="Times New Roman"/>
                <w:sz w:val="24"/>
                <w:szCs w:val="24"/>
              </w:rPr>
            </w:pPr>
            <w:r w:rsidRPr="00BD537A">
              <w:rPr>
                <w:rFonts w:ascii="Times New Roman" w:hAnsi="Times New Roman" w:cs="Times New Roman"/>
                <w:sz w:val="24"/>
                <w:szCs w:val="24"/>
              </w:rPr>
              <w:t>2017 год – 1,6 тыс. рублей,</w:t>
            </w:r>
          </w:p>
          <w:p w:rsidR="00B40E28" w:rsidRPr="00BD537A" w:rsidRDefault="00B40E28" w:rsidP="00AE2AA1">
            <w:pPr>
              <w:pStyle w:val="ConsPlusNonformat"/>
              <w:widowControl/>
              <w:ind w:firstLine="708"/>
              <w:jc w:val="both"/>
              <w:rPr>
                <w:rFonts w:ascii="Times New Roman" w:hAnsi="Times New Roman" w:cs="Times New Roman"/>
                <w:sz w:val="24"/>
                <w:szCs w:val="24"/>
              </w:rPr>
            </w:pPr>
            <w:r w:rsidRPr="00BD537A">
              <w:rPr>
                <w:rFonts w:ascii="Times New Roman" w:hAnsi="Times New Roman" w:cs="Times New Roman"/>
                <w:sz w:val="24"/>
                <w:szCs w:val="24"/>
              </w:rPr>
              <w:t xml:space="preserve">2018 год –  </w:t>
            </w:r>
            <w:r w:rsidRPr="007E3B3B">
              <w:rPr>
                <w:rFonts w:ascii="Times New Roman" w:hAnsi="Times New Roman" w:cs="Times New Roman"/>
                <w:sz w:val="24"/>
                <w:szCs w:val="24"/>
              </w:rPr>
              <w:t>90,0</w:t>
            </w:r>
            <w:r w:rsidRPr="00BD537A">
              <w:rPr>
                <w:rFonts w:ascii="Times New Roman" w:hAnsi="Times New Roman" w:cs="Times New Roman"/>
                <w:sz w:val="24"/>
                <w:szCs w:val="24"/>
              </w:rPr>
              <w:t xml:space="preserve"> тыс. рублей, </w:t>
            </w:r>
          </w:p>
          <w:p w:rsidR="00B40E28" w:rsidRPr="007E3B3B" w:rsidRDefault="007E3B3B" w:rsidP="00AE2AA1">
            <w:pPr>
              <w:pStyle w:val="ConsPlusNonformat"/>
              <w:widowControl/>
              <w:jc w:val="both"/>
              <w:rPr>
                <w:rFonts w:ascii="Times New Roman" w:hAnsi="Times New Roman" w:cs="Times New Roman"/>
                <w:b/>
                <w:sz w:val="24"/>
                <w:szCs w:val="24"/>
              </w:rPr>
            </w:pPr>
            <w:r>
              <w:rPr>
                <w:rFonts w:ascii="Times New Roman" w:hAnsi="Times New Roman" w:cs="Times New Roman"/>
                <w:sz w:val="24"/>
                <w:szCs w:val="24"/>
              </w:rPr>
              <w:t xml:space="preserve">            </w:t>
            </w:r>
            <w:r w:rsidRPr="007E3B3B">
              <w:rPr>
                <w:rFonts w:ascii="Times New Roman" w:hAnsi="Times New Roman" w:cs="Times New Roman"/>
                <w:b/>
                <w:sz w:val="24"/>
                <w:szCs w:val="24"/>
              </w:rPr>
              <w:t>2019 год –  516,66</w:t>
            </w:r>
            <w:r w:rsidR="00B40E28" w:rsidRPr="007E3B3B">
              <w:rPr>
                <w:rFonts w:ascii="Times New Roman" w:hAnsi="Times New Roman" w:cs="Times New Roman"/>
                <w:b/>
                <w:sz w:val="24"/>
                <w:szCs w:val="24"/>
              </w:rPr>
              <w:t xml:space="preserve"> тыс. рублей,</w:t>
            </w:r>
          </w:p>
          <w:p w:rsidR="00B40E28" w:rsidRPr="00BD537A" w:rsidRDefault="00B40E28" w:rsidP="00AE2AA1">
            <w:pPr>
              <w:pStyle w:val="ConsPlusNonformat"/>
              <w:widowControl/>
              <w:ind w:firstLine="708"/>
              <w:jc w:val="both"/>
              <w:rPr>
                <w:rFonts w:ascii="Times New Roman" w:hAnsi="Times New Roman" w:cs="Times New Roman"/>
                <w:sz w:val="24"/>
                <w:szCs w:val="24"/>
              </w:rPr>
            </w:pPr>
            <w:r w:rsidRPr="00BD537A">
              <w:rPr>
                <w:rFonts w:ascii="Times New Roman" w:hAnsi="Times New Roman" w:cs="Times New Roman"/>
                <w:sz w:val="24"/>
                <w:szCs w:val="24"/>
              </w:rPr>
              <w:t>2020 год – 0,0 тыс. рублей.</w:t>
            </w:r>
          </w:p>
          <w:p w:rsidR="00B40E28" w:rsidRPr="00BD537A" w:rsidRDefault="00B40E28" w:rsidP="00AE2AA1">
            <w:pPr>
              <w:pStyle w:val="ConsPlusNonformat"/>
              <w:widowControl/>
              <w:ind w:firstLine="708"/>
              <w:jc w:val="both"/>
              <w:rPr>
                <w:rFonts w:ascii="Times New Roman" w:hAnsi="Times New Roman" w:cs="Times New Roman"/>
                <w:sz w:val="24"/>
                <w:szCs w:val="24"/>
              </w:rPr>
            </w:pPr>
            <w:r w:rsidRPr="00BD537A">
              <w:rPr>
                <w:rFonts w:ascii="Times New Roman" w:hAnsi="Times New Roman" w:cs="Times New Roman"/>
                <w:sz w:val="24"/>
                <w:szCs w:val="24"/>
              </w:rPr>
              <w:t>2021 год – 0,0 тыс.рублей</w:t>
            </w:r>
          </w:p>
          <w:p w:rsidR="00B40E28" w:rsidRPr="00BD537A" w:rsidRDefault="00B40E28" w:rsidP="00AE2AA1">
            <w:pPr>
              <w:pStyle w:val="ConsPlusNonformat"/>
              <w:widowControl/>
              <w:ind w:firstLine="708"/>
              <w:jc w:val="both"/>
              <w:rPr>
                <w:rFonts w:ascii="Times New Roman" w:hAnsi="Times New Roman" w:cs="Times New Roman"/>
                <w:sz w:val="24"/>
                <w:szCs w:val="24"/>
              </w:rPr>
            </w:pPr>
          </w:p>
          <w:p w:rsidR="00B40E28" w:rsidRPr="00BD537A" w:rsidRDefault="00B40E28" w:rsidP="00AE2AA1">
            <w:pPr>
              <w:pStyle w:val="ConsPlusNonformat"/>
              <w:widowControl/>
              <w:ind w:firstLine="708"/>
              <w:jc w:val="both"/>
              <w:rPr>
                <w:rFonts w:ascii="Times New Roman" w:hAnsi="Times New Roman" w:cs="Times New Roman"/>
                <w:sz w:val="24"/>
                <w:szCs w:val="24"/>
              </w:rPr>
            </w:pPr>
            <w:r w:rsidRPr="00BD537A">
              <w:rPr>
                <w:rFonts w:ascii="Times New Roman" w:hAnsi="Times New Roman" w:cs="Times New Roman"/>
                <w:sz w:val="24"/>
                <w:szCs w:val="24"/>
              </w:rPr>
              <w:t>Основное мероприятие 2.2. «Создание условий для развития социальной и инженерной инфраструктуры  Суджанского района Курской области».</w:t>
            </w:r>
          </w:p>
          <w:p w:rsidR="00B40E28" w:rsidRPr="00BD537A" w:rsidRDefault="00B40E28" w:rsidP="00AE2AA1">
            <w:pPr>
              <w:pStyle w:val="ConsPlusNonformat"/>
              <w:widowControl/>
              <w:ind w:firstLine="708"/>
              <w:jc w:val="both"/>
              <w:rPr>
                <w:rFonts w:ascii="Times New Roman" w:hAnsi="Times New Roman" w:cs="Times New Roman"/>
                <w:sz w:val="24"/>
                <w:szCs w:val="24"/>
              </w:rPr>
            </w:pPr>
            <w:r w:rsidRPr="00BD537A">
              <w:rPr>
                <w:rFonts w:ascii="Times New Roman" w:hAnsi="Times New Roman" w:cs="Times New Roman"/>
                <w:sz w:val="24"/>
                <w:szCs w:val="24"/>
              </w:rPr>
              <w:t>2016 год – 10929.17445 тыс. рублей,</w:t>
            </w:r>
          </w:p>
          <w:p w:rsidR="00B40E28" w:rsidRPr="00BD537A" w:rsidRDefault="00B40E28" w:rsidP="00AE2AA1">
            <w:pPr>
              <w:pStyle w:val="ConsPlusNonformat"/>
              <w:widowControl/>
              <w:ind w:firstLine="708"/>
              <w:jc w:val="both"/>
              <w:rPr>
                <w:rFonts w:ascii="Times New Roman" w:hAnsi="Times New Roman" w:cs="Times New Roman"/>
                <w:sz w:val="24"/>
                <w:szCs w:val="24"/>
              </w:rPr>
            </w:pPr>
            <w:r w:rsidRPr="00BD537A">
              <w:rPr>
                <w:rFonts w:ascii="Times New Roman" w:hAnsi="Times New Roman" w:cs="Times New Roman"/>
                <w:sz w:val="24"/>
                <w:szCs w:val="24"/>
              </w:rPr>
              <w:t>2017 год – 2024,21 тыс. рублей;</w:t>
            </w:r>
          </w:p>
          <w:p w:rsidR="00B40E28" w:rsidRPr="00BD537A" w:rsidRDefault="00B40E28" w:rsidP="00AE2AA1">
            <w:pPr>
              <w:pStyle w:val="ConsPlusNonformat"/>
              <w:widowControl/>
              <w:ind w:firstLine="708"/>
              <w:jc w:val="both"/>
              <w:rPr>
                <w:rFonts w:ascii="Times New Roman" w:hAnsi="Times New Roman" w:cs="Times New Roman"/>
                <w:sz w:val="24"/>
                <w:szCs w:val="24"/>
              </w:rPr>
            </w:pPr>
            <w:r w:rsidRPr="00BD537A">
              <w:rPr>
                <w:rFonts w:ascii="Times New Roman" w:hAnsi="Times New Roman" w:cs="Times New Roman"/>
                <w:sz w:val="24"/>
                <w:szCs w:val="24"/>
              </w:rPr>
              <w:t xml:space="preserve">2018 год –  </w:t>
            </w:r>
            <w:r w:rsidRPr="007E3B3B">
              <w:rPr>
                <w:rFonts w:ascii="Times New Roman" w:hAnsi="Times New Roman" w:cs="Times New Roman"/>
                <w:sz w:val="24"/>
                <w:szCs w:val="24"/>
              </w:rPr>
              <w:t>1715,732</w:t>
            </w:r>
            <w:r w:rsidRPr="00BD537A">
              <w:rPr>
                <w:rFonts w:ascii="Times New Roman" w:hAnsi="Times New Roman" w:cs="Times New Roman"/>
                <w:sz w:val="24"/>
                <w:szCs w:val="24"/>
              </w:rPr>
              <w:t xml:space="preserve"> тыс. рублей;</w:t>
            </w:r>
          </w:p>
          <w:p w:rsidR="00B40E28" w:rsidRPr="00BD537A" w:rsidRDefault="00B40E28" w:rsidP="00AE2AA1">
            <w:pPr>
              <w:pStyle w:val="ConsPlusNonformat"/>
              <w:widowControl/>
              <w:jc w:val="both"/>
              <w:rPr>
                <w:rFonts w:ascii="Times New Roman" w:hAnsi="Times New Roman" w:cs="Times New Roman"/>
                <w:sz w:val="24"/>
                <w:szCs w:val="24"/>
              </w:rPr>
            </w:pPr>
            <w:r w:rsidRPr="00BD537A">
              <w:rPr>
                <w:rFonts w:ascii="Times New Roman" w:hAnsi="Times New Roman" w:cs="Times New Roman"/>
                <w:sz w:val="24"/>
                <w:szCs w:val="24"/>
              </w:rPr>
              <w:t xml:space="preserve">            </w:t>
            </w:r>
            <w:r w:rsidRPr="007E3B3B">
              <w:rPr>
                <w:rFonts w:ascii="Times New Roman" w:hAnsi="Times New Roman" w:cs="Times New Roman"/>
                <w:b/>
                <w:sz w:val="24"/>
                <w:szCs w:val="24"/>
              </w:rPr>
              <w:t xml:space="preserve">2019 год –  </w:t>
            </w:r>
            <w:r w:rsidR="007E3B3B" w:rsidRPr="007E3B3B">
              <w:rPr>
                <w:rFonts w:ascii="Times New Roman" w:hAnsi="Times New Roman" w:cs="Times New Roman"/>
                <w:b/>
                <w:color w:val="000000"/>
                <w:sz w:val="24"/>
                <w:szCs w:val="24"/>
              </w:rPr>
              <w:t>4692,542</w:t>
            </w:r>
            <w:r w:rsidRPr="00BD537A">
              <w:rPr>
                <w:rFonts w:ascii="Times New Roman" w:hAnsi="Times New Roman" w:cs="Times New Roman"/>
                <w:sz w:val="24"/>
                <w:szCs w:val="24"/>
              </w:rPr>
              <w:t xml:space="preserve"> </w:t>
            </w:r>
            <w:r w:rsidRPr="007E3B3B">
              <w:rPr>
                <w:rFonts w:ascii="Times New Roman" w:hAnsi="Times New Roman" w:cs="Times New Roman"/>
                <w:b/>
                <w:sz w:val="24"/>
                <w:szCs w:val="24"/>
              </w:rPr>
              <w:t>тыс. рублей</w:t>
            </w:r>
            <w:r w:rsidRPr="00BD537A">
              <w:rPr>
                <w:rFonts w:ascii="Times New Roman" w:hAnsi="Times New Roman" w:cs="Times New Roman"/>
                <w:sz w:val="24"/>
                <w:szCs w:val="24"/>
              </w:rPr>
              <w:t>;</w:t>
            </w:r>
          </w:p>
          <w:p w:rsidR="00B40E28" w:rsidRPr="00BD537A" w:rsidRDefault="00B40E28" w:rsidP="00AE2AA1">
            <w:pPr>
              <w:pStyle w:val="ConsPlusNonformat"/>
              <w:widowControl/>
              <w:ind w:firstLine="708"/>
              <w:jc w:val="both"/>
              <w:rPr>
                <w:rFonts w:ascii="Times New Roman" w:hAnsi="Times New Roman" w:cs="Times New Roman"/>
                <w:sz w:val="24"/>
                <w:szCs w:val="24"/>
              </w:rPr>
            </w:pPr>
            <w:r w:rsidRPr="00BD537A">
              <w:rPr>
                <w:rFonts w:ascii="Times New Roman" w:hAnsi="Times New Roman" w:cs="Times New Roman"/>
                <w:sz w:val="24"/>
                <w:szCs w:val="24"/>
              </w:rPr>
              <w:t>2020 год –  154,1 тыс. рублей,</w:t>
            </w:r>
          </w:p>
          <w:p w:rsidR="00B40E28" w:rsidRPr="00BD537A" w:rsidRDefault="00B40E28" w:rsidP="00AE2AA1">
            <w:pPr>
              <w:pStyle w:val="ConsPlusNonformat"/>
              <w:widowControl/>
              <w:ind w:firstLine="708"/>
              <w:jc w:val="both"/>
              <w:rPr>
                <w:rFonts w:ascii="Times New Roman" w:hAnsi="Times New Roman" w:cs="Times New Roman"/>
                <w:sz w:val="24"/>
                <w:szCs w:val="24"/>
              </w:rPr>
            </w:pPr>
            <w:r w:rsidRPr="00BD537A">
              <w:rPr>
                <w:rFonts w:ascii="Times New Roman" w:hAnsi="Times New Roman" w:cs="Times New Roman"/>
                <w:sz w:val="24"/>
                <w:szCs w:val="24"/>
              </w:rPr>
              <w:t>2021 год –  788,0 тыс.рублей.</w:t>
            </w:r>
          </w:p>
          <w:p w:rsidR="00B40E28" w:rsidRPr="00BD537A" w:rsidRDefault="00B40E28" w:rsidP="00AE2AA1">
            <w:pPr>
              <w:pStyle w:val="ConsPlusNonformat"/>
              <w:widowControl/>
              <w:ind w:firstLine="708"/>
              <w:jc w:val="both"/>
              <w:rPr>
                <w:rFonts w:ascii="Times New Roman" w:hAnsi="Times New Roman" w:cs="Times New Roman"/>
                <w:sz w:val="24"/>
                <w:szCs w:val="24"/>
              </w:rPr>
            </w:pPr>
          </w:p>
          <w:p w:rsidR="00B40E28" w:rsidRPr="00BD537A" w:rsidRDefault="00B40E28" w:rsidP="00AE2AA1">
            <w:pPr>
              <w:pStyle w:val="ConsPlusNonformat"/>
              <w:widowControl/>
              <w:ind w:firstLine="708"/>
              <w:jc w:val="both"/>
              <w:rPr>
                <w:rFonts w:ascii="Times New Roman" w:hAnsi="Times New Roman" w:cs="Times New Roman"/>
                <w:sz w:val="24"/>
                <w:szCs w:val="24"/>
              </w:rPr>
            </w:pPr>
            <w:r w:rsidRPr="00BD537A">
              <w:rPr>
                <w:rFonts w:ascii="Times New Roman" w:hAnsi="Times New Roman" w:cs="Times New Roman"/>
                <w:sz w:val="24"/>
                <w:szCs w:val="24"/>
              </w:rPr>
              <w:t xml:space="preserve"> Основное мероприятие 2.3. «Государственная поддержка молодых семей в улучшении жилищных условий на территории Курской области».</w:t>
            </w:r>
          </w:p>
          <w:p w:rsidR="00B40E28" w:rsidRPr="00BD537A" w:rsidRDefault="00B40E28" w:rsidP="00AE2AA1">
            <w:pPr>
              <w:pStyle w:val="ConsPlusNonformat"/>
              <w:widowControl/>
              <w:ind w:firstLine="708"/>
              <w:jc w:val="both"/>
              <w:rPr>
                <w:rFonts w:ascii="Times New Roman" w:hAnsi="Times New Roman" w:cs="Times New Roman"/>
                <w:sz w:val="24"/>
                <w:szCs w:val="24"/>
              </w:rPr>
            </w:pPr>
            <w:r w:rsidRPr="00BD537A">
              <w:rPr>
                <w:rFonts w:ascii="Times New Roman" w:hAnsi="Times New Roman" w:cs="Times New Roman"/>
                <w:sz w:val="24"/>
                <w:szCs w:val="24"/>
              </w:rPr>
              <w:t>2016год -   0 тыс.рублей;</w:t>
            </w:r>
          </w:p>
          <w:p w:rsidR="00B40E28" w:rsidRPr="00BD537A" w:rsidRDefault="00B40E28" w:rsidP="00AE2AA1">
            <w:pPr>
              <w:pStyle w:val="ConsPlusNonformat"/>
              <w:widowControl/>
              <w:ind w:firstLine="708"/>
              <w:jc w:val="both"/>
              <w:rPr>
                <w:rFonts w:ascii="Times New Roman" w:hAnsi="Times New Roman" w:cs="Times New Roman"/>
                <w:sz w:val="24"/>
                <w:szCs w:val="24"/>
              </w:rPr>
            </w:pPr>
            <w:r w:rsidRPr="00BD537A">
              <w:rPr>
                <w:rFonts w:ascii="Times New Roman" w:hAnsi="Times New Roman" w:cs="Times New Roman"/>
                <w:sz w:val="24"/>
                <w:szCs w:val="24"/>
              </w:rPr>
              <w:t>2017 год – 882,0 тыс.рублей;</w:t>
            </w:r>
          </w:p>
          <w:p w:rsidR="00B40E28" w:rsidRPr="00BD537A" w:rsidRDefault="00B40E28" w:rsidP="00AE2AA1">
            <w:pPr>
              <w:pStyle w:val="ConsPlusNonformat"/>
              <w:widowControl/>
              <w:ind w:firstLine="708"/>
              <w:jc w:val="both"/>
              <w:rPr>
                <w:rFonts w:ascii="Times New Roman" w:hAnsi="Times New Roman" w:cs="Times New Roman"/>
                <w:sz w:val="24"/>
                <w:szCs w:val="24"/>
              </w:rPr>
            </w:pPr>
            <w:r w:rsidRPr="00BD537A">
              <w:rPr>
                <w:rFonts w:ascii="Times New Roman" w:hAnsi="Times New Roman" w:cs="Times New Roman"/>
                <w:sz w:val="24"/>
                <w:szCs w:val="24"/>
              </w:rPr>
              <w:t xml:space="preserve">2018 год – </w:t>
            </w:r>
            <w:r w:rsidRPr="007E3B3B">
              <w:rPr>
                <w:rFonts w:ascii="Times New Roman" w:hAnsi="Times New Roman" w:cs="Times New Roman"/>
                <w:sz w:val="24"/>
                <w:szCs w:val="24"/>
              </w:rPr>
              <w:t>1530,9</w:t>
            </w:r>
            <w:r w:rsidRPr="00BD537A">
              <w:rPr>
                <w:rFonts w:ascii="Times New Roman" w:hAnsi="Times New Roman" w:cs="Times New Roman"/>
                <w:sz w:val="24"/>
                <w:szCs w:val="24"/>
              </w:rPr>
              <w:t xml:space="preserve"> тыс.рублей;</w:t>
            </w:r>
          </w:p>
          <w:p w:rsidR="00B40E28" w:rsidRPr="007E3B3B" w:rsidRDefault="00B40E28" w:rsidP="00AE2AA1">
            <w:pPr>
              <w:pStyle w:val="ConsPlusNonformat"/>
              <w:widowControl/>
              <w:ind w:firstLine="708"/>
              <w:jc w:val="both"/>
              <w:rPr>
                <w:rFonts w:ascii="Times New Roman" w:hAnsi="Times New Roman" w:cs="Times New Roman"/>
                <w:b/>
                <w:sz w:val="24"/>
                <w:szCs w:val="24"/>
              </w:rPr>
            </w:pPr>
            <w:r w:rsidRPr="007E3B3B">
              <w:rPr>
                <w:rFonts w:ascii="Times New Roman" w:hAnsi="Times New Roman" w:cs="Times New Roman"/>
                <w:b/>
                <w:sz w:val="24"/>
                <w:szCs w:val="24"/>
              </w:rPr>
              <w:t>2019 год – 0,0 тыс. рублей;</w:t>
            </w:r>
          </w:p>
          <w:p w:rsidR="00B40E28" w:rsidRPr="00BD537A" w:rsidRDefault="007E3B3B" w:rsidP="00AE2AA1">
            <w:pPr>
              <w:pStyle w:val="ConsPlusNonformat"/>
              <w:widowControl/>
              <w:ind w:firstLine="708"/>
              <w:jc w:val="both"/>
              <w:rPr>
                <w:rFonts w:ascii="Times New Roman" w:hAnsi="Times New Roman" w:cs="Times New Roman"/>
                <w:sz w:val="24"/>
                <w:szCs w:val="24"/>
              </w:rPr>
            </w:pPr>
            <w:r>
              <w:rPr>
                <w:rFonts w:ascii="Times New Roman" w:hAnsi="Times New Roman" w:cs="Times New Roman"/>
                <w:sz w:val="24"/>
                <w:szCs w:val="24"/>
              </w:rPr>
              <w:t>2020 год -  332,1</w:t>
            </w:r>
            <w:r w:rsidR="00B40E28" w:rsidRPr="00BD537A">
              <w:rPr>
                <w:rFonts w:ascii="Times New Roman" w:hAnsi="Times New Roman" w:cs="Times New Roman"/>
                <w:sz w:val="24"/>
                <w:szCs w:val="24"/>
              </w:rPr>
              <w:t>тыс.рублей,</w:t>
            </w:r>
          </w:p>
          <w:p w:rsidR="00B40E28" w:rsidRPr="00BD537A" w:rsidRDefault="00B40E28" w:rsidP="00AE2AA1">
            <w:pPr>
              <w:pStyle w:val="ConsPlusNonformat"/>
              <w:widowControl/>
              <w:ind w:firstLine="708"/>
              <w:jc w:val="both"/>
              <w:rPr>
                <w:rFonts w:ascii="Times New Roman" w:hAnsi="Times New Roman" w:cs="Times New Roman"/>
                <w:sz w:val="24"/>
                <w:szCs w:val="24"/>
              </w:rPr>
            </w:pPr>
            <w:r w:rsidRPr="00BD537A">
              <w:rPr>
                <w:rFonts w:ascii="Times New Roman" w:hAnsi="Times New Roman" w:cs="Times New Roman"/>
                <w:sz w:val="24"/>
                <w:szCs w:val="24"/>
              </w:rPr>
              <w:t>2021 год – 0,0 тыс.рублей.</w:t>
            </w:r>
          </w:p>
          <w:p w:rsidR="00B40E28" w:rsidRPr="00BD537A" w:rsidRDefault="00B40E28" w:rsidP="00AE2AA1">
            <w:pPr>
              <w:pStyle w:val="ConsPlusNonformat"/>
              <w:widowControl/>
              <w:ind w:firstLine="708"/>
              <w:jc w:val="both"/>
              <w:rPr>
                <w:rFonts w:ascii="Times New Roman" w:hAnsi="Times New Roman" w:cs="Times New Roman"/>
                <w:sz w:val="24"/>
                <w:szCs w:val="24"/>
              </w:rPr>
            </w:pPr>
          </w:p>
          <w:p w:rsidR="00B40E28" w:rsidRPr="00BD537A" w:rsidRDefault="00B40E28" w:rsidP="00AE2AA1">
            <w:pPr>
              <w:pStyle w:val="ConsPlusNonformat"/>
              <w:widowControl/>
              <w:ind w:firstLine="708"/>
              <w:jc w:val="both"/>
              <w:rPr>
                <w:rFonts w:ascii="Times New Roman" w:hAnsi="Times New Roman" w:cs="Times New Roman"/>
                <w:sz w:val="24"/>
                <w:szCs w:val="24"/>
              </w:rPr>
            </w:pPr>
            <w:r w:rsidRPr="00BD537A">
              <w:rPr>
                <w:rFonts w:ascii="Times New Roman" w:hAnsi="Times New Roman" w:cs="Times New Roman"/>
                <w:sz w:val="24"/>
                <w:szCs w:val="24"/>
              </w:rPr>
              <w:t>Основное мероприятие 2.4. «Реализация мероприятий по внесению в государственный кадастр недвижимости сведений о границах муниципальных образований и границах населенных пунктов в виде координатного описания».</w:t>
            </w:r>
          </w:p>
          <w:p w:rsidR="00B40E28" w:rsidRPr="00BD537A" w:rsidRDefault="00B40E28" w:rsidP="00AE2AA1">
            <w:pPr>
              <w:pStyle w:val="ConsPlusNonformat"/>
              <w:widowControl/>
              <w:ind w:firstLine="708"/>
              <w:jc w:val="both"/>
              <w:rPr>
                <w:rFonts w:ascii="Times New Roman" w:hAnsi="Times New Roman" w:cs="Times New Roman"/>
                <w:sz w:val="24"/>
                <w:szCs w:val="24"/>
              </w:rPr>
            </w:pPr>
            <w:r w:rsidRPr="00BD537A">
              <w:rPr>
                <w:rFonts w:ascii="Times New Roman" w:hAnsi="Times New Roman" w:cs="Times New Roman"/>
                <w:sz w:val="24"/>
                <w:szCs w:val="24"/>
              </w:rPr>
              <w:t>2016 год – 0,0</w:t>
            </w:r>
          </w:p>
          <w:p w:rsidR="00B40E28" w:rsidRPr="00BD537A" w:rsidRDefault="00B40E28" w:rsidP="00AE2AA1">
            <w:pPr>
              <w:pStyle w:val="ConsPlusNonformat"/>
              <w:widowControl/>
              <w:ind w:firstLine="708"/>
              <w:jc w:val="both"/>
              <w:rPr>
                <w:rFonts w:ascii="Times New Roman" w:hAnsi="Times New Roman" w:cs="Times New Roman"/>
                <w:sz w:val="24"/>
                <w:szCs w:val="24"/>
              </w:rPr>
            </w:pPr>
            <w:r w:rsidRPr="00BD537A">
              <w:rPr>
                <w:rFonts w:ascii="Times New Roman" w:hAnsi="Times New Roman" w:cs="Times New Roman"/>
                <w:sz w:val="24"/>
                <w:szCs w:val="24"/>
              </w:rPr>
              <w:t>2017 год- 407,670 тыс.рублей,</w:t>
            </w:r>
          </w:p>
          <w:p w:rsidR="00B40E28" w:rsidRPr="00BD537A" w:rsidRDefault="00B40E28" w:rsidP="00AE2AA1">
            <w:pPr>
              <w:pStyle w:val="ConsPlusNonformat"/>
              <w:widowControl/>
              <w:ind w:firstLine="708"/>
              <w:jc w:val="both"/>
              <w:rPr>
                <w:rFonts w:ascii="Times New Roman" w:hAnsi="Times New Roman" w:cs="Times New Roman"/>
                <w:sz w:val="24"/>
                <w:szCs w:val="24"/>
              </w:rPr>
            </w:pPr>
            <w:r w:rsidRPr="00BD537A">
              <w:rPr>
                <w:rFonts w:ascii="Times New Roman" w:hAnsi="Times New Roman" w:cs="Times New Roman"/>
                <w:sz w:val="24"/>
                <w:szCs w:val="24"/>
              </w:rPr>
              <w:t xml:space="preserve">2018 год- </w:t>
            </w:r>
            <w:r w:rsidRPr="007E3B3B">
              <w:rPr>
                <w:rFonts w:ascii="Times New Roman" w:hAnsi="Times New Roman" w:cs="Times New Roman"/>
                <w:sz w:val="24"/>
                <w:szCs w:val="24"/>
              </w:rPr>
              <w:t xml:space="preserve">524,577 </w:t>
            </w:r>
            <w:r w:rsidRPr="00BD537A">
              <w:rPr>
                <w:rFonts w:ascii="Times New Roman" w:hAnsi="Times New Roman" w:cs="Times New Roman"/>
                <w:sz w:val="24"/>
                <w:szCs w:val="24"/>
              </w:rPr>
              <w:t>тыс. рублей,</w:t>
            </w:r>
          </w:p>
          <w:p w:rsidR="00B40E28" w:rsidRPr="007E3B3B" w:rsidRDefault="007E3B3B" w:rsidP="00AE2AA1">
            <w:pPr>
              <w:pStyle w:val="ConsPlusNonformat"/>
              <w:widowControl/>
              <w:ind w:firstLine="708"/>
              <w:jc w:val="both"/>
              <w:rPr>
                <w:rFonts w:ascii="Times New Roman" w:hAnsi="Times New Roman" w:cs="Times New Roman"/>
                <w:b/>
                <w:sz w:val="24"/>
                <w:szCs w:val="24"/>
              </w:rPr>
            </w:pPr>
            <w:r w:rsidRPr="007E3B3B">
              <w:rPr>
                <w:rFonts w:ascii="Times New Roman" w:hAnsi="Times New Roman" w:cs="Times New Roman"/>
                <w:b/>
                <w:sz w:val="24"/>
                <w:szCs w:val="24"/>
              </w:rPr>
              <w:t>2019 год- 1359,136</w:t>
            </w:r>
            <w:r w:rsidR="00B40E28" w:rsidRPr="007E3B3B">
              <w:rPr>
                <w:rFonts w:ascii="Times New Roman" w:hAnsi="Times New Roman" w:cs="Times New Roman"/>
                <w:b/>
                <w:sz w:val="24"/>
                <w:szCs w:val="24"/>
              </w:rPr>
              <w:t xml:space="preserve"> тыс.рублей,</w:t>
            </w:r>
          </w:p>
          <w:p w:rsidR="00B40E28" w:rsidRPr="00BD537A" w:rsidRDefault="00B40E28" w:rsidP="00AE2AA1">
            <w:pPr>
              <w:pStyle w:val="ConsPlusNonformat"/>
              <w:widowControl/>
              <w:ind w:firstLine="708"/>
              <w:jc w:val="both"/>
              <w:rPr>
                <w:rFonts w:ascii="Times New Roman" w:hAnsi="Times New Roman" w:cs="Times New Roman"/>
                <w:sz w:val="24"/>
                <w:szCs w:val="24"/>
              </w:rPr>
            </w:pPr>
            <w:r w:rsidRPr="00BD537A">
              <w:rPr>
                <w:rFonts w:ascii="Times New Roman" w:hAnsi="Times New Roman" w:cs="Times New Roman"/>
                <w:sz w:val="24"/>
                <w:szCs w:val="24"/>
              </w:rPr>
              <w:t>2020 год- 700,0 тыс.рублей,</w:t>
            </w:r>
          </w:p>
          <w:p w:rsidR="00B40E28" w:rsidRPr="00BD537A" w:rsidRDefault="00B40E28" w:rsidP="00AE2AA1">
            <w:pPr>
              <w:pStyle w:val="ConsPlusNonformat"/>
              <w:widowControl/>
              <w:ind w:firstLine="708"/>
              <w:jc w:val="both"/>
              <w:rPr>
                <w:rFonts w:ascii="Times New Roman" w:hAnsi="Times New Roman" w:cs="Times New Roman"/>
                <w:sz w:val="24"/>
                <w:szCs w:val="24"/>
              </w:rPr>
            </w:pPr>
            <w:r w:rsidRPr="00BD537A">
              <w:rPr>
                <w:rFonts w:ascii="Times New Roman" w:hAnsi="Times New Roman" w:cs="Times New Roman"/>
                <w:sz w:val="24"/>
                <w:szCs w:val="24"/>
              </w:rPr>
              <w:t>2021 год – 700,0 тыс.рублей.</w:t>
            </w:r>
          </w:p>
          <w:p w:rsidR="00B40E28" w:rsidRDefault="00B40E28" w:rsidP="00B40E28">
            <w:pPr>
              <w:pStyle w:val="ConsPlusNonformat"/>
              <w:widowControl/>
              <w:ind w:firstLine="708"/>
              <w:jc w:val="both"/>
              <w:rPr>
                <w:sz w:val="24"/>
                <w:szCs w:val="24"/>
              </w:rPr>
            </w:pPr>
          </w:p>
          <w:p w:rsidR="00BD537A" w:rsidRDefault="00BD537A" w:rsidP="00B40E28">
            <w:pPr>
              <w:pStyle w:val="ConsPlusNonformat"/>
              <w:widowControl/>
              <w:ind w:firstLine="708"/>
              <w:jc w:val="both"/>
              <w:rPr>
                <w:sz w:val="24"/>
                <w:szCs w:val="24"/>
              </w:rPr>
            </w:pPr>
          </w:p>
          <w:p w:rsidR="00BD537A" w:rsidRPr="00B71723" w:rsidRDefault="00BD537A" w:rsidP="00B40E28">
            <w:pPr>
              <w:pStyle w:val="ConsPlusNonformat"/>
              <w:widowControl/>
              <w:ind w:firstLine="708"/>
              <w:jc w:val="both"/>
              <w:rPr>
                <w:sz w:val="24"/>
                <w:szCs w:val="24"/>
              </w:rPr>
            </w:pPr>
          </w:p>
        </w:tc>
      </w:tr>
      <w:tr w:rsidR="00B40E28" w:rsidRPr="00B71723" w:rsidTr="00AE2AA1">
        <w:trPr>
          <w:trHeight w:val="758"/>
        </w:trPr>
        <w:tc>
          <w:tcPr>
            <w:tcW w:w="3000" w:type="dxa"/>
            <w:vMerge/>
            <w:shd w:val="clear" w:color="auto" w:fill="auto"/>
          </w:tcPr>
          <w:p w:rsidR="00B40E28" w:rsidRPr="00B71723" w:rsidRDefault="00B40E28" w:rsidP="00AE2AA1">
            <w:pPr>
              <w:autoSpaceDE w:val="0"/>
              <w:jc w:val="both"/>
            </w:pPr>
          </w:p>
        </w:tc>
        <w:tc>
          <w:tcPr>
            <w:tcW w:w="6498" w:type="dxa"/>
            <w:shd w:val="clear" w:color="auto" w:fill="D9D9D9"/>
          </w:tcPr>
          <w:p w:rsidR="00B40E28" w:rsidRPr="00B71723" w:rsidRDefault="00B40E28" w:rsidP="00AE2AA1">
            <w:pPr>
              <w:autoSpaceDE w:val="0"/>
              <w:jc w:val="both"/>
            </w:pPr>
            <w:r>
              <w:rPr>
                <w:b/>
              </w:rPr>
              <w:t>Общий объем финансирования подп</w:t>
            </w:r>
            <w:r w:rsidRPr="00B71723">
              <w:rPr>
                <w:b/>
              </w:rPr>
              <w:t>рограммы составляет</w:t>
            </w:r>
            <w:r w:rsidRPr="00B71723">
              <w:t>:</w:t>
            </w:r>
          </w:p>
          <w:p w:rsidR="00B40E28" w:rsidRPr="00B71723" w:rsidRDefault="00BD537A" w:rsidP="00AE2AA1">
            <w:pPr>
              <w:pStyle w:val="ConsPlusNonformat"/>
              <w:widowControl/>
              <w:ind w:firstLine="708"/>
              <w:jc w:val="both"/>
              <w:rPr>
                <w:rFonts w:ascii="Times New Roman" w:hAnsi="Times New Roman" w:cs="Times New Roman"/>
                <w:sz w:val="24"/>
                <w:szCs w:val="24"/>
              </w:rPr>
            </w:pPr>
            <w:r>
              <w:rPr>
                <w:rFonts w:ascii="Times New Roman" w:hAnsi="Times New Roman" w:cs="Times New Roman"/>
                <w:sz w:val="24"/>
                <w:szCs w:val="24"/>
              </w:rPr>
              <w:t>2016 год –  10983,92945</w:t>
            </w:r>
            <w:r w:rsidR="00B40E28" w:rsidRPr="00B71723">
              <w:rPr>
                <w:rFonts w:ascii="Times New Roman" w:hAnsi="Times New Roman" w:cs="Times New Roman"/>
                <w:sz w:val="24"/>
                <w:szCs w:val="24"/>
              </w:rPr>
              <w:t xml:space="preserve"> тыс. рублей,</w:t>
            </w:r>
          </w:p>
          <w:p w:rsidR="00B40E28" w:rsidRPr="00B71723" w:rsidRDefault="00B40E28" w:rsidP="00AE2AA1">
            <w:pPr>
              <w:pStyle w:val="ConsPlusNonformat"/>
              <w:widowControl/>
              <w:ind w:firstLine="708"/>
              <w:jc w:val="both"/>
              <w:rPr>
                <w:rFonts w:ascii="Times New Roman" w:hAnsi="Times New Roman" w:cs="Times New Roman"/>
                <w:sz w:val="24"/>
                <w:szCs w:val="24"/>
              </w:rPr>
            </w:pPr>
            <w:r w:rsidRPr="00B71723">
              <w:rPr>
                <w:rFonts w:ascii="Times New Roman" w:hAnsi="Times New Roman" w:cs="Times New Roman"/>
                <w:sz w:val="24"/>
                <w:szCs w:val="24"/>
              </w:rPr>
              <w:t>в т.ч. средства областного бюджета – 10159,3 тыс.рублей,</w:t>
            </w:r>
          </w:p>
          <w:p w:rsidR="00B40E28" w:rsidRPr="00B71723" w:rsidRDefault="00B40E28" w:rsidP="00AE2AA1">
            <w:pPr>
              <w:pStyle w:val="ConsPlusNonformat"/>
              <w:widowControl/>
              <w:ind w:firstLine="708"/>
              <w:jc w:val="both"/>
              <w:rPr>
                <w:rFonts w:ascii="Times New Roman" w:hAnsi="Times New Roman" w:cs="Times New Roman"/>
                <w:sz w:val="24"/>
                <w:szCs w:val="24"/>
              </w:rPr>
            </w:pPr>
            <w:r w:rsidRPr="00B71723">
              <w:rPr>
                <w:rFonts w:ascii="Times New Roman" w:hAnsi="Times New Roman" w:cs="Times New Roman"/>
                <w:sz w:val="24"/>
                <w:szCs w:val="24"/>
              </w:rPr>
              <w:t>2017 год – 3315,48тыс. рублей,</w:t>
            </w:r>
          </w:p>
          <w:p w:rsidR="00B40E28" w:rsidRPr="00B71723" w:rsidRDefault="00B40E28" w:rsidP="00AE2AA1">
            <w:pPr>
              <w:pStyle w:val="ConsPlusNonformat"/>
              <w:widowControl/>
              <w:ind w:firstLine="708"/>
              <w:jc w:val="both"/>
              <w:rPr>
                <w:rFonts w:ascii="Times New Roman" w:hAnsi="Times New Roman" w:cs="Times New Roman"/>
                <w:sz w:val="24"/>
                <w:szCs w:val="24"/>
              </w:rPr>
            </w:pPr>
            <w:r w:rsidRPr="00B71723">
              <w:rPr>
                <w:rFonts w:ascii="Times New Roman" w:hAnsi="Times New Roman" w:cs="Times New Roman"/>
                <w:sz w:val="24"/>
                <w:szCs w:val="24"/>
              </w:rPr>
              <w:t>в т.ч. средства областного бюджета – 1672,618 тыс.рублей</w:t>
            </w:r>
          </w:p>
          <w:p w:rsidR="00B40E28" w:rsidRPr="00B71723" w:rsidRDefault="00B40E28" w:rsidP="00AE2AA1">
            <w:pPr>
              <w:pStyle w:val="ConsPlusNonformat"/>
              <w:widowControl/>
              <w:ind w:firstLine="708"/>
              <w:jc w:val="both"/>
              <w:rPr>
                <w:rFonts w:ascii="Times New Roman" w:hAnsi="Times New Roman" w:cs="Times New Roman"/>
                <w:sz w:val="24"/>
                <w:szCs w:val="24"/>
              </w:rPr>
            </w:pPr>
            <w:r w:rsidRPr="00B71723">
              <w:rPr>
                <w:rFonts w:ascii="Times New Roman" w:hAnsi="Times New Roman" w:cs="Times New Roman"/>
                <w:sz w:val="24"/>
                <w:szCs w:val="24"/>
              </w:rPr>
              <w:t xml:space="preserve">2018 год </w:t>
            </w:r>
            <w:r w:rsidRPr="007E3B3B">
              <w:rPr>
                <w:rFonts w:ascii="Times New Roman" w:hAnsi="Times New Roman" w:cs="Times New Roman"/>
                <w:sz w:val="24"/>
                <w:szCs w:val="24"/>
              </w:rPr>
              <w:t>– 3861,209тыс</w:t>
            </w:r>
            <w:r w:rsidRPr="00B71723">
              <w:rPr>
                <w:rFonts w:ascii="Times New Roman" w:hAnsi="Times New Roman" w:cs="Times New Roman"/>
                <w:sz w:val="24"/>
                <w:szCs w:val="24"/>
              </w:rPr>
              <w:t xml:space="preserve">. рублей, </w:t>
            </w:r>
          </w:p>
          <w:p w:rsidR="00B40E28" w:rsidRPr="007E3B3B" w:rsidRDefault="00B40E28" w:rsidP="00AE2AA1">
            <w:pPr>
              <w:pStyle w:val="ConsPlusNonformat"/>
              <w:widowControl/>
              <w:jc w:val="both"/>
              <w:rPr>
                <w:rFonts w:ascii="Times New Roman" w:hAnsi="Times New Roman" w:cs="Times New Roman"/>
                <w:sz w:val="24"/>
                <w:szCs w:val="24"/>
              </w:rPr>
            </w:pPr>
            <w:r w:rsidRPr="00B71723">
              <w:rPr>
                <w:rFonts w:ascii="Times New Roman" w:hAnsi="Times New Roman" w:cs="Times New Roman"/>
                <w:sz w:val="24"/>
                <w:szCs w:val="24"/>
              </w:rPr>
              <w:t xml:space="preserve">            в т.ч. средства областного бюджета </w:t>
            </w:r>
            <w:r w:rsidRPr="00B71723">
              <w:rPr>
                <w:rFonts w:ascii="Times New Roman" w:hAnsi="Times New Roman" w:cs="Times New Roman"/>
                <w:b/>
                <w:sz w:val="24"/>
                <w:szCs w:val="24"/>
              </w:rPr>
              <w:t xml:space="preserve">– </w:t>
            </w:r>
            <w:r w:rsidRPr="007E3B3B">
              <w:rPr>
                <w:rFonts w:ascii="Times New Roman" w:hAnsi="Times New Roman" w:cs="Times New Roman"/>
                <w:sz w:val="24"/>
                <w:szCs w:val="24"/>
              </w:rPr>
              <w:t>1807,9223  тыс.рублей</w:t>
            </w:r>
          </w:p>
          <w:p w:rsidR="00B40E28" w:rsidRPr="00B71723" w:rsidRDefault="00B40E28" w:rsidP="00AE2AA1">
            <w:pPr>
              <w:pStyle w:val="ConsPlusNonformat"/>
              <w:widowControl/>
              <w:ind w:firstLine="708"/>
              <w:jc w:val="both"/>
              <w:rPr>
                <w:rFonts w:ascii="Times New Roman" w:hAnsi="Times New Roman" w:cs="Times New Roman"/>
                <w:sz w:val="24"/>
                <w:szCs w:val="24"/>
              </w:rPr>
            </w:pPr>
            <w:r w:rsidRPr="007E3B3B">
              <w:rPr>
                <w:rFonts w:ascii="Times New Roman" w:hAnsi="Times New Roman" w:cs="Times New Roman"/>
                <w:sz w:val="24"/>
                <w:szCs w:val="24"/>
              </w:rPr>
              <w:t xml:space="preserve">     средства федерального бюджета -  545,81970</w:t>
            </w:r>
            <w:r w:rsidRPr="00B71723">
              <w:rPr>
                <w:rFonts w:ascii="Times New Roman" w:hAnsi="Times New Roman" w:cs="Times New Roman"/>
                <w:sz w:val="24"/>
                <w:szCs w:val="24"/>
              </w:rPr>
              <w:t xml:space="preserve"> тыс.рублей</w:t>
            </w:r>
          </w:p>
          <w:p w:rsidR="00B40E28" w:rsidRPr="007E3B3B" w:rsidRDefault="00B40E28" w:rsidP="00AE2AA1">
            <w:pPr>
              <w:pStyle w:val="ConsPlusNonformat"/>
              <w:widowControl/>
              <w:jc w:val="both"/>
              <w:rPr>
                <w:rFonts w:ascii="Times New Roman" w:hAnsi="Times New Roman" w:cs="Times New Roman"/>
                <w:b/>
                <w:sz w:val="24"/>
                <w:szCs w:val="24"/>
              </w:rPr>
            </w:pPr>
            <w:r>
              <w:rPr>
                <w:rFonts w:ascii="Times New Roman" w:hAnsi="Times New Roman" w:cs="Times New Roman"/>
                <w:sz w:val="24"/>
                <w:szCs w:val="24"/>
              </w:rPr>
              <w:t xml:space="preserve">           </w:t>
            </w:r>
            <w:r w:rsidR="007E3B3B" w:rsidRPr="007E3B3B">
              <w:rPr>
                <w:rFonts w:ascii="Times New Roman" w:hAnsi="Times New Roman" w:cs="Times New Roman"/>
                <w:b/>
                <w:sz w:val="24"/>
                <w:szCs w:val="24"/>
              </w:rPr>
              <w:t>2019 год –  6568,338  тыс. рублей, в т.ч. средства областного бюджета 1821,502 тыс.руб.</w:t>
            </w:r>
          </w:p>
          <w:p w:rsidR="00B40E28" w:rsidRPr="00B71723" w:rsidRDefault="007E3B3B" w:rsidP="00AE2AA1">
            <w:pPr>
              <w:pStyle w:val="ConsPlusNonformat"/>
              <w:widowControl/>
              <w:ind w:firstLine="708"/>
              <w:jc w:val="both"/>
              <w:rPr>
                <w:rFonts w:ascii="Times New Roman" w:hAnsi="Times New Roman" w:cs="Times New Roman"/>
                <w:sz w:val="24"/>
                <w:szCs w:val="24"/>
              </w:rPr>
            </w:pPr>
            <w:r>
              <w:rPr>
                <w:rFonts w:ascii="Times New Roman" w:hAnsi="Times New Roman" w:cs="Times New Roman"/>
                <w:sz w:val="24"/>
                <w:szCs w:val="24"/>
              </w:rPr>
              <w:t xml:space="preserve">2020 год – 1186,2 </w:t>
            </w:r>
            <w:r w:rsidR="00B40E28" w:rsidRPr="00B71723">
              <w:rPr>
                <w:rFonts w:ascii="Times New Roman" w:hAnsi="Times New Roman" w:cs="Times New Roman"/>
                <w:sz w:val="24"/>
                <w:szCs w:val="24"/>
              </w:rPr>
              <w:t>тыс. рублей,</w:t>
            </w:r>
          </w:p>
          <w:p w:rsidR="00B40E28" w:rsidRPr="00B71723" w:rsidRDefault="00B40E28" w:rsidP="00AE2AA1">
            <w:pPr>
              <w:pStyle w:val="ConsPlusNonformat"/>
              <w:widowControl/>
              <w:ind w:firstLine="708"/>
              <w:jc w:val="both"/>
              <w:rPr>
                <w:rFonts w:ascii="Times New Roman" w:hAnsi="Times New Roman" w:cs="Times New Roman"/>
                <w:sz w:val="24"/>
                <w:szCs w:val="24"/>
              </w:rPr>
            </w:pPr>
            <w:r w:rsidRPr="00B71723">
              <w:rPr>
                <w:rFonts w:ascii="Times New Roman" w:hAnsi="Times New Roman" w:cs="Times New Roman"/>
                <w:sz w:val="24"/>
                <w:szCs w:val="24"/>
              </w:rPr>
              <w:t>2021 год – 1488,0 тыс.рублей</w:t>
            </w:r>
          </w:p>
          <w:p w:rsidR="00B40E28" w:rsidRPr="00B71723" w:rsidRDefault="00B40E28" w:rsidP="00AE2AA1">
            <w:pPr>
              <w:pStyle w:val="ConsPlusNonformat"/>
              <w:widowControl/>
              <w:ind w:firstLine="708"/>
              <w:jc w:val="both"/>
              <w:rPr>
                <w:rFonts w:ascii="Times New Roman" w:hAnsi="Times New Roman" w:cs="Times New Roman"/>
                <w:sz w:val="24"/>
                <w:szCs w:val="24"/>
              </w:rPr>
            </w:pPr>
          </w:p>
          <w:p w:rsidR="00B40E28" w:rsidRPr="00B71723" w:rsidRDefault="00B40E28" w:rsidP="00AE2AA1">
            <w:pPr>
              <w:pStyle w:val="ConsPlusNonformat"/>
              <w:widowControl/>
              <w:ind w:firstLine="708"/>
              <w:jc w:val="both"/>
              <w:rPr>
                <w:rFonts w:ascii="Times New Roman" w:hAnsi="Times New Roman" w:cs="Times New Roman"/>
                <w:sz w:val="24"/>
                <w:szCs w:val="24"/>
              </w:rPr>
            </w:pPr>
          </w:p>
        </w:tc>
      </w:tr>
      <w:tr w:rsidR="00B40E28" w:rsidRPr="001D470A" w:rsidTr="00AE2AA1">
        <w:trPr>
          <w:trHeight w:val="758"/>
        </w:trPr>
        <w:tc>
          <w:tcPr>
            <w:tcW w:w="3000" w:type="dxa"/>
            <w:shd w:val="clear" w:color="auto" w:fill="auto"/>
          </w:tcPr>
          <w:p w:rsidR="00B40E28" w:rsidRPr="001D470A" w:rsidRDefault="00B40E28" w:rsidP="00AE2AA1">
            <w:pPr>
              <w:autoSpaceDE w:val="0"/>
              <w:jc w:val="both"/>
            </w:pPr>
            <w:r w:rsidRPr="001D470A">
              <w:t>Ожидаемые конечные результаты реализации Программы</w:t>
            </w:r>
          </w:p>
        </w:tc>
        <w:tc>
          <w:tcPr>
            <w:tcW w:w="6498" w:type="dxa"/>
            <w:shd w:val="clear" w:color="auto" w:fill="FFFFFF"/>
          </w:tcPr>
          <w:p w:rsidR="00B40E28" w:rsidRPr="001D470A" w:rsidRDefault="00B40E28" w:rsidP="00AE2AA1">
            <w:pPr>
              <w:pStyle w:val="formattext"/>
              <w:shd w:val="clear" w:color="auto" w:fill="FFFFFF"/>
              <w:spacing w:before="0" w:beforeAutospacing="0" w:after="0" w:afterAutospacing="0" w:line="348" w:lineRule="atLeast"/>
              <w:textAlignment w:val="baseline"/>
              <w:rPr>
                <w:spacing w:val="2"/>
              </w:rPr>
            </w:pPr>
            <w:r w:rsidRPr="001D470A">
              <w:rPr>
                <w:spacing w:val="2"/>
              </w:rPr>
              <w:t>- создание безопасной и комфортной среды проживания и жизнедеятельности человека;</w:t>
            </w:r>
          </w:p>
          <w:p w:rsidR="00B40E28" w:rsidRPr="001D470A" w:rsidRDefault="00B40E28" w:rsidP="00AE2AA1">
            <w:pPr>
              <w:pStyle w:val="formattext"/>
              <w:shd w:val="clear" w:color="auto" w:fill="FFFFFF"/>
              <w:spacing w:before="0" w:beforeAutospacing="0" w:after="0" w:afterAutospacing="0" w:line="348" w:lineRule="atLeast"/>
              <w:textAlignment w:val="baseline"/>
              <w:rPr>
                <w:spacing w:val="2"/>
              </w:rPr>
            </w:pPr>
            <w:r w:rsidRPr="001D470A">
              <w:rPr>
                <w:spacing w:val="2"/>
              </w:rPr>
              <w:t>- создание условий для улучшения демографической ситуации, снижения социальной напряженности в обществе;</w:t>
            </w:r>
          </w:p>
          <w:p w:rsidR="00B40E28" w:rsidRPr="001D470A" w:rsidRDefault="00B40E28" w:rsidP="00BD537A">
            <w:pPr>
              <w:pStyle w:val="formattext"/>
              <w:shd w:val="clear" w:color="auto" w:fill="FFFFFF"/>
              <w:spacing w:before="0" w:beforeAutospacing="0" w:after="0" w:afterAutospacing="0" w:line="348" w:lineRule="atLeast"/>
              <w:textAlignment w:val="baseline"/>
              <w:rPr>
                <w:b/>
              </w:rPr>
            </w:pPr>
          </w:p>
        </w:tc>
      </w:tr>
    </w:tbl>
    <w:p w:rsidR="00EB4A24" w:rsidRPr="006361ED" w:rsidRDefault="00EB4A24" w:rsidP="006361ED">
      <w:pPr>
        <w:ind w:firstLine="709"/>
        <w:jc w:val="center"/>
        <w:rPr>
          <w:b/>
          <w:bCs/>
          <w:lang w:eastAsia="ru-RU"/>
        </w:rPr>
      </w:pPr>
      <w:r w:rsidRPr="003D06D0">
        <w:rPr>
          <w:lang w:eastAsia="ru-RU"/>
        </w:rPr>
        <w:br/>
      </w:r>
    </w:p>
    <w:p w:rsidR="00EB4A24" w:rsidRPr="003D06D0" w:rsidRDefault="00EB4A24" w:rsidP="00EB4A24">
      <w:pPr>
        <w:ind w:firstLine="709"/>
        <w:jc w:val="both"/>
        <w:rPr>
          <w:color w:val="000000"/>
          <w:lang w:eastAsia="ru-RU"/>
        </w:rPr>
      </w:pPr>
    </w:p>
    <w:p w:rsidR="00EB4A24" w:rsidRDefault="00EB4A24" w:rsidP="00EB4A24">
      <w:pPr>
        <w:jc w:val="both"/>
        <w:rPr>
          <w:lang w:eastAsia="ru-RU"/>
        </w:rPr>
      </w:pPr>
    </w:p>
    <w:p w:rsidR="00ED4D46" w:rsidRDefault="00ED4D46" w:rsidP="00EB4A24">
      <w:pPr>
        <w:jc w:val="both"/>
        <w:rPr>
          <w:lang w:eastAsia="ru-RU"/>
        </w:rPr>
        <w:sectPr w:rsidR="00ED4D46" w:rsidSect="00ED4D46">
          <w:headerReference w:type="default" r:id="rId12"/>
          <w:pgSz w:w="11906" w:h="16838"/>
          <w:pgMar w:top="720" w:right="851" w:bottom="1134" w:left="1701" w:header="227" w:footer="709" w:gutter="0"/>
          <w:cols w:space="708"/>
          <w:docGrid w:linePitch="360"/>
        </w:sectPr>
      </w:pPr>
    </w:p>
    <w:p w:rsidR="00BD537A" w:rsidRDefault="00BD537A" w:rsidP="00EB4A24">
      <w:pPr>
        <w:jc w:val="both"/>
        <w:rPr>
          <w:lang w:eastAsia="ru-RU"/>
        </w:rPr>
      </w:pPr>
    </w:p>
    <w:p w:rsidR="00BD537A" w:rsidRDefault="00BD537A" w:rsidP="00EB4A24">
      <w:pPr>
        <w:jc w:val="both"/>
        <w:rPr>
          <w:lang w:eastAsia="ru-RU"/>
        </w:rPr>
      </w:pPr>
    </w:p>
    <w:p w:rsidR="00540FD2" w:rsidRDefault="00540FD2" w:rsidP="005127EE">
      <w:pPr>
        <w:pStyle w:val="Style24"/>
        <w:widowControl/>
        <w:spacing w:line="240" w:lineRule="auto"/>
        <w:jc w:val="left"/>
        <w:rPr>
          <w:rStyle w:val="FontStyle136"/>
        </w:rPr>
      </w:pPr>
    </w:p>
    <w:p w:rsidR="00FC7D51" w:rsidRPr="00202CA5" w:rsidRDefault="00FF49D8" w:rsidP="00FF49D8">
      <w:pPr>
        <w:pStyle w:val="Style24"/>
        <w:widowControl/>
        <w:spacing w:line="240" w:lineRule="auto"/>
        <w:rPr>
          <w:rStyle w:val="FontStyle136"/>
        </w:rPr>
      </w:pPr>
      <w:r>
        <w:rPr>
          <w:rStyle w:val="FontStyle136"/>
        </w:rPr>
        <w:t xml:space="preserve">                                                                                                                                                                                      </w:t>
      </w:r>
      <w:r w:rsidR="00FC7D51" w:rsidRPr="00202CA5">
        <w:rPr>
          <w:rStyle w:val="FontStyle136"/>
        </w:rPr>
        <w:t>Приложение №1</w:t>
      </w:r>
    </w:p>
    <w:p w:rsidR="00FC7D51" w:rsidRPr="00202CA5" w:rsidRDefault="00FC7D51" w:rsidP="00FF49D8">
      <w:pPr>
        <w:pStyle w:val="Style24"/>
        <w:widowControl/>
        <w:spacing w:line="240" w:lineRule="auto"/>
        <w:ind w:left="9204" w:firstLine="708"/>
        <w:rPr>
          <w:rStyle w:val="FontStyle136"/>
        </w:rPr>
      </w:pPr>
      <w:r w:rsidRPr="00202CA5">
        <w:rPr>
          <w:rStyle w:val="FontStyle136"/>
        </w:rPr>
        <w:t xml:space="preserve">к </w:t>
      </w:r>
      <w:r>
        <w:rPr>
          <w:rStyle w:val="FontStyle136"/>
        </w:rPr>
        <w:t xml:space="preserve"> подпрограмме 2. «Создание условий для </w:t>
      </w:r>
      <w:r w:rsidRPr="00BF39FC">
        <w:rPr>
          <w:rStyle w:val="FontStyle136"/>
        </w:rPr>
        <w:t>обеспечения доступным и комфортным жильем граждан в Суджанском районе Курской области»</w:t>
      </w:r>
      <w:r w:rsidRPr="00AC7A82">
        <w:rPr>
          <w:rFonts w:cs="Times New Roman"/>
        </w:rPr>
        <w:t xml:space="preserve"> </w:t>
      </w:r>
      <w:r w:rsidRPr="00202CA5">
        <w:rPr>
          <w:rStyle w:val="FontStyle136"/>
        </w:rPr>
        <w:t>муниципальной программе Суджанского района Курской области «</w:t>
      </w:r>
      <w:r w:rsidRPr="00AC7A82">
        <w:rPr>
          <w:rStyle w:val="FontStyle136"/>
        </w:rPr>
        <w:t>Обеспечение доступным и комфортным жильем и коммунальными услугами граждан в Суджанско</w:t>
      </w:r>
      <w:r w:rsidR="00EE777F">
        <w:rPr>
          <w:rStyle w:val="FontStyle136"/>
        </w:rPr>
        <w:t>м районе Курской области на 2016-2021</w:t>
      </w:r>
      <w:r w:rsidRPr="00AC7A82">
        <w:rPr>
          <w:rStyle w:val="FontStyle136"/>
        </w:rPr>
        <w:t xml:space="preserve"> годы</w:t>
      </w:r>
      <w:r w:rsidRPr="00202CA5">
        <w:rPr>
          <w:rStyle w:val="FontStyle136"/>
        </w:rPr>
        <w:t>»</w:t>
      </w:r>
    </w:p>
    <w:p w:rsidR="00FC7D51" w:rsidRPr="00202CA5" w:rsidRDefault="00FC7D51" w:rsidP="00FC7D51">
      <w:pPr>
        <w:widowControl w:val="0"/>
        <w:autoSpaceDE w:val="0"/>
        <w:autoSpaceDN w:val="0"/>
        <w:adjustRightInd w:val="0"/>
        <w:ind w:firstLine="708"/>
        <w:jc w:val="both"/>
      </w:pPr>
    </w:p>
    <w:p w:rsidR="00FC7D51" w:rsidRPr="00202CA5" w:rsidRDefault="00FC7D51" w:rsidP="00C10A08">
      <w:pPr>
        <w:widowControl w:val="0"/>
        <w:autoSpaceDE w:val="0"/>
        <w:autoSpaceDN w:val="0"/>
        <w:adjustRightInd w:val="0"/>
        <w:jc w:val="center"/>
      </w:pPr>
      <w:r w:rsidRPr="00202CA5">
        <w:t xml:space="preserve">Переченьмероприятий подпрограммы </w:t>
      </w:r>
      <w:r>
        <w:t>2</w:t>
      </w:r>
    </w:p>
    <w:p w:rsidR="00FC7D51" w:rsidRDefault="00FC7D51" w:rsidP="00FC7D51">
      <w:pPr>
        <w:widowControl w:val="0"/>
        <w:autoSpaceDE w:val="0"/>
        <w:autoSpaceDN w:val="0"/>
        <w:adjustRightInd w:val="0"/>
        <w:jc w:val="center"/>
      </w:pPr>
      <w:r w:rsidRPr="00202CA5">
        <w:t>«</w:t>
      </w:r>
      <w:r w:rsidRPr="00AC7A82">
        <w:t xml:space="preserve">Создание условий для обеспечения доступным и комфортным жильем граждан в Суджанском районе Курской области»      </w:t>
      </w:r>
    </w:p>
    <w:p w:rsidR="00FC7D51" w:rsidRPr="00202CA5" w:rsidRDefault="00FC7D51" w:rsidP="00FC7D51">
      <w:pPr>
        <w:widowControl w:val="0"/>
        <w:autoSpaceDE w:val="0"/>
        <w:autoSpaceDN w:val="0"/>
        <w:adjustRightInd w:val="0"/>
        <w:jc w:val="center"/>
      </w:pPr>
      <w:r w:rsidRPr="00AC7A82">
        <w:t xml:space="preserve">                                                                                                                                               </w:t>
      </w:r>
      <w:r>
        <w:t xml:space="preserve">       </w:t>
      </w:r>
    </w:p>
    <w:tbl>
      <w:tblPr>
        <w:tblW w:w="1559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6"/>
        <w:gridCol w:w="1408"/>
        <w:gridCol w:w="1559"/>
        <w:gridCol w:w="576"/>
        <w:gridCol w:w="558"/>
        <w:gridCol w:w="1143"/>
        <w:gridCol w:w="567"/>
        <w:gridCol w:w="1418"/>
        <w:gridCol w:w="1417"/>
        <w:gridCol w:w="1701"/>
        <w:gridCol w:w="993"/>
        <w:gridCol w:w="1275"/>
        <w:gridCol w:w="993"/>
      </w:tblGrid>
      <w:tr w:rsidR="007325E7" w:rsidRPr="00C10A08" w:rsidTr="00E449AB">
        <w:trPr>
          <w:trHeight w:val="463"/>
        </w:trPr>
        <w:tc>
          <w:tcPr>
            <w:tcW w:w="1986" w:type="dxa"/>
            <w:vMerge w:val="restart"/>
            <w:shd w:val="clear" w:color="auto" w:fill="auto"/>
            <w:vAlign w:val="center"/>
          </w:tcPr>
          <w:p w:rsidR="007325E7" w:rsidRPr="00C10A08" w:rsidRDefault="007325E7" w:rsidP="0088759A">
            <w:pPr>
              <w:jc w:val="center"/>
              <w:rPr>
                <w:color w:val="000000"/>
                <w:sz w:val="16"/>
                <w:szCs w:val="16"/>
              </w:rPr>
            </w:pPr>
            <w:r w:rsidRPr="00C10A08">
              <w:rPr>
                <w:color w:val="000000"/>
                <w:sz w:val="16"/>
                <w:szCs w:val="16"/>
              </w:rPr>
              <w:t>Статус</w:t>
            </w:r>
          </w:p>
        </w:tc>
        <w:tc>
          <w:tcPr>
            <w:tcW w:w="1408" w:type="dxa"/>
            <w:vMerge w:val="restart"/>
            <w:shd w:val="clear" w:color="auto" w:fill="auto"/>
            <w:vAlign w:val="center"/>
          </w:tcPr>
          <w:p w:rsidR="007325E7" w:rsidRPr="00C10A08" w:rsidRDefault="007325E7" w:rsidP="0088759A">
            <w:pPr>
              <w:jc w:val="center"/>
              <w:rPr>
                <w:color w:val="000000"/>
                <w:sz w:val="16"/>
                <w:szCs w:val="16"/>
              </w:rPr>
            </w:pPr>
            <w:r w:rsidRPr="00C10A08">
              <w:rPr>
                <w:color w:val="000000"/>
                <w:sz w:val="16"/>
                <w:szCs w:val="16"/>
              </w:rPr>
              <w:t>Наименование муниципальной программы</w:t>
            </w:r>
          </w:p>
        </w:tc>
        <w:tc>
          <w:tcPr>
            <w:tcW w:w="1559" w:type="dxa"/>
            <w:vMerge w:val="restart"/>
            <w:shd w:val="clear" w:color="auto" w:fill="auto"/>
            <w:vAlign w:val="center"/>
          </w:tcPr>
          <w:p w:rsidR="007325E7" w:rsidRPr="00C10A08" w:rsidRDefault="007325E7" w:rsidP="0088759A">
            <w:pPr>
              <w:jc w:val="center"/>
              <w:rPr>
                <w:color w:val="000000"/>
                <w:sz w:val="16"/>
                <w:szCs w:val="16"/>
              </w:rPr>
            </w:pPr>
            <w:r w:rsidRPr="00C10A08">
              <w:rPr>
                <w:color w:val="000000"/>
                <w:sz w:val="16"/>
                <w:szCs w:val="16"/>
              </w:rPr>
              <w:t>Ответственный исполнитель</w:t>
            </w:r>
          </w:p>
        </w:tc>
        <w:tc>
          <w:tcPr>
            <w:tcW w:w="2844" w:type="dxa"/>
            <w:gridSpan w:val="4"/>
            <w:vAlign w:val="center"/>
          </w:tcPr>
          <w:p w:rsidR="007325E7" w:rsidRPr="00C10A08" w:rsidRDefault="007325E7" w:rsidP="0088759A">
            <w:pPr>
              <w:jc w:val="center"/>
              <w:rPr>
                <w:b/>
                <w:color w:val="000000"/>
                <w:sz w:val="16"/>
                <w:szCs w:val="16"/>
              </w:rPr>
            </w:pPr>
            <w:r w:rsidRPr="00C10A08">
              <w:rPr>
                <w:b/>
                <w:color w:val="000000"/>
                <w:sz w:val="16"/>
                <w:szCs w:val="16"/>
              </w:rPr>
              <w:t>Код бюджетной классификации</w:t>
            </w:r>
            <w:r w:rsidR="0058239E" w:rsidRPr="00C10A08">
              <w:rPr>
                <w:b/>
                <w:color w:val="000000"/>
                <w:sz w:val="16"/>
                <w:szCs w:val="16"/>
              </w:rPr>
              <w:t xml:space="preserve"> 2018 год</w:t>
            </w:r>
          </w:p>
        </w:tc>
        <w:tc>
          <w:tcPr>
            <w:tcW w:w="7797" w:type="dxa"/>
            <w:gridSpan w:val="6"/>
          </w:tcPr>
          <w:p w:rsidR="007325E7" w:rsidRPr="00C10A08" w:rsidRDefault="00F1561E" w:rsidP="0088759A">
            <w:pPr>
              <w:jc w:val="center"/>
              <w:rPr>
                <w:b/>
                <w:color w:val="000000"/>
                <w:sz w:val="16"/>
                <w:szCs w:val="16"/>
              </w:rPr>
            </w:pPr>
            <w:r w:rsidRPr="00C10A08">
              <w:rPr>
                <w:b/>
                <w:sz w:val="16"/>
                <w:szCs w:val="16"/>
              </w:rPr>
              <w:t>Объем финансирования (тыс. руб.)</w:t>
            </w:r>
          </w:p>
        </w:tc>
      </w:tr>
      <w:tr w:rsidR="007325E7" w:rsidRPr="00C10A08" w:rsidTr="008C5E1E">
        <w:trPr>
          <w:cantSplit/>
          <w:trHeight w:val="647"/>
        </w:trPr>
        <w:tc>
          <w:tcPr>
            <w:tcW w:w="1986" w:type="dxa"/>
            <w:vMerge/>
            <w:shd w:val="clear" w:color="auto" w:fill="auto"/>
            <w:vAlign w:val="center"/>
          </w:tcPr>
          <w:p w:rsidR="007325E7" w:rsidRPr="00C10A08" w:rsidRDefault="007325E7" w:rsidP="0088759A">
            <w:pPr>
              <w:jc w:val="center"/>
              <w:rPr>
                <w:color w:val="000000"/>
                <w:sz w:val="16"/>
                <w:szCs w:val="16"/>
              </w:rPr>
            </w:pPr>
          </w:p>
        </w:tc>
        <w:tc>
          <w:tcPr>
            <w:tcW w:w="1408" w:type="dxa"/>
            <w:vMerge/>
            <w:shd w:val="clear" w:color="auto" w:fill="auto"/>
            <w:vAlign w:val="center"/>
          </w:tcPr>
          <w:p w:rsidR="007325E7" w:rsidRPr="00C10A08" w:rsidRDefault="007325E7" w:rsidP="0088759A">
            <w:pPr>
              <w:jc w:val="center"/>
              <w:rPr>
                <w:color w:val="000000"/>
                <w:sz w:val="16"/>
                <w:szCs w:val="16"/>
              </w:rPr>
            </w:pPr>
          </w:p>
        </w:tc>
        <w:tc>
          <w:tcPr>
            <w:tcW w:w="1559" w:type="dxa"/>
            <w:vMerge/>
            <w:shd w:val="clear" w:color="auto" w:fill="auto"/>
            <w:vAlign w:val="center"/>
          </w:tcPr>
          <w:p w:rsidR="007325E7" w:rsidRPr="00C10A08" w:rsidRDefault="007325E7" w:rsidP="0088759A">
            <w:pPr>
              <w:jc w:val="center"/>
              <w:rPr>
                <w:color w:val="000000"/>
                <w:sz w:val="16"/>
                <w:szCs w:val="16"/>
              </w:rPr>
            </w:pPr>
          </w:p>
        </w:tc>
        <w:tc>
          <w:tcPr>
            <w:tcW w:w="576" w:type="dxa"/>
            <w:tcBorders>
              <w:right w:val="single" w:sz="4" w:space="0" w:color="auto"/>
            </w:tcBorders>
            <w:textDirection w:val="tbRl"/>
            <w:vAlign w:val="center"/>
          </w:tcPr>
          <w:p w:rsidR="007325E7" w:rsidRPr="00C10A08" w:rsidRDefault="007325E7" w:rsidP="00E449AB">
            <w:pPr>
              <w:ind w:left="113" w:right="113"/>
              <w:jc w:val="center"/>
              <w:rPr>
                <w:b/>
                <w:color w:val="000000"/>
                <w:sz w:val="16"/>
                <w:szCs w:val="16"/>
              </w:rPr>
            </w:pPr>
            <w:r w:rsidRPr="00C10A08">
              <w:rPr>
                <w:b/>
                <w:color w:val="000000"/>
                <w:sz w:val="16"/>
                <w:szCs w:val="16"/>
              </w:rPr>
              <w:t>ГРБС</w:t>
            </w:r>
          </w:p>
        </w:tc>
        <w:tc>
          <w:tcPr>
            <w:tcW w:w="558" w:type="dxa"/>
            <w:tcBorders>
              <w:left w:val="single" w:sz="4" w:space="0" w:color="auto"/>
              <w:right w:val="single" w:sz="4" w:space="0" w:color="auto"/>
            </w:tcBorders>
            <w:vAlign w:val="center"/>
          </w:tcPr>
          <w:p w:rsidR="007325E7" w:rsidRPr="00C10A08" w:rsidRDefault="007325E7" w:rsidP="0088759A">
            <w:pPr>
              <w:jc w:val="center"/>
              <w:rPr>
                <w:b/>
                <w:color w:val="000000"/>
                <w:sz w:val="16"/>
                <w:szCs w:val="16"/>
              </w:rPr>
            </w:pPr>
            <w:r w:rsidRPr="00C10A08">
              <w:rPr>
                <w:b/>
                <w:color w:val="000000"/>
                <w:sz w:val="16"/>
                <w:szCs w:val="16"/>
              </w:rPr>
              <w:t>РзПр</w:t>
            </w:r>
          </w:p>
        </w:tc>
        <w:tc>
          <w:tcPr>
            <w:tcW w:w="1143" w:type="dxa"/>
            <w:tcBorders>
              <w:left w:val="single" w:sz="4" w:space="0" w:color="auto"/>
              <w:right w:val="single" w:sz="4" w:space="0" w:color="auto"/>
            </w:tcBorders>
            <w:vAlign w:val="center"/>
          </w:tcPr>
          <w:p w:rsidR="007325E7" w:rsidRPr="00C10A08" w:rsidRDefault="007325E7" w:rsidP="0088759A">
            <w:pPr>
              <w:jc w:val="center"/>
              <w:rPr>
                <w:b/>
                <w:color w:val="000000"/>
                <w:sz w:val="16"/>
                <w:szCs w:val="16"/>
              </w:rPr>
            </w:pPr>
            <w:r w:rsidRPr="00C10A08">
              <w:rPr>
                <w:b/>
                <w:color w:val="000000"/>
                <w:sz w:val="16"/>
                <w:szCs w:val="16"/>
              </w:rPr>
              <w:t>ЦСР</w:t>
            </w:r>
          </w:p>
        </w:tc>
        <w:tc>
          <w:tcPr>
            <w:tcW w:w="567" w:type="dxa"/>
            <w:tcBorders>
              <w:left w:val="single" w:sz="4" w:space="0" w:color="auto"/>
              <w:right w:val="single" w:sz="4" w:space="0" w:color="auto"/>
            </w:tcBorders>
            <w:vAlign w:val="center"/>
          </w:tcPr>
          <w:p w:rsidR="007325E7" w:rsidRPr="00C10A08" w:rsidRDefault="007325E7" w:rsidP="0088759A">
            <w:pPr>
              <w:jc w:val="center"/>
              <w:rPr>
                <w:b/>
                <w:color w:val="000000"/>
                <w:sz w:val="16"/>
                <w:szCs w:val="16"/>
              </w:rPr>
            </w:pPr>
            <w:r w:rsidRPr="00C10A08">
              <w:rPr>
                <w:b/>
                <w:color w:val="000000"/>
                <w:sz w:val="16"/>
                <w:szCs w:val="16"/>
              </w:rPr>
              <w:t>ВР</w:t>
            </w:r>
          </w:p>
        </w:tc>
        <w:tc>
          <w:tcPr>
            <w:tcW w:w="1418" w:type="dxa"/>
            <w:shd w:val="clear" w:color="auto" w:fill="auto"/>
          </w:tcPr>
          <w:p w:rsidR="007325E7" w:rsidRPr="00C10A08" w:rsidRDefault="007325E7" w:rsidP="0088759A">
            <w:pPr>
              <w:jc w:val="center"/>
              <w:rPr>
                <w:b/>
                <w:color w:val="000000"/>
                <w:sz w:val="16"/>
                <w:szCs w:val="16"/>
              </w:rPr>
            </w:pPr>
            <w:r w:rsidRPr="00C10A08">
              <w:rPr>
                <w:b/>
                <w:color w:val="000000"/>
                <w:sz w:val="16"/>
                <w:szCs w:val="16"/>
              </w:rPr>
              <w:t>2016 г.</w:t>
            </w:r>
          </w:p>
        </w:tc>
        <w:tc>
          <w:tcPr>
            <w:tcW w:w="1417" w:type="dxa"/>
            <w:tcBorders>
              <w:top w:val="single" w:sz="4" w:space="0" w:color="auto"/>
              <w:bottom w:val="single" w:sz="4" w:space="0" w:color="auto"/>
              <w:right w:val="single" w:sz="4" w:space="0" w:color="auto"/>
            </w:tcBorders>
            <w:shd w:val="clear" w:color="auto" w:fill="auto"/>
          </w:tcPr>
          <w:p w:rsidR="007325E7" w:rsidRPr="00C10A08" w:rsidRDefault="007325E7" w:rsidP="0088759A">
            <w:pPr>
              <w:jc w:val="center"/>
              <w:rPr>
                <w:b/>
                <w:color w:val="000000"/>
                <w:sz w:val="16"/>
                <w:szCs w:val="16"/>
              </w:rPr>
            </w:pPr>
            <w:r w:rsidRPr="00C10A08">
              <w:rPr>
                <w:b/>
                <w:color w:val="000000"/>
                <w:sz w:val="16"/>
                <w:szCs w:val="16"/>
              </w:rPr>
              <w:t>2017 г.</w:t>
            </w:r>
          </w:p>
        </w:tc>
        <w:tc>
          <w:tcPr>
            <w:tcW w:w="1701" w:type="dxa"/>
            <w:tcBorders>
              <w:top w:val="single" w:sz="4" w:space="0" w:color="auto"/>
              <w:bottom w:val="single" w:sz="4" w:space="0" w:color="auto"/>
              <w:right w:val="single" w:sz="4" w:space="0" w:color="auto"/>
            </w:tcBorders>
            <w:shd w:val="clear" w:color="auto" w:fill="FFFFFF" w:themeFill="background1"/>
          </w:tcPr>
          <w:p w:rsidR="007325E7" w:rsidRPr="00C10A08" w:rsidRDefault="007325E7" w:rsidP="0088759A">
            <w:pPr>
              <w:jc w:val="center"/>
              <w:rPr>
                <w:b/>
                <w:color w:val="000000"/>
                <w:sz w:val="16"/>
                <w:szCs w:val="16"/>
              </w:rPr>
            </w:pPr>
            <w:r w:rsidRPr="00C10A08">
              <w:rPr>
                <w:b/>
                <w:color w:val="000000"/>
                <w:sz w:val="16"/>
                <w:szCs w:val="16"/>
              </w:rPr>
              <w:t>2018 г.</w:t>
            </w:r>
          </w:p>
        </w:tc>
        <w:tc>
          <w:tcPr>
            <w:tcW w:w="993" w:type="dxa"/>
            <w:tcBorders>
              <w:top w:val="single" w:sz="4" w:space="0" w:color="auto"/>
              <w:bottom w:val="single" w:sz="4" w:space="0" w:color="auto"/>
              <w:right w:val="single" w:sz="4" w:space="0" w:color="auto"/>
            </w:tcBorders>
            <w:shd w:val="clear" w:color="auto" w:fill="auto"/>
          </w:tcPr>
          <w:p w:rsidR="007325E7" w:rsidRPr="00C10A08" w:rsidRDefault="007325E7" w:rsidP="0088759A">
            <w:pPr>
              <w:jc w:val="center"/>
              <w:rPr>
                <w:b/>
                <w:color w:val="000000"/>
                <w:sz w:val="16"/>
                <w:szCs w:val="16"/>
              </w:rPr>
            </w:pPr>
            <w:r w:rsidRPr="00C10A08">
              <w:rPr>
                <w:b/>
                <w:color w:val="000000"/>
                <w:sz w:val="16"/>
                <w:szCs w:val="16"/>
              </w:rPr>
              <w:t>2019 г.</w:t>
            </w:r>
          </w:p>
        </w:tc>
        <w:tc>
          <w:tcPr>
            <w:tcW w:w="1275" w:type="dxa"/>
            <w:tcBorders>
              <w:top w:val="single" w:sz="4" w:space="0" w:color="auto"/>
              <w:bottom w:val="single" w:sz="4" w:space="0" w:color="auto"/>
              <w:right w:val="single" w:sz="4" w:space="0" w:color="auto"/>
            </w:tcBorders>
            <w:shd w:val="clear" w:color="auto" w:fill="auto"/>
          </w:tcPr>
          <w:p w:rsidR="007325E7" w:rsidRPr="00C10A08" w:rsidRDefault="007325E7" w:rsidP="0088759A">
            <w:pPr>
              <w:jc w:val="center"/>
              <w:rPr>
                <w:b/>
                <w:color w:val="000000"/>
                <w:sz w:val="16"/>
                <w:szCs w:val="16"/>
              </w:rPr>
            </w:pPr>
            <w:r w:rsidRPr="00C10A08">
              <w:rPr>
                <w:b/>
                <w:color w:val="000000"/>
                <w:sz w:val="16"/>
                <w:szCs w:val="16"/>
              </w:rPr>
              <w:t>2020 г.</w:t>
            </w:r>
          </w:p>
        </w:tc>
        <w:tc>
          <w:tcPr>
            <w:tcW w:w="993" w:type="dxa"/>
            <w:tcBorders>
              <w:top w:val="single" w:sz="4" w:space="0" w:color="auto"/>
              <w:bottom w:val="single" w:sz="4" w:space="0" w:color="auto"/>
              <w:right w:val="single" w:sz="4" w:space="0" w:color="auto"/>
            </w:tcBorders>
          </w:tcPr>
          <w:p w:rsidR="007325E7" w:rsidRPr="00C10A08" w:rsidRDefault="007325E7" w:rsidP="0088759A">
            <w:pPr>
              <w:jc w:val="center"/>
              <w:rPr>
                <w:b/>
                <w:color w:val="000000"/>
                <w:sz w:val="16"/>
                <w:szCs w:val="16"/>
              </w:rPr>
            </w:pPr>
            <w:r w:rsidRPr="00C10A08">
              <w:rPr>
                <w:b/>
                <w:color w:val="000000"/>
                <w:sz w:val="16"/>
                <w:szCs w:val="16"/>
              </w:rPr>
              <w:t>2021 г.</w:t>
            </w:r>
          </w:p>
        </w:tc>
      </w:tr>
      <w:tr w:rsidR="008C5E1E" w:rsidRPr="00202CA5" w:rsidTr="008C5E1E">
        <w:trPr>
          <w:trHeight w:val="2300"/>
        </w:trPr>
        <w:tc>
          <w:tcPr>
            <w:tcW w:w="1986" w:type="dxa"/>
            <w:shd w:val="clear" w:color="auto" w:fill="auto"/>
          </w:tcPr>
          <w:p w:rsidR="008C5E1E" w:rsidRPr="007325E7" w:rsidRDefault="008C5E1E" w:rsidP="00F1561E">
            <w:pPr>
              <w:jc w:val="both"/>
              <w:rPr>
                <w:color w:val="000000"/>
                <w:sz w:val="20"/>
                <w:szCs w:val="20"/>
              </w:rPr>
            </w:pPr>
            <w:r w:rsidRPr="007325E7">
              <w:rPr>
                <w:color w:val="000000"/>
                <w:sz w:val="20"/>
                <w:szCs w:val="20"/>
              </w:rPr>
              <w:t xml:space="preserve">Подпрограмма 2 «Создание условий для обеспечения доступным и комфортным жильем граждан в Суджанском районе Курской области» Основное мероприятие </w:t>
            </w:r>
          </w:p>
        </w:tc>
        <w:tc>
          <w:tcPr>
            <w:tcW w:w="1408" w:type="dxa"/>
            <w:vMerge w:val="restart"/>
            <w:shd w:val="clear" w:color="auto" w:fill="auto"/>
          </w:tcPr>
          <w:p w:rsidR="008C5E1E" w:rsidRDefault="008C5E1E" w:rsidP="00F3691B">
            <w:pPr>
              <w:jc w:val="both"/>
              <w:rPr>
                <w:rStyle w:val="FontStyle136"/>
                <w:color w:val="000000"/>
                <w:szCs w:val="20"/>
              </w:rPr>
            </w:pPr>
          </w:p>
          <w:p w:rsidR="008C5E1E" w:rsidRDefault="008C5E1E" w:rsidP="00F3691B">
            <w:pPr>
              <w:jc w:val="both"/>
              <w:rPr>
                <w:rStyle w:val="FontStyle136"/>
                <w:color w:val="000000"/>
                <w:szCs w:val="20"/>
              </w:rPr>
            </w:pPr>
          </w:p>
          <w:p w:rsidR="008C5E1E" w:rsidRDefault="008C5E1E" w:rsidP="00F3691B">
            <w:pPr>
              <w:jc w:val="both"/>
              <w:rPr>
                <w:rStyle w:val="FontStyle136"/>
                <w:color w:val="000000"/>
                <w:szCs w:val="20"/>
              </w:rPr>
            </w:pPr>
          </w:p>
          <w:p w:rsidR="008C5E1E" w:rsidRDefault="008C5E1E" w:rsidP="00F3691B">
            <w:pPr>
              <w:jc w:val="both"/>
              <w:rPr>
                <w:rStyle w:val="FontStyle136"/>
                <w:color w:val="000000"/>
                <w:szCs w:val="20"/>
              </w:rPr>
            </w:pPr>
          </w:p>
          <w:p w:rsidR="008C5E1E" w:rsidRDefault="008C5E1E" w:rsidP="00F3691B">
            <w:pPr>
              <w:jc w:val="both"/>
              <w:rPr>
                <w:rStyle w:val="FontStyle136"/>
                <w:color w:val="000000"/>
                <w:szCs w:val="20"/>
              </w:rPr>
            </w:pPr>
            <w:r w:rsidRPr="002805CD">
              <w:rPr>
                <w:rStyle w:val="FontStyle136"/>
                <w:color w:val="000000"/>
                <w:szCs w:val="20"/>
              </w:rPr>
              <w:t xml:space="preserve">«Обеспечение доступным и комфортным жильем и коммунальными услугами граждан в </w:t>
            </w:r>
            <w:r w:rsidRPr="002805CD">
              <w:rPr>
                <w:rStyle w:val="FontStyle136"/>
                <w:color w:val="000000"/>
                <w:szCs w:val="20"/>
              </w:rPr>
              <w:lastRenderedPageBreak/>
              <w:t>Суджанско</w:t>
            </w:r>
            <w:r>
              <w:rPr>
                <w:rStyle w:val="FontStyle136"/>
                <w:color w:val="000000"/>
                <w:szCs w:val="20"/>
              </w:rPr>
              <w:t>м районе Курской области на 2016-2021</w:t>
            </w:r>
            <w:r w:rsidRPr="002805CD">
              <w:rPr>
                <w:rStyle w:val="FontStyle136"/>
                <w:color w:val="000000"/>
                <w:szCs w:val="20"/>
              </w:rPr>
              <w:t xml:space="preserve"> годы»</w:t>
            </w:r>
          </w:p>
          <w:p w:rsidR="008C5E1E" w:rsidRDefault="008C5E1E" w:rsidP="00F3691B">
            <w:pPr>
              <w:jc w:val="both"/>
              <w:rPr>
                <w:rStyle w:val="FontStyle136"/>
                <w:color w:val="000000"/>
                <w:szCs w:val="20"/>
              </w:rPr>
            </w:pPr>
          </w:p>
          <w:p w:rsidR="008C5E1E" w:rsidRDefault="008C5E1E" w:rsidP="00F3691B">
            <w:pPr>
              <w:jc w:val="both"/>
              <w:rPr>
                <w:rStyle w:val="FontStyle136"/>
                <w:color w:val="000000"/>
                <w:szCs w:val="20"/>
              </w:rPr>
            </w:pPr>
          </w:p>
          <w:p w:rsidR="008C5E1E" w:rsidRDefault="008C5E1E" w:rsidP="00F3691B">
            <w:pPr>
              <w:jc w:val="both"/>
              <w:rPr>
                <w:rStyle w:val="FontStyle136"/>
                <w:color w:val="000000"/>
                <w:szCs w:val="20"/>
              </w:rPr>
            </w:pPr>
          </w:p>
          <w:p w:rsidR="008C5E1E" w:rsidRDefault="008C5E1E" w:rsidP="00F3691B">
            <w:pPr>
              <w:jc w:val="both"/>
              <w:rPr>
                <w:rStyle w:val="FontStyle136"/>
                <w:color w:val="000000"/>
                <w:szCs w:val="20"/>
              </w:rPr>
            </w:pPr>
          </w:p>
          <w:p w:rsidR="008C5E1E" w:rsidRDefault="008C5E1E" w:rsidP="00F3691B">
            <w:pPr>
              <w:jc w:val="both"/>
              <w:rPr>
                <w:rStyle w:val="FontStyle136"/>
                <w:color w:val="000000"/>
                <w:szCs w:val="20"/>
              </w:rPr>
            </w:pPr>
          </w:p>
          <w:p w:rsidR="008C5E1E" w:rsidRDefault="008C5E1E" w:rsidP="00F3691B">
            <w:pPr>
              <w:jc w:val="both"/>
              <w:rPr>
                <w:rStyle w:val="FontStyle136"/>
                <w:color w:val="000000"/>
                <w:szCs w:val="20"/>
              </w:rPr>
            </w:pPr>
          </w:p>
          <w:p w:rsidR="008C5E1E" w:rsidRDefault="008C5E1E" w:rsidP="00F3691B">
            <w:pPr>
              <w:jc w:val="both"/>
              <w:rPr>
                <w:rStyle w:val="FontStyle136"/>
                <w:color w:val="000000"/>
                <w:szCs w:val="20"/>
              </w:rPr>
            </w:pPr>
          </w:p>
          <w:p w:rsidR="008C5E1E" w:rsidRDefault="008C5E1E" w:rsidP="00F3691B">
            <w:pPr>
              <w:jc w:val="both"/>
              <w:rPr>
                <w:rStyle w:val="FontStyle136"/>
                <w:color w:val="000000"/>
                <w:szCs w:val="20"/>
              </w:rPr>
            </w:pPr>
          </w:p>
          <w:p w:rsidR="008C5E1E" w:rsidRDefault="008C5E1E" w:rsidP="00F3691B">
            <w:pPr>
              <w:jc w:val="both"/>
              <w:rPr>
                <w:rStyle w:val="FontStyle136"/>
                <w:color w:val="000000"/>
                <w:szCs w:val="20"/>
              </w:rPr>
            </w:pPr>
          </w:p>
          <w:p w:rsidR="008C5E1E" w:rsidRDefault="008C5E1E" w:rsidP="00F3691B">
            <w:pPr>
              <w:jc w:val="both"/>
              <w:rPr>
                <w:rStyle w:val="FontStyle136"/>
                <w:color w:val="000000"/>
                <w:szCs w:val="20"/>
              </w:rPr>
            </w:pPr>
          </w:p>
          <w:p w:rsidR="008C5E1E" w:rsidRPr="002805CD" w:rsidRDefault="008C5E1E" w:rsidP="00F3691B">
            <w:pPr>
              <w:jc w:val="both"/>
              <w:rPr>
                <w:color w:val="000000"/>
                <w:szCs w:val="20"/>
              </w:rPr>
            </w:pPr>
          </w:p>
          <w:p w:rsidR="008C5E1E" w:rsidRPr="002805CD" w:rsidRDefault="008C5E1E" w:rsidP="00F3691B">
            <w:pPr>
              <w:jc w:val="both"/>
              <w:rPr>
                <w:color w:val="000000"/>
                <w:sz w:val="22"/>
                <w:szCs w:val="22"/>
              </w:rPr>
            </w:pPr>
            <w:r w:rsidRPr="002805CD">
              <w:rPr>
                <w:rStyle w:val="FontStyle136"/>
                <w:color w:val="000000"/>
                <w:szCs w:val="20"/>
              </w:rPr>
              <w:t>«Обеспечение доступным и комфортным жильем и коммунальными услугами граждан в Суджанско</w:t>
            </w:r>
            <w:r>
              <w:rPr>
                <w:rStyle w:val="FontStyle136"/>
                <w:color w:val="000000"/>
                <w:szCs w:val="20"/>
              </w:rPr>
              <w:t>м районе Курской области на 2016-2021</w:t>
            </w:r>
            <w:r w:rsidRPr="002805CD">
              <w:rPr>
                <w:rStyle w:val="FontStyle136"/>
                <w:color w:val="000000"/>
                <w:szCs w:val="20"/>
              </w:rPr>
              <w:t xml:space="preserve"> годы»</w:t>
            </w:r>
          </w:p>
        </w:tc>
        <w:tc>
          <w:tcPr>
            <w:tcW w:w="1559" w:type="dxa"/>
            <w:shd w:val="clear" w:color="auto" w:fill="auto"/>
          </w:tcPr>
          <w:p w:rsidR="008C5E1E" w:rsidRPr="002805CD" w:rsidRDefault="008C5E1E" w:rsidP="0088759A">
            <w:pPr>
              <w:jc w:val="both"/>
              <w:rPr>
                <w:color w:val="000000"/>
                <w:sz w:val="18"/>
                <w:szCs w:val="18"/>
              </w:rPr>
            </w:pPr>
            <w:r>
              <w:rPr>
                <w:color w:val="000000"/>
                <w:sz w:val="18"/>
                <w:szCs w:val="18"/>
              </w:rPr>
              <w:lastRenderedPageBreak/>
              <w:t>Администрация Суджанского района Курской области</w:t>
            </w:r>
          </w:p>
        </w:tc>
        <w:tc>
          <w:tcPr>
            <w:tcW w:w="576" w:type="dxa"/>
            <w:tcBorders>
              <w:right w:val="single" w:sz="4" w:space="0" w:color="auto"/>
            </w:tcBorders>
          </w:tcPr>
          <w:p w:rsidR="008C5E1E" w:rsidRPr="002805CD" w:rsidRDefault="008C5E1E" w:rsidP="00E449AB">
            <w:pPr>
              <w:rPr>
                <w:b/>
                <w:color w:val="000000"/>
                <w:sz w:val="16"/>
                <w:szCs w:val="16"/>
              </w:rPr>
            </w:pPr>
            <w:r w:rsidRPr="002805CD">
              <w:rPr>
                <w:b/>
                <w:color w:val="000000"/>
                <w:sz w:val="16"/>
                <w:szCs w:val="16"/>
              </w:rPr>
              <w:t>002</w:t>
            </w:r>
          </w:p>
        </w:tc>
        <w:tc>
          <w:tcPr>
            <w:tcW w:w="558" w:type="dxa"/>
            <w:tcBorders>
              <w:left w:val="single" w:sz="4" w:space="0" w:color="auto"/>
              <w:right w:val="single" w:sz="4" w:space="0" w:color="auto"/>
            </w:tcBorders>
          </w:tcPr>
          <w:p w:rsidR="008C5E1E" w:rsidRDefault="008C5E1E" w:rsidP="0088759A">
            <w:pPr>
              <w:jc w:val="center"/>
              <w:rPr>
                <w:b/>
                <w:color w:val="000000"/>
                <w:sz w:val="16"/>
                <w:szCs w:val="16"/>
              </w:rPr>
            </w:pPr>
            <w:r>
              <w:rPr>
                <w:b/>
                <w:color w:val="000000"/>
                <w:sz w:val="16"/>
                <w:szCs w:val="16"/>
              </w:rPr>
              <w:t>0412</w:t>
            </w:r>
          </w:p>
          <w:p w:rsidR="008C5E1E" w:rsidRDefault="008C5E1E" w:rsidP="0088759A">
            <w:pPr>
              <w:jc w:val="center"/>
              <w:rPr>
                <w:b/>
                <w:color w:val="000000"/>
                <w:sz w:val="16"/>
                <w:szCs w:val="16"/>
              </w:rPr>
            </w:pPr>
          </w:p>
          <w:p w:rsidR="008C5E1E" w:rsidRDefault="008C5E1E" w:rsidP="0088759A">
            <w:pPr>
              <w:jc w:val="center"/>
              <w:rPr>
                <w:b/>
                <w:color w:val="000000"/>
                <w:sz w:val="16"/>
                <w:szCs w:val="16"/>
              </w:rPr>
            </w:pPr>
          </w:p>
          <w:p w:rsidR="008C5E1E" w:rsidRPr="002805CD" w:rsidRDefault="008C5E1E" w:rsidP="00E449AB">
            <w:pPr>
              <w:jc w:val="center"/>
              <w:rPr>
                <w:b/>
                <w:color w:val="000000"/>
                <w:sz w:val="16"/>
                <w:szCs w:val="16"/>
              </w:rPr>
            </w:pPr>
            <w:r w:rsidRPr="002805CD">
              <w:rPr>
                <w:b/>
                <w:color w:val="000000"/>
                <w:sz w:val="16"/>
                <w:szCs w:val="16"/>
              </w:rPr>
              <w:t>0502</w:t>
            </w:r>
          </w:p>
          <w:p w:rsidR="008C5E1E" w:rsidRDefault="008C5E1E" w:rsidP="0088759A">
            <w:pPr>
              <w:jc w:val="center"/>
              <w:rPr>
                <w:b/>
                <w:color w:val="000000"/>
                <w:sz w:val="16"/>
                <w:szCs w:val="16"/>
              </w:rPr>
            </w:pPr>
          </w:p>
          <w:p w:rsidR="008C5E1E" w:rsidRDefault="008C5E1E" w:rsidP="0088759A">
            <w:pPr>
              <w:jc w:val="center"/>
              <w:rPr>
                <w:b/>
                <w:color w:val="000000"/>
                <w:sz w:val="16"/>
                <w:szCs w:val="16"/>
              </w:rPr>
            </w:pPr>
          </w:p>
          <w:p w:rsidR="008C5E1E" w:rsidRDefault="008C5E1E" w:rsidP="0088759A">
            <w:pPr>
              <w:jc w:val="center"/>
              <w:rPr>
                <w:b/>
                <w:color w:val="000000"/>
                <w:sz w:val="16"/>
                <w:szCs w:val="16"/>
              </w:rPr>
            </w:pPr>
          </w:p>
          <w:p w:rsidR="008C5E1E" w:rsidRDefault="008C5E1E" w:rsidP="0088759A">
            <w:pPr>
              <w:jc w:val="center"/>
              <w:rPr>
                <w:b/>
                <w:color w:val="000000"/>
                <w:sz w:val="16"/>
                <w:szCs w:val="16"/>
              </w:rPr>
            </w:pPr>
            <w:r w:rsidRPr="002805CD">
              <w:rPr>
                <w:b/>
                <w:color w:val="000000"/>
                <w:sz w:val="16"/>
                <w:szCs w:val="16"/>
              </w:rPr>
              <w:t>1003</w:t>
            </w:r>
          </w:p>
          <w:p w:rsidR="008C5E1E" w:rsidRDefault="008C5E1E" w:rsidP="0088759A">
            <w:pPr>
              <w:jc w:val="center"/>
              <w:rPr>
                <w:b/>
                <w:color w:val="000000"/>
                <w:sz w:val="16"/>
                <w:szCs w:val="16"/>
              </w:rPr>
            </w:pPr>
          </w:p>
          <w:p w:rsidR="008C5E1E" w:rsidRPr="002805CD" w:rsidRDefault="008C5E1E" w:rsidP="0088759A">
            <w:pPr>
              <w:jc w:val="center"/>
              <w:rPr>
                <w:b/>
                <w:color w:val="000000"/>
                <w:sz w:val="16"/>
                <w:szCs w:val="16"/>
              </w:rPr>
            </w:pPr>
            <w:r>
              <w:rPr>
                <w:b/>
                <w:color w:val="000000"/>
                <w:sz w:val="16"/>
                <w:szCs w:val="16"/>
              </w:rPr>
              <w:t>0412</w:t>
            </w:r>
          </w:p>
        </w:tc>
        <w:tc>
          <w:tcPr>
            <w:tcW w:w="1143" w:type="dxa"/>
            <w:tcBorders>
              <w:left w:val="single" w:sz="4" w:space="0" w:color="auto"/>
              <w:right w:val="single" w:sz="4" w:space="0" w:color="auto"/>
            </w:tcBorders>
          </w:tcPr>
          <w:p w:rsidR="008C5E1E" w:rsidRPr="00E449AB" w:rsidRDefault="008C5E1E" w:rsidP="00E449AB">
            <w:pPr>
              <w:rPr>
                <w:b/>
                <w:color w:val="000000"/>
                <w:sz w:val="16"/>
                <w:szCs w:val="16"/>
              </w:rPr>
            </w:pPr>
            <w:r w:rsidRPr="00E449AB">
              <w:rPr>
                <w:b/>
                <w:color w:val="000000"/>
                <w:sz w:val="16"/>
                <w:szCs w:val="16"/>
              </w:rPr>
              <w:t>07201 П 1416</w:t>
            </w:r>
          </w:p>
          <w:p w:rsidR="008C5E1E" w:rsidRDefault="008C5E1E" w:rsidP="00E449AB">
            <w:pPr>
              <w:rPr>
                <w:b/>
                <w:color w:val="000000"/>
                <w:sz w:val="14"/>
                <w:szCs w:val="14"/>
              </w:rPr>
            </w:pPr>
          </w:p>
          <w:p w:rsidR="008C5E1E" w:rsidRDefault="008C5E1E" w:rsidP="00E449AB">
            <w:pPr>
              <w:rPr>
                <w:b/>
                <w:color w:val="000000"/>
                <w:sz w:val="14"/>
                <w:szCs w:val="14"/>
              </w:rPr>
            </w:pPr>
          </w:p>
          <w:p w:rsidR="008C5E1E" w:rsidRDefault="008C5E1E" w:rsidP="00E449AB">
            <w:pPr>
              <w:rPr>
                <w:b/>
                <w:color w:val="000000"/>
                <w:sz w:val="16"/>
                <w:szCs w:val="16"/>
              </w:rPr>
            </w:pPr>
            <w:r>
              <w:rPr>
                <w:b/>
                <w:color w:val="000000"/>
                <w:sz w:val="16"/>
                <w:szCs w:val="16"/>
              </w:rPr>
              <w:t>07202 1 1500</w:t>
            </w:r>
          </w:p>
          <w:p w:rsidR="008C5E1E" w:rsidRDefault="008C5E1E" w:rsidP="00E449AB">
            <w:pPr>
              <w:rPr>
                <w:b/>
                <w:color w:val="000000"/>
                <w:sz w:val="16"/>
                <w:szCs w:val="16"/>
              </w:rPr>
            </w:pPr>
            <w:r>
              <w:rPr>
                <w:b/>
                <w:color w:val="000000"/>
                <w:sz w:val="16"/>
                <w:szCs w:val="16"/>
              </w:rPr>
              <w:t xml:space="preserve">07202 </w:t>
            </w:r>
            <w:r>
              <w:rPr>
                <w:b/>
                <w:color w:val="000000"/>
                <w:sz w:val="16"/>
                <w:szCs w:val="16"/>
                <w:lang w:val="en-US"/>
              </w:rPr>
              <w:t xml:space="preserve">S </w:t>
            </w:r>
            <w:r>
              <w:rPr>
                <w:b/>
                <w:color w:val="000000"/>
                <w:sz w:val="16"/>
                <w:szCs w:val="16"/>
              </w:rPr>
              <w:t>1500</w:t>
            </w:r>
          </w:p>
          <w:p w:rsidR="00D93CAD" w:rsidRDefault="00D93CAD" w:rsidP="00D93CAD">
            <w:pPr>
              <w:rPr>
                <w:b/>
                <w:color w:val="000000"/>
                <w:sz w:val="16"/>
                <w:szCs w:val="16"/>
              </w:rPr>
            </w:pPr>
            <w:r>
              <w:rPr>
                <w:b/>
                <w:color w:val="000000"/>
                <w:sz w:val="16"/>
                <w:szCs w:val="16"/>
              </w:rPr>
              <w:t>07202 С 1417</w:t>
            </w:r>
          </w:p>
          <w:p w:rsidR="008C5E1E" w:rsidRDefault="008C5E1E" w:rsidP="00E449AB">
            <w:pPr>
              <w:rPr>
                <w:b/>
                <w:color w:val="000000"/>
                <w:sz w:val="16"/>
                <w:szCs w:val="16"/>
              </w:rPr>
            </w:pPr>
          </w:p>
          <w:p w:rsidR="008C5E1E" w:rsidRDefault="008C5E1E" w:rsidP="00E449AB">
            <w:pPr>
              <w:rPr>
                <w:b/>
                <w:color w:val="000000"/>
                <w:sz w:val="16"/>
                <w:szCs w:val="16"/>
              </w:rPr>
            </w:pPr>
          </w:p>
          <w:p w:rsidR="008C5E1E" w:rsidRDefault="008C5E1E" w:rsidP="00E449AB">
            <w:pPr>
              <w:rPr>
                <w:b/>
                <w:color w:val="000000"/>
                <w:sz w:val="16"/>
                <w:szCs w:val="16"/>
              </w:rPr>
            </w:pPr>
            <w:r w:rsidRPr="002805CD">
              <w:rPr>
                <w:b/>
                <w:color w:val="000000"/>
                <w:sz w:val="16"/>
                <w:szCs w:val="16"/>
              </w:rPr>
              <w:t>0720</w:t>
            </w:r>
            <w:r>
              <w:rPr>
                <w:b/>
                <w:color w:val="000000"/>
                <w:sz w:val="16"/>
                <w:szCs w:val="16"/>
              </w:rPr>
              <w:t>3</w:t>
            </w:r>
            <w:r w:rsidRPr="002805CD">
              <w:rPr>
                <w:b/>
                <w:color w:val="000000"/>
                <w:sz w:val="16"/>
                <w:szCs w:val="16"/>
              </w:rPr>
              <w:t xml:space="preserve"> </w:t>
            </w:r>
            <w:r>
              <w:rPr>
                <w:b/>
                <w:color w:val="000000"/>
                <w:sz w:val="16"/>
                <w:szCs w:val="16"/>
                <w:lang w:val="en-US"/>
              </w:rPr>
              <w:t>L</w:t>
            </w:r>
            <w:r>
              <w:rPr>
                <w:b/>
                <w:color w:val="000000"/>
                <w:sz w:val="16"/>
                <w:szCs w:val="16"/>
              </w:rPr>
              <w:t xml:space="preserve"> 4970</w:t>
            </w:r>
          </w:p>
          <w:p w:rsidR="008C5E1E" w:rsidRDefault="008C5E1E" w:rsidP="00E449AB">
            <w:pPr>
              <w:rPr>
                <w:b/>
                <w:color w:val="000000"/>
                <w:sz w:val="16"/>
                <w:szCs w:val="16"/>
              </w:rPr>
            </w:pPr>
          </w:p>
          <w:p w:rsidR="008C5E1E" w:rsidRDefault="008C5E1E" w:rsidP="00E449AB">
            <w:pPr>
              <w:rPr>
                <w:b/>
                <w:color w:val="000000"/>
                <w:sz w:val="16"/>
                <w:szCs w:val="16"/>
              </w:rPr>
            </w:pPr>
            <w:r>
              <w:rPr>
                <w:b/>
                <w:color w:val="000000"/>
                <w:sz w:val="16"/>
                <w:szCs w:val="16"/>
              </w:rPr>
              <w:t>07204 1 3600</w:t>
            </w:r>
          </w:p>
          <w:p w:rsidR="008C5E1E" w:rsidRPr="00E449AB" w:rsidRDefault="008C5E1E" w:rsidP="00E449AB">
            <w:pPr>
              <w:rPr>
                <w:b/>
                <w:color w:val="000000"/>
                <w:sz w:val="14"/>
                <w:szCs w:val="14"/>
              </w:rPr>
            </w:pPr>
            <w:r>
              <w:rPr>
                <w:b/>
                <w:color w:val="000000"/>
                <w:sz w:val="16"/>
                <w:szCs w:val="16"/>
              </w:rPr>
              <w:t xml:space="preserve">07204 </w:t>
            </w:r>
            <w:r>
              <w:rPr>
                <w:b/>
                <w:color w:val="000000"/>
                <w:sz w:val="16"/>
                <w:szCs w:val="16"/>
                <w:lang w:val="en-US"/>
              </w:rPr>
              <w:t>S</w:t>
            </w:r>
            <w:r>
              <w:rPr>
                <w:b/>
                <w:color w:val="000000"/>
                <w:sz w:val="16"/>
                <w:szCs w:val="16"/>
              </w:rPr>
              <w:t xml:space="preserve"> 3600</w:t>
            </w:r>
          </w:p>
        </w:tc>
        <w:tc>
          <w:tcPr>
            <w:tcW w:w="567" w:type="dxa"/>
            <w:tcBorders>
              <w:left w:val="single" w:sz="4" w:space="0" w:color="auto"/>
              <w:right w:val="single" w:sz="4" w:space="0" w:color="auto"/>
            </w:tcBorders>
          </w:tcPr>
          <w:p w:rsidR="008C5E1E" w:rsidRDefault="008C5E1E" w:rsidP="0088759A">
            <w:pPr>
              <w:jc w:val="center"/>
              <w:rPr>
                <w:b/>
                <w:color w:val="000000"/>
                <w:sz w:val="16"/>
                <w:szCs w:val="16"/>
              </w:rPr>
            </w:pPr>
            <w:r>
              <w:rPr>
                <w:b/>
                <w:color w:val="000000"/>
                <w:sz w:val="16"/>
                <w:szCs w:val="16"/>
              </w:rPr>
              <w:t>540</w:t>
            </w:r>
          </w:p>
          <w:p w:rsidR="008C5E1E" w:rsidRDefault="008C5E1E" w:rsidP="0088759A">
            <w:pPr>
              <w:jc w:val="center"/>
              <w:rPr>
                <w:b/>
                <w:color w:val="000000"/>
                <w:sz w:val="16"/>
                <w:szCs w:val="16"/>
              </w:rPr>
            </w:pPr>
          </w:p>
          <w:p w:rsidR="008C5E1E" w:rsidRDefault="008C5E1E" w:rsidP="0088759A">
            <w:pPr>
              <w:jc w:val="center"/>
              <w:rPr>
                <w:b/>
                <w:color w:val="000000"/>
                <w:sz w:val="16"/>
                <w:szCs w:val="16"/>
              </w:rPr>
            </w:pPr>
          </w:p>
          <w:p w:rsidR="008C5E1E" w:rsidRDefault="00D93CAD" w:rsidP="0088759A">
            <w:pPr>
              <w:jc w:val="center"/>
              <w:rPr>
                <w:b/>
                <w:color w:val="000000"/>
                <w:sz w:val="16"/>
                <w:szCs w:val="16"/>
              </w:rPr>
            </w:pPr>
            <w:r>
              <w:rPr>
                <w:b/>
                <w:color w:val="000000"/>
                <w:sz w:val="16"/>
                <w:szCs w:val="16"/>
              </w:rPr>
              <w:t>414</w:t>
            </w:r>
          </w:p>
          <w:p w:rsidR="008C5E1E" w:rsidRDefault="008C5E1E" w:rsidP="0088759A">
            <w:pPr>
              <w:jc w:val="center"/>
              <w:rPr>
                <w:b/>
                <w:color w:val="000000"/>
                <w:sz w:val="16"/>
                <w:szCs w:val="16"/>
              </w:rPr>
            </w:pPr>
          </w:p>
          <w:p w:rsidR="008C5E1E" w:rsidRDefault="008C5E1E" w:rsidP="0088759A">
            <w:pPr>
              <w:jc w:val="center"/>
              <w:rPr>
                <w:b/>
                <w:color w:val="000000"/>
                <w:sz w:val="16"/>
                <w:szCs w:val="16"/>
              </w:rPr>
            </w:pPr>
          </w:p>
          <w:p w:rsidR="008C5E1E" w:rsidRDefault="008C5E1E" w:rsidP="00E449AB">
            <w:pPr>
              <w:rPr>
                <w:b/>
                <w:color w:val="000000"/>
                <w:sz w:val="16"/>
                <w:szCs w:val="16"/>
              </w:rPr>
            </w:pPr>
          </w:p>
          <w:p w:rsidR="008C5E1E" w:rsidRDefault="008C5E1E" w:rsidP="00E449AB">
            <w:pPr>
              <w:rPr>
                <w:b/>
                <w:color w:val="000000"/>
                <w:sz w:val="16"/>
                <w:szCs w:val="16"/>
              </w:rPr>
            </w:pPr>
            <w:r>
              <w:rPr>
                <w:b/>
                <w:color w:val="000000"/>
                <w:sz w:val="16"/>
                <w:szCs w:val="16"/>
              </w:rPr>
              <w:t>322</w:t>
            </w:r>
          </w:p>
          <w:p w:rsidR="008C5E1E" w:rsidRDefault="008C5E1E" w:rsidP="0088759A">
            <w:pPr>
              <w:jc w:val="center"/>
              <w:rPr>
                <w:b/>
                <w:color w:val="000000"/>
                <w:sz w:val="16"/>
                <w:szCs w:val="16"/>
              </w:rPr>
            </w:pPr>
          </w:p>
          <w:p w:rsidR="008C5E1E" w:rsidRPr="002805CD" w:rsidRDefault="008C5E1E" w:rsidP="0088759A">
            <w:pPr>
              <w:jc w:val="center"/>
              <w:rPr>
                <w:b/>
                <w:color w:val="000000"/>
                <w:sz w:val="16"/>
                <w:szCs w:val="16"/>
              </w:rPr>
            </w:pPr>
            <w:r>
              <w:rPr>
                <w:b/>
                <w:color w:val="000000"/>
                <w:sz w:val="16"/>
                <w:szCs w:val="16"/>
              </w:rPr>
              <w:t>540</w:t>
            </w:r>
          </w:p>
        </w:tc>
        <w:tc>
          <w:tcPr>
            <w:tcW w:w="1418" w:type="dxa"/>
            <w:tcBorders>
              <w:bottom w:val="single" w:sz="4" w:space="0" w:color="auto"/>
            </w:tcBorders>
            <w:shd w:val="clear" w:color="auto" w:fill="DAEEF3"/>
          </w:tcPr>
          <w:p w:rsidR="008C5E1E" w:rsidRPr="000943BD" w:rsidRDefault="008C5E1E" w:rsidP="00376109">
            <w:pPr>
              <w:jc w:val="center"/>
              <w:rPr>
                <w:b/>
                <w:color w:val="000000"/>
                <w:sz w:val="16"/>
                <w:szCs w:val="16"/>
              </w:rPr>
            </w:pPr>
            <w:r w:rsidRPr="000943BD">
              <w:rPr>
                <w:b/>
                <w:color w:val="000000"/>
                <w:sz w:val="16"/>
                <w:szCs w:val="16"/>
              </w:rPr>
              <w:t>10983.92945</w:t>
            </w:r>
          </w:p>
        </w:tc>
        <w:tc>
          <w:tcPr>
            <w:tcW w:w="1417" w:type="dxa"/>
            <w:tcBorders>
              <w:top w:val="single" w:sz="4" w:space="0" w:color="auto"/>
              <w:bottom w:val="single" w:sz="4" w:space="0" w:color="auto"/>
              <w:right w:val="single" w:sz="4" w:space="0" w:color="auto"/>
            </w:tcBorders>
            <w:shd w:val="clear" w:color="auto" w:fill="DAEEF3"/>
          </w:tcPr>
          <w:p w:rsidR="008C5E1E" w:rsidRPr="002805CD" w:rsidRDefault="008C5E1E" w:rsidP="0088759A">
            <w:pPr>
              <w:jc w:val="center"/>
              <w:rPr>
                <w:b/>
                <w:color w:val="000000"/>
                <w:sz w:val="18"/>
                <w:szCs w:val="18"/>
              </w:rPr>
            </w:pPr>
            <w:r>
              <w:rPr>
                <w:b/>
                <w:color w:val="000000"/>
                <w:sz w:val="18"/>
                <w:szCs w:val="18"/>
              </w:rPr>
              <w:t>3315,48</w:t>
            </w:r>
          </w:p>
        </w:tc>
        <w:tc>
          <w:tcPr>
            <w:tcW w:w="1701" w:type="dxa"/>
            <w:tcBorders>
              <w:top w:val="single" w:sz="4" w:space="0" w:color="auto"/>
              <w:right w:val="single" w:sz="4" w:space="0" w:color="auto"/>
            </w:tcBorders>
            <w:shd w:val="clear" w:color="auto" w:fill="FFFFFF" w:themeFill="background1"/>
          </w:tcPr>
          <w:p w:rsidR="008C5E1E" w:rsidRPr="002805CD" w:rsidRDefault="008C5E1E" w:rsidP="00324685">
            <w:pPr>
              <w:jc w:val="center"/>
              <w:rPr>
                <w:b/>
                <w:color w:val="000000"/>
                <w:sz w:val="18"/>
                <w:szCs w:val="18"/>
              </w:rPr>
            </w:pPr>
            <w:r>
              <w:rPr>
                <w:b/>
                <w:color w:val="000000"/>
                <w:sz w:val="18"/>
                <w:szCs w:val="18"/>
              </w:rPr>
              <w:t>3861,209</w:t>
            </w:r>
          </w:p>
        </w:tc>
        <w:tc>
          <w:tcPr>
            <w:tcW w:w="993" w:type="dxa"/>
            <w:tcBorders>
              <w:top w:val="single" w:sz="4" w:space="0" w:color="auto"/>
              <w:right w:val="single" w:sz="4" w:space="0" w:color="auto"/>
            </w:tcBorders>
            <w:shd w:val="clear" w:color="auto" w:fill="D9D9D9" w:themeFill="background1" w:themeFillShade="D9"/>
          </w:tcPr>
          <w:p w:rsidR="008C5E1E" w:rsidRPr="002805CD" w:rsidRDefault="008C5E1E" w:rsidP="00324685">
            <w:pPr>
              <w:jc w:val="center"/>
              <w:rPr>
                <w:b/>
                <w:color w:val="000000"/>
                <w:sz w:val="18"/>
                <w:szCs w:val="18"/>
              </w:rPr>
            </w:pPr>
            <w:r>
              <w:rPr>
                <w:b/>
                <w:color w:val="000000"/>
                <w:sz w:val="18"/>
                <w:szCs w:val="18"/>
              </w:rPr>
              <w:t>6568,3</w:t>
            </w:r>
            <w:r w:rsidR="002E5D9F">
              <w:rPr>
                <w:b/>
                <w:color w:val="000000"/>
                <w:sz w:val="18"/>
                <w:szCs w:val="18"/>
              </w:rPr>
              <w:t>38</w:t>
            </w:r>
          </w:p>
        </w:tc>
        <w:tc>
          <w:tcPr>
            <w:tcW w:w="1275" w:type="dxa"/>
            <w:tcBorders>
              <w:top w:val="single" w:sz="4" w:space="0" w:color="auto"/>
              <w:right w:val="single" w:sz="4" w:space="0" w:color="auto"/>
            </w:tcBorders>
            <w:shd w:val="clear" w:color="auto" w:fill="DAEEF3"/>
          </w:tcPr>
          <w:p w:rsidR="008C5E1E" w:rsidRPr="002805CD" w:rsidRDefault="00D93CAD" w:rsidP="009D346B">
            <w:pPr>
              <w:jc w:val="center"/>
              <w:rPr>
                <w:b/>
                <w:color w:val="000000"/>
                <w:sz w:val="18"/>
                <w:szCs w:val="18"/>
              </w:rPr>
            </w:pPr>
            <w:r>
              <w:rPr>
                <w:b/>
                <w:color w:val="000000"/>
                <w:sz w:val="18"/>
                <w:szCs w:val="18"/>
              </w:rPr>
              <w:t>1186,2</w:t>
            </w:r>
          </w:p>
        </w:tc>
        <w:tc>
          <w:tcPr>
            <w:tcW w:w="993" w:type="dxa"/>
            <w:tcBorders>
              <w:top w:val="single" w:sz="4" w:space="0" w:color="auto"/>
              <w:right w:val="single" w:sz="4" w:space="0" w:color="auto"/>
            </w:tcBorders>
            <w:shd w:val="clear" w:color="auto" w:fill="DAEEF3"/>
          </w:tcPr>
          <w:p w:rsidR="008C5E1E" w:rsidRPr="002805CD" w:rsidRDefault="008C5E1E" w:rsidP="0088759A">
            <w:pPr>
              <w:jc w:val="center"/>
              <w:rPr>
                <w:b/>
                <w:color w:val="000000"/>
                <w:sz w:val="18"/>
                <w:szCs w:val="18"/>
              </w:rPr>
            </w:pPr>
            <w:r>
              <w:rPr>
                <w:b/>
                <w:color w:val="000000"/>
                <w:sz w:val="18"/>
                <w:szCs w:val="18"/>
              </w:rPr>
              <w:t>1488,0</w:t>
            </w:r>
          </w:p>
        </w:tc>
      </w:tr>
      <w:tr w:rsidR="008C5E1E" w:rsidRPr="00C10A08" w:rsidTr="008C5E1E">
        <w:trPr>
          <w:trHeight w:val="2392"/>
        </w:trPr>
        <w:tc>
          <w:tcPr>
            <w:tcW w:w="1986" w:type="dxa"/>
            <w:shd w:val="clear" w:color="auto" w:fill="92D050"/>
          </w:tcPr>
          <w:p w:rsidR="008C5E1E" w:rsidRPr="00C10A08" w:rsidRDefault="008C5E1E" w:rsidP="0088759A">
            <w:pPr>
              <w:jc w:val="both"/>
              <w:rPr>
                <w:color w:val="000000"/>
                <w:sz w:val="16"/>
                <w:szCs w:val="16"/>
              </w:rPr>
            </w:pPr>
            <w:r w:rsidRPr="00C10A08">
              <w:rPr>
                <w:color w:val="000000"/>
                <w:sz w:val="16"/>
                <w:szCs w:val="16"/>
              </w:rPr>
              <w:lastRenderedPageBreak/>
              <w:t>Основное мероприятие 2.1. «Мероприятия по  разработке документов территориального планирования и градостроительного зонирования»</w:t>
            </w:r>
          </w:p>
        </w:tc>
        <w:tc>
          <w:tcPr>
            <w:tcW w:w="1408" w:type="dxa"/>
            <w:vMerge/>
            <w:shd w:val="clear" w:color="auto" w:fill="auto"/>
          </w:tcPr>
          <w:p w:rsidR="008C5E1E" w:rsidRPr="00C10A08" w:rsidRDefault="008C5E1E" w:rsidP="0088759A">
            <w:pPr>
              <w:jc w:val="both"/>
              <w:rPr>
                <w:color w:val="000000"/>
                <w:sz w:val="16"/>
                <w:szCs w:val="16"/>
              </w:rPr>
            </w:pPr>
          </w:p>
        </w:tc>
        <w:tc>
          <w:tcPr>
            <w:tcW w:w="1559" w:type="dxa"/>
            <w:shd w:val="clear" w:color="auto" w:fill="auto"/>
          </w:tcPr>
          <w:p w:rsidR="008C5E1E" w:rsidRPr="00C10A08" w:rsidRDefault="008C5E1E" w:rsidP="0088759A">
            <w:pPr>
              <w:jc w:val="both"/>
              <w:rPr>
                <w:color w:val="000000"/>
                <w:sz w:val="16"/>
                <w:szCs w:val="16"/>
              </w:rPr>
            </w:pPr>
            <w:r w:rsidRPr="00C10A08">
              <w:rPr>
                <w:color w:val="000000"/>
                <w:sz w:val="16"/>
                <w:szCs w:val="16"/>
              </w:rPr>
              <w:t>Отдел строительства и архитектуры Управления строительства, муниципального имущества, и ЖКХ Администрации Суджанского района</w:t>
            </w:r>
          </w:p>
          <w:p w:rsidR="008C5E1E" w:rsidRPr="00C10A08" w:rsidRDefault="008C5E1E" w:rsidP="0088759A">
            <w:pPr>
              <w:jc w:val="both"/>
              <w:rPr>
                <w:color w:val="000000"/>
                <w:sz w:val="16"/>
                <w:szCs w:val="16"/>
              </w:rPr>
            </w:pPr>
          </w:p>
        </w:tc>
        <w:tc>
          <w:tcPr>
            <w:tcW w:w="576" w:type="dxa"/>
            <w:tcBorders>
              <w:right w:val="single" w:sz="4" w:space="0" w:color="auto"/>
            </w:tcBorders>
            <w:shd w:val="clear" w:color="auto" w:fill="92D050"/>
          </w:tcPr>
          <w:p w:rsidR="008C5E1E" w:rsidRPr="00C10A08" w:rsidRDefault="008C5E1E" w:rsidP="0088759A">
            <w:pPr>
              <w:jc w:val="center"/>
              <w:rPr>
                <w:b/>
                <w:color w:val="000000"/>
                <w:sz w:val="16"/>
                <w:szCs w:val="16"/>
              </w:rPr>
            </w:pPr>
            <w:r w:rsidRPr="00C10A08">
              <w:rPr>
                <w:b/>
                <w:color w:val="000000"/>
                <w:sz w:val="16"/>
                <w:szCs w:val="16"/>
              </w:rPr>
              <w:t>002</w:t>
            </w:r>
          </w:p>
        </w:tc>
        <w:tc>
          <w:tcPr>
            <w:tcW w:w="558" w:type="dxa"/>
            <w:tcBorders>
              <w:left w:val="single" w:sz="4" w:space="0" w:color="auto"/>
              <w:right w:val="single" w:sz="4" w:space="0" w:color="auto"/>
            </w:tcBorders>
            <w:shd w:val="clear" w:color="auto" w:fill="92D050"/>
          </w:tcPr>
          <w:p w:rsidR="008C5E1E" w:rsidRPr="00C10A08" w:rsidRDefault="008C5E1E" w:rsidP="0088759A">
            <w:pPr>
              <w:jc w:val="center"/>
              <w:rPr>
                <w:b/>
                <w:color w:val="000000"/>
                <w:sz w:val="16"/>
                <w:szCs w:val="16"/>
              </w:rPr>
            </w:pPr>
            <w:r w:rsidRPr="00C10A08">
              <w:rPr>
                <w:b/>
                <w:color w:val="000000"/>
                <w:sz w:val="16"/>
                <w:szCs w:val="16"/>
              </w:rPr>
              <w:t>0412</w:t>
            </w:r>
          </w:p>
        </w:tc>
        <w:tc>
          <w:tcPr>
            <w:tcW w:w="1143" w:type="dxa"/>
            <w:tcBorders>
              <w:left w:val="single" w:sz="4" w:space="0" w:color="auto"/>
              <w:right w:val="single" w:sz="4" w:space="0" w:color="auto"/>
            </w:tcBorders>
            <w:shd w:val="clear" w:color="auto" w:fill="92D050"/>
          </w:tcPr>
          <w:p w:rsidR="008C5E1E" w:rsidRPr="00C10A08" w:rsidRDefault="008C5E1E" w:rsidP="0088759A">
            <w:pPr>
              <w:jc w:val="center"/>
              <w:rPr>
                <w:b/>
                <w:color w:val="000000"/>
                <w:sz w:val="16"/>
                <w:szCs w:val="16"/>
              </w:rPr>
            </w:pPr>
            <w:r w:rsidRPr="00C10A08">
              <w:rPr>
                <w:b/>
                <w:color w:val="000000"/>
                <w:sz w:val="16"/>
                <w:szCs w:val="16"/>
              </w:rPr>
              <w:t>07201</w:t>
            </w:r>
          </w:p>
          <w:p w:rsidR="008C5E1E" w:rsidRPr="00C10A08" w:rsidRDefault="008C5E1E" w:rsidP="0088759A">
            <w:pPr>
              <w:jc w:val="center"/>
              <w:rPr>
                <w:b/>
                <w:color w:val="000000"/>
                <w:sz w:val="16"/>
                <w:szCs w:val="16"/>
              </w:rPr>
            </w:pPr>
            <w:r w:rsidRPr="00C10A08">
              <w:rPr>
                <w:b/>
                <w:color w:val="000000"/>
                <w:sz w:val="16"/>
                <w:szCs w:val="16"/>
              </w:rPr>
              <w:t>П 1416</w:t>
            </w:r>
          </w:p>
        </w:tc>
        <w:tc>
          <w:tcPr>
            <w:tcW w:w="567" w:type="dxa"/>
            <w:tcBorders>
              <w:left w:val="single" w:sz="4" w:space="0" w:color="auto"/>
              <w:right w:val="single" w:sz="4" w:space="0" w:color="auto"/>
            </w:tcBorders>
            <w:shd w:val="clear" w:color="auto" w:fill="92D050"/>
          </w:tcPr>
          <w:p w:rsidR="008C5E1E" w:rsidRPr="00C10A08" w:rsidRDefault="008C5E1E" w:rsidP="0088759A">
            <w:pPr>
              <w:jc w:val="center"/>
              <w:rPr>
                <w:b/>
                <w:color w:val="000000"/>
                <w:sz w:val="16"/>
                <w:szCs w:val="16"/>
              </w:rPr>
            </w:pPr>
            <w:r w:rsidRPr="00C10A08">
              <w:rPr>
                <w:b/>
                <w:color w:val="000000"/>
                <w:sz w:val="16"/>
                <w:szCs w:val="16"/>
              </w:rPr>
              <w:t>540</w:t>
            </w:r>
          </w:p>
        </w:tc>
        <w:tc>
          <w:tcPr>
            <w:tcW w:w="1418" w:type="dxa"/>
            <w:tcBorders>
              <w:top w:val="single" w:sz="4" w:space="0" w:color="auto"/>
            </w:tcBorders>
            <w:shd w:val="clear" w:color="auto" w:fill="auto"/>
          </w:tcPr>
          <w:p w:rsidR="008C5E1E" w:rsidRPr="00C10A08" w:rsidRDefault="008C5E1E" w:rsidP="0088759A">
            <w:pPr>
              <w:jc w:val="center"/>
              <w:rPr>
                <w:color w:val="000000"/>
                <w:sz w:val="16"/>
                <w:szCs w:val="16"/>
              </w:rPr>
            </w:pPr>
            <w:r w:rsidRPr="00C10A08">
              <w:rPr>
                <w:color w:val="000000"/>
                <w:sz w:val="16"/>
                <w:szCs w:val="16"/>
              </w:rPr>
              <w:t>54,755</w:t>
            </w:r>
          </w:p>
        </w:tc>
        <w:tc>
          <w:tcPr>
            <w:tcW w:w="1417" w:type="dxa"/>
            <w:tcBorders>
              <w:top w:val="single" w:sz="4" w:space="0" w:color="auto"/>
              <w:right w:val="single" w:sz="4" w:space="0" w:color="auto"/>
            </w:tcBorders>
            <w:shd w:val="clear" w:color="auto" w:fill="auto"/>
          </w:tcPr>
          <w:p w:rsidR="008C5E1E" w:rsidRPr="00C10A08" w:rsidRDefault="008C5E1E" w:rsidP="00E2050A">
            <w:pPr>
              <w:jc w:val="center"/>
              <w:rPr>
                <w:color w:val="000000"/>
                <w:sz w:val="16"/>
                <w:szCs w:val="16"/>
              </w:rPr>
            </w:pPr>
            <w:r w:rsidRPr="00C10A08">
              <w:rPr>
                <w:color w:val="000000"/>
                <w:sz w:val="16"/>
                <w:szCs w:val="16"/>
              </w:rPr>
              <w:t>1,6</w:t>
            </w:r>
          </w:p>
        </w:tc>
        <w:tc>
          <w:tcPr>
            <w:tcW w:w="1701" w:type="dxa"/>
            <w:tcBorders>
              <w:top w:val="single" w:sz="4" w:space="0" w:color="auto"/>
              <w:right w:val="single" w:sz="4" w:space="0" w:color="auto"/>
            </w:tcBorders>
            <w:shd w:val="clear" w:color="auto" w:fill="FFFFFF" w:themeFill="background1"/>
          </w:tcPr>
          <w:p w:rsidR="008C5E1E" w:rsidRPr="00C10A08" w:rsidRDefault="008C5E1E" w:rsidP="00324685">
            <w:pPr>
              <w:jc w:val="center"/>
              <w:rPr>
                <w:color w:val="000000"/>
                <w:sz w:val="16"/>
                <w:szCs w:val="16"/>
              </w:rPr>
            </w:pPr>
            <w:r w:rsidRPr="00C10A08">
              <w:rPr>
                <w:color w:val="000000"/>
                <w:sz w:val="16"/>
                <w:szCs w:val="16"/>
              </w:rPr>
              <w:t>90,0</w:t>
            </w:r>
          </w:p>
        </w:tc>
        <w:tc>
          <w:tcPr>
            <w:tcW w:w="993" w:type="dxa"/>
            <w:tcBorders>
              <w:top w:val="single" w:sz="4" w:space="0" w:color="auto"/>
              <w:right w:val="single" w:sz="4" w:space="0" w:color="auto"/>
            </w:tcBorders>
            <w:shd w:val="clear" w:color="auto" w:fill="D9D9D9" w:themeFill="background1" w:themeFillShade="D9"/>
          </w:tcPr>
          <w:p w:rsidR="008C5E1E" w:rsidRPr="00C10A08" w:rsidRDefault="008C5E1E" w:rsidP="00324685">
            <w:pPr>
              <w:jc w:val="center"/>
              <w:rPr>
                <w:color w:val="000000"/>
                <w:sz w:val="16"/>
                <w:szCs w:val="16"/>
              </w:rPr>
            </w:pPr>
            <w:r>
              <w:rPr>
                <w:color w:val="000000"/>
                <w:sz w:val="16"/>
                <w:szCs w:val="16"/>
              </w:rPr>
              <w:t>516,66</w:t>
            </w:r>
          </w:p>
        </w:tc>
        <w:tc>
          <w:tcPr>
            <w:tcW w:w="1275" w:type="dxa"/>
            <w:tcBorders>
              <w:top w:val="single" w:sz="4" w:space="0" w:color="auto"/>
              <w:right w:val="single" w:sz="4" w:space="0" w:color="auto"/>
            </w:tcBorders>
            <w:shd w:val="clear" w:color="auto" w:fill="auto"/>
          </w:tcPr>
          <w:p w:rsidR="008C5E1E" w:rsidRPr="00C10A08" w:rsidRDefault="008C5E1E" w:rsidP="0088759A">
            <w:pPr>
              <w:jc w:val="center"/>
              <w:rPr>
                <w:color w:val="000000"/>
                <w:sz w:val="16"/>
                <w:szCs w:val="16"/>
              </w:rPr>
            </w:pPr>
            <w:r w:rsidRPr="00C10A08">
              <w:rPr>
                <w:color w:val="000000"/>
                <w:sz w:val="16"/>
                <w:szCs w:val="16"/>
              </w:rPr>
              <w:t>-</w:t>
            </w:r>
          </w:p>
        </w:tc>
        <w:tc>
          <w:tcPr>
            <w:tcW w:w="993" w:type="dxa"/>
            <w:tcBorders>
              <w:top w:val="single" w:sz="4" w:space="0" w:color="auto"/>
              <w:right w:val="single" w:sz="4" w:space="0" w:color="auto"/>
            </w:tcBorders>
          </w:tcPr>
          <w:p w:rsidR="008C5E1E" w:rsidRPr="00C10A08" w:rsidRDefault="008C5E1E" w:rsidP="0088759A">
            <w:pPr>
              <w:jc w:val="center"/>
              <w:rPr>
                <w:color w:val="000000"/>
                <w:sz w:val="16"/>
                <w:szCs w:val="16"/>
              </w:rPr>
            </w:pPr>
            <w:r w:rsidRPr="00C10A08">
              <w:rPr>
                <w:color w:val="000000"/>
                <w:sz w:val="16"/>
                <w:szCs w:val="16"/>
              </w:rPr>
              <w:t>-</w:t>
            </w:r>
          </w:p>
          <w:p w:rsidR="008C5E1E" w:rsidRPr="00C10A08" w:rsidRDefault="008C5E1E" w:rsidP="0088759A">
            <w:pPr>
              <w:jc w:val="center"/>
              <w:rPr>
                <w:color w:val="000000"/>
                <w:sz w:val="16"/>
                <w:szCs w:val="16"/>
              </w:rPr>
            </w:pPr>
          </w:p>
          <w:p w:rsidR="008C5E1E" w:rsidRPr="00C10A08" w:rsidRDefault="008C5E1E" w:rsidP="0088759A">
            <w:pPr>
              <w:jc w:val="center"/>
              <w:rPr>
                <w:color w:val="000000"/>
                <w:sz w:val="16"/>
                <w:szCs w:val="16"/>
              </w:rPr>
            </w:pPr>
          </w:p>
          <w:p w:rsidR="008C5E1E" w:rsidRPr="00C10A08" w:rsidRDefault="008C5E1E" w:rsidP="0088759A">
            <w:pPr>
              <w:jc w:val="center"/>
              <w:rPr>
                <w:color w:val="000000"/>
                <w:sz w:val="16"/>
                <w:szCs w:val="16"/>
              </w:rPr>
            </w:pPr>
          </w:p>
          <w:p w:rsidR="008C5E1E" w:rsidRPr="00C10A08" w:rsidRDefault="008C5E1E" w:rsidP="0088759A">
            <w:pPr>
              <w:jc w:val="center"/>
              <w:rPr>
                <w:color w:val="000000"/>
                <w:sz w:val="16"/>
                <w:szCs w:val="16"/>
              </w:rPr>
            </w:pPr>
          </w:p>
          <w:p w:rsidR="008C5E1E" w:rsidRPr="00C10A08" w:rsidRDefault="008C5E1E" w:rsidP="0088759A">
            <w:pPr>
              <w:jc w:val="center"/>
              <w:rPr>
                <w:color w:val="000000"/>
                <w:sz w:val="16"/>
                <w:szCs w:val="16"/>
              </w:rPr>
            </w:pPr>
          </w:p>
          <w:p w:rsidR="008C5E1E" w:rsidRPr="00C10A08" w:rsidRDefault="008C5E1E" w:rsidP="0088759A">
            <w:pPr>
              <w:jc w:val="center"/>
              <w:rPr>
                <w:color w:val="000000"/>
                <w:sz w:val="16"/>
                <w:szCs w:val="16"/>
              </w:rPr>
            </w:pPr>
          </w:p>
          <w:p w:rsidR="008C5E1E" w:rsidRPr="00C10A08" w:rsidRDefault="008C5E1E" w:rsidP="0088759A">
            <w:pPr>
              <w:jc w:val="center"/>
              <w:rPr>
                <w:color w:val="000000"/>
                <w:sz w:val="16"/>
                <w:szCs w:val="16"/>
              </w:rPr>
            </w:pPr>
          </w:p>
          <w:p w:rsidR="008C5E1E" w:rsidRPr="00C10A08" w:rsidRDefault="008C5E1E" w:rsidP="0088759A">
            <w:pPr>
              <w:jc w:val="center"/>
              <w:rPr>
                <w:color w:val="000000"/>
                <w:sz w:val="16"/>
                <w:szCs w:val="16"/>
              </w:rPr>
            </w:pPr>
          </w:p>
        </w:tc>
      </w:tr>
      <w:tr w:rsidR="008C5E1E" w:rsidRPr="00202CA5" w:rsidTr="008C5E1E">
        <w:trPr>
          <w:trHeight w:val="920"/>
        </w:trPr>
        <w:tc>
          <w:tcPr>
            <w:tcW w:w="1986" w:type="dxa"/>
            <w:vMerge w:val="restart"/>
            <w:shd w:val="clear" w:color="auto" w:fill="FFFF00"/>
          </w:tcPr>
          <w:p w:rsidR="008C5E1E" w:rsidRPr="007325E7" w:rsidRDefault="008C5E1E" w:rsidP="0088759A">
            <w:pPr>
              <w:jc w:val="both"/>
              <w:rPr>
                <w:color w:val="000000"/>
                <w:sz w:val="20"/>
                <w:szCs w:val="20"/>
              </w:rPr>
            </w:pPr>
            <w:r w:rsidRPr="007325E7">
              <w:rPr>
                <w:color w:val="000000"/>
                <w:sz w:val="20"/>
                <w:szCs w:val="20"/>
              </w:rPr>
              <w:t>Основное мероприятие 2.2. «Создание условий для развития социальной и инженерной инфраструктуры муниципальных образований».</w:t>
            </w:r>
          </w:p>
        </w:tc>
        <w:tc>
          <w:tcPr>
            <w:tcW w:w="1408" w:type="dxa"/>
            <w:vMerge/>
            <w:shd w:val="clear" w:color="auto" w:fill="auto"/>
          </w:tcPr>
          <w:p w:rsidR="008C5E1E" w:rsidRPr="002805CD" w:rsidRDefault="008C5E1E" w:rsidP="0088759A">
            <w:pPr>
              <w:jc w:val="both"/>
              <w:rPr>
                <w:color w:val="000000"/>
                <w:sz w:val="22"/>
                <w:szCs w:val="22"/>
              </w:rPr>
            </w:pPr>
          </w:p>
        </w:tc>
        <w:tc>
          <w:tcPr>
            <w:tcW w:w="1559" w:type="dxa"/>
            <w:vMerge w:val="restart"/>
            <w:shd w:val="clear" w:color="auto" w:fill="auto"/>
          </w:tcPr>
          <w:p w:rsidR="008C5E1E" w:rsidRPr="002805CD" w:rsidRDefault="008C5E1E" w:rsidP="0088759A">
            <w:pPr>
              <w:jc w:val="both"/>
              <w:rPr>
                <w:color w:val="000000"/>
                <w:sz w:val="22"/>
                <w:szCs w:val="22"/>
              </w:rPr>
            </w:pPr>
            <w:r>
              <w:rPr>
                <w:color w:val="000000"/>
                <w:sz w:val="18"/>
                <w:szCs w:val="18"/>
              </w:rPr>
              <w:t>Отдел строительства и архитектуры Управления строительства, муниципального имущества, и ЖКХ Администрации Суджанского района</w:t>
            </w:r>
          </w:p>
        </w:tc>
        <w:tc>
          <w:tcPr>
            <w:tcW w:w="576" w:type="dxa"/>
            <w:tcBorders>
              <w:right w:val="single" w:sz="4" w:space="0" w:color="auto"/>
            </w:tcBorders>
            <w:shd w:val="clear" w:color="auto" w:fill="FFFF00"/>
          </w:tcPr>
          <w:p w:rsidR="008C5E1E" w:rsidRPr="002805CD" w:rsidRDefault="008C5E1E" w:rsidP="0088759A">
            <w:pPr>
              <w:jc w:val="center"/>
              <w:rPr>
                <w:b/>
                <w:color w:val="000000"/>
                <w:sz w:val="16"/>
                <w:szCs w:val="16"/>
              </w:rPr>
            </w:pPr>
            <w:r w:rsidRPr="002805CD">
              <w:rPr>
                <w:b/>
                <w:color w:val="000000"/>
                <w:sz w:val="16"/>
                <w:szCs w:val="16"/>
              </w:rPr>
              <w:t>002</w:t>
            </w:r>
          </w:p>
          <w:p w:rsidR="008C5E1E" w:rsidRPr="002805CD" w:rsidRDefault="008C5E1E" w:rsidP="00552CCF">
            <w:pPr>
              <w:rPr>
                <w:b/>
                <w:color w:val="000000"/>
                <w:sz w:val="16"/>
                <w:szCs w:val="16"/>
              </w:rPr>
            </w:pPr>
          </w:p>
        </w:tc>
        <w:tc>
          <w:tcPr>
            <w:tcW w:w="558" w:type="dxa"/>
            <w:tcBorders>
              <w:left w:val="single" w:sz="4" w:space="0" w:color="auto"/>
              <w:right w:val="single" w:sz="4" w:space="0" w:color="auto"/>
            </w:tcBorders>
            <w:shd w:val="clear" w:color="auto" w:fill="FFFF00"/>
          </w:tcPr>
          <w:p w:rsidR="008C5E1E" w:rsidRPr="002805CD" w:rsidRDefault="008C5E1E" w:rsidP="0088759A">
            <w:pPr>
              <w:jc w:val="center"/>
              <w:rPr>
                <w:b/>
                <w:color w:val="000000"/>
                <w:sz w:val="16"/>
                <w:szCs w:val="16"/>
              </w:rPr>
            </w:pPr>
            <w:r w:rsidRPr="002805CD">
              <w:rPr>
                <w:b/>
                <w:color w:val="000000"/>
                <w:sz w:val="16"/>
                <w:szCs w:val="16"/>
              </w:rPr>
              <w:t>0502</w:t>
            </w:r>
          </w:p>
          <w:p w:rsidR="008C5E1E" w:rsidRPr="002805CD" w:rsidRDefault="008C5E1E" w:rsidP="0088759A">
            <w:pPr>
              <w:jc w:val="center"/>
              <w:rPr>
                <w:b/>
                <w:color w:val="000000"/>
                <w:sz w:val="16"/>
                <w:szCs w:val="16"/>
              </w:rPr>
            </w:pPr>
          </w:p>
          <w:p w:rsidR="008C5E1E" w:rsidRPr="002805CD" w:rsidRDefault="008C5E1E" w:rsidP="00552CCF">
            <w:pPr>
              <w:rPr>
                <w:b/>
                <w:color w:val="000000"/>
                <w:sz w:val="16"/>
                <w:szCs w:val="16"/>
              </w:rPr>
            </w:pPr>
          </w:p>
        </w:tc>
        <w:tc>
          <w:tcPr>
            <w:tcW w:w="1143" w:type="dxa"/>
            <w:tcBorders>
              <w:left w:val="single" w:sz="4" w:space="0" w:color="auto"/>
              <w:right w:val="single" w:sz="4" w:space="0" w:color="auto"/>
            </w:tcBorders>
            <w:shd w:val="clear" w:color="auto" w:fill="FFFF00"/>
          </w:tcPr>
          <w:p w:rsidR="008C5E1E" w:rsidRPr="002805CD" w:rsidRDefault="008C5E1E" w:rsidP="00552CCF">
            <w:pPr>
              <w:rPr>
                <w:b/>
                <w:color w:val="000000"/>
                <w:sz w:val="16"/>
                <w:szCs w:val="16"/>
              </w:rPr>
            </w:pPr>
            <w:r>
              <w:rPr>
                <w:b/>
                <w:color w:val="000000"/>
                <w:sz w:val="16"/>
                <w:szCs w:val="16"/>
              </w:rPr>
              <w:t>07202 1 1500</w:t>
            </w:r>
          </w:p>
        </w:tc>
        <w:tc>
          <w:tcPr>
            <w:tcW w:w="567" w:type="dxa"/>
            <w:tcBorders>
              <w:left w:val="single" w:sz="4" w:space="0" w:color="auto"/>
              <w:right w:val="single" w:sz="4" w:space="0" w:color="auto"/>
            </w:tcBorders>
            <w:shd w:val="clear" w:color="auto" w:fill="FFFF00"/>
          </w:tcPr>
          <w:p w:rsidR="008C5E1E" w:rsidRPr="002805CD" w:rsidRDefault="008C5E1E" w:rsidP="00552CCF">
            <w:pPr>
              <w:jc w:val="center"/>
              <w:rPr>
                <w:b/>
                <w:color w:val="000000"/>
                <w:sz w:val="16"/>
                <w:szCs w:val="16"/>
              </w:rPr>
            </w:pPr>
            <w:r>
              <w:rPr>
                <w:b/>
                <w:color w:val="000000"/>
                <w:sz w:val="16"/>
                <w:szCs w:val="16"/>
              </w:rPr>
              <w:t>400</w:t>
            </w:r>
          </w:p>
        </w:tc>
        <w:tc>
          <w:tcPr>
            <w:tcW w:w="1418" w:type="dxa"/>
            <w:shd w:val="clear" w:color="auto" w:fill="auto"/>
          </w:tcPr>
          <w:p w:rsidR="008C5E1E" w:rsidRPr="002805CD" w:rsidRDefault="008C5E1E" w:rsidP="0088759A">
            <w:pPr>
              <w:jc w:val="center"/>
              <w:rPr>
                <w:color w:val="000000"/>
                <w:sz w:val="18"/>
                <w:szCs w:val="18"/>
              </w:rPr>
            </w:pPr>
            <w:r>
              <w:rPr>
                <w:color w:val="000000"/>
                <w:sz w:val="18"/>
                <w:szCs w:val="18"/>
              </w:rPr>
              <w:t>10159,3</w:t>
            </w:r>
          </w:p>
        </w:tc>
        <w:tc>
          <w:tcPr>
            <w:tcW w:w="1417" w:type="dxa"/>
            <w:tcBorders>
              <w:top w:val="single" w:sz="4" w:space="0" w:color="auto"/>
              <w:right w:val="single" w:sz="4" w:space="0" w:color="auto"/>
            </w:tcBorders>
            <w:shd w:val="clear" w:color="auto" w:fill="auto"/>
          </w:tcPr>
          <w:p w:rsidR="008C5E1E" w:rsidRPr="002805CD" w:rsidRDefault="008C5E1E" w:rsidP="0088759A">
            <w:pPr>
              <w:jc w:val="center"/>
              <w:rPr>
                <w:color w:val="000000"/>
                <w:sz w:val="18"/>
                <w:szCs w:val="18"/>
              </w:rPr>
            </w:pPr>
            <w:r>
              <w:rPr>
                <w:color w:val="000000"/>
                <w:sz w:val="18"/>
                <w:szCs w:val="18"/>
              </w:rPr>
              <w:t>1106,968</w:t>
            </w:r>
          </w:p>
        </w:tc>
        <w:tc>
          <w:tcPr>
            <w:tcW w:w="1701" w:type="dxa"/>
            <w:tcBorders>
              <w:top w:val="single" w:sz="4" w:space="0" w:color="auto"/>
              <w:right w:val="single" w:sz="4" w:space="0" w:color="auto"/>
            </w:tcBorders>
            <w:shd w:val="clear" w:color="auto" w:fill="FFFFFF" w:themeFill="background1"/>
          </w:tcPr>
          <w:p w:rsidR="008C5E1E" w:rsidRPr="002805CD" w:rsidRDefault="008C5E1E" w:rsidP="0088759A">
            <w:pPr>
              <w:jc w:val="center"/>
              <w:rPr>
                <w:color w:val="000000"/>
                <w:sz w:val="18"/>
                <w:szCs w:val="18"/>
              </w:rPr>
            </w:pPr>
            <w:r>
              <w:rPr>
                <w:color w:val="000000"/>
                <w:sz w:val="18"/>
                <w:szCs w:val="18"/>
              </w:rPr>
              <w:t>1000,0</w:t>
            </w:r>
          </w:p>
        </w:tc>
        <w:tc>
          <w:tcPr>
            <w:tcW w:w="993" w:type="dxa"/>
            <w:tcBorders>
              <w:top w:val="single" w:sz="4" w:space="0" w:color="auto"/>
              <w:right w:val="single" w:sz="4" w:space="0" w:color="auto"/>
            </w:tcBorders>
            <w:shd w:val="clear" w:color="auto" w:fill="D9D9D9" w:themeFill="background1" w:themeFillShade="D9"/>
          </w:tcPr>
          <w:p w:rsidR="008C5E1E" w:rsidRPr="002805CD" w:rsidRDefault="008C5E1E" w:rsidP="0088759A">
            <w:pPr>
              <w:jc w:val="center"/>
              <w:rPr>
                <w:color w:val="000000"/>
                <w:sz w:val="18"/>
                <w:szCs w:val="18"/>
              </w:rPr>
            </w:pPr>
            <w:r>
              <w:rPr>
                <w:color w:val="000000"/>
                <w:sz w:val="18"/>
                <w:szCs w:val="18"/>
              </w:rPr>
              <w:t>-</w:t>
            </w:r>
          </w:p>
        </w:tc>
        <w:tc>
          <w:tcPr>
            <w:tcW w:w="1275" w:type="dxa"/>
            <w:tcBorders>
              <w:top w:val="single" w:sz="4" w:space="0" w:color="auto"/>
              <w:right w:val="single" w:sz="4" w:space="0" w:color="auto"/>
            </w:tcBorders>
            <w:shd w:val="clear" w:color="auto" w:fill="auto"/>
          </w:tcPr>
          <w:p w:rsidR="008C5E1E" w:rsidRPr="002805CD" w:rsidRDefault="008C5E1E" w:rsidP="0088759A">
            <w:pPr>
              <w:jc w:val="center"/>
              <w:rPr>
                <w:color w:val="000000"/>
                <w:sz w:val="18"/>
                <w:szCs w:val="18"/>
              </w:rPr>
            </w:pPr>
            <w:r>
              <w:rPr>
                <w:color w:val="000000"/>
                <w:sz w:val="18"/>
                <w:szCs w:val="18"/>
              </w:rPr>
              <w:t>-</w:t>
            </w:r>
          </w:p>
        </w:tc>
        <w:tc>
          <w:tcPr>
            <w:tcW w:w="993" w:type="dxa"/>
            <w:tcBorders>
              <w:top w:val="single" w:sz="4" w:space="0" w:color="auto"/>
              <w:right w:val="single" w:sz="4" w:space="0" w:color="auto"/>
            </w:tcBorders>
          </w:tcPr>
          <w:p w:rsidR="008C5E1E" w:rsidRPr="002805CD" w:rsidRDefault="008C5E1E" w:rsidP="0088759A">
            <w:pPr>
              <w:jc w:val="center"/>
              <w:rPr>
                <w:color w:val="000000"/>
                <w:sz w:val="18"/>
                <w:szCs w:val="18"/>
              </w:rPr>
            </w:pPr>
            <w:r>
              <w:rPr>
                <w:color w:val="000000"/>
                <w:sz w:val="18"/>
                <w:szCs w:val="18"/>
              </w:rPr>
              <w:t>-</w:t>
            </w:r>
          </w:p>
        </w:tc>
      </w:tr>
      <w:tr w:rsidR="008C5E1E" w:rsidRPr="00202CA5" w:rsidTr="008C5E1E">
        <w:trPr>
          <w:trHeight w:val="675"/>
        </w:trPr>
        <w:tc>
          <w:tcPr>
            <w:tcW w:w="1986" w:type="dxa"/>
            <w:vMerge/>
            <w:shd w:val="clear" w:color="auto" w:fill="FFFF00"/>
          </w:tcPr>
          <w:p w:rsidR="008C5E1E" w:rsidRPr="007325E7" w:rsidRDefault="008C5E1E" w:rsidP="0088759A">
            <w:pPr>
              <w:jc w:val="both"/>
              <w:rPr>
                <w:color w:val="000000"/>
                <w:sz w:val="20"/>
                <w:szCs w:val="20"/>
              </w:rPr>
            </w:pPr>
          </w:p>
        </w:tc>
        <w:tc>
          <w:tcPr>
            <w:tcW w:w="1408" w:type="dxa"/>
            <w:vMerge/>
            <w:shd w:val="clear" w:color="auto" w:fill="auto"/>
          </w:tcPr>
          <w:p w:rsidR="008C5E1E" w:rsidRPr="002805CD" w:rsidRDefault="008C5E1E" w:rsidP="0088759A">
            <w:pPr>
              <w:jc w:val="both"/>
              <w:rPr>
                <w:color w:val="000000"/>
                <w:sz w:val="22"/>
                <w:szCs w:val="22"/>
              </w:rPr>
            </w:pPr>
          </w:p>
        </w:tc>
        <w:tc>
          <w:tcPr>
            <w:tcW w:w="1559" w:type="dxa"/>
            <w:vMerge/>
            <w:shd w:val="clear" w:color="auto" w:fill="auto"/>
          </w:tcPr>
          <w:p w:rsidR="008C5E1E" w:rsidRPr="002805CD" w:rsidRDefault="008C5E1E" w:rsidP="0088759A">
            <w:pPr>
              <w:jc w:val="both"/>
              <w:rPr>
                <w:color w:val="000000"/>
                <w:sz w:val="22"/>
                <w:szCs w:val="22"/>
              </w:rPr>
            </w:pPr>
          </w:p>
        </w:tc>
        <w:tc>
          <w:tcPr>
            <w:tcW w:w="576" w:type="dxa"/>
            <w:tcBorders>
              <w:right w:val="single" w:sz="4" w:space="0" w:color="auto"/>
            </w:tcBorders>
            <w:shd w:val="clear" w:color="auto" w:fill="FFFF00"/>
          </w:tcPr>
          <w:p w:rsidR="008C5E1E" w:rsidRDefault="008C5E1E" w:rsidP="00552CCF">
            <w:pPr>
              <w:jc w:val="center"/>
              <w:rPr>
                <w:b/>
                <w:color w:val="000000"/>
                <w:sz w:val="16"/>
                <w:szCs w:val="16"/>
              </w:rPr>
            </w:pPr>
            <w:r w:rsidRPr="002805CD">
              <w:rPr>
                <w:b/>
                <w:color w:val="000000"/>
                <w:sz w:val="16"/>
                <w:szCs w:val="16"/>
              </w:rPr>
              <w:t>002</w:t>
            </w:r>
          </w:p>
          <w:p w:rsidR="008C5E1E" w:rsidRDefault="008C5E1E" w:rsidP="00552CCF">
            <w:pPr>
              <w:jc w:val="center"/>
              <w:rPr>
                <w:b/>
                <w:color w:val="000000"/>
                <w:sz w:val="16"/>
                <w:szCs w:val="16"/>
              </w:rPr>
            </w:pPr>
          </w:p>
          <w:p w:rsidR="008C5E1E" w:rsidRDefault="008C5E1E" w:rsidP="00552CCF">
            <w:pPr>
              <w:jc w:val="center"/>
              <w:rPr>
                <w:b/>
                <w:color w:val="000000"/>
                <w:sz w:val="16"/>
                <w:szCs w:val="16"/>
              </w:rPr>
            </w:pPr>
          </w:p>
          <w:p w:rsidR="008C5E1E" w:rsidRDefault="008C5E1E" w:rsidP="00552CCF">
            <w:pPr>
              <w:jc w:val="center"/>
              <w:rPr>
                <w:b/>
                <w:color w:val="000000"/>
                <w:sz w:val="16"/>
                <w:szCs w:val="16"/>
              </w:rPr>
            </w:pPr>
          </w:p>
          <w:p w:rsidR="008C5E1E" w:rsidRDefault="008C5E1E" w:rsidP="00552CCF">
            <w:pPr>
              <w:jc w:val="center"/>
              <w:rPr>
                <w:b/>
                <w:color w:val="000000"/>
                <w:sz w:val="16"/>
                <w:szCs w:val="16"/>
              </w:rPr>
            </w:pPr>
          </w:p>
          <w:p w:rsidR="008C5E1E" w:rsidRPr="002805CD" w:rsidRDefault="008C5E1E" w:rsidP="00552CCF">
            <w:pPr>
              <w:jc w:val="center"/>
              <w:rPr>
                <w:b/>
                <w:color w:val="000000"/>
                <w:sz w:val="16"/>
                <w:szCs w:val="16"/>
              </w:rPr>
            </w:pPr>
          </w:p>
        </w:tc>
        <w:tc>
          <w:tcPr>
            <w:tcW w:w="558" w:type="dxa"/>
            <w:tcBorders>
              <w:left w:val="single" w:sz="4" w:space="0" w:color="auto"/>
              <w:right w:val="single" w:sz="4" w:space="0" w:color="auto"/>
            </w:tcBorders>
            <w:shd w:val="clear" w:color="auto" w:fill="FFFF00"/>
          </w:tcPr>
          <w:p w:rsidR="008C5E1E" w:rsidRPr="002805CD" w:rsidRDefault="008C5E1E" w:rsidP="0088759A">
            <w:pPr>
              <w:jc w:val="center"/>
              <w:rPr>
                <w:b/>
                <w:color w:val="000000"/>
                <w:sz w:val="16"/>
                <w:szCs w:val="16"/>
              </w:rPr>
            </w:pPr>
            <w:r w:rsidRPr="002805CD">
              <w:rPr>
                <w:b/>
                <w:color w:val="000000"/>
                <w:sz w:val="16"/>
                <w:szCs w:val="16"/>
              </w:rPr>
              <w:t>0502</w:t>
            </w:r>
          </w:p>
          <w:p w:rsidR="008C5E1E" w:rsidRDefault="008C5E1E" w:rsidP="0088759A">
            <w:pPr>
              <w:jc w:val="center"/>
              <w:rPr>
                <w:b/>
                <w:color w:val="000000"/>
                <w:sz w:val="16"/>
                <w:szCs w:val="16"/>
              </w:rPr>
            </w:pPr>
          </w:p>
          <w:p w:rsidR="008C5E1E" w:rsidRDefault="008C5E1E" w:rsidP="0088759A">
            <w:pPr>
              <w:jc w:val="center"/>
              <w:rPr>
                <w:b/>
                <w:color w:val="000000"/>
                <w:sz w:val="16"/>
                <w:szCs w:val="16"/>
              </w:rPr>
            </w:pPr>
          </w:p>
          <w:p w:rsidR="008C5E1E" w:rsidRDefault="008C5E1E" w:rsidP="0088759A">
            <w:pPr>
              <w:jc w:val="center"/>
              <w:rPr>
                <w:b/>
                <w:color w:val="000000"/>
                <w:sz w:val="16"/>
                <w:szCs w:val="16"/>
              </w:rPr>
            </w:pPr>
          </w:p>
          <w:p w:rsidR="008C5E1E" w:rsidRPr="002805CD" w:rsidRDefault="008C5E1E" w:rsidP="00887605">
            <w:pPr>
              <w:rPr>
                <w:b/>
                <w:color w:val="000000"/>
                <w:sz w:val="16"/>
                <w:szCs w:val="16"/>
              </w:rPr>
            </w:pPr>
          </w:p>
        </w:tc>
        <w:tc>
          <w:tcPr>
            <w:tcW w:w="1143" w:type="dxa"/>
            <w:tcBorders>
              <w:left w:val="single" w:sz="4" w:space="0" w:color="auto"/>
              <w:right w:val="single" w:sz="4" w:space="0" w:color="auto"/>
            </w:tcBorders>
            <w:shd w:val="clear" w:color="auto" w:fill="FFFF00"/>
          </w:tcPr>
          <w:p w:rsidR="008C5E1E" w:rsidRPr="000262D0" w:rsidRDefault="00D93CAD" w:rsidP="00552CCF">
            <w:pPr>
              <w:rPr>
                <w:b/>
                <w:color w:val="000000"/>
                <w:sz w:val="16"/>
                <w:szCs w:val="16"/>
              </w:rPr>
            </w:pPr>
            <w:r>
              <w:rPr>
                <w:b/>
                <w:color w:val="000000"/>
                <w:sz w:val="16"/>
                <w:szCs w:val="16"/>
              </w:rPr>
              <w:t>07202</w:t>
            </w:r>
            <w:r w:rsidR="008C5E1E" w:rsidRPr="000262D0">
              <w:rPr>
                <w:b/>
                <w:color w:val="000000"/>
                <w:sz w:val="16"/>
                <w:szCs w:val="16"/>
              </w:rPr>
              <w:t xml:space="preserve"> </w:t>
            </w:r>
            <w:r w:rsidR="008C5E1E" w:rsidRPr="000262D0">
              <w:rPr>
                <w:b/>
                <w:color w:val="000000"/>
                <w:sz w:val="16"/>
                <w:szCs w:val="16"/>
                <w:lang w:val="en-US"/>
              </w:rPr>
              <w:t xml:space="preserve">S </w:t>
            </w:r>
            <w:r w:rsidR="008C5E1E" w:rsidRPr="000262D0">
              <w:rPr>
                <w:b/>
                <w:color w:val="000000"/>
                <w:sz w:val="16"/>
                <w:szCs w:val="16"/>
              </w:rPr>
              <w:t>1500</w:t>
            </w:r>
          </w:p>
          <w:p w:rsidR="008C5E1E" w:rsidRPr="000262D0" w:rsidRDefault="008C5E1E" w:rsidP="000262D0">
            <w:pPr>
              <w:rPr>
                <w:b/>
                <w:sz w:val="16"/>
                <w:szCs w:val="16"/>
              </w:rPr>
            </w:pPr>
          </w:p>
          <w:p w:rsidR="008C5E1E" w:rsidRPr="000262D0" w:rsidRDefault="008C5E1E" w:rsidP="000262D0">
            <w:pPr>
              <w:rPr>
                <w:b/>
                <w:sz w:val="16"/>
                <w:szCs w:val="16"/>
              </w:rPr>
            </w:pPr>
          </w:p>
          <w:p w:rsidR="008C5E1E" w:rsidRPr="000262D0" w:rsidRDefault="008C5E1E" w:rsidP="000262D0">
            <w:pPr>
              <w:rPr>
                <w:b/>
                <w:sz w:val="16"/>
                <w:szCs w:val="16"/>
                <w:lang w:val="en-US"/>
              </w:rPr>
            </w:pPr>
          </w:p>
        </w:tc>
        <w:tc>
          <w:tcPr>
            <w:tcW w:w="567" w:type="dxa"/>
            <w:tcBorders>
              <w:left w:val="single" w:sz="4" w:space="0" w:color="auto"/>
              <w:right w:val="single" w:sz="4" w:space="0" w:color="auto"/>
            </w:tcBorders>
            <w:shd w:val="clear" w:color="auto" w:fill="FFFF00"/>
          </w:tcPr>
          <w:p w:rsidR="008C5E1E" w:rsidRPr="000262D0" w:rsidRDefault="00D93CAD" w:rsidP="00552CCF">
            <w:pPr>
              <w:jc w:val="center"/>
              <w:rPr>
                <w:b/>
                <w:color w:val="000000"/>
                <w:sz w:val="16"/>
                <w:szCs w:val="16"/>
              </w:rPr>
            </w:pPr>
            <w:r>
              <w:rPr>
                <w:b/>
                <w:color w:val="000000"/>
                <w:sz w:val="16"/>
                <w:szCs w:val="16"/>
              </w:rPr>
              <w:t>414</w:t>
            </w:r>
          </w:p>
          <w:p w:rsidR="008C5E1E" w:rsidRPr="000262D0" w:rsidRDefault="008C5E1E" w:rsidP="000262D0">
            <w:pPr>
              <w:rPr>
                <w:b/>
                <w:sz w:val="16"/>
                <w:szCs w:val="16"/>
              </w:rPr>
            </w:pPr>
          </w:p>
          <w:p w:rsidR="008C5E1E" w:rsidRPr="000262D0" w:rsidRDefault="008C5E1E" w:rsidP="000262D0">
            <w:pPr>
              <w:rPr>
                <w:b/>
                <w:sz w:val="16"/>
                <w:szCs w:val="16"/>
              </w:rPr>
            </w:pPr>
          </w:p>
          <w:p w:rsidR="008C5E1E" w:rsidRPr="000262D0" w:rsidRDefault="008C5E1E" w:rsidP="000262D0">
            <w:pPr>
              <w:rPr>
                <w:b/>
                <w:sz w:val="16"/>
                <w:szCs w:val="16"/>
              </w:rPr>
            </w:pPr>
          </w:p>
          <w:p w:rsidR="008C5E1E" w:rsidRPr="000262D0" w:rsidRDefault="008C5E1E" w:rsidP="000262D0">
            <w:pPr>
              <w:rPr>
                <w:b/>
                <w:sz w:val="16"/>
                <w:szCs w:val="16"/>
              </w:rPr>
            </w:pPr>
          </w:p>
          <w:p w:rsidR="008C5E1E" w:rsidRPr="000262D0" w:rsidRDefault="008C5E1E" w:rsidP="000262D0">
            <w:pPr>
              <w:rPr>
                <w:b/>
                <w:sz w:val="16"/>
                <w:szCs w:val="16"/>
                <w:lang w:val="en-US"/>
              </w:rPr>
            </w:pPr>
          </w:p>
        </w:tc>
        <w:tc>
          <w:tcPr>
            <w:tcW w:w="1418" w:type="dxa"/>
            <w:shd w:val="clear" w:color="auto" w:fill="auto"/>
          </w:tcPr>
          <w:p w:rsidR="008C5E1E" w:rsidRPr="002805CD" w:rsidRDefault="008C5E1E" w:rsidP="0088759A">
            <w:pPr>
              <w:jc w:val="center"/>
              <w:rPr>
                <w:color w:val="000000"/>
                <w:sz w:val="18"/>
                <w:szCs w:val="18"/>
              </w:rPr>
            </w:pPr>
            <w:r>
              <w:rPr>
                <w:color w:val="000000"/>
                <w:sz w:val="18"/>
                <w:szCs w:val="18"/>
              </w:rPr>
              <w:t>769,87445</w:t>
            </w:r>
          </w:p>
        </w:tc>
        <w:tc>
          <w:tcPr>
            <w:tcW w:w="1417" w:type="dxa"/>
            <w:tcBorders>
              <w:top w:val="single" w:sz="4" w:space="0" w:color="auto"/>
              <w:right w:val="single" w:sz="4" w:space="0" w:color="auto"/>
            </w:tcBorders>
            <w:shd w:val="clear" w:color="auto" w:fill="auto"/>
          </w:tcPr>
          <w:p w:rsidR="008C5E1E" w:rsidRPr="002805CD" w:rsidRDefault="008C5E1E" w:rsidP="0088759A">
            <w:pPr>
              <w:jc w:val="center"/>
              <w:rPr>
                <w:color w:val="000000"/>
                <w:sz w:val="18"/>
                <w:szCs w:val="18"/>
              </w:rPr>
            </w:pPr>
            <w:r>
              <w:rPr>
                <w:color w:val="000000"/>
                <w:sz w:val="18"/>
                <w:szCs w:val="18"/>
              </w:rPr>
              <w:t>917,242</w:t>
            </w:r>
          </w:p>
        </w:tc>
        <w:tc>
          <w:tcPr>
            <w:tcW w:w="1701" w:type="dxa"/>
            <w:tcBorders>
              <w:top w:val="single" w:sz="4" w:space="0" w:color="auto"/>
              <w:right w:val="single" w:sz="4" w:space="0" w:color="auto"/>
            </w:tcBorders>
            <w:shd w:val="clear" w:color="auto" w:fill="FFFFFF" w:themeFill="background1"/>
          </w:tcPr>
          <w:p w:rsidR="008C5E1E" w:rsidRDefault="008C5E1E" w:rsidP="0088759A">
            <w:pPr>
              <w:jc w:val="center"/>
              <w:rPr>
                <w:color w:val="000000"/>
                <w:sz w:val="18"/>
                <w:szCs w:val="18"/>
              </w:rPr>
            </w:pPr>
            <w:r>
              <w:rPr>
                <w:color w:val="000000"/>
                <w:sz w:val="18"/>
                <w:szCs w:val="18"/>
              </w:rPr>
              <w:t>715,732</w:t>
            </w:r>
          </w:p>
          <w:p w:rsidR="008C5E1E" w:rsidRPr="000262D0" w:rsidRDefault="008C5E1E" w:rsidP="000262D0">
            <w:pPr>
              <w:rPr>
                <w:sz w:val="18"/>
                <w:szCs w:val="18"/>
              </w:rPr>
            </w:pPr>
          </w:p>
          <w:p w:rsidR="008C5E1E" w:rsidRPr="000262D0" w:rsidRDefault="008C5E1E" w:rsidP="000262D0">
            <w:pPr>
              <w:rPr>
                <w:sz w:val="18"/>
                <w:szCs w:val="18"/>
              </w:rPr>
            </w:pPr>
          </w:p>
          <w:p w:rsidR="008C5E1E" w:rsidRPr="000262D0" w:rsidRDefault="008C5E1E" w:rsidP="000262D0">
            <w:pPr>
              <w:rPr>
                <w:sz w:val="18"/>
                <w:szCs w:val="18"/>
              </w:rPr>
            </w:pPr>
          </w:p>
          <w:p w:rsidR="008C5E1E" w:rsidRDefault="008C5E1E" w:rsidP="000262D0">
            <w:pPr>
              <w:rPr>
                <w:sz w:val="18"/>
                <w:szCs w:val="18"/>
              </w:rPr>
            </w:pPr>
          </w:p>
          <w:p w:rsidR="008C5E1E" w:rsidRPr="000262D0" w:rsidRDefault="008C5E1E" w:rsidP="000262D0">
            <w:pPr>
              <w:rPr>
                <w:sz w:val="18"/>
                <w:szCs w:val="18"/>
              </w:rPr>
            </w:pPr>
          </w:p>
        </w:tc>
        <w:tc>
          <w:tcPr>
            <w:tcW w:w="993" w:type="dxa"/>
            <w:tcBorders>
              <w:top w:val="single" w:sz="4" w:space="0" w:color="auto"/>
              <w:right w:val="single" w:sz="4" w:space="0" w:color="auto"/>
            </w:tcBorders>
            <w:shd w:val="clear" w:color="auto" w:fill="D9D9D9" w:themeFill="background1" w:themeFillShade="D9"/>
          </w:tcPr>
          <w:p w:rsidR="008C5E1E" w:rsidRPr="002805CD" w:rsidRDefault="00D93CAD" w:rsidP="0088759A">
            <w:pPr>
              <w:jc w:val="center"/>
              <w:rPr>
                <w:color w:val="000000"/>
                <w:sz w:val="18"/>
                <w:szCs w:val="18"/>
              </w:rPr>
            </w:pPr>
            <w:r>
              <w:rPr>
                <w:color w:val="000000"/>
                <w:sz w:val="18"/>
                <w:szCs w:val="18"/>
              </w:rPr>
              <w:t>2100,435</w:t>
            </w:r>
          </w:p>
        </w:tc>
        <w:tc>
          <w:tcPr>
            <w:tcW w:w="1275" w:type="dxa"/>
            <w:tcBorders>
              <w:top w:val="single" w:sz="4" w:space="0" w:color="auto"/>
              <w:right w:val="single" w:sz="4" w:space="0" w:color="auto"/>
            </w:tcBorders>
            <w:shd w:val="clear" w:color="auto" w:fill="auto"/>
          </w:tcPr>
          <w:p w:rsidR="008C5E1E" w:rsidRPr="002805CD" w:rsidRDefault="008C5E1E" w:rsidP="0088759A">
            <w:pPr>
              <w:jc w:val="center"/>
              <w:rPr>
                <w:color w:val="000000"/>
                <w:sz w:val="18"/>
                <w:szCs w:val="18"/>
              </w:rPr>
            </w:pPr>
            <w:r>
              <w:rPr>
                <w:color w:val="000000"/>
                <w:sz w:val="18"/>
                <w:szCs w:val="18"/>
              </w:rPr>
              <w:t>154,1</w:t>
            </w:r>
          </w:p>
        </w:tc>
        <w:tc>
          <w:tcPr>
            <w:tcW w:w="993" w:type="dxa"/>
            <w:tcBorders>
              <w:top w:val="single" w:sz="4" w:space="0" w:color="auto"/>
              <w:right w:val="single" w:sz="4" w:space="0" w:color="auto"/>
            </w:tcBorders>
          </w:tcPr>
          <w:p w:rsidR="008C5E1E" w:rsidRPr="002805CD" w:rsidRDefault="008C5E1E" w:rsidP="0088759A">
            <w:pPr>
              <w:jc w:val="center"/>
              <w:rPr>
                <w:color w:val="000000"/>
                <w:sz w:val="18"/>
                <w:szCs w:val="18"/>
              </w:rPr>
            </w:pPr>
            <w:r>
              <w:rPr>
                <w:color w:val="000000"/>
                <w:sz w:val="18"/>
                <w:szCs w:val="18"/>
              </w:rPr>
              <w:t>788,0</w:t>
            </w:r>
          </w:p>
        </w:tc>
      </w:tr>
      <w:tr w:rsidR="00D93CAD" w:rsidRPr="00202CA5" w:rsidTr="008C5E1E">
        <w:trPr>
          <w:trHeight w:val="675"/>
        </w:trPr>
        <w:tc>
          <w:tcPr>
            <w:tcW w:w="1986" w:type="dxa"/>
            <w:vMerge/>
            <w:shd w:val="clear" w:color="auto" w:fill="FFFF00"/>
          </w:tcPr>
          <w:p w:rsidR="00D93CAD" w:rsidRPr="007325E7" w:rsidRDefault="00D93CAD" w:rsidP="0088759A">
            <w:pPr>
              <w:jc w:val="both"/>
              <w:rPr>
                <w:color w:val="000000"/>
                <w:sz w:val="20"/>
                <w:szCs w:val="20"/>
              </w:rPr>
            </w:pPr>
          </w:p>
        </w:tc>
        <w:tc>
          <w:tcPr>
            <w:tcW w:w="1408" w:type="dxa"/>
            <w:vMerge/>
            <w:shd w:val="clear" w:color="auto" w:fill="auto"/>
          </w:tcPr>
          <w:p w:rsidR="00D93CAD" w:rsidRPr="002805CD" w:rsidRDefault="00D93CAD" w:rsidP="0088759A">
            <w:pPr>
              <w:jc w:val="both"/>
              <w:rPr>
                <w:color w:val="000000"/>
                <w:sz w:val="22"/>
                <w:szCs w:val="22"/>
              </w:rPr>
            </w:pPr>
          </w:p>
        </w:tc>
        <w:tc>
          <w:tcPr>
            <w:tcW w:w="1559" w:type="dxa"/>
            <w:vMerge/>
            <w:shd w:val="clear" w:color="auto" w:fill="auto"/>
          </w:tcPr>
          <w:p w:rsidR="00D93CAD" w:rsidRPr="002805CD" w:rsidRDefault="00D93CAD" w:rsidP="0088759A">
            <w:pPr>
              <w:jc w:val="both"/>
              <w:rPr>
                <w:color w:val="000000"/>
                <w:sz w:val="22"/>
                <w:szCs w:val="22"/>
              </w:rPr>
            </w:pPr>
          </w:p>
        </w:tc>
        <w:tc>
          <w:tcPr>
            <w:tcW w:w="576" w:type="dxa"/>
            <w:tcBorders>
              <w:right w:val="single" w:sz="4" w:space="0" w:color="auto"/>
            </w:tcBorders>
            <w:shd w:val="clear" w:color="auto" w:fill="FFFF00"/>
          </w:tcPr>
          <w:p w:rsidR="00D93CAD" w:rsidRPr="002805CD" w:rsidRDefault="00D93CAD" w:rsidP="00552CCF">
            <w:pPr>
              <w:jc w:val="center"/>
              <w:rPr>
                <w:b/>
                <w:color w:val="000000"/>
                <w:sz w:val="16"/>
                <w:szCs w:val="16"/>
              </w:rPr>
            </w:pPr>
            <w:r>
              <w:rPr>
                <w:b/>
                <w:color w:val="000000"/>
                <w:sz w:val="16"/>
                <w:szCs w:val="16"/>
              </w:rPr>
              <w:t>002</w:t>
            </w:r>
          </w:p>
        </w:tc>
        <w:tc>
          <w:tcPr>
            <w:tcW w:w="558" w:type="dxa"/>
            <w:tcBorders>
              <w:left w:val="single" w:sz="4" w:space="0" w:color="auto"/>
              <w:right w:val="single" w:sz="4" w:space="0" w:color="auto"/>
            </w:tcBorders>
            <w:shd w:val="clear" w:color="auto" w:fill="FFFF00"/>
          </w:tcPr>
          <w:p w:rsidR="00D93CAD" w:rsidRPr="002805CD" w:rsidRDefault="00D93CAD" w:rsidP="0088759A">
            <w:pPr>
              <w:jc w:val="center"/>
              <w:rPr>
                <w:b/>
                <w:color w:val="000000"/>
                <w:sz w:val="16"/>
                <w:szCs w:val="16"/>
              </w:rPr>
            </w:pPr>
            <w:r>
              <w:rPr>
                <w:b/>
                <w:color w:val="000000"/>
                <w:sz w:val="16"/>
                <w:szCs w:val="16"/>
              </w:rPr>
              <w:t>0502</w:t>
            </w:r>
          </w:p>
        </w:tc>
        <w:tc>
          <w:tcPr>
            <w:tcW w:w="1143" w:type="dxa"/>
            <w:tcBorders>
              <w:left w:val="single" w:sz="4" w:space="0" w:color="auto"/>
              <w:right w:val="single" w:sz="4" w:space="0" w:color="auto"/>
            </w:tcBorders>
            <w:shd w:val="clear" w:color="auto" w:fill="FFFF00"/>
          </w:tcPr>
          <w:p w:rsidR="00D93CAD" w:rsidRDefault="006879C7" w:rsidP="00552CCF">
            <w:pPr>
              <w:rPr>
                <w:b/>
                <w:color w:val="000000"/>
                <w:sz w:val="16"/>
                <w:szCs w:val="16"/>
              </w:rPr>
            </w:pPr>
            <w:r>
              <w:rPr>
                <w:b/>
                <w:color w:val="000000"/>
                <w:sz w:val="16"/>
                <w:szCs w:val="16"/>
              </w:rPr>
              <w:t>07202 С 1417</w:t>
            </w:r>
          </w:p>
        </w:tc>
        <w:tc>
          <w:tcPr>
            <w:tcW w:w="567" w:type="dxa"/>
            <w:tcBorders>
              <w:left w:val="single" w:sz="4" w:space="0" w:color="auto"/>
              <w:right w:val="single" w:sz="4" w:space="0" w:color="auto"/>
            </w:tcBorders>
            <w:shd w:val="clear" w:color="auto" w:fill="FFFF00"/>
          </w:tcPr>
          <w:p w:rsidR="00D93CAD" w:rsidRDefault="006879C7" w:rsidP="00552CCF">
            <w:pPr>
              <w:jc w:val="center"/>
              <w:rPr>
                <w:b/>
                <w:color w:val="000000"/>
                <w:sz w:val="16"/>
                <w:szCs w:val="16"/>
              </w:rPr>
            </w:pPr>
            <w:r>
              <w:rPr>
                <w:b/>
                <w:color w:val="000000"/>
                <w:sz w:val="16"/>
                <w:szCs w:val="16"/>
              </w:rPr>
              <w:t>414</w:t>
            </w:r>
          </w:p>
        </w:tc>
        <w:tc>
          <w:tcPr>
            <w:tcW w:w="1418" w:type="dxa"/>
            <w:shd w:val="clear" w:color="auto" w:fill="auto"/>
          </w:tcPr>
          <w:p w:rsidR="00D93CAD" w:rsidRDefault="00D93CAD" w:rsidP="0088759A">
            <w:pPr>
              <w:jc w:val="center"/>
              <w:rPr>
                <w:color w:val="000000"/>
                <w:sz w:val="18"/>
                <w:szCs w:val="18"/>
              </w:rPr>
            </w:pPr>
          </w:p>
        </w:tc>
        <w:tc>
          <w:tcPr>
            <w:tcW w:w="1417" w:type="dxa"/>
            <w:tcBorders>
              <w:top w:val="single" w:sz="4" w:space="0" w:color="auto"/>
              <w:right w:val="single" w:sz="4" w:space="0" w:color="auto"/>
            </w:tcBorders>
            <w:shd w:val="clear" w:color="auto" w:fill="auto"/>
          </w:tcPr>
          <w:p w:rsidR="00D93CAD" w:rsidRDefault="00D93CAD" w:rsidP="0088759A">
            <w:pPr>
              <w:jc w:val="center"/>
              <w:rPr>
                <w:color w:val="000000"/>
                <w:sz w:val="18"/>
                <w:szCs w:val="18"/>
              </w:rPr>
            </w:pPr>
          </w:p>
        </w:tc>
        <w:tc>
          <w:tcPr>
            <w:tcW w:w="1701" w:type="dxa"/>
            <w:tcBorders>
              <w:top w:val="single" w:sz="4" w:space="0" w:color="auto"/>
              <w:right w:val="single" w:sz="4" w:space="0" w:color="auto"/>
            </w:tcBorders>
            <w:shd w:val="clear" w:color="auto" w:fill="FFFFFF" w:themeFill="background1"/>
          </w:tcPr>
          <w:p w:rsidR="00D93CAD" w:rsidRDefault="00D93CAD" w:rsidP="0088759A">
            <w:pPr>
              <w:jc w:val="center"/>
              <w:rPr>
                <w:color w:val="000000"/>
                <w:sz w:val="18"/>
                <w:szCs w:val="18"/>
              </w:rPr>
            </w:pPr>
          </w:p>
        </w:tc>
        <w:tc>
          <w:tcPr>
            <w:tcW w:w="993" w:type="dxa"/>
            <w:tcBorders>
              <w:top w:val="single" w:sz="4" w:space="0" w:color="auto"/>
              <w:right w:val="single" w:sz="4" w:space="0" w:color="auto"/>
            </w:tcBorders>
            <w:shd w:val="clear" w:color="auto" w:fill="D9D9D9" w:themeFill="background1" w:themeFillShade="D9"/>
          </w:tcPr>
          <w:p w:rsidR="00D93CAD" w:rsidRDefault="006879C7" w:rsidP="0088759A">
            <w:pPr>
              <w:jc w:val="center"/>
              <w:rPr>
                <w:color w:val="000000"/>
                <w:sz w:val="18"/>
                <w:szCs w:val="18"/>
              </w:rPr>
            </w:pPr>
            <w:r>
              <w:rPr>
                <w:color w:val="000000"/>
                <w:sz w:val="18"/>
                <w:szCs w:val="18"/>
              </w:rPr>
              <w:t>1722,0</w:t>
            </w:r>
          </w:p>
        </w:tc>
        <w:tc>
          <w:tcPr>
            <w:tcW w:w="1275" w:type="dxa"/>
            <w:tcBorders>
              <w:top w:val="single" w:sz="4" w:space="0" w:color="auto"/>
              <w:right w:val="single" w:sz="4" w:space="0" w:color="auto"/>
            </w:tcBorders>
            <w:shd w:val="clear" w:color="auto" w:fill="auto"/>
          </w:tcPr>
          <w:p w:rsidR="00D93CAD" w:rsidRDefault="00D93CAD" w:rsidP="0088759A">
            <w:pPr>
              <w:jc w:val="center"/>
              <w:rPr>
                <w:color w:val="000000"/>
                <w:sz w:val="18"/>
                <w:szCs w:val="18"/>
              </w:rPr>
            </w:pPr>
          </w:p>
        </w:tc>
        <w:tc>
          <w:tcPr>
            <w:tcW w:w="993" w:type="dxa"/>
            <w:tcBorders>
              <w:top w:val="single" w:sz="4" w:space="0" w:color="auto"/>
              <w:right w:val="single" w:sz="4" w:space="0" w:color="auto"/>
            </w:tcBorders>
          </w:tcPr>
          <w:p w:rsidR="00D93CAD" w:rsidRDefault="00D93CAD" w:rsidP="0088759A">
            <w:pPr>
              <w:jc w:val="center"/>
              <w:rPr>
                <w:color w:val="000000"/>
                <w:sz w:val="18"/>
                <w:szCs w:val="18"/>
              </w:rPr>
            </w:pPr>
          </w:p>
        </w:tc>
      </w:tr>
      <w:tr w:rsidR="008C5E1E" w:rsidRPr="00202CA5" w:rsidTr="008C5E1E">
        <w:trPr>
          <w:trHeight w:val="675"/>
        </w:trPr>
        <w:tc>
          <w:tcPr>
            <w:tcW w:w="1986" w:type="dxa"/>
            <w:vMerge/>
            <w:shd w:val="clear" w:color="auto" w:fill="FFFF00"/>
          </w:tcPr>
          <w:p w:rsidR="008C5E1E" w:rsidRPr="007325E7" w:rsidRDefault="008C5E1E" w:rsidP="0088759A">
            <w:pPr>
              <w:jc w:val="both"/>
              <w:rPr>
                <w:color w:val="000000"/>
                <w:sz w:val="20"/>
                <w:szCs w:val="20"/>
              </w:rPr>
            </w:pPr>
          </w:p>
        </w:tc>
        <w:tc>
          <w:tcPr>
            <w:tcW w:w="1408" w:type="dxa"/>
            <w:vMerge/>
            <w:shd w:val="clear" w:color="auto" w:fill="auto"/>
          </w:tcPr>
          <w:p w:rsidR="008C5E1E" w:rsidRPr="002805CD" w:rsidRDefault="008C5E1E" w:rsidP="0088759A">
            <w:pPr>
              <w:jc w:val="both"/>
              <w:rPr>
                <w:color w:val="000000"/>
                <w:sz w:val="22"/>
                <w:szCs w:val="22"/>
              </w:rPr>
            </w:pPr>
          </w:p>
        </w:tc>
        <w:tc>
          <w:tcPr>
            <w:tcW w:w="1559" w:type="dxa"/>
            <w:vMerge/>
            <w:shd w:val="clear" w:color="auto" w:fill="auto"/>
          </w:tcPr>
          <w:p w:rsidR="008C5E1E" w:rsidRPr="002805CD" w:rsidRDefault="008C5E1E" w:rsidP="0088759A">
            <w:pPr>
              <w:jc w:val="both"/>
              <w:rPr>
                <w:color w:val="000000"/>
                <w:sz w:val="22"/>
                <w:szCs w:val="22"/>
              </w:rPr>
            </w:pPr>
          </w:p>
        </w:tc>
        <w:tc>
          <w:tcPr>
            <w:tcW w:w="576" w:type="dxa"/>
            <w:tcBorders>
              <w:right w:val="single" w:sz="4" w:space="0" w:color="auto"/>
            </w:tcBorders>
            <w:shd w:val="clear" w:color="auto" w:fill="FFFF00"/>
          </w:tcPr>
          <w:p w:rsidR="008C5E1E" w:rsidRPr="002805CD" w:rsidRDefault="00D93CAD" w:rsidP="00552CCF">
            <w:pPr>
              <w:jc w:val="center"/>
              <w:rPr>
                <w:b/>
                <w:color w:val="000000"/>
                <w:sz w:val="16"/>
                <w:szCs w:val="16"/>
              </w:rPr>
            </w:pPr>
            <w:r>
              <w:rPr>
                <w:b/>
                <w:color w:val="000000"/>
                <w:sz w:val="16"/>
                <w:szCs w:val="16"/>
              </w:rPr>
              <w:t>002</w:t>
            </w:r>
          </w:p>
        </w:tc>
        <w:tc>
          <w:tcPr>
            <w:tcW w:w="558" w:type="dxa"/>
            <w:tcBorders>
              <w:left w:val="single" w:sz="4" w:space="0" w:color="auto"/>
              <w:right w:val="single" w:sz="4" w:space="0" w:color="auto"/>
            </w:tcBorders>
            <w:shd w:val="clear" w:color="auto" w:fill="FFFF00"/>
          </w:tcPr>
          <w:p w:rsidR="008C5E1E" w:rsidRPr="002805CD" w:rsidRDefault="00D93CAD" w:rsidP="0088759A">
            <w:pPr>
              <w:jc w:val="center"/>
              <w:rPr>
                <w:b/>
                <w:color w:val="000000"/>
                <w:sz w:val="16"/>
                <w:szCs w:val="16"/>
              </w:rPr>
            </w:pPr>
            <w:r>
              <w:rPr>
                <w:b/>
                <w:color w:val="000000"/>
                <w:sz w:val="16"/>
                <w:szCs w:val="16"/>
              </w:rPr>
              <w:t>0502</w:t>
            </w:r>
          </w:p>
        </w:tc>
        <w:tc>
          <w:tcPr>
            <w:tcW w:w="1143" w:type="dxa"/>
            <w:tcBorders>
              <w:left w:val="single" w:sz="4" w:space="0" w:color="auto"/>
              <w:right w:val="single" w:sz="4" w:space="0" w:color="auto"/>
            </w:tcBorders>
            <w:shd w:val="clear" w:color="auto" w:fill="FFFF00"/>
          </w:tcPr>
          <w:p w:rsidR="008C5E1E" w:rsidRPr="000262D0" w:rsidRDefault="00D93CAD" w:rsidP="00552CCF">
            <w:pPr>
              <w:rPr>
                <w:b/>
                <w:color w:val="000000"/>
                <w:sz w:val="16"/>
                <w:szCs w:val="16"/>
              </w:rPr>
            </w:pPr>
            <w:r>
              <w:rPr>
                <w:b/>
                <w:color w:val="000000"/>
                <w:sz w:val="16"/>
                <w:szCs w:val="16"/>
              </w:rPr>
              <w:t>07202 1 1500</w:t>
            </w:r>
          </w:p>
        </w:tc>
        <w:tc>
          <w:tcPr>
            <w:tcW w:w="567" w:type="dxa"/>
            <w:tcBorders>
              <w:left w:val="single" w:sz="4" w:space="0" w:color="auto"/>
              <w:right w:val="single" w:sz="4" w:space="0" w:color="auto"/>
            </w:tcBorders>
            <w:shd w:val="clear" w:color="auto" w:fill="FFFF00"/>
          </w:tcPr>
          <w:p w:rsidR="008C5E1E" w:rsidRPr="000262D0" w:rsidRDefault="00D93CAD" w:rsidP="00552CCF">
            <w:pPr>
              <w:jc w:val="center"/>
              <w:rPr>
                <w:b/>
                <w:color w:val="000000"/>
                <w:sz w:val="16"/>
                <w:szCs w:val="16"/>
              </w:rPr>
            </w:pPr>
            <w:r>
              <w:rPr>
                <w:b/>
                <w:color w:val="000000"/>
                <w:sz w:val="16"/>
                <w:szCs w:val="16"/>
              </w:rPr>
              <w:t>414</w:t>
            </w:r>
          </w:p>
        </w:tc>
        <w:tc>
          <w:tcPr>
            <w:tcW w:w="1418" w:type="dxa"/>
            <w:shd w:val="clear" w:color="auto" w:fill="auto"/>
          </w:tcPr>
          <w:p w:rsidR="008C5E1E" w:rsidRDefault="008C5E1E" w:rsidP="0088759A">
            <w:pPr>
              <w:jc w:val="center"/>
              <w:rPr>
                <w:color w:val="000000"/>
                <w:sz w:val="18"/>
                <w:szCs w:val="18"/>
              </w:rPr>
            </w:pPr>
          </w:p>
        </w:tc>
        <w:tc>
          <w:tcPr>
            <w:tcW w:w="1417" w:type="dxa"/>
            <w:tcBorders>
              <w:right w:val="single" w:sz="4" w:space="0" w:color="auto"/>
            </w:tcBorders>
            <w:shd w:val="clear" w:color="auto" w:fill="auto"/>
          </w:tcPr>
          <w:p w:rsidR="008C5E1E" w:rsidRDefault="008C5E1E" w:rsidP="0088759A">
            <w:pPr>
              <w:jc w:val="center"/>
              <w:rPr>
                <w:color w:val="000000"/>
                <w:sz w:val="18"/>
                <w:szCs w:val="18"/>
              </w:rPr>
            </w:pPr>
          </w:p>
        </w:tc>
        <w:tc>
          <w:tcPr>
            <w:tcW w:w="1701" w:type="dxa"/>
            <w:tcBorders>
              <w:right w:val="single" w:sz="4" w:space="0" w:color="auto"/>
            </w:tcBorders>
            <w:shd w:val="clear" w:color="auto" w:fill="FFFFFF" w:themeFill="background1"/>
          </w:tcPr>
          <w:p w:rsidR="008C5E1E" w:rsidRDefault="008C5E1E" w:rsidP="0088759A">
            <w:pPr>
              <w:jc w:val="center"/>
              <w:rPr>
                <w:color w:val="000000"/>
                <w:sz w:val="18"/>
                <w:szCs w:val="18"/>
              </w:rPr>
            </w:pPr>
            <w:r>
              <w:rPr>
                <w:color w:val="000000"/>
                <w:sz w:val="18"/>
                <w:szCs w:val="18"/>
              </w:rPr>
              <w:t>1000,0</w:t>
            </w:r>
          </w:p>
        </w:tc>
        <w:tc>
          <w:tcPr>
            <w:tcW w:w="993" w:type="dxa"/>
            <w:tcBorders>
              <w:right w:val="single" w:sz="4" w:space="0" w:color="auto"/>
            </w:tcBorders>
            <w:shd w:val="clear" w:color="auto" w:fill="D9D9D9" w:themeFill="background1" w:themeFillShade="D9"/>
          </w:tcPr>
          <w:p w:rsidR="008C5E1E" w:rsidRDefault="008C5E1E" w:rsidP="0088759A">
            <w:pPr>
              <w:jc w:val="center"/>
              <w:rPr>
                <w:color w:val="000000"/>
                <w:sz w:val="18"/>
                <w:szCs w:val="18"/>
              </w:rPr>
            </w:pPr>
            <w:r>
              <w:rPr>
                <w:color w:val="000000"/>
                <w:sz w:val="18"/>
                <w:szCs w:val="18"/>
              </w:rPr>
              <w:t>870,107</w:t>
            </w:r>
          </w:p>
        </w:tc>
        <w:tc>
          <w:tcPr>
            <w:tcW w:w="1275" w:type="dxa"/>
            <w:tcBorders>
              <w:right w:val="single" w:sz="4" w:space="0" w:color="auto"/>
            </w:tcBorders>
            <w:shd w:val="clear" w:color="auto" w:fill="auto"/>
          </w:tcPr>
          <w:p w:rsidR="008C5E1E" w:rsidRDefault="008C5E1E" w:rsidP="0088759A">
            <w:pPr>
              <w:jc w:val="center"/>
              <w:rPr>
                <w:color w:val="000000"/>
                <w:sz w:val="18"/>
                <w:szCs w:val="18"/>
              </w:rPr>
            </w:pPr>
            <w:r>
              <w:rPr>
                <w:color w:val="000000"/>
                <w:sz w:val="18"/>
                <w:szCs w:val="18"/>
              </w:rPr>
              <w:t>-</w:t>
            </w:r>
          </w:p>
        </w:tc>
        <w:tc>
          <w:tcPr>
            <w:tcW w:w="993" w:type="dxa"/>
            <w:tcBorders>
              <w:right w:val="single" w:sz="4" w:space="0" w:color="auto"/>
            </w:tcBorders>
          </w:tcPr>
          <w:p w:rsidR="008C5E1E" w:rsidRDefault="008C5E1E" w:rsidP="0088759A">
            <w:pPr>
              <w:jc w:val="center"/>
              <w:rPr>
                <w:color w:val="000000"/>
                <w:sz w:val="18"/>
                <w:szCs w:val="18"/>
              </w:rPr>
            </w:pPr>
            <w:r>
              <w:rPr>
                <w:color w:val="000000"/>
                <w:sz w:val="18"/>
                <w:szCs w:val="18"/>
              </w:rPr>
              <w:t>-</w:t>
            </w:r>
          </w:p>
        </w:tc>
      </w:tr>
      <w:tr w:rsidR="008C5E1E" w:rsidRPr="00202CA5" w:rsidTr="008C5E1E">
        <w:tc>
          <w:tcPr>
            <w:tcW w:w="1986" w:type="dxa"/>
            <w:shd w:val="clear" w:color="auto" w:fill="E5B8B7"/>
          </w:tcPr>
          <w:p w:rsidR="008C5E1E" w:rsidRPr="007325E7" w:rsidRDefault="008C5E1E" w:rsidP="0088759A">
            <w:pPr>
              <w:jc w:val="both"/>
              <w:rPr>
                <w:color w:val="000000"/>
                <w:sz w:val="20"/>
                <w:szCs w:val="20"/>
              </w:rPr>
            </w:pPr>
            <w:r>
              <w:rPr>
                <w:color w:val="000000"/>
                <w:sz w:val="20"/>
                <w:szCs w:val="20"/>
              </w:rPr>
              <w:t>Основное мероприятие 2.3 «Государственная поддержка молодых семей в улучшении жилищных условий»</w:t>
            </w:r>
          </w:p>
        </w:tc>
        <w:tc>
          <w:tcPr>
            <w:tcW w:w="1408" w:type="dxa"/>
            <w:vMerge/>
            <w:shd w:val="clear" w:color="auto" w:fill="auto"/>
            <w:vAlign w:val="center"/>
          </w:tcPr>
          <w:p w:rsidR="008C5E1E" w:rsidRPr="002805CD" w:rsidRDefault="008C5E1E" w:rsidP="0088759A">
            <w:pPr>
              <w:jc w:val="both"/>
              <w:rPr>
                <w:color w:val="000000"/>
                <w:sz w:val="22"/>
                <w:szCs w:val="22"/>
              </w:rPr>
            </w:pPr>
          </w:p>
        </w:tc>
        <w:tc>
          <w:tcPr>
            <w:tcW w:w="1559" w:type="dxa"/>
            <w:shd w:val="clear" w:color="auto" w:fill="auto"/>
          </w:tcPr>
          <w:p w:rsidR="008C5E1E" w:rsidRPr="002805CD" w:rsidRDefault="008C5E1E" w:rsidP="0088759A">
            <w:pPr>
              <w:jc w:val="both"/>
              <w:rPr>
                <w:color w:val="000000"/>
                <w:sz w:val="18"/>
                <w:szCs w:val="18"/>
              </w:rPr>
            </w:pPr>
            <w:r w:rsidRPr="002805CD">
              <w:rPr>
                <w:color w:val="000000"/>
                <w:sz w:val="18"/>
                <w:szCs w:val="18"/>
              </w:rPr>
              <w:t>Отдел  земельн</w:t>
            </w:r>
            <w:r>
              <w:rPr>
                <w:color w:val="000000"/>
                <w:sz w:val="18"/>
                <w:szCs w:val="18"/>
              </w:rPr>
              <w:t>ых</w:t>
            </w:r>
            <w:r w:rsidRPr="002805CD">
              <w:rPr>
                <w:color w:val="000000"/>
                <w:sz w:val="18"/>
                <w:szCs w:val="18"/>
              </w:rPr>
              <w:t xml:space="preserve"> и имущественны</w:t>
            </w:r>
            <w:r>
              <w:rPr>
                <w:color w:val="000000"/>
                <w:sz w:val="18"/>
                <w:szCs w:val="18"/>
              </w:rPr>
              <w:t>х</w:t>
            </w:r>
            <w:r w:rsidRPr="002805CD">
              <w:rPr>
                <w:color w:val="000000"/>
                <w:sz w:val="18"/>
                <w:szCs w:val="18"/>
              </w:rPr>
              <w:t xml:space="preserve"> отношени</w:t>
            </w:r>
            <w:r>
              <w:rPr>
                <w:color w:val="000000"/>
                <w:sz w:val="18"/>
                <w:szCs w:val="18"/>
              </w:rPr>
              <w:t>й Управления строительства, муниципального имущества и ЖКХ Администрации Суджанского района</w:t>
            </w:r>
          </w:p>
        </w:tc>
        <w:tc>
          <w:tcPr>
            <w:tcW w:w="576" w:type="dxa"/>
            <w:tcBorders>
              <w:right w:val="single" w:sz="4" w:space="0" w:color="auto"/>
            </w:tcBorders>
            <w:shd w:val="clear" w:color="auto" w:fill="E5B8B7"/>
          </w:tcPr>
          <w:p w:rsidR="008C5E1E" w:rsidRPr="002805CD" w:rsidRDefault="008C5E1E" w:rsidP="0088759A">
            <w:pPr>
              <w:jc w:val="center"/>
              <w:rPr>
                <w:b/>
                <w:color w:val="000000"/>
                <w:sz w:val="16"/>
                <w:szCs w:val="16"/>
              </w:rPr>
            </w:pPr>
            <w:r w:rsidRPr="002805CD">
              <w:rPr>
                <w:b/>
                <w:color w:val="000000"/>
                <w:sz w:val="16"/>
                <w:szCs w:val="16"/>
              </w:rPr>
              <w:t>002</w:t>
            </w:r>
          </w:p>
        </w:tc>
        <w:tc>
          <w:tcPr>
            <w:tcW w:w="558" w:type="dxa"/>
            <w:tcBorders>
              <w:left w:val="single" w:sz="4" w:space="0" w:color="auto"/>
              <w:right w:val="single" w:sz="4" w:space="0" w:color="auto"/>
            </w:tcBorders>
            <w:shd w:val="clear" w:color="auto" w:fill="E5B8B7"/>
          </w:tcPr>
          <w:p w:rsidR="008C5E1E" w:rsidRPr="002805CD" w:rsidRDefault="008C5E1E" w:rsidP="0088759A">
            <w:pPr>
              <w:jc w:val="center"/>
              <w:rPr>
                <w:b/>
                <w:color w:val="000000"/>
                <w:sz w:val="16"/>
                <w:szCs w:val="16"/>
              </w:rPr>
            </w:pPr>
            <w:r w:rsidRPr="002805CD">
              <w:rPr>
                <w:b/>
                <w:color w:val="000000"/>
                <w:sz w:val="16"/>
                <w:szCs w:val="16"/>
              </w:rPr>
              <w:t>1003</w:t>
            </w:r>
          </w:p>
        </w:tc>
        <w:tc>
          <w:tcPr>
            <w:tcW w:w="1143" w:type="dxa"/>
            <w:tcBorders>
              <w:left w:val="single" w:sz="4" w:space="0" w:color="auto"/>
              <w:right w:val="single" w:sz="4" w:space="0" w:color="auto"/>
            </w:tcBorders>
            <w:shd w:val="clear" w:color="auto" w:fill="E5B8B7"/>
          </w:tcPr>
          <w:p w:rsidR="008C5E1E" w:rsidRPr="009D6F7F" w:rsidRDefault="008C5E1E" w:rsidP="0088759A">
            <w:pPr>
              <w:jc w:val="center"/>
              <w:rPr>
                <w:b/>
                <w:color w:val="000000"/>
                <w:sz w:val="16"/>
                <w:szCs w:val="16"/>
              </w:rPr>
            </w:pPr>
            <w:r w:rsidRPr="002805CD">
              <w:rPr>
                <w:b/>
                <w:color w:val="000000"/>
                <w:sz w:val="16"/>
                <w:szCs w:val="16"/>
              </w:rPr>
              <w:t>0720</w:t>
            </w:r>
            <w:r>
              <w:rPr>
                <w:b/>
                <w:color w:val="000000"/>
                <w:sz w:val="16"/>
                <w:szCs w:val="16"/>
              </w:rPr>
              <w:t>3</w:t>
            </w:r>
            <w:r w:rsidRPr="002805CD">
              <w:rPr>
                <w:b/>
                <w:color w:val="000000"/>
                <w:sz w:val="16"/>
                <w:szCs w:val="16"/>
              </w:rPr>
              <w:t xml:space="preserve"> </w:t>
            </w:r>
            <w:r>
              <w:rPr>
                <w:b/>
                <w:color w:val="000000"/>
                <w:sz w:val="16"/>
                <w:szCs w:val="16"/>
                <w:lang w:val="en-US"/>
              </w:rPr>
              <w:t>L</w:t>
            </w:r>
            <w:r>
              <w:rPr>
                <w:b/>
                <w:color w:val="000000"/>
                <w:sz w:val="16"/>
                <w:szCs w:val="16"/>
              </w:rPr>
              <w:t xml:space="preserve"> 4970</w:t>
            </w:r>
          </w:p>
        </w:tc>
        <w:tc>
          <w:tcPr>
            <w:tcW w:w="567" w:type="dxa"/>
            <w:tcBorders>
              <w:left w:val="single" w:sz="4" w:space="0" w:color="auto"/>
              <w:right w:val="single" w:sz="4" w:space="0" w:color="auto"/>
            </w:tcBorders>
            <w:shd w:val="clear" w:color="auto" w:fill="E5B8B7"/>
          </w:tcPr>
          <w:p w:rsidR="008C5E1E" w:rsidRPr="002805CD" w:rsidRDefault="008C5E1E" w:rsidP="0088759A">
            <w:pPr>
              <w:jc w:val="center"/>
              <w:rPr>
                <w:b/>
                <w:color w:val="000000"/>
                <w:sz w:val="16"/>
                <w:szCs w:val="16"/>
              </w:rPr>
            </w:pPr>
            <w:r>
              <w:rPr>
                <w:b/>
                <w:color w:val="000000"/>
                <w:sz w:val="16"/>
                <w:szCs w:val="16"/>
              </w:rPr>
              <w:t>322</w:t>
            </w:r>
          </w:p>
        </w:tc>
        <w:tc>
          <w:tcPr>
            <w:tcW w:w="1418" w:type="dxa"/>
            <w:shd w:val="clear" w:color="auto" w:fill="auto"/>
          </w:tcPr>
          <w:p w:rsidR="008C5E1E" w:rsidRPr="002805CD" w:rsidRDefault="008C5E1E" w:rsidP="0088759A">
            <w:pPr>
              <w:jc w:val="center"/>
              <w:rPr>
                <w:color w:val="000000"/>
                <w:sz w:val="18"/>
                <w:szCs w:val="18"/>
              </w:rPr>
            </w:pPr>
            <w:r>
              <w:rPr>
                <w:color w:val="000000"/>
                <w:sz w:val="18"/>
                <w:szCs w:val="18"/>
              </w:rPr>
              <w:t>-</w:t>
            </w:r>
          </w:p>
        </w:tc>
        <w:tc>
          <w:tcPr>
            <w:tcW w:w="1417" w:type="dxa"/>
            <w:tcBorders>
              <w:top w:val="single" w:sz="4" w:space="0" w:color="auto"/>
              <w:bottom w:val="single" w:sz="4" w:space="0" w:color="auto"/>
              <w:right w:val="single" w:sz="4" w:space="0" w:color="auto"/>
            </w:tcBorders>
            <w:shd w:val="clear" w:color="auto" w:fill="auto"/>
          </w:tcPr>
          <w:p w:rsidR="008C5E1E" w:rsidRPr="002805CD" w:rsidRDefault="008C5E1E" w:rsidP="0088759A">
            <w:pPr>
              <w:jc w:val="center"/>
              <w:rPr>
                <w:color w:val="000000"/>
                <w:sz w:val="18"/>
                <w:szCs w:val="18"/>
              </w:rPr>
            </w:pPr>
            <w:r>
              <w:rPr>
                <w:color w:val="000000"/>
                <w:sz w:val="18"/>
                <w:szCs w:val="18"/>
              </w:rPr>
              <w:t>882,0</w:t>
            </w:r>
          </w:p>
        </w:tc>
        <w:tc>
          <w:tcPr>
            <w:tcW w:w="1701" w:type="dxa"/>
            <w:tcBorders>
              <w:top w:val="single" w:sz="4" w:space="0" w:color="auto"/>
              <w:bottom w:val="single" w:sz="4" w:space="0" w:color="auto"/>
              <w:right w:val="single" w:sz="4" w:space="0" w:color="auto"/>
            </w:tcBorders>
            <w:shd w:val="clear" w:color="auto" w:fill="FFFFFF" w:themeFill="background1"/>
          </w:tcPr>
          <w:p w:rsidR="008C5E1E" w:rsidRPr="002805CD" w:rsidRDefault="008C5E1E" w:rsidP="0027678A">
            <w:pPr>
              <w:jc w:val="center"/>
              <w:rPr>
                <w:color w:val="000000"/>
                <w:sz w:val="18"/>
                <w:szCs w:val="18"/>
              </w:rPr>
            </w:pPr>
            <w:r>
              <w:rPr>
                <w:color w:val="000000"/>
                <w:sz w:val="18"/>
                <w:szCs w:val="18"/>
              </w:rPr>
              <w:t>1530,9</w:t>
            </w:r>
          </w:p>
        </w:tc>
        <w:tc>
          <w:tcPr>
            <w:tcW w:w="993" w:type="dxa"/>
            <w:tcBorders>
              <w:top w:val="single" w:sz="4" w:space="0" w:color="auto"/>
              <w:bottom w:val="single" w:sz="4" w:space="0" w:color="auto"/>
              <w:right w:val="single" w:sz="4" w:space="0" w:color="auto"/>
            </w:tcBorders>
            <w:shd w:val="clear" w:color="auto" w:fill="D9D9D9" w:themeFill="background1" w:themeFillShade="D9"/>
          </w:tcPr>
          <w:p w:rsidR="008C5E1E" w:rsidRPr="002805CD" w:rsidRDefault="008C5E1E" w:rsidP="0027678A">
            <w:pPr>
              <w:jc w:val="center"/>
              <w:rPr>
                <w:color w:val="000000"/>
                <w:sz w:val="18"/>
                <w:szCs w:val="18"/>
              </w:rPr>
            </w:pPr>
            <w:r>
              <w:rPr>
                <w:color w:val="000000"/>
                <w:sz w:val="18"/>
                <w:szCs w:val="18"/>
              </w:rPr>
              <w:t>-</w:t>
            </w:r>
          </w:p>
        </w:tc>
        <w:tc>
          <w:tcPr>
            <w:tcW w:w="1275" w:type="dxa"/>
            <w:tcBorders>
              <w:top w:val="single" w:sz="4" w:space="0" w:color="auto"/>
              <w:bottom w:val="single" w:sz="4" w:space="0" w:color="auto"/>
              <w:right w:val="single" w:sz="4" w:space="0" w:color="auto"/>
            </w:tcBorders>
            <w:shd w:val="clear" w:color="auto" w:fill="auto"/>
          </w:tcPr>
          <w:p w:rsidR="008C5E1E" w:rsidRPr="002805CD" w:rsidRDefault="008C5E1E" w:rsidP="0027678A">
            <w:pPr>
              <w:jc w:val="center"/>
              <w:rPr>
                <w:color w:val="000000"/>
                <w:sz w:val="18"/>
                <w:szCs w:val="18"/>
              </w:rPr>
            </w:pPr>
            <w:r>
              <w:rPr>
                <w:color w:val="000000"/>
                <w:sz w:val="18"/>
                <w:szCs w:val="18"/>
              </w:rPr>
              <w:t>332,1</w:t>
            </w:r>
          </w:p>
        </w:tc>
        <w:tc>
          <w:tcPr>
            <w:tcW w:w="993" w:type="dxa"/>
            <w:tcBorders>
              <w:top w:val="single" w:sz="4" w:space="0" w:color="auto"/>
              <w:bottom w:val="single" w:sz="4" w:space="0" w:color="auto"/>
              <w:right w:val="single" w:sz="4" w:space="0" w:color="auto"/>
            </w:tcBorders>
          </w:tcPr>
          <w:p w:rsidR="008C5E1E" w:rsidRDefault="008C5E1E" w:rsidP="0027678A">
            <w:pPr>
              <w:jc w:val="center"/>
              <w:rPr>
                <w:color w:val="000000"/>
                <w:sz w:val="18"/>
                <w:szCs w:val="18"/>
              </w:rPr>
            </w:pPr>
            <w:r>
              <w:rPr>
                <w:color w:val="000000"/>
                <w:sz w:val="18"/>
                <w:szCs w:val="18"/>
              </w:rPr>
              <w:t>-</w:t>
            </w:r>
          </w:p>
        </w:tc>
      </w:tr>
      <w:tr w:rsidR="008C5E1E" w:rsidRPr="00202CA5" w:rsidTr="008C5E1E">
        <w:trPr>
          <w:trHeight w:val="1520"/>
        </w:trPr>
        <w:tc>
          <w:tcPr>
            <w:tcW w:w="1986" w:type="dxa"/>
            <w:vMerge w:val="restart"/>
            <w:shd w:val="clear" w:color="auto" w:fill="CCC0D9"/>
          </w:tcPr>
          <w:p w:rsidR="008C5E1E" w:rsidRDefault="008C5E1E" w:rsidP="0088759A">
            <w:pPr>
              <w:jc w:val="both"/>
              <w:rPr>
                <w:color w:val="000000"/>
                <w:sz w:val="20"/>
                <w:szCs w:val="20"/>
              </w:rPr>
            </w:pPr>
            <w:r>
              <w:rPr>
                <w:color w:val="000000"/>
                <w:sz w:val="20"/>
                <w:szCs w:val="20"/>
              </w:rPr>
              <w:lastRenderedPageBreak/>
              <w:t xml:space="preserve">Основное </w:t>
            </w:r>
            <w:r w:rsidRPr="000943BD">
              <w:rPr>
                <w:color w:val="000000"/>
                <w:sz w:val="20"/>
                <w:szCs w:val="20"/>
                <w:shd w:val="clear" w:color="auto" w:fill="CCC0D9"/>
              </w:rPr>
              <w:t>мероприятие 2.4 «Реализация мероприятий по внесению в Единый государственный реестр недвижимости сведений о границах муниципальных образований</w:t>
            </w:r>
            <w:r>
              <w:rPr>
                <w:color w:val="000000"/>
                <w:sz w:val="20"/>
                <w:szCs w:val="20"/>
              </w:rPr>
              <w:t xml:space="preserve"> и границах населенных пунктов</w:t>
            </w:r>
          </w:p>
        </w:tc>
        <w:tc>
          <w:tcPr>
            <w:tcW w:w="1408" w:type="dxa"/>
            <w:vMerge/>
            <w:shd w:val="clear" w:color="auto" w:fill="FFFFFF"/>
            <w:vAlign w:val="center"/>
          </w:tcPr>
          <w:p w:rsidR="008C5E1E" w:rsidRPr="002805CD" w:rsidRDefault="008C5E1E" w:rsidP="0088759A">
            <w:pPr>
              <w:jc w:val="both"/>
              <w:rPr>
                <w:color w:val="000000"/>
                <w:sz w:val="22"/>
                <w:szCs w:val="22"/>
              </w:rPr>
            </w:pPr>
          </w:p>
        </w:tc>
        <w:tc>
          <w:tcPr>
            <w:tcW w:w="1559" w:type="dxa"/>
            <w:vMerge w:val="restart"/>
            <w:shd w:val="clear" w:color="auto" w:fill="FFFFFF"/>
          </w:tcPr>
          <w:p w:rsidR="008C5E1E" w:rsidRPr="002805CD" w:rsidRDefault="008C5E1E" w:rsidP="00F3691B">
            <w:pPr>
              <w:jc w:val="both"/>
              <w:rPr>
                <w:color w:val="000000"/>
                <w:sz w:val="22"/>
                <w:szCs w:val="22"/>
              </w:rPr>
            </w:pPr>
            <w:r>
              <w:rPr>
                <w:color w:val="000000"/>
                <w:sz w:val="18"/>
                <w:szCs w:val="18"/>
              </w:rPr>
              <w:t>Отдел строительства и архитектуры Управления строительства, муниципального имущества, и ЖКХ Администрации Суджанского района</w:t>
            </w:r>
          </w:p>
        </w:tc>
        <w:tc>
          <w:tcPr>
            <w:tcW w:w="576" w:type="dxa"/>
            <w:tcBorders>
              <w:right w:val="single" w:sz="4" w:space="0" w:color="auto"/>
            </w:tcBorders>
            <w:shd w:val="clear" w:color="auto" w:fill="CCC0D9"/>
          </w:tcPr>
          <w:p w:rsidR="008C5E1E" w:rsidRPr="002805CD" w:rsidRDefault="008C5E1E" w:rsidP="0088759A">
            <w:pPr>
              <w:jc w:val="center"/>
              <w:rPr>
                <w:b/>
                <w:color w:val="000000"/>
                <w:sz w:val="16"/>
                <w:szCs w:val="16"/>
              </w:rPr>
            </w:pPr>
            <w:r>
              <w:rPr>
                <w:b/>
                <w:color w:val="000000"/>
                <w:sz w:val="16"/>
                <w:szCs w:val="16"/>
              </w:rPr>
              <w:t>002</w:t>
            </w:r>
          </w:p>
        </w:tc>
        <w:tc>
          <w:tcPr>
            <w:tcW w:w="558" w:type="dxa"/>
            <w:tcBorders>
              <w:left w:val="single" w:sz="4" w:space="0" w:color="auto"/>
              <w:right w:val="single" w:sz="4" w:space="0" w:color="auto"/>
            </w:tcBorders>
            <w:shd w:val="clear" w:color="auto" w:fill="CCC0D9"/>
          </w:tcPr>
          <w:p w:rsidR="008C5E1E" w:rsidRPr="002805CD" w:rsidRDefault="008C5E1E" w:rsidP="0088759A">
            <w:pPr>
              <w:jc w:val="center"/>
              <w:rPr>
                <w:b/>
                <w:color w:val="000000"/>
                <w:sz w:val="16"/>
                <w:szCs w:val="16"/>
              </w:rPr>
            </w:pPr>
            <w:r>
              <w:rPr>
                <w:b/>
                <w:color w:val="000000"/>
                <w:sz w:val="16"/>
                <w:szCs w:val="16"/>
              </w:rPr>
              <w:t>0412</w:t>
            </w:r>
          </w:p>
        </w:tc>
        <w:tc>
          <w:tcPr>
            <w:tcW w:w="1143" w:type="dxa"/>
            <w:tcBorders>
              <w:left w:val="single" w:sz="4" w:space="0" w:color="auto"/>
              <w:right w:val="single" w:sz="4" w:space="0" w:color="auto"/>
            </w:tcBorders>
            <w:shd w:val="clear" w:color="auto" w:fill="CCC0D9"/>
          </w:tcPr>
          <w:p w:rsidR="008C5E1E" w:rsidRPr="002805CD" w:rsidRDefault="008C5E1E" w:rsidP="0088759A">
            <w:pPr>
              <w:jc w:val="center"/>
              <w:rPr>
                <w:b/>
                <w:color w:val="000000"/>
                <w:sz w:val="16"/>
                <w:szCs w:val="16"/>
              </w:rPr>
            </w:pPr>
            <w:r>
              <w:rPr>
                <w:b/>
                <w:color w:val="000000"/>
                <w:sz w:val="16"/>
                <w:szCs w:val="16"/>
              </w:rPr>
              <w:t>07204 1 3600</w:t>
            </w:r>
          </w:p>
        </w:tc>
        <w:tc>
          <w:tcPr>
            <w:tcW w:w="567" w:type="dxa"/>
            <w:tcBorders>
              <w:left w:val="single" w:sz="4" w:space="0" w:color="auto"/>
              <w:right w:val="single" w:sz="4" w:space="0" w:color="auto"/>
            </w:tcBorders>
            <w:shd w:val="clear" w:color="auto" w:fill="CCC0D9"/>
          </w:tcPr>
          <w:p w:rsidR="008C5E1E" w:rsidRDefault="008C5E1E" w:rsidP="0088759A">
            <w:pPr>
              <w:jc w:val="center"/>
              <w:rPr>
                <w:b/>
                <w:color w:val="000000"/>
                <w:sz w:val="16"/>
                <w:szCs w:val="16"/>
              </w:rPr>
            </w:pPr>
            <w:r>
              <w:rPr>
                <w:b/>
                <w:color w:val="000000"/>
                <w:sz w:val="16"/>
                <w:szCs w:val="16"/>
              </w:rPr>
              <w:t>540</w:t>
            </w:r>
          </w:p>
        </w:tc>
        <w:tc>
          <w:tcPr>
            <w:tcW w:w="1418" w:type="dxa"/>
            <w:shd w:val="clear" w:color="auto" w:fill="FFFFFF"/>
          </w:tcPr>
          <w:p w:rsidR="008C5E1E" w:rsidRDefault="008C5E1E" w:rsidP="0088759A">
            <w:pPr>
              <w:jc w:val="center"/>
              <w:rPr>
                <w:color w:val="000000"/>
                <w:sz w:val="18"/>
                <w:szCs w:val="18"/>
              </w:rPr>
            </w:pPr>
            <w:r>
              <w:rPr>
                <w:color w:val="000000"/>
                <w:sz w:val="18"/>
                <w:szCs w:val="18"/>
              </w:rPr>
              <w:t>-</w:t>
            </w:r>
          </w:p>
        </w:tc>
        <w:tc>
          <w:tcPr>
            <w:tcW w:w="1417" w:type="dxa"/>
            <w:tcBorders>
              <w:top w:val="single" w:sz="4" w:space="0" w:color="auto"/>
              <w:bottom w:val="single" w:sz="4" w:space="0" w:color="auto"/>
              <w:right w:val="single" w:sz="4" w:space="0" w:color="auto"/>
            </w:tcBorders>
            <w:shd w:val="clear" w:color="auto" w:fill="FFFFFF"/>
          </w:tcPr>
          <w:p w:rsidR="008C5E1E" w:rsidRDefault="008C5E1E" w:rsidP="0088759A">
            <w:pPr>
              <w:jc w:val="center"/>
              <w:rPr>
                <w:color w:val="000000"/>
                <w:sz w:val="18"/>
                <w:szCs w:val="18"/>
              </w:rPr>
            </w:pPr>
            <w:r>
              <w:rPr>
                <w:color w:val="000000"/>
                <w:sz w:val="18"/>
                <w:szCs w:val="18"/>
              </w:rPr>
              <w:t>326,136</w:t>
            </w:r>
          </w:p>
        </w:tc>
        <w:tc>
          <w:tcPr>
            <w:tcW w:w="1701" w:type="dxa"/>
            <w:tcBorders>
              <w:top w:val="single" w:sz="4" w:space="0" w:color="auto"/>
              <w:bottom w:val="single" w:sz="4" w:space="0" w:color="auto"/>
              <w:right w:val="single" w:sz="4" w:space="0" w:color="auto"/>
            </w:tcBorders>
            <w:shd w:val="clear" w:color="auto" w:fill="FFFFFF" w:themeFill="background1"/>
          </w:tcPr>
          <w:p w:rsidR="008C5E1E" w:rsidRDefault="008C5E1E" w:rsidP="0027678A">
            <w:pPr>
              <w:jc w:val="center"/>
              <w:rPr>
                <w:color w:val="000000"/>
                <w:sz w:val="18"/>
                <w:szCs w:val="18"/>
              </w:rPr>
            </w:pPr>
            <w:r>
              <w:rPr>
                <w:color w:val="000000"/>
                <w:sz w:val="18"/>
                <w:szCs w:val="18"/>
              </w:rPr>
              <w:t>367,204</w:t>
            </w:r>
          </w:p>
        </w:tc>
        <w:tc>
          <w:tcPr>
            <w:tcW w:w="993" w:type="dxa"/>
            <w:tcBorders>
              <w:top w:val="single" w:sz="4" w:space="0" w:color="auto"/>
              <w:bottom w:val="single" w:sz="4" w:space="0" w:color="auto"/>
              <w:right w:val="single" w:sz="4" w:space="0" w:color="auto"/>
            </w:tcBorders>
            <w:shd w:val="clear" w:color="auto" w:fill="D9D9D9" w:themeFill="background1" w:themeFillShade="D9"/>
          </w:tcPr>
          <w:p w:rsidR="008C5E1E" w:rsidRDefault="008C5E1E" w:rsidP="008C5E1E">
            <w:pPr>
              <w:rPr>
                <w:color w:val="000000"/>
                <w:sz w:val="18"/>
                <w:szCs w:val="18"/>
              </w:rPr>
            </w:pPr>
            <w:r>
              <w:rPr>
                <w:color w:val="000000"/>
                <w:sz w:val="18"/>
                <w:szCs w:val="18"/>
              </w:rPr>
              <w:t>951,395</w:t>
            </w:r>
          </w:p>
        </w:tc>
        <w:tc>
          <w:tcPr>
            <w:tcW w:w="1275" w:type="dxa"/>
            <w:tcBorders>
              <w:top w:val="single" w:sz="4" w:space="0" w:color="auto"/>
              <w:bottom w:val="single" w:sz="4" w:space="0" w:color="auto"/>
              <w:right w:val="single" w:sz="4" w:space="0" w:color="auto"/>
            </w:tcBorders>
            <w:shd w:val="clear" w:color="auto" w:fill="FFFFFF"/>
          </w:tcPr>
          <w:p w:rsidR="008C5E1E" w:rsidRDefault="008C5E1E" w:rsidP="0027678A">
            <w:pPr>
              <w:jc w:val="center"/>
              <w:rPr>
                <w:color w:val="000000"/>
                <w:sz w:val="18"/>
                <w:szCs w:val="18"/>
              </w:rPr>
            </w:pPr>
            <w:r>
              <w:rPr>
                <w:color w:val="000000"/>
                <w:sz w:val="18"/>
                <w:szCs w:val="18"/>
              </w:rPr>
              <w:t>-</w:t>
            </w:r>
          </w:p>
        </w:tc>
        <w:tc>
          <w:tcPr>
            <w:tcW w:w="993" w:type="dxa"/>
            <w:tcBorders>
              <w:top w:val="single" w:sz="4" w:space="0" w:color="auto"/>
              <w:bottom w:val="single" w:sz="4" w:space="0" w:color="auto"/>
              <w:right w:val="single" w:sz="4" w:space="0" w:color="auto"/>
            </w:tcBorders>
            <w:shd w:val="clear" w:color="auto" w:fill="FFFFFF"/>
          </w:tcPr>
          <w:p w:rsidR="008C5E1E" w:rsidRDefault="008C5E1E" w:rsidP="0027678A">
            <w:pPr>
              <w:jc w:val="center"/>
              <w:rPr>
                <w:color w:val="000000"/>
                <w:sz w:val="18"/>
                <w:szCs w:val="18"/>
              </w:rPr>
            </w:pPr>
            <w:r>
              <w:rPr>
                <w:color w:val="000000"/>
                <w:sz w:val="18"/>
                <w:szCs w:val="18"/>
              </w:rPr>
              <w:t>-</w:t>
            </w:r>
          </w:p>
        </w:tc>
      </w:tr>
      <w:tr w:rsidR="008C5E1E" w:rsidRPr="00202CA5" w:rsidTr="008C5E1E">
        <w:tc>
          <w:tcPr>
            <w:tcW w:w="1986" w:type="dxa"/>
            <w:vMerge/>
            <w:shd w:val="clear" w:color="auto" w:fill="CCC0D9"/>
          </w:tcPr>
          <w:p w:rsidR="008C5E1E" w:rsidRDefault="008C5E1E" w:rsidP="0088759A">
            <w:pPr>
              <w:jc w:val="both"/>
              <w:rPr>
                <w:color w:val="000000"/>
                <w:sz w:val="20"/>
                <w:szCs w:val="20"/>
              </w:rPr>
            </w:pPr>
          </w:p>
        </w:tc>
        <w:tc>
          <w:tcPr>
            <w:tcW w:w="1408" w:type="dxa"/>
            <w:vMerge/>
            <w:shd w:val="clear" w:color="auto" w:fill="FFFFFF"/>
            <w:vAlign w:val="center"/>
          </w:tcPr>
          <w:p w:rsidR="008C5E1E" w:rsidRPr="002805CD" w:rsidRDefault="008C5E1E" w:rsidP="0088759A">
            <w:pPr>
              <w:jc w:val="both"/>
              <w:rPr>
                <w:color w:val="000000"/>
                <w:sz w:val="22"/>
                <w:szCs w:val="22"/>
              </w:rPr>
            </w:pPr>
          </w:p>
        </w:tc>
        <w:tc>
          <w:tcPr>
            <w:tcW w:w="1559" w:type="dxa"/>
            <w:vMerge/>
            <w:shd w:val="clear" w:color="auto" w:fill="FFFFFF"/>
          </w:tcPr>
          <w:p w:rsidR="008C5E1E" w:rsidRDefault="008C5E1E" w:rsidP="00F3691B">
            <w:pPr>
              <w:jc w:val="both"/>
              <w:rPr>
                <w:color w:val="000000"/>
                <w:sz w:val="18"/>
                <w:szCs w:val="18"/>
              </w:rPr>
            </w:pPr>
          </w:p>
        </w:tc>
        <w:tc>
          <w:tcPr>
            <w:tcW w:w="576" w:type="dxa"/>
            <w:tcBorders>
              <w:right w:val="single" w:sz="4" w:space="0" w:color="auto"/>
            </w:tcBorders>
            <w:shd w:val="clear" w:color="auto" w:fill="CCC0D9"/>
          </w:tcPr>
          <w:p w:rsidR="008C5E1E" w:rsidRDefault="008C5E1E" w:rsidP="0088759A">
            <w:pPr>
              <w:jc w:val="center"/>
              <w:rPr>
                <w:b/>
                <w:color w:val="000000"/>
                <w:sz w:val="16"/>
                <w:szCs w:val="16"/>
              </w:rPr>
            </w:pPr>
            <w:r>
              <w:rPr>
                <w:b/>
                <w:color w:val="000000"/>
                <w:sz w:val="16"/>
                <w:szCs w:val="16"/>
              </w:rPr>
              <w:t>002</w:t>
            </w:r>
          </w:p>
        </w:tc>
        <w:tc>
          <w:tcPr>
            <w:tcW w:w="558" w:type="dxa"/>
            <w:tcBorders>
              <w:left w:val="single" w:sz="4" w:space="0" w:color="auto"/>
              <w:right w:val="single" w:sz="4" w:space="0" w:color="auto"/>
            </w:tcBorders>
            <w:shd w:val="clear" w:color="auto" w:fill="CCC0D9"/>
          </w:tcPr>
          <w:p w:rsidR="008C5E1E" w:rsidRPr="002805CD" w:rsidRDefault="008C5E1E" w:rsidP="0088759A">
            <w:pPr>
              <w:jc w:val="center"/>
              <w:rPr>
                <w:b/>
                <w:color w:val="000000"/>
                <w:sz w:val="16"/>
                <w:szCs w:val="16"/>
              </w:rPr>
            </w:pPr>
            <w:r>
              <w:rPr>
                <w:b/>
                <w:color w:val="000000"/>
                <w:sz w:val="16"/>
                <w:szCs w:val="16"/>
              </w:rPr>
              <w:t>0412</w:t>
            </w:r>
          </w:p>
        </w:tc>
        <w:tc>
          <w:tcPr>
            <w:tcW w:w="1143" w:type="dxa"/>
            <w:tcBorders>
              <w:left w:val="single" w:sz="4" w:space="0" w:color="auto"/>
              <w:right w:val="single" w:sz="4" w:space="0" w:color="auto"/>
            </w:tcBorders>
            <w:shd w:val="clear" w:color="auto" w:fill="CCC0D9"/>
          </w:tcPr>
          <w:p w:rsidR="008C5E1E" w:rsidRPr="00E449AB" w:rsidRDefault="008C5E1E" w:rsidP="0088759A">
            <w:pPr>
              <w:jc w:val="center"/>
              <w:rPr>
                <w:b/>
                <w:color w:val="000000"/>
                <w:sz w:val="16"/>
                <w:szCs w:val="16"/>
              </w:rPr>
            </w:pPr>
            <w:r>
              <w:rPr>
                <w:b/>
                <w:color w:val="000000"/>
                <w:sz w:val="16"/>
                <w:szCs w:val="16"/>
              </w:rPr>
              <w:t xml:space="preserve">07204 </w:t>
            </w:r>
            <w:r>
              <w:rPr>
                <w:b/>
                <w:color w:val="000000"/>
                <w:sz w:val="16"/>
                <w:szCs w:val="16"/>
                <w:lang w:val="en-US"/>
              </w:rPr>
              <w:t>S</w:t>
            </w:r>
            <w:r>
              <w:rPr>
                <w:b/>
                <w:color w:val="000000"/>
                <w:sz w:val="16"/>
                <w:szCs w:val="16"/>
              </w:rPr>
              <w:t xml:space="preserve"> 3600</w:t>
            </w:r>
          </w:p>
        </w:tc>
        <w:tc>
          <w:tcPr>
            <w:tcW w:w="567" w:type="dxa"/>
            <w:tcBorders>
              <w:left w:val="single" w:sz="4" w:space="0" w:color="auto"/>
              <w:right w:val="single" w:sz="4" w:space="0" w:color="auto"/>
            </w:tcBorders>
            <w:shd w:val="clear" w:color="auto" w:fill="CCC0D9"/>
          </w:tcPr>
          <w:p w:rsidR="008C5E1E" w:rsidRDefault="008C5E1E" w:rsidP="0088759A">
            <w:pPr>
              <w:jc w:val="center"/>
              <w:rPr>
                <w:b/>
                <w:color w:val="000000"/>
                <w:sz w:val="16"/>
                <w:szCs w:val="16"/>
              </w:rPr>
            </w:pPr>
            <w:r>
              <w:rPr>
                <w:b/>
                <w:color w:val="000000"/>
                <w:sz w:val="16"/>
                <w:szCs w:val="16"/>
              </w:rPr>
              <w:t>540</w:t>
            </w:r>
          </w:p>
        </w:tc>
        <w:tc>
          <w:tcPr>
            <w:tcW w:w="1418" w:type="dxa"/>
            <w:shd w:val="clear" w:color="auto" w:fill="FFFFFF"/>
          </w:tcPr>
          <w:p w:rsidR="008C5E1E" w:rsidRDefault="008C5E1E" w:rsidP="0088759A">
            <w:pPr>
              <w:jc w:val="center"/>
              <w:rPr>
                <w:color w:val="000000"/>
                <w:sz w:val="18"/>
                <w:szCs w:val="18"/>
              </w:rPr>
            </w:pPr>
            <w:r>
              <w:rPr>
                <w:color w:val="000000"/>
                <w:sz w:val="18"/>
                <w:szCs w:val="18"/>
              </w:rPr>
              <w:t>-</w:t>
            </w:r>
          </w:p>
        </w:tc>
        <w:tc>
          <w:tcPr>
            <w:tcW w:w="1417" w:type="dxa"/>
            <w:tcBorders>
              <w:top w:val="single" w:sz="4" w:space="0" w:color="auto"/>
              <w:bottom w:val="single" w:sz="4" w:space="0" w:color="auto"/>
              <w:right w:val="single" w:sz="4" w:space="0" w:color="auto"/>
            </w:tcBorders>
            <w:shd w:val="clear" w:color="auto" w:fill="FFFFFF"/>
          </w:tcPr>
          <w:p w:rsidR="008C5E1E" w:rsidRDefault="008C5E1E" w:rsidP="0088759A">
            <w:pPr>
              <w:jc w:val="center"/>
              <w:rPr>
                <w:color w:val="000000"/>
                <w:sz w:val="18"/>
                <w:szCs w:val="18"/>
              </w:rPr>
            </w:pPr>
            <w:r>
              <w:rPr>
                <w:color w:val="000000"/>
                <w:sz w:val="18"/>
                <w:szCs w:val="18"/>
              </w:rPr>
              <w:t>81,534</w:t>
            </w:r>
          </w:p>
        </w:tc>
        <w:tc>
          <w:tcPr>
            <w:tcW w:w="1701" w:type="dxa"/>
            <w:tcBorders>
              <w:top w:val="single" w:sz="4" w:space="0" w:color="auto"/>
              <w:bottom w:val="single" w:sz="4" w:space="0" w:color="auto"/>
              <w:right w:val="single" w:sz="4" w:space="0" w:color="auto"/>
            </w:tcBorders>
            <w:shd w:val="clear" w:color="auto" w:fill="FFFFFF" w:themeFill="background1"/>
          </w:tcPr>
          <w:p w:rsidR="008C5E1E" w:rsidRDefault="008C5E1E" w:rsidP="0027678A">
            <w:pPr>
              <w:jc w:val="center"/>
              <w:rPr>
                <w:color w:val="000000"/>
                <w:sz w:val="18"/>
                <w:szCs w:val="18"/>
              </w:rPr>
            </w:pPr>
            <w:r>
              <w:rPr>
                <w:color w:val="000000"/>
                <w:sz w:val="18"/>
                <w:szCs w:val="18"/>
              </w:rPr>
              <w:t>157,373</w:t>
            </w:r>
          </w:p>
        </w:tc>
        <w:tc>
          <w:tcPr>
            <w:tcW w:w="993" w:type="dxa"/>
            <w:tcBorders>
              <w:top w:val="single" w:sz="4" w:space="0" w:color="auto"/>
              <w:bottom w:val="single" w:sz="4" w:space="0" w:color="auto"/>
              <w:right w:val="single" w:sz="4" w:space="0" w:color="auto"/>
            </w:tcBorders>
            <w:shd w:val="clear" w:color="auto" w:fill="D9D9D9" w:themeFill="background1" w:themeFillShade="D9"/>
          </w:tcPr>
          <w:p w:rsidR="008C5E1E" w:rsidRDefault="008C5E1E" w:rsidP="0027678A">
            <w:pPr>
              <w:jc w:val="center"/>
              <w:rPr>
                <w:color w:val="000000"/>
                <w:sz w:val="18"/>
                <w:szCs w:val="18"/>
              </w:rPr>
            </w:pPr>
            <w:r>
              <w:rPr>
                <w:color w:val="000000"/>
                <w:sz w:val="18"/>
                <w:szCs w:val="18"/>
              </w:rPr>
              <w:t>407,741</w:t>
            </w:r>
          </w:p>
        </w:tc>
        <w:tc>
          <w:tcPr>
            <w:tcW w:w="1275" w:type="dxa"/>
            <w:tcBorders>
              <w:top w:val="single" w:sz="4" w:space="0" w:color="auto"/>
              <w:bottom w:val="single" w:sz="4" w:space="0" w:color="auto"/>
              <w:right w:val="single" w:sz="4" w:space="0" w:color="auto"/>
            </w:tcBorders>
            <w:shd w:val="clear" w:color="auto" w:fill="FFFFFF"/>
          </w:tcPr>
          <w:p w:rsidR="008C5E1E" w:rsidRDefault="008C5E1E" w:rsidP="0027678A">
            <w:pPr>
              <w:jc w:val="center"/>
              <w:rPr>
                <w:color w:val="000000"/>
                <w:sz w:val="18"/>
                <w:szCs w:val="18"/>
              </w:rPr>
            </w:pPr>
            <w:r>
              <w:rPr>
                <w:color w:val="000000"/>
                <w:sz w:val="18"/>
                <w:szCs w:val="18"/>
              </w:rPr>
              <w:t>700,0</w:t>
            </w:r>
          </w:p>
        </w:tc>
        <w:tc>
          <w:tcPr>
            <w:tcW w:w="993" w:type="dxa"/>
            <w:tcBorders>
              <w:top w:val="single" w:sz="4" w:space="0" w:color="auto"/>
              <w:bottom w:val="single" w:sz="4" w:space="0" w:color="auto"/>
              <w:right w:val="single" w:sz="4" w:space="0" w:color="auto"/>
            </w:tcBorders>
            <w:shd w:val="clear" w:color="auto" w:fill="FFFFFF"/>
          </w:tcPr>
          <w:p w:rsidR="008C5E1E" w:rsidRDefault="008C5E1E" w:rsidP="0027678A">
            <w:pPr>
              <w:jc w:val="center"/>
              <w:rPr>
                <w:color w:val="000000"/>
                <w:sz w:val="18"/>
                <w:szCs w:val="18"/>
              </w:rPr>
            </w:pPr>
            <w:r>
              <w:rPr>
                <w:color w:val="000000"/>
                <w:sz w:val="18"/>
                <w:szCs w:val="18"/>
              </w:rPr>
              <w:t>700,0</w:t>
            </w:r>
          </w:p>
        </w:tc>
      </w:tr>
    </w:tbl>
    <w:p w:rsidR="00EB4A24" w:rsidRDefault="00EB4A24" w:rsidP="00E24DC5">
      <w:pPr>
        <w:pStyle w:val="Style24"/>
        <w:widowControl/>
        <w:spacing w:line="240" w:lineRule="auto"/>
        <w:jc w:val="left"/>
        <w:rPr>
          <w:lang w:eastAsia="ru-RU"/>
        </w:rPr>
        <w:sectPr w:rsidR="00EB4A24" w:rsidSect="00ED4D46">
          <w:pgSz w:w="16838" w:h="11906" w:orient="landscape"/>
          <w:pgMar w:top="1701" w:right="720" w:bottom="851" w:left="1134" w:header="227" w:footer="709" w:gutter="0"/>
          <w:cols w:space="708"/>
          <w:docGrid w:linePitch="360"/>
        </w:sectPr>
      </w:pPr>
    </w:p>
    <w:p w:rsidR="00EB4A24" w:rsidRDefault="00EB4A24" w:rsidP="00ED4D46">
      <w:pPr>
        <w:autoSpaceDE w:val="0"/>
        <w:autoSpaceDN w:val="0"/>
        <w:adjustRightInd w:val="0"/>
        <w:jc w:val="both"/>
        <w:rPr>
          <w:sz w:val="20"/>
          <w:szCs w:val="20"/>
        </w:rPr>
      </w:pPr>
    </w:p>
    <w:sectPr w:rsidR="00EB4A24" w:rsidSect="00ED4D46">
      <w:pgSz w:w="11906" w:h="16838"/>
      <w:pgMar w:top="720" w:right="851" w:bottom="1134"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29C6" w:rsidRDefault="003829C6" w:rsidP="00A06E5B">
      <w:r>
        <w:separator/>
      </w:r>
    </w:p>
  </w:endnote>
  <w:endnote w:type="continuationSeparator" w:id="0">
    <w:p w:rsidR="003829C6" w:rsidRDefault="003829C6" w:rsidP="00A06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font290">
    <w:charset w:val="CC"/>
    <w:family w:val="auto"/>
    <w:pitch w:val="variable"/>
  </w:font>
  <w:font w:name="OpenSymbol">
    <w:charset w:val="00"/>
    <w:family w:val="auto"/>
    <w:pitch w:val="variable"/>
    <w:sig w:usb0="800000AF" w:usb1="1001ECEA" w:usb2="00000000" w:usb3="00000000" w:csb0="00000001"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libri">
    <w:panose1 w:val="020F0502020204030204"/>
    <w:charset w:val="CC"/>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Lucida Console">
    <w:panose1 w:val="020B0609040504020204"/>
    <w:charset w:val="CC"/>
    <w:family w:val="modern"/>
    <w:pitch w:val="fixed"/>
    <w:sig w:usb0="8000028F" w:usb1="00001800" w:usb2="00000000" w:usb3="00000000" w:csb0="0000001F"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96661"/>
      <w:docPartObj>
        <w:docPartGallery w:val="Page Numbers (Bottom of Page)"/>
        <w:docPartUnique/>
      </w:docPartObj>
    </w:sdtPr>
    <w:sdtEndPr/>
    <w:sdtContent>
      <w:p w:rsidR="00B0012F" w:rsidRDefault="003829C6">
        <w:pPr>
          <w:pStyle w:val="af8"/>
          <w:jc w:val="center"/>
        </w:pPr>
        <w:r>
          <w:fldChar w:fldCharType="begin"/>
        </w:r>
        <w:r>
          <w:instrText xml:space="preserve"> PAGE   \* MERGEFORMAT </w:instrText>
        </w:r>
        <w:r>
          <w:fldChar w:fldCharType="separate"/>
        </w:r>
        <w:r w:rsidR="00ED4D46">
          <w:rPr>
            <w:noProof/>
          </w:rPr>
          <w:t>1</w:t>
        </w:r>
        <w:r>
          <w:rPr>
            <w:noProof/>
          </w:rPr>
          <w:fldChar w:fldCharType="end"/>
        </w:r>
      </w:p>
    </w:sdtContent>
  </w:sdt>
  <w:p w:rsidR="00B0012F" w:rsidRDefault="00B0012F">
    <w:pPr>
      <w:pStyle w:val="af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96662"/>
      <w:docPartObj>
        <w:docPartGallery w:val="Page Numbers (Bottom of Page)"/>
        <w:docPartUnique/>
      </w:docPartObj>
    </w:sdtPr>
    <w:sdtEndPr/>
    <w:sdtContent>
      <w:p w:rsidR="00B0012F" w:rsidRDefault="003829C6">
        <w:pPr>
          <w:pStyle w:val="af8"/>
          <w:jc w:val="center"/>
        </w:pPr>
        <w:r>
          <w:fldChar w:fldCharType="begin"/>
        </w:r>
        <w:r>
          <w:instrText xml:space="preserve"> PAGE   \* MERGEFORMAT </w:instrText>
        </w:r>
        <w:r>
          <w:fldChar w:fldCharType="separate"/>
        </w:r>
        <w:r w:rsidR="00ED4D46">
          <w:rPr>
            <w:noProof/>
          </w:rPr>
          <w:t>20</w:t>
        </w:r>
        <w:r>
          <w:rPr>
            <w:noProof/>
          </w:rPr>
          <w:fldChar w:fldCharType="end"/>
        </w:r>
      </w:p>
    </w:sdtContent>
  </w:sdt>
  <w:p w:rsidR="00B0012F" w:rsidRDefault="00B0012F">
    <w:pPr>
      <w:pStyle w:val="af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29C6" w:rsidRDefault="003829C6" w:rsidP="00A06E5B">
      <w:r>
        <w:separator/>
      </w:r>
    </w:p>
  </w:footnote>
  <w:footnote w:type="continuationSeparator" w:id="0">
    <w:p w:rsidR="003829C6" w:rsidRDefault="003829C6" w:rsidP="00A06E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012F" w:rsidRDefault="00B0012F">
    <w:pPr>
      <w:pStyle w:val="af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E7E400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F88BEE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7E813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BA2AF4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EB0538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F5026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F3A8D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C94AA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D14A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CA0F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name w:val="WW8Num1"/>
    <w:lvl w:ilvl="0">
      <w:start w:val="1"/>
      <w:numFmt w:val="decimal"/>
      <w:lvlText w:val="%1."/>
      <w:lvlJc w:val="left"/>
      <w:pPr>
        <w:tabs>
          <w:tab w:val="num" w:pos="0"/>
        </w:tabs>
        <w:ind w:left="2990" w:hanging="360"/>
      </w:pPr>
      <w:rPr>
        <w:rFonts w:cs="font290"/>
      </w:rPr>
    </w:lvl>
    <w:lvl w:ilvl="1">
      <w:start w:val="1"/>
      <w:numFmt w:val="lowerLetter"/>
      <w:lvlText w:val="%2."/>
      <w:lvlJc w:val="left"/>
      <w:pPr>
        <w:tabs>
          <w:tab w:val="num" w:pos="0"/>
        </w:tabs>
        <w:ind w:left="3710" w:hanging="360"/>
      </w:pPr>
    </w:lvl>
    <w:lvl w:ilvl="2">
      <w:start w:val="1"/>
      <w:numFmt w:val="lowerRoman"/>
      <w:lvlText w:val="%2.%3."/>
      <w:lvlJc w:val="right"/>
      <w:pPr>
        <w:tabs>
          <w:tab w:val="num" w:pos="0"/>
        </w:tabs>
        <w:ind w:left="4430" w:hanging="180"/>
      </w:pPr>
    </w:lvl>
    <w:lvl w:ilvl="3">
      <w:start w:val="1"/>
      <w:numFmt w:val="decimal"/>
      <w:lvlText w:val="%2.%3.%4."/>
      <w:lvlJc w:val="left"/>
      <w:pPr>
        <w:tabs>
          <w:tab w:val="num" w:pos="0"/>
        </w:tabs>
        <w:ind w:left="5150" w:hanging="360"/>
      </w:pPr>
    </w:lvl>
    <w:lvl w:ilvl="4">
      <w:start w:val="1"/>
      <w:numFmt w:val="lowerLetter"/>
      <w:lvlText w:val="%2.%3.%4.%5."/>
      <w:lvlJc w:val="left"/>
      <w:pPr>
        <w:tabs>
          <w:tab w:val="num" w:pos="0"/>
        </w:tabs>
        <w:ind w:left="5870" w:hanging="360"/>
      </w:pPr>
    </w:lvl>
    <w:lvl w:ilvl="5">
      <w:start w:val="1"/>
      <w:numFmt w:val="lowerRoman"/>
      <w:lvlText w:val="%2.%3.%4.%5.%6."/>
      <w:lvlJc w:val="right"/>
      <w:pPr>
        <w:tabs>
          <w:tab w:val="num" w:pos="0"/>
        </w:tabs>
        <w:ind w:left="6590" w:hanging="180"/>
      </w:pPr>
    </w:lvl>
    <w:lvl w:ilvl="6">
      <w:start w:val="1"/>
      <w:numFmt w:val="decimal"/>
      <w:lvlText w:val="%2.%3.%4.%5.%6.%7."/>
      <w:lvlJc w:val="left"/>
      <w:pPr>
        <w:tabs>
          <w:tab w:val="num" w:pos="0"/>
        </w:tabs>
        <w:ind w:left="7310" w:hanging="360"/>
      </w:pPr>
    </w:lvl>
    <w:lvl w:ilvl="7">
      <w:start w:val="1"/>
      <w:numFmt w:val="lowerLetter"/>
      <w:lvlText w:val="%2.%3.%4.%5.%6.%7.%8."/>
      <w:lvlJc w:val="left"/>
      <w:pPr>
        <w:tabs>
          <w:tab w:val="num" w:pos="0"/>
        </w:tabs>
        <w:ind w:left="8030" w:hanging="360"/>
      </w:pPr>
    </w:lvl>
    <w:lvl w:ilvl="8">
      <w:start w:val="1"/>
      <w:numFmt w:val="lowerRoman"/>
      <w:lvlText w:val="%2.%3.%4.%5.%6.%7.%8.%9."/>
      <w:lvlJc w:val="right"/>
      <w:pPr>
        <w:tabs>
          <w:tab w:val="num" w:pos="0"/>
        </w:tabs>
        <w:ind w:left="8750" w:hanging="180"/>
      </w:pPr>
    </w:lvl>
  </w:abstractNum>
  <w:abstractNum w:abstractNumId="11"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03"/>
    <w:multiLevelType w:val="multilevel"/>
    <w:tmpl w:val="00000003"/>
    <w:name w:val="WW8Num3"/>
    <w:lvl w:ilvl="0">
      <w:start w:val="1"/>
      <w:numFmt w:val="bullet"/>
      <w:lvlText w:val="*"/>
      <w:lvlJc w:val="left"/>
      <w:pPr>
        <w:tabs>
          <w:tab w:val="num" w:pos="0"/>
        </w:tabs>
        <w:ind w:left="720" w:hanging="360"/>
      </w:pPr>
      <w:rPr>
        <w:rFonts w:ascii="OpenSymbol" w:hAnsi="Open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04"/>
    <w:multiLevelType w:val="multilevel"/>
    <w:tmpl w:val="00000004"/>
    <w:name w:val="WW8Num4"/>
    <w:lvl w:ilvl="0">
      <w:start w:val="1"/>
      <w:numFmt w:val="bullet"/>
      <w:lvlText w:val="*"/>
      <w:lvlJc w:val="left"/>
      <w:pPr>
        <w:tabs>
          <w:tab w:val="num" w:pos="0"/>
        </w:tabs>
        <w:ind w:left="720" w:hanging="360"/>
      </w:pPr>
      <w:rPr>
        <w:rFonts w:ascii="OpenSymbol" w:hAnsi="Open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05"/>
    <w:multiLevelType w:val="multilevel"/>
    <w:tmpl w:val="00000005"/>
    <w:name w:val="WW8Num5"/>
    <w:lvl w:ilvl="0">
      <w:start w:val="1"/>
      <w:numFmt w:val="bullet"/>
      <w:lvlText w:val="*"/>
      <w:lvlJc w:val="left"/>
      <w:pPr>
        <w:tabs>
          <w:tab w:val="num" w:pos="0"/>
        </w:tabs>
        <w:ind w:left="720" w:hanging="360"/>
      </w:pPr>
      <w:rPr>
        <w:rFonts w:ascii="OpenSymbol" w:hAnsi="Open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06"/>
    <w:multiLevelType w:val="multilevel"/>
    <w:tmpl w:val="00000006"/>
    <w:name w:val="WW8Num6"/>
    <w:lvl w:ilvl="0">
      <w:start w:val="1"/>
      <w:numFmt w:val="bullet"/>
      <w:lvlText w:val="*"/>
      <w:lvlJc w:val="left"/>
      <w:pPr>
        <w:tabs>
          <w:tab w:val="num" w:pos="0"/>
        </w:tabs>
        <w:ind w:left="720" w:hanging="360"/>
      </w:pPr>
      <w:rPr>
        <w:rFonts w:ascii="OpenSymbol" w:hAnsi="Open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07"/>
    <w:multiLevelType w:val="multilevel"/>
    <w:tmpl w:val="00000007"/>
    <w:name w:val="WW8Num7"/>
    <w:lvl w:ilvl="0">
      <w:start w:val="1"/>
      <w:numFmt w:val="bullet"/>
      <w:lvlText w:val="*"/>
      <w:lvlJc w:val="left"/>
      <w:pPr>
        <w:tabs>
          <w:tab w:val="num" w:pos="0"/>
        </w:tabs>
        <w:ind w:left="720" w:hanging="360"/>
      </w:pPr>
      <w:rPr>
        <w:rFonts w:ascii="OpenSymbol" w:hAnsi="Open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0000008"/>
    <w:multiLevelType w:val="multilevel"/>
    <w:tmpl w:val="00000008"/>
    <w:name w:val="WW8Num8"/>
    <w:lvl w:ilvl="0">
      <w:start w:val="1"/>
      <w:numFmt w:val="bullet"/>
      <w:lvlText w:val="*"/>
      <w:lvlJc w:val="left"/>
      <w:pPr>
        <w:tabs>
          <w:tab w:val="num" w:pos="0"/>
        </w:tabs>
        <w:ind w:left="720" w:hanging="360"/>
      </w:pPr>
      <w:rPr>
        <w:rFonts w:ascii="OpenSymbol" w:hAnsi="Open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0000009"/>
    <w:multiLevelType w:val="multilevel"/>
    <w:tmpl w:val="00000009"/>
    <w:name w:val="WW8Num9"/>
    <w:lvl w:ilvl="0">
      <w:start w:val="4"/>
      <w:numFmt w:val="decimal"/>
      <w:lvlText w:val="%1."/>
      <w:lvlJc w:val="left"/>
      <w:pPr>
        <w:tabs>
          <w:tab w:val="num" w:pos="0"/>
        </w:tabs>
        <w:ind w:left="72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0000000A"/>
    <w:multiLevelType w:val="multilevel"/>
    <w:tmpl w:val="0000000A"/>
    <w:name w:val="WW8Num10"/>
    <w:lvl w:ilvl="0">
      <w:start w:val="2"/>
      <w:numFmt w:val="decimal"/>
      <w:lvlText w:val="%1."/>
      <w:lvlJc w:val="left"/>
      <w:pPr>
        <w:tabs>
          <w:tab w:val="num" w:pos="0"/>
        </w:tabs>
        <w:ind w:left="72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0000000B"/>
    <w:multiLevelType w:val="multilevel"/>
    <w:tmpl w:val="0000000B"/>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1" w15:restartNumberingAfterBreak="0">
    <w:nsid w:val="000E4310"/>
    <w:multiLevelType w:val="hybridMultilevel"/>
    <w:tmpl w:val="40A8F12C"/>
    <w:lvl w:ilvl="0" w:tplc="2166C000">
      <w:start w:val="1"/>
      <w:numFmt w:val="decimal"/>
      <w:lvlText w:val="%1."/>
      <w:lvlJc w:val="left"/>
      <w:pPr>
        <w:ind w:left="1065" w:hanging="360"/>
      </w:pPr>
      <w:rPr>
        <w:rFonts w:eastAsia="Times New Roman"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2" w15:restartNumberingAfterBreak="0">
    <w:nsid w:val="1A0017E0"/>
    <w:multiLevelType w:val="hybridMultilevel"/>
    <w:tmpl w:val="7A20AC38"/>
    <w:lvl w:ilvl="0" w:tplc="44B2D47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0556C28"/>
    <w:multiLevelType w:val="hybridMultilevel"/>
    <w:tmpl w:val="8F94B682"/>
    <w:lvl w:ilvl="0" w:tplc="24206986">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4" w15:restartNumberingAfterBreak="0">
    <w:nsid w:val="3CC3488F"/>
    <w:multiLevelType w:val="hybridMultilevel"/>
    <w:tmpl w:val="8A5677C4"/>
    <w:lvl w:ilvl="0" w:tplc="19206AA4">
      <w:start w:val="1"/>
      <w:numFmt w:val="decimal"/>
      <w:lvlText w:val="%1."/>
      <w:lvlJc w:val="left"/>
      <w:pPr>
        <w:ind w:left="825" w:hanging="360"/>
      </w:pPr>
      <w:rPr>
        <w:rFonts w:hint="default"/>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25" w15:restartNumberingAfterBreak="0">
    <w:nsid w:val="3ECC5A82"/>
    <w:multiLevelType w:val="hybridMultilevel"/>
    <w:tmpl w:val="65FCF57C"/>
    <w:lvl w:ilvl="0" w:tplc="8642088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3F444446"/>
    <w:multiLevelType w:val="hybridMultilevel"/>
    <w:tmpl w:val="861082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5631B72"/>
    <w:multiLevelType w:val="hybridMultilevel"/>
    <w:tmpl w:val="51547AB4"/>
    <w:lvl w:ilvl="0" w:tplc="D200F5B8">
      <w:start w:val="1"/>
      <w:numFmt w:val="decimal"/>
      <w:lvlText w:val="%1."/>
      <w:lvlJc w:val="center"/>
      <w:pPr>
        <w:ind w:left="5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2484C10"/>
    <w:multiLevelType w:val="hybridMultilevel"/>
    <w:tmpl w:val="9208BB6C"/>
    <w:lvl w:ilvl="0" w:tplc="FCE8D428">
      <w:start w:val="1"/>
      <w:numFmt w:val="decimal"/>
      <w:lvlText w:val="%1."/>
      <w:lvlJc w:val="left"/>
      <w:pPr>
        <w:ind w:left="1638" w:hanging="93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15:restartNumberingAfterBreak="0">
    <w:nsid w:val="6CE37E4A"/>
    <w:multiLevelType w:val="hybridMultilevel"/>
    <w:tmpl w:val="7F5E9A0A"/>
    <w:lvl w:ilvl="0" w:tplc="066EFA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0"/>
  </w:num>
  <w:num w:numId="2">
    <w:abstractNumId w:val="11"/>
  </w:num>
  <w:num w:numId="3">
    <w:abstractNumId w:val="12"/>
  </w:num>
  <w:num w:numId="4">
    <w:abstractNumId w:val="13"/>
  </w:num>
  <w:num w:numId="5">
    <w:abstractNumId w:val="14"/>
  </w:num>
  <w:num w:numId="6">
    <w:abstractNumId w:val="15"/>
  </w:num>
  <w:num w:numId="7">
    <w:abstractNumId w:val="16"/>
  </w:num>
  <w:num w:numId="8">
    <w:abstractNumId w:val="17"/>
  </w:num>
  <w:num w:numId="9">
    <w:abstractNumId w:val="18"/>
  </w:num>
  <w:num w:numId="10">
    <w:abstractNumId w:val="19"/>
  </w:num>
  <w:num w:numId="11">
    <w:abstractNumId w:val="20"/>
  </w:num>
  <w:num w:numId="12">
    <w:abstractNumId w:val="27"/>
  </w:num>
  <w:num w:numId="13">
    <w:abstractNumId w:val="25"/>
  </w:num>
  <w:num w:numId="14">
    <w:abstractNumId w:val="21"/>
  </w:num>
  <w:num w:numId="15">
    <w:abstractNumId w:val="28"/>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23"/>
  </w:num>
  <w:num w:numId="29">
    <w:abstractNumId w:val="29"/>
  </w:num>
  <w:num w:numId="30">
    <w:abstractNumId w:val="26"/>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357"/>
  <w:defaultTableStyle w:val="a"/>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459"/>
    <w:rsid w:val="000008A1"/>
    <w:rsid w:val="00004D86"/>
    <w:rsid w:val="00007972"/>
    <w:rsid w:val="00012889"/>
    <w:rsid w:val="00013E01"/>
    <w:rsid w:val="00014758"/>
    <w:rsid w:val="000208F6"/>
    <w:rsid w:val="000262D0"/>
    <w:rsid w:val="00035094"/>
    <w:rsid w:val="00040D73"/>
    <w:rsid w:val="00042305"/>
    <w:rsid w:val="00045730"/>
    <w:rsid w:val="00051EEB"/>
    <w:rsid w:val="00057D68"/>
    <w:rsid w:val="000602BC"/>
    <w:rsid w:val="000622E5"/>
    <w:rsid w:val="000711DB"/>
    <w:rsid w:val="0007404B"/>
    <w:rsid w:val="000809C4"/>
    <w:rsid w:val="0008215E"/>
    <w:rsid w:val="000828CB"/>
    <w:rsid w:val="0008356C"/>
    <w:rsid w:val="000943BD"/>
    <w:rsid w:val="000A0053"/>
    <w:rsid w:val="000A1461"/>
    <w:rsid w:val="000A2DDC"/>
    <w:rsid w:val="000A3121"/>
    <w:rsid w:val="000B5025"/>
    <w:rsid w:val="000B755A"/>
    <w:rsid w:val="000C051B"/>
    <w:rsid w:val="000C2042"/>
    <w:rsid w:val="000C5AA9"/>
    <w:rsid w:val="000C7454"/>
    <w:rsid w:val="000D38BE"/>
    <w:rsid w:val="000E368C"/>
    <w:rsid w:val="000E3CE6"/>
    <w:rsid w:val="000E4B9E"/>
    <w:rsid w:val="000E5768"/>
    <w:rsid w:val="000F0466"/>
    <w:rsid w:val="000F2768"/>
    <w:rsid w:val="000F3874"/>
    <w:rsid w:val="00102B06"/>
    <w:rsid w:val="001046C0"/>
    <w:rsid w:val="00107B46"/>
    <w:rsid w:val="00116F07"/>
    <w:rsid w:val="00125BEE"/>
    <w:rsid w:val="001309B1"/>
    <w:rsid w:val="001349FC"/>
    <w:rsid w:val="0013760D"/>
    <w:rsid w:val="00137BE2"/>
    <w:rsid w:val="00144702"/>
    <w:rsid w:val="001454F1"/>
    <w:rsid w:val="00145E73"/>
    <w:rsid w:val="0015048C"/>
    <w:rsid w:val="00154DDE"/>
    <w:rsid w:val="00156713"/>
    <w:rsid w:val="00164077"/>
    <w:rsid w:val="00173841"/>
    <w:rsid w:val="00174696"/>
    <w:rsid w:val="001763D5"/>
    <w:rsid w:val="00194087"/>
    <w:rsid w:val="001B10D7"/>
    <w:rsid w:val="001B4A1B"/>
    <w:rsid w:val="001B6EBA"/>
    <w:rsid w:val="001D0052"/>
    <w:rsid w:val="001D0D07"/>
    <w:rsid w:val="001D470A"/>
    <w:rsid w:val="001E5DF6"/>
    <w:rsid w:val="001E619A"/>
    <w:rsid w:val="001E6470"/>
    <w:rsid w:val="001F75B3"/>
    <w:rsid w:val="001F7A28"/>
    <w:rsid w:val="002009FF"/>
    <w:rsid w:val="00200BEE"/>
    <w:rsid w:val="00205C5A"/>
    <w:rsid w:val="002145ED"/>
    <w:rsid w:val="00220303"/>
    <w:rsid w:val="00220BA3"/>
    <w:rsid w:val="00221387"/>
    <w:rsid w:val="00225076"/>
    <w:rsid w:val="0023067E"/>
    <w:rsid w:val="00230886"/>
    <w:rsid w:val="002312F9"/>
    <w:rsid w:val="00237551"/>
    <w:rsid w:val="002418AD"/>
    <w:rsid w:val="00243A31"/>
    <w:rsid w:val="00244858"/>
    <w:rsid w:val="00244B58"/>
    <w:rsid w:val="00247F1C"/>
    <w:rsid w:val="002517E1"/>
    <w:rsid w:val="00254F1F"/>
    <w:rsid w:val="00255DF2"/>
    <w:rsid w:val="00262354"/>
    <w:rsid w:val="00264E0B"/>
    <w:rsid w:val="002670E8"/>
    <w:rsid w:val="00272A2A"/>
    <w:rsid w:val="00274EC7"/>
    <w:rsid w:val="0027678A"/>
    <w:rsid w:val="002812AB"/>
    <w:rsid w:val="00282D82"/>
    <w:rsid w:val="00285534"/>
    <w:rsid w:val="00290F64"/>
    <w:rsid w:val="00293892"/>
    <w:rsid w:val="002A1155"/>
    <w:rsid w:val="002A34AA"/>
    <w:rsid w:val="002A5897"/>
    <w:rsid w:val="002A58D2"/>
    <w:rsid w:val="002A7A87"/>
    <w:rsid w:val="002A7AB1"/>
    <w:rsid w:val="002B4E26"/>
    <w:rsid w:val="002B681A"/>
    <w:rsid w:val="002C061C"/>
    <w:rsid w:val="002C37A4"/>
    <w:rsid w:val="002C46DE"/>
    <w:rsid w:val="002C635E"/>
    <w:rsid w:val="002D24DE"/>
    <w:rsid w:val="002D3BA3"/>
    <w:rsid w:val="002D4657"/>
    <w:rsid w:val="002D584B"/>
    <w:rsid w:val="002E1745"/>
    <w:rsid w:val="002E51F2"/>
    <w:rsid w:val="002E5D9F"/>
    <w:rsid w:val="002E673D"/>
    <w:rsid w:val="002F0A7A"/>
    <w:rsid w:val="002F356F"/>
    <w:rsid w:val="002F5186"/>
    <w:rsid w:val="003007DF"/>
    <w:rsid w:val="00304EA3"/>
    <w:rsid w:val="00305AD1"/>
    <w:rsid w:val="00305AEC"/>
    <w:rsid w:val="00312A20"/>
    <w:rsid w:val="00315477"/>
    <w:rsid w:val="00316CBD"/>
    <w:rsid w:val="00317BDA"/>
    <w:rsid w:val="00320F86"/>
    <w:rsid w:val="003233E9"/>
    <w:rsid w:val="00324685"/>
    <w:rsid w:val="003276D5"/>
    <w:rsid w:val="00340C4D"/>
    <w:rsid w:val="003418D9"/>
    <w:rsid w:val="003530D2"/>
    <w:rsid w:val="0035550A"/>
    <w:rsid w:val="003562E0"/>
    <w:rsid w:val="00371FC1"/>
    <w:rsid w:val="00372207"/>
    <w:rsid w:val="003728E4"/>
    <w:rsid w:val="00374252"/>
    <w:rsid w:val="00374868"/>
    <w:rsid w:val="00375060"/>
    <w:rsid w:val="00376109"/>
    <w:rsid w:val="0038148D"/>
    <w:rsid w:val="003817A6"/>
    <w:rsid w:val="003829C6"/>
    <w:rsid w:val="003906C0"/>
    <w:rsid w:val="0039128A"/>
    <w:rsid w:val="003923EB"/>
    <w:rsid w:val="00392DB0"/>
    <w:rsid w:val="00394B94"/>
    <w:rsid w:val="003A2401"/>
    <w:rsid w:val="003A25AE"/>
    <w:rsid w:val="003A5AD3"/>
    <w:rsid w:val="003B0F12"/>
    <w:rsid w:val="003B1B9C"/>
    <w:rsid w:val="003B3A6A"/>
    <w:rsid w:val="003B43B6"/>
    <w:rsid w:val="003B5A8D"/>
    <w:rsid w:val="003B5CD8"/>
    <w:rsid w:val="003C0BE0"/>
    <w:rsid w:val="003C31A3"/>
    <w:rsid w:val="003C44B0"/>
    <w:rsid w:val="003D5DAE"/>
    <w:rsid w:val="003D77DB"/>
    <w:rsid w:val="003E3C4B"/>
    <w:rsid w:val="003E53AF"/>
    <w:rsid w:val="003E5670"/>
    <w:rsid w:val="003E7964"/>
    <w:rsid w:val="003F0ABA"/>
    <w:rsid w:val="003F240C"/>
    <w:rsid w:val="0040127D"/>
    <w:rsid w:val="00401E7A"/>
    <w:rsid w:val="0041024A"/>
    <w:rsid w:val="00413311"/>
    <w:rsid w:val="0043447A"/>
    <w:rsid w:val="004357FF"/>
    <w:rsid w:val="0044619E"/>
    <w:rsid w:val="00447875"/>
    <w:rsid w:val="0045117D"/>
    <w:rsid w:val="00453890"/>
    <w:rsid w:val="004623D1"/>
    <w:rsid w:val="00471243"/>
    <w:rsid w:val="00471D0C"/>
    <w:rsid w:val="00473697"/>
    <w:rsid w:val="00476CC1"/>
    <w:rsid w:val="00485573"/>
    <w:rsid w:val="00492A9D"/>
    <w:rsid w:val="00497001"/>
    <w:rsid w:val="00497240"/>
    <w:rsid w:val="004A0056"/>
    <w:rsid w:val="004A0B2C"/>
    <w:rsid w:val="004A1AFF"/>
    <w:rsid w:val="004A3127"/>
    <w:rsid w:val="004B29C2"/>
    <w:rsid w:val="004C41AE"/>
    <w:rsid w:val="004F4F50"/>
    <w:rsid w:val="00503688"/>
    <w:rsid w:val="00505B23"/>
    <w:rsid w:val="005127EE"/>
    <w:rsid w:val="005178A6"/>
    <w:rsid w:val="005223BD"/>
    <w:rsid w:val="0052274F"/>
    <w:rsid w:val="00525109"/>
    <w:rsid w:val="0053097C"/>
    <w:rsid w:val="00531AC2"/>
    <w:rsid w:val="00540FD2"/>
    <w:rsid w:val="0055095C"/>
    <w:rsid w:val="00550DB4"/>
    <w:rsid w:val="00552CCF"/>
    <w:rsid w:val="00554A8B"/>
    <w:rsid w:val="00555D59"/>
    <w:rsid w:val="00556B99"/>
    <w:rsid w:val="005626D0"/>
    <w:rsid w:val="00571963"/>
    <w:rsid w:val="00577C06"/>
    <w:rsid w:val="00581CA6"/>
    <w:rsid w:val="0058239E"/>
    <w:rsid w:val="005850B0"/>
    <w:rsid w:val="005903C1"/>
    <w:rsid w:val="00594BBB"/>
    <w:rsid w:val="00594C10"/>
    <w:rsid w:val="00594DE0"/>
    <w:rsid w:val="005A3658"/>
    <w:rsid w:val="005A7683"/>
    <w:rsid w:val="005B0D33"/>
    <w:rsid w:val="005B23BD"/>
    <w:rsid w:val="005B2C5A"/>
    <w:rsid w:val="005B2DEB"/>
    <w:rsid w:val="005B7343"/>
    <w:rsid w:val="005C323E"/>
    <w:rsid w:val="005C3364"/>
    <w:rsid w:val="005C46C2"/>
    <w:rsid w:val="005D0B0D"/>
    <w:rsid w:val="005D44B5"/>
    <w:rsid w:val="005D6665"/>
    <w:rsid w:val="005D6750"/>
    <w:rsid w:val="005E07BD"/>
    <w:rsid w:val="005E4728"/>
    <w:rsid w:val="005E7841"/>
    <w:rsid w:val="005F0334"/>
    <w:rsid w:val="006018E5"/>
    <w:rsid w:val="00603263"/>
    <w:rsid w:val="00603F54"/>
    <w:rsid w:val="00604AC6"/>
    <w:rsid w:val="00605B06"/>
    <w:rsid w:val="00614251"/>
    <w:rsid w:val="006143B9"/>
    <w:rsid w:val="0062075F"/>
    <w:rsid w:val="006337AD"/>
    <w:rsid w:val="006361ED"/>
    <w:rsid w:val="00640371"/>
    <w:rsid w:val="00644231"/>
    <w:rsid w:val="00657BBB"/>
    <w:rsid w:val="006650E2"/>
    <w:rsid w:val="00666BBD"/>
    <w:rsid w:val="00673EFF"/>
    <w:rsid w:val="00680A43"/>
    <w:rsid w:val="00683BED"/>
    <w:rsid w:val="0068508E"/>
    <w:rsid w:val="00685A85"/>
    <w:rsid w:val="006879C7"/>
    <w:rsid w:val="00690DF5"/>
    <w:rsid w:val="0069585F"/>
    <w:rsid w:val="006A0531"/>
    <w:rsid w:val="006A1813"/>
    <w:rsid w:val="006B3751"/>
    <w:rsid w:val="006B4DE2"/>
    <w:rsid w:val="006B65CC"/>
    <w:rsid w:val="006B7130"/>
    <w:rsid w:val="006B7BCF"/>
    <w:rsid w:val="006B7F60"/>
    <w:rsid w:val="006C70D6"/>
    <w:rsid w:val="006D05F8"/>
    <w:rsid w:val="006D14C2"/>
    <w:rsid w:val="006D3CC0"/>
    <w:rsid w:val="006E04C9"/>
    <w:rsid w:val="006E367B"/>
    <w:rsid w:val="006E38C3"/>
    <w:rsid w:val="006E416C"/>
    <w:rsid w:val="006F03F3"/>
    <w:rsid w:val="006F4C1B"/>
    <w:rsid w:val="006F7747"/>
    <w:rsid w:val="0070000B"/>
    <w:rsid w:val="0070166D"/>
    <w:rsid w:val="00707EE9"/>
    <w:rsid w:val="00711C59"/>
    <w:rsid w:val="00714FF3"/>
    <w:rsid w:val="00715FD6"/>
    <w:rsid w:val="00716246"/>
    <w:rsid w:val="00716EE5"/>
    <w:rsid w:val="00721022"/>
    <w:rsid w:val="00721836"/>
    <w:rsid w:val="00721B8B"/>
    <w:rsid w:val="00721BE8"/>
    <w:rsid w:val="00724B5D"/>
    <w:rsid w:val="00726159"/>
    <w:rsid w:val="00731AC5"/>
    <w:rsid w:val="007325E7"/>
    <w:rsid w:val="00734E10"/>
    <w:rsid w:val="00747D10"/>
    <w:rsid w:val="00750D82"/>
    <w:rsid w:val="007633F2"/>
    <w:rsid w:val="007640AC"/>
    <w:rsid w:val="0076586A"/>
    <w:rsid w:val="0077281C"/>
    <w:rsid w:val="0077452E"/>
    <w:rsid w:val="00774594"/>
    <w:rsid w:val="00774C67"/>
    <w:rsid w:val="00775266"/>
    <w:rsid w:val="0077572B"/>
    <w:rsid w:val="007758A3"/>
    <w:rsid w:val="00782FCD"/>
    <w:rsid w:val="007843AA"/>
    <w:rsid w:val="00786142"/>
    <w:rsid w:val="0078745C"/>
    <w:rsid w:val="0079163C"/>
    <w:rsid w:val="0079219A"/>
    <w:rsid w:val="00792652"/>
    <w:rsid w:val="007949F0"/>
    <w:rsid w:val="0079744A"/>
    <w:rsid w:val="007A208E"/>
    <w:rsid w:val="007A3386"/>
    <w:rsid w:val="007B0E67"/>
    <w:rsid w:val="007B118B"/>
    <w:rsid w:val="007B118F"/>
    <w:rsid w:val="007B2E53"/>
    <w:rsid w:val="007B5B94"/>
    <w:rsid w:val="007B7619"/>
    <w:rsid w:val="007C2A47"/>
    <w:rsid w:val="007C2C4F"/>
    <w:rsid w:val="007C5695"/>
    <w:rsid w:val="007C7DE8"/>
    <w:rsid w:val="007D1B8D"/>
    <w:rsid w:val="007D380A"/>
    <w:rsid w:val="007D3A45"/>
    <w:rsid w:val="007E158B"/>
    <w:rsid w:val="007E25B3"/>
    <w:rsid w:val="007E3613"/>
    <w:rsid w:val="007E3B3B"/>
    <w:rsid w:val="007E489A"/>
    <w:rsid w:val="007E501B"/>
    <w:rsid w:val="007E7541"/>
    <w:rsid w:val="007F0FE1"/>
    <w:rsid w:val="007F0FF3"/>
    <w:rsid w:val="007F2B53"/>
    <w:rsid w:val="007F6E87"/>
    <w:rsid w:val="008007DF"/>
    <w:rsid w:val="00800871"/>
    <w:rsid w:val="00802214"/>
    <w:rsid w:val="00803FA1"/>
    <w:rsid w:val="00804B62"/>
    <w:rsid w:val="00806A39"/>
    <w:rsid w:val="00806E85"/>
    <w:rsid w:val="0080707B"/>
    <w:rsid w:val="0080771E"/>
    <w:rsid w:val="008108F2"/>
    <w:rsid w:val="00811FCF"/>
    <w:rsid w:val="00813C1C"/>
    <w:rsid w:val="0081640B"/>
    <w:rsid w:val="008205AD"/>
    <w:rsid w:val="00824680"/>
    <w:rsid w:val="008319BD"/>
    <w:rsid w:val="00831E5C"/>
    <w:rsid w:val="00836830"/>
    <w:rsid w:val="00836DD4"/>
    <w:rsid w:val="00840630"/>
    <w:rsid w:val="008415DD"/>
    <w:rsid w:val="00841FB6"/>
    <w:rsid w:val="00842E37"/>
    <w:rsid w:val="00856A26"/>
    <w:rsid w:val="00856DA9"/>
    <w:rsid w:val="0086515C"/>
    <w:rsid w:val="00865521"/>
    <w:rsid w:val="008656A3"/>
    <w:rsid w:val="00867AFC"/>
    <w:rsid w:val="00871E58"/>
    <w:rsid w:val="00873D1F"/>
    <w:rsid w:val="00874488"/>
    <w:rsid w:val="00874A7F"/>
    <w:rsid w:val="00884823"/>
    <w:rsid w:val="0088759A"/>
    <w:rsid w:val="00887605"/>
    <w:rsid w:val="00890738"/>
    <w:rsid w:val="008A0F66"/>
    <w:rsid w:val="008A1AD3"/>
    <w:rsid w:val="008A5B6B"/>
    <w:rsid w:val="008B0DAB"/>
    <w:rsid w:val="008B1BE0"/>
    <w:rsid w:val="008B370D"/>
    <w:rsid w:val="008B4B20"/>
    <w:rsid w:val="008B6281"/>
    <w:rsid w:val="008B6CCB"/>
    <w:rsid w:val="008B77AC"/>
    <w:rsid w:val="008C5E1E"/>
    <w:rsid w:val="008C6622"/>
    <w:rsid w:val="008D07D8"/>
    <w:rsid w:val="008D1F9C"/>
    <w:rsid w:val="008D7783"/>
    <w:rsid w:val="008E1BB8"/>
    <w:rsid w:val="008E35D7"/>
    <w:rsid w:val="008F0068"/>
    <w:rsid w:val="008F09C6"/>
    <w:rsid w:val="00900D07"/>
    <w:rsid w:val="00905C04"/>
    <w:rsid w:val="00914A5B"/>
    <w:rsid w:val="0092288D"/>
    <w:rsid w:val="00922C4F"/>
    <w:rsid w:val="0092395B"/>
    <w:rsid w:val="00924293"/>
    <w:rsid w:val="00924AC3"/>
    <w:rsid w:val="00931A0C"/>
    <w:rsid w:val="00937A45"/>
    <w:rsid w:val="00944F5B"/>
    <w:rsid w:val="009459A6"/>
    <w:rsid w:val="009510C2"/>
    <w:rsid w:val="009613EE"/>
    <w:rsid w:val="00962D2E"/>
    <w:rsid w:val="009640E5"/>
    <w:rsid w:val="00965C86"/>
    <w:rsid w:val="00972135"/>
    <w:rsid w:val="00972DEE"/>
    <w:rsid w:val="00974D6B"/>
    <w:rsid w:val="00974D9C"/>
    <w:rsid w:val="00975E2F"/>
    <w:rsid w:val="00980222"/>
    <w:rsid w:val="00984269"/>
    <w:rsid w:val="009842DD"/>
    <w:rsid w:val="0099220A"/>
    <w:rsid w:val="00993136"/>
    <w:rsid w:val="00997028"/>
    <w:rsid w:val="009A01FD"/>
    <w:rsid w:val="009A4C92"/>
    <w:rsid w:val="009A7FC1"/>
    <w:rsid w:val="009B693C"/>
    <w:rsid w:val="009C0F35"/>
    <w:rsid w:val="009C3F4E"/>
    <w:rsid w:val="009C42F8"/>
    <w:rsid w:val="009D18EB"/>
    <w:rsid w:val="009D346B"/>
    <w:rsid w:val="009D47E2"/>
    <w:rsid w:val="009D4DC9"/>
    <w:rsid w:val="009D6F7F"/>
    <w:rsid w:val="009E5C1E"/>
    <w:rsid w:val="009F6BEA"/>
    <w:rsid w:val="00A068CB"/>
    <w:rsid w:val="00A06E5B"/>
    <w:rsid w:val="00A075E4"/>
    <w:rsid w:val="00A14A89"/>
    <w:rsid w:val="00A1580E"/>
    <w:rsid w:val="00A204E2"/>
    <w:rsid w:val="00A232C9"/>
    <w:rsid w:val="00A23FD8"/>
    <w:rsid w:val="00A24459"/>
    <w:rsid w:val="00A24BFA"/>
    <w:rsid w:val="00A40807"/>
    <w:rsid w:val="00A433BE"/>
    <w:rsid w:val="00A435DB"/>
    <w:rsid w:val="00A45519"/>
    <w:rsid w:val="00A50B6D"/>
    <w:rsid w:val="00A5495D"/>
    <w:rsid w:val="00A5682A"/>
    <w:rsid w:val="00A61E85"/>
    <w:rsid w:val="00A6223F"/>
    <w:rsid w:val="00A6373E"/>
    <w:rsid w:val="00A67607"/>
    <w:rsid w:val="00A717DF"/>
    <w:rsid w:val="00A74E29"/>
    <w:rsid w:val="00A7590A"/>
    <w:rsid w:val="00A76F83"/>
    <w:rsid w:val="00A87F52"/>
    <w:rsid w:val="00A91E31"/>
    <w:rsid w:val="00A920A3"/>
    <w:rsid w:val="00AA23E2"/>
    <w:rsid w:val="00AA36EA"/>
    <w:rsid w:val="00AA4E38"/>
    <w:rsid w:val="00AB37AA"/>
    <w:rsid w:val="00AB4AC8"/>
    <w:rsid w:val="00AB4ADB"/>
    <w:rsid w:val="00AB4D66"/>
    <w:rsid w:val="00AB79A0"/>
    <w:rsid w:val="00AC629D"/>
    <w:rsid w:val="00AC6D1A"/>
    <w:rsid w:val="00AC6FBD"/>
    <w:rsid w:val="00AD77D3"/>
    <w:rsid w:val="00AE05F0"/>
    <w:rsid w:val="00AE2AA1"/>
    <w:rsid w:val="00AE31AB"/>
    <w:rsid w:val="00AE47FD"/>
    <w:rsid w:val="00AE584C"/>
    <w:rsid w:val="00AF1FE7"/>
    <w:rsid w:val="00AF39F1"/>
    <w:rsid w:val="00B0012F"/>
    <w:rsid w:val="00B0367B"/>
    <w:rsid w:val="00B03876"/>
    <w:rsid w:val="00B0412D"/>
    <w:rsid w:val="00B07ED9"/>
    <w:rsid w:val="00B11219"/>
    <w:rsid w:val="00B12E36"/>
    <w:rsid w:val="00B12E5A"/>
    <w:rsid w:val="00B16E78"/>
    <w:rsid w:val="00B20DDF"/>
    <w:rsid w:val="00B24DBC"/>
    <w:rsid w:val="00B323F0"/>
    <w:rsid w:val="00B32EFE"/>
    <w:rsid w:val="00B40E28"/>
    <w:rsid w:val="00B46496"/>
    <w:rsid w:val="00B46507"/>
    <w:rsid w:val="00B53F7C"/>
    <w:rsid w:val="00B62915"/>
    <w:rsid w:val="00B63B5F"/>
    <w:rsid w:val="00B65930"/>
    <w:rsid w:val="00B67548"/>
    <w:rsid w:val="00B70063"/>
    <w:rsid w:val="00B71723"/>
    <w:rsid w:val="00B755ED"/>
    <w:rsid w:val="00B766C4"/>
    <w:rsid w:val="00B77296"/>
    <w:rsid w:val="00B927A5"/>
    <w:rsid w:val="00B96697"/>
    <w:rsid w:val="00B97973"/>
    <w:rsid w:val="00BA057E"/>
    <w:rsid w:val="00BA4FEE"/>
    <w:rsid w:val="00BA6B73"/>
    <w:rsid w:val="00BA7488"/>
    <w:rsid w:val="00BB464B"/>
    <w:rsid w:val="00BB6175"/>
    <w:rsid w:val="00BB7C22"/>
    <w:rsid w:val="00BB7EE7"/>
    <w:rsid w:val="00BC0DB2"/>
    <w:rsid w:val="00BC33FF"/>
    <w:rsid w:val="00BC3967"/>
    <w:rsid w:val="00BC5B70"/>
    <w:rsid w:val="00BC78C4"/>
    <w:rsid w:val="00BD13AA"/>
    <w:rsid w:val="00BD4132"/>
    <w:rsid w:val="00BD537A"/>
    <w:rsid w:val="00BE2D59"/>
    <w:rsid w:val="00BE2F34"/>
    <w:rsid w:val="00BE3E2D"/>
    <w:rsid w:val="00BE680C"/>
    <w:rsid w:val="00BE6F93"/>
    <w:rsid w:val="00C04FD5"/>
    <w:rsid w:val="00C10A08"/>
    <w:rsid w:val="00C13B27"/>
    <w:rsid w:val="00C16B11"/>
    <w:rsid w:val="00C2085F"/>
    <w:rsid w:val="00C221D5"/>
    <w:rsid w:val="00C22356"/>
    <w:rsid w:val="00C24A8A"/>
    <w:rsid w:val="00C261CE"/>
    <w:rsid w:val="00C34F83"/>
    <w:rsid w:val="00C3785F"/>
    <w:rsid w:val="00C41CFF"/>
    <w:rsid w:val="00C446B8"/>
    <w:rsid w:val="00C44D81"/>
    <w:rsid w:val="00C456D5"/>
    <w:rsid w:val="00C507C2"/>
    <w:rsid w:val="00C67E70"/>
    <w:rsid w:val="00C71583"/>
    <w:rsid w:val="00C71D24"/>
    <w:rsid w:val="00C72351"/>
    <w:rsid w:val="00C72E58"/>
    <w:rsid w:val="00C75758"/>
    <w:rsid w:val="00C8219B"/>
    <w:rsid w:val="00C8596A"/>
    <w:rsid w:val="00C912D0"/>
    <w:rsid w:val="00C9148B"/>
    <w:rsid w:val="00C93C38"/>
    <w:rsid w:val="00C96DFA"/>
    <w:rsid w:val="00C97C97"/>
    <w:rsid w:val="00CA3BF4"/>
    <w:rsid w:val="00CB0D6F"/>
    <w:rsid w:val="00CB17EF"/>
    <w:rsid w:val="00CB5D0C"/>
    <w:rsid w:val="00CB6F8B"/>
    <w:rsid w:val="00CD0D94"/>
    <w:rsid w:val="00CD5275"/>
    <w:rsid w:val="00CD6991"/>
    <w:rsid w:val="00CE081A"/>
    <w:rsid w:val="00CE3A31"/>
    <w:rsid w:val="00CE751C"/>
    <w:rsid w:val="00CF3526"/>
    <w:rsid w:val="00CF4B3F"/>
    <w:rsid w:val="00CF7971"/>
    <w:rsid w:val="00D000C3"/>
    <w:rsid w:val="00D01E39"/>
    <w:rsid w:val="00D12098"/>
    <w:rsid w:val="00D1458A"/>
    <w:rsid w:val="00D16C51"/>
    <w:rsid w:val="00D2094A"/>
    <w:rsid w:val="00D23A96"/>
    <w:rsid w:val="00D273E8"/>
    <w:rsid w:val="00D276BE"/>
    <w:rsid w:val="00D31172"/>
    <w:rsid w:val="00D349E7"/>
    <w:rsid w:val="00D40176"/>
    <w:rsid w:val="00D41E65"/>
    <w:rsid w:val="00D43D49"/>
    <w:rsid w:val="00D479EB"/>
    <w:rsid w:val="00D5240A"/>
    <w:rsid w:val="00D55E69"/>
    <w:rsid w:val="00D606BE"/>
    <w:rsid w:val="00D6658D"/>
    <w:rsid w:val="00D836FF"/>
    <w:rsid w:val="00D91351"/>
    <w:rsid w:val="00D9143C"/>
    <w:rsid w:val="00D91615"/>
    <w:rsid w:val="00D91CDB"/>
    <w:rsid w:val="00D930E0"/>
    <w:rsid w:val="00D93CAD"/>
    <w:rsid w:val="00DA2A1A"/>
    <w:rsid w:val="00DA3412"/>
    <w:rsid w:val="00DB2DE4"/>
    <w:rsid w:val="00DB46E3"/>
    <w:rsid w:val="00DC10F2"/>
    <w:rsid w:val="00DC358F"/>
    <w:rsid w:val="00DC5F78"/>
    <w:rsid w:val="00DC6114"/>
    <w:rsid w:val="00DC630D"/>
    <w:rsid w:val="00DC63DD"/>
    <w:rsid w:val="00DC68A9"/>
    <w:rsid w:val="00DD393E"/>
    <w:rsid w:val="00DD3D7B"/>
    <w:rsid w:val="00DD7CF9"/>
    <w:rsid w:val="00DE18A7"/>
    <w:rsid w:val="00DE2856"/>
    <w:rsid w:val="00DE2E34"/>
    <w:rsid w:val="00DE7287"/>
    <w:rsid w:val="00DF2696"/>
    <w:rsid w:val="00DF3217"/>
    <w:rsid w:val="00DF6B63"/>
    <w:rsid w:val="00E00914"/>
    <w:rsid w:val="00E02624"/>
    <w:rsid w:val="00E0384F"/>
    <w:rsid w:val="00E03B26"/>
    <w:rsid w:val="00E104DC"/>
    <w:rsid w:val="00E12DDC"/>
    <w:rsid w:val="00E1679F"/>
    <w:rsid w:val="00E2050A"/>
    <w:rsid w:val="00E21161"/>
    <w:rsid w:val="00E24DC5"/>
    <w:rsid w:val="00E266FD"/>
    <w:rsid w:val="00E30638"/>
    <w:rsid w:val="00E31E96"/>
    <w:rsid w:val="00E334FF"/>
    <w:rsid w:val="00E367EC"/>
    <w:rsid w:val="00E43815"/>
    <w:rsid w:val="00E4494B"/>
    <w:rsid w:val="00E449AB"/>
    <w:rsid w:val="00E46026"/>
    <w:rsid w:val="00E5166D"/>
    <w:rsid w:val="00E53410"/>
    <w:rsid w:val="00E55C74"/>
    <w:rsid w:val="00E56452"/>
    <w:rsid w:val="00E5756E"/>
    <w:rsid w:val="00E57D37"/>
    <w:rsid w:val="00E61596"/>
    <w:rsid w:val="00E62AB7"/>
    <w:rsid w:val="00E6395F"/>
    <w:rsid w:val="00E6672A"/>
    <w:rsid w:val="00E678C4"/>
    <w:rsid w:val="00E71D79"/>
    <w:rsid w:val="00E720D0"/>
    <w:rsid w:val="00E7570F"/>
    <w:rsid w:val="00E76F05"/>
    <w:rsid w:val="00E82342"/>
    <w:rsid w:val="00E8513B"/>
    <w:rsid w:val="00E93E55"/>
    <w:rsid w:val="00E95E00"/>
    <w:rsid w:val="00EA1A7C"/>
    <w:rsid w:val="00EA2504"/>
    <w:rsid w:val="00EA273E"/>
    <w:rsid w:val="00EA3434"/>
    <w:rsid w:val="00EA4CAB"/>
    <w:rsid w:val="00EA6363"/>
    <w:rsid w:val="00EA78C0"/>
    <w:rsid w:val="00EB2BEB"/>
    <w:rsid w:val="00EB3892"/>
    <w:rsid w:val="00EB4A24"/>
    <w:rsid w:val="00EB5845"/>
    <w:rsid w:val="00EB7A0E"/>
    <w:rsid w:val="00EC266D"/>
    <w:rsid w:val="00EC2AE6"/>
    <w:rsid w:val="00ED293B"/>
    <w:rsid w:val="00ED4D46"/>
    <w:rsid w:val="00ED4D92"/>
    <w:rsid w:val="00ED5DA7"/>
    <w:rsid w:val="00EE0F32"/>
    <w:rsid w:val="00EE2E4D"/>
    <w:rsid w:val="00EE4039"/>
    <w:rsid w:val="00EE6173"/>
    <w:rsid w:val="00EE777F"/>
    <w:rsid w:val="00EF04E9"/>
    <w:rsid w:val="00EF1DC3"/>
    <w:rsid w:val="00EF2036"/>
    <w:rsid w:val="00F0215B"/>
    <w:rsid w:val="00F03A73"/>
    <w:rsid w:val="00F0486E"/>
    <w:rsid w:val="00F0580B"/>
    <w:rsid w:val="00F05EAD"/>
    <w:rsid w:val="00F110F3"/>
    <w:rsid w:val="00F121E5"/>
    <w:rsid w:val="00F12BF8"/>
    <w:rsid w:val="00F139A4"/>
    <w:rsid w:val="00F14722"/>
    <w:rsid w:val="00F1561E"/>
    <w:rsid w:val="00F17DF4"/>
    <w:rsid w:val="00F21F43"/>
    <w:rsid w:val="00F25919"/>
    <w:rsid w:val="00F31379"/>
    <w:rsid w:val="00F31F3D"/>
    <w:rsid w:val="00F322AF"/>
    <w:rsid w:val="00F3319E"/>
    <w:rsid w:val="00F3691B"/>
    <w:rsid w:val="00F404F3"/>
    <w:rsid w:val="00F43065"/>
    <w:rsid w:val="00F45918"/>
    <w:rsid w:val="00F46F0C"/>
    <w:rsid w:val="00F52DD7"/>
    <w:rsid w:val="00F530C4"/>
    <w:rsid w:val="00F61455"/>
    <w:rsid w:val="00F66D7B"/>
    <w:rsid w:val="00F709AB"/>
    <w:rsid w:val="00F7133F"/>
    <w:rsid w:val="00F73195"/>
    <w:rsid w:val="00F75054"/>
    <w:rsid w:val="00F75EC6"/>
    <w:rsid w:val="00F90D7F"/>
    <w:rsid w:val="00F95518"/>
    <w:rsid w:val="00FA082D"/>
    <w:rsid w:val="00FB0932"/>
    <w:rsid w:val="00FB1395"/>
    <w:rsid w:val="00FB1B9B"/>
    <w:rsid w:val="00FB1E13"/>
    <w:rsid w:val="00FB7431"/>
    <w:rsid w:val="00FB7E93"/>
    <w:rsid w:val="00FC1421"/>
    <w:rsid w:val="00FC3050"/>
    <w:rsid w:val="00FC32A9"/>
    <w:rsid w:val="00FC66A0"/>
    <w:rsid w:val="00FC7D51"/>
    <w:rsid w:val="00FD512F"/>
    <w:rsid w:val="00FD7212"/>
    <w:rsid w:val="00FE3A24"/>
    <w:rsid w:val="00FE5A4D"/>
    <w:rsid w:val="00FE5DAF"/>
    <w:rsid w:val="00FF49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5:docId w15:val="{3DA14112-8513-400E-BD1E-115E2810D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0384F"/>
    <w:pPr>
      <w:suppressAutoHyphens/>
    </w:pPr>
    <w:rPr>
      <w:sz w:val="24"/>
      <w:szCs w:val="24"/>
      <w:lang w:eastAsia="ar-SA"/>
    </w:rPr>
  </w:style>
  <w:style w:type="paragraph" w:styleId="1">
    <w:name w:val="heading 1"/>
    <w:basedOn w:val="a"/>
    <w:next w:val="a"/>
    <w:link w:val="10"/>
    <w:qFormat/>
    <w:rsid w:val="00EB4A24"/>
    <w:pPr>
      <w:keepNext/>
      <w:spacing w:before="240" w:after="60"/>
      <w:outlineLvl w:val="0"/>
    </w:pPr>
    <w:rPr>
      <w:rFonts w:ascii="Cambria" w:hAnsi="Cambria"/>
      <w:b/>
      <w:bCs/>
      <w:kern w:val="32"/>
      <w:sz w:val="32"/>
      <w:szCs w:val="32"/>
    </w:rPr>
  </w:style>
  <w:style w:type="paragraph" w:styleId="2">
    <w:name w:val="heading 2"/>
    <w:basedOn w:val="11"/>
    <w:next w:val="a0"/>
    <w:link w:val="20"/>
    <w:qFormat/>
    <w:rsid w:val="004B29C2"/>
    <w:pPr>
      <w:tabs>
        <w:tab w:val="num" w:pos="576"/>
      </w:tabs>
      <w:ind w:left="576" w:hanging="576"/>
      <w:outlineLvl w:val="1"/>
    </w:pPr>
    <w:rPr>
      <w:rFonts w:ascii="Times New Roman" w:hAnsi="Times New Roman" w:cs="Times New Roman"/>
      <w:b/>
      <w:bCs/>
      <w:sz w:val="36"/>
      <w:szCs w:val="36"/>
    </w:rPr>
  </w:style>
  <w:style w:type="paragraph" w:styleId="3">
    <w:name w:val="heading 3"/>
    <w:basedOn w:val="a"/>
    <w:next w:val="a"/>
    <w:link w:val="30"/>
    <w:qFormat/>
    <w:rsid w:val="00680A43"/>
    <w:pPr>
      <w:keepNext/>
      <w:spacing w:before="240" w:after="60"/>
      <w:outlineLvl w:val="2"/>
    </w:pPr>
    <w:rPr>
      <w:rFonts w:ascii="Arial" w:hAnsi="Arial"/>
      <w:b/>
      <w:bCs/>
      <w:sz w:val="26"/>
      <w:szCs w:val="26"/>
    </w:rPr>
  </w:style>
  <w:style w:type="paragraph" w:styleId="4">
    <w:name w:val="heading 4"/>
    <w:basedOn w:val="a"/>
    <w:link w:val="40"/>
    <w:qFormat/>
    <w:rsid w:val="00EB4A24"/>
    <w:pPr>
      <w:suppressAutoHyphens w:val="0"/>
      <w:spacing w:before="100" w:beforeAutospacing="1" w:after="120"/>
      <w:outlineLvl w:val="3"/>
    </w:pPr>
    <w:rPr>
      <w:rFonts w:ascii="Trebuchet MS" w:hAnsi="Trebuchet MS"/>
      <w:color w:val="D92612"/>
      <w:spacing w:val="5"/>
      <w:sz w:val="36"/>
      <w:szCs w:val="36"/>
    </w:rPr>
  </w:style>
  <w:style w:type="paragraph" w:styleId="5">
    <w:name w:val="heading 5"/>
    <w:basedOn w:val="a"/>
    <w:link w:val="50"/>
    <w:qFormat/>
    <w:rsid w:val="00EB4A24"/>
    <w:pPr>
      <w:suppressAutoHyphens w:val="0"/>
      <w:spacing w:before="100" w:beforeAutospacing="1" w:after="360"/>
      <w:outlineLvl w:val="4"/>
    </w:pPr>
    <w:rPr>
      <w:rFonts w:ascii="Trebuchet MS" w:hAnsi="Trebuchet MS"/>
      <w:b/>
      <w:bCs/>
      <w:color w:val="D92612"/>
      <w:spacing w:val="5"/>
      <w:sz w:val="29"/>
      <w:szCs w:val="29"/>
    </w:rPr>
  </w:style>
  <w:style w:type="paragraph" w:styleId="6">
    <w:name w:val="heading 6"/>
    <w:basedOn w:val="a"/>
    <w:link w:val="60"/>
    <w:qFormat/>
    <w:rsid w:val="00EB4A24"/>
    <w:pPr>
      <w:suppressAutoHyphens w:val="0"/>
      <w:spacing w:before="100" w:beforeAutospacing="1" w:after="100" w:afterAutospacing="1"/>
      <w:outlineLvl w:val="5"/>
    </w:pPr>
    <w:rPr>
      <w:rFonts w:ascii="Trebuchet MS" w:hAnsi="Trebuchet MS"/>
      <w:b/>
      <w:bCs/>
      <w:color w:val="D92612"/>
      <w:spacing w:val="5"/>
    </w:rPr>
  </w:style>
  <w:style w:type="paragraph" w:styleId="7">
    <w:name w:val="heading 7"/>
    <w:basedOn w:val="a"/>
    <w:next w:val="a"/>
    <w:link w:val="70"/>
    <w:qFormat/>
    <w:rsid w:val="00EB4A24"/>
    <w:pPr>
      <w:suppressAutoHyphens w:val="0"/>
      <w:spacing w:before="240" w:after="60" w:line="276" w:lineRule="auto"/>
      <w:outlineLvl w:val="6"/>
    </w:pPr>
    <w:rPr>
      <w:rFonts w:eastAsia="Calibri"/>
      <w:lang w:eastAsia="en-US"/>
    </w:rPr>
  </w:style>
  <w:style w:type="paragraph" w:styleId="9">
    <w:name w:val="heading 9"/>
    <w:basedOn w:val="a"/>
    <w:next w:val="a"/>
    <w:link w:val="90"/>
    <w:semiHidden/>
    <w:unhideWhenUsed/>
    <w:qFormat/>
    <w:rsid w:val="00EF1DC3"/>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4B29C2"/>
    <w:rPr>
      <w:rFonts w:cs="font290"/>
    </w:rPr>
  </w:style>
  <w:style w:type="character" w:customStyle="1" w:styleId="WW8Num2z0">
    <w:name w:val="WW8Num2z0"/>
    <w:rsid w:val="004B29C2"/>
    <w:rPr>
      <w:rFonts w:cs="Times New Roman"/>
    </w:rPr>
  </w:style>
  <w:style w:type="character" w:customStyle="1" w:styleId="WW8Num3z0">
    <w:name w:val="WW8Num3z0"/>
    <w:rsid w:val="004B29C2"/>
    <w:rPr>
      <w:rFonts w:ascii="OpenSymbol" w:hAnsi="OpenSymbol" w:cs="OpenSymbol"/>
    </w:rPr>
  </w:style>
  <w:style w:type="character" w:customStyle="1" w:styleId="WW8Num4z0">
    <w:name w:val="WW8Num4z0"/>
    <w:rsid w:val="004B29C2"/>
    <w:rPr>
      <w:rFonts w:ascii="OpenSymbol" w:hAnsi="OpenSymbol" w:cs="OpenSymbol"/>
    </w:rPr>
  </w:style>
  <w:style w:type="character" w:customStyle="1" w:styleId="WW8Num5z0">
    <w:name w:val="WW8Num5z0"/>
    <w:rsid w:val="004B29C2"/>
    <w:rPr>
      <w:rFonts w:ascii="OpenSymbol" w:hAnsi="OpenSymbol" w:cs="OpenSymbol"/>
    </w:rPr>
  </w:style>
  <w:style w:type="character" w:customStyle="1" w:styleId="WW8Num6z0">
    <w:name w:val="WW8Num6z0"/>
    <w:rsid w:val="004B29C2"/>
    <w:rPr>
      <w:rFonts w:ascii="OpenSymbol" w:hAnsi="OpenSymbol" w:cs="OpenSymbol"/>
    </w:rPr>
  </w:style>
  <w:style w:type="character" w:customStyle="1" w:styleId="WW8Num7z0">
    <w:name w:val="WW8Num7z0"/>
    <w:rsid w:val="004B29C2"/>
    <w:rPr>
      <w:rFonts w:ascii="OpenSymbol" w:hAnsi="OpenSymbol" w:cs="OpenSymbol"/>
    </w:rPr>
  </w:style>
  <w:style w:type="character" w:customStyle="1" w:styleId="WW8Num8z0">
    <w:name w:val="WW8Num8z0"/>
    <w:rsid w:val="004B29C2"/>
    <w:rPr>
      <w:rFonts w:ascii="OpenSymbol" w:hAnsi="OpenSymbol" w:cs="OpenSymbol"/>
    </w:rPr>
  </w:style>
  <w:style w:type="character" w:customStyle="1" w:styleId="WW8Num9z0">
    <w:name w:val="WW8Num9z0"/>
    <w:rsid w:val="004B29C2"/>
    <w:rPr>
      <w:rFonts w:cs="Times New Roman"/>
    </w:rPr>
  </w:style>
  <w:style w:type="character" w:customStyle="1" w:styleId="WW8Num10z0">
    <w:name w:val="WW8Num10z0"/>
    <w:rsid w:val="004B29C2"/>
    <w:rPr>
      <w:rFonts w:cs="Times New Roman"/>
    </w:rPr>
  </w:style>
  <w:style w:type="character" w:customStyle="1" w:styleId="12">
    <w:name w:val="Основной шрифт абзаца1"/>
    <w:rsid w:val="004B29C2"/>
  </w:style>
  <w:style w:type="character" w:customStyle="1" w:styleId="ListLabel2">
    <w:name w:val="ListLabel 2"/>
    <w:rsid w:val="004B29C2"/>
    <w:rPr>
      <w:rFonts w:cs="font290"/>
    </w:rPr>
  </w:style>
  <w:style w:type="character" w:customStyle="1" w:styleId="ListLabel1">
    <w:name w:val="ListLabel 1"/>
    <w:rsid w:val="004B29C2"/>
    <w:rPr>
      <w:rFonts w:cs="Times New Roman"/>
    </w:rPr>
  </w:style>
  <w:style w:type="character" w:styleId="a4">
    <w:name w:val="Hyperlink"/>
    <w:rsid w:val="004B29C2"/>
    <w:rPr>
      <w:color w:val="000080"/>
      <w:u w:val="single"/>
    </w:rPr>
  </w:style>
  <w:style w:type="character" w:styleId="a5">
    <w:name w:val="Strong"/>
    <w:qFormat/>
    <w:rsid w:val="004B29C2"/>
    <w:rPr>
      <w:b/>
      <w:bCs/>
    </w:rPr>
  </w:style>
  <w:style w:type="paragraph" w:customStyle="1" w:styleId="11">
    <w:name w:val="Заголовок1"/>
    <w:basedOn w:val="a"/>
    <w:next w:val="a0"/>
    <w:rsid w:val="004B29C2"/>
    <w:pPr>
      <w:keepNext/>
      <w:spacing w:before="240" w:after="120"/>
    </w:pPr>
    <w:rPr>
      <w:rFonts w:ascii="Arial" w:eastAsia="Lucida Sans Unicode" w:hAnsi="Arial" w:cs="Mangal"/>
      <w:sz w:val="28"/>
      <w:szCs w:val="28"/>
    </w:rPr>
  </w:style>
  <w:style w:type="paragraph" w:styleId="a0">
    <w:name w:val="Body Text"/>
    <w:aliases w:val="Основной текст1,Основной текст Знак Знак,bt,bt Знак"/>
    <w:basedOn w:val="a"/>
    <w:link w:val="a6"/>
    <w:rsid w:val="004B29C2"/>
    <w:pPr>
      <w:spacing w:after="120"/>
    </w:pPr>
  </w:style>
  <w:style w:type="paragraph" w:styleId="a7">
    <w:name w:val="List"/>
    <w:basedOn w:val="a0"/>
    <w:rsid w:val="004B29C2"/>
    <w:rPr>
      <w:rFonts w:cs="Mangal"/>
    </w:rPr>
  </w:style>
  <w:style w:type="paragraph" w:customStyle="1" w:styleId="13">
    <w:name w:val="Название1"/>
    <w:basedOn w:val="a"/>
    <w:rsid w:val="004B29C2"/>
    <w:pPr>
      <w:suppressLineNumbers/>
      <w:spacing w:before="120" w:after="120"/>
    </w:pPr>
    <w:rPr>
      <w:rFonts w:cs="Mangal"/>
      <w:i/>
      <w:iCs/>
    </w:rPr>
  </w:style>
  <w:style w:type="paragraph" w:customStyle="1" w:styleId="14">
    <w:name w:val="Указатель1"/>
    <w:basedOn w:val="a"/>
    <w:rsid w:val="004B29C2"/>
    <w:pPr>
      <w:suppressLineNumbers/>
    </w:pPr>
    <w:rPr>
      <w:rFonts w:cs="Mangal"/>
    </w:rPr>
  </w:style>
  <w:style w:type="paragraph" w:styleId="a8">
    <w:name w:val="Balloon Text"/>
    <w:basedOn w:val="a"/>
    <w:link w:val="a9"/>
    <w:rsid w:val="004B29C2"/>
    <w:rPr>
      <w:rFonts w:ascii="Tahoma" w:hAnsi="Tahoma"/>
      <w:sz w:val="16"/>
      <w:szCs w:val="16"/>
    </w:rPr>
  </w:style>
  <w:style w:type="paragraph" w:customStyle="1" w:styleId="aa">
    <w:name w:val="Содержимое таблицы"/>
    <w:basedOn w:val="a"/>
    <w:rsid w:val="004B29C2"/>
    <w:pPr>
      <w:suppressLineNumbers/>
    </w:pPr>
  </w:style>
  <w:style w:type="paragraph" w:customStyle="1" w:styleId="ab">
    <w:name w:val="Заголовок таблицы"/>
    <w:basedOn w:val="aa"/>
    <w:rsid w:val="004B29C2"/>
    <w:pPr>
      <w:jc w:val="center"/>
    </w:pPr>
    <w:rPr>
      <w:b/>
      <w:bCs/>
    </w:rPr>
  </w:style>
  <w:style w:type="paragraph" w:styleId="ac">
    <w:name w:val="List Paragraph"/>
    <w:basedOn w:val="a"/>
    <w:uiPriority w:val="34"/>
    <w:qFormat/>
    <w:rsid w:val="004B29C2"/>
    <w:pPr>
      <w:ind w:left="720"/>
    </w:pPr>
  </w:style>
  <w:style w:type="paragraph" w:styleId="ad">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4B29C2"/>
    <w:pPr>
      <w:spacing w:before="280" w:after="280"/>
    </w:pPr>
    <w:rPr>
      <w:rFonts w:ascii="Verdana" w:eastAsia="Arial Unicode MS" w:hAnsi="Verdana" w:cs="Arial Unicode MS"/>
      <w:color w:val="000000"/>
      <w:sz w:val="18"/>
      <w:szCs w:val="18"/>
    </w:rPr>
  </w:style>
  <w:style w:type="paragraph" w:customStyle="1" w:styleId="ConsPlusNormal">
    <w:name w:val="ConsPlusNormal"/>
    <w:rsid w:val="004B29C2"/>
    <w:pPr>
      <w:suppressAutoHyphens/>
      <w:autoSpaceDE w:val="0"/>
      <w:ind w:firstLine="720"/>
    </w:pPr>
    <w:rPr>
      <w:rFonts w:ascii="Arial" w:hAnsi="Arial" w:cs="Arial"/>
      <w:lang w:eastAsia="ar-SA"/>
    </w:rPr>
  </w:style>
  <w:style w:type="paragraph" w:customStyle="1" w:styleId="ConsPlusNonformat">
    <w:name w:val="ConsPlusNonformat"/>
    <w:rsid w:val="004B29C2"/>
    <w:pPr>
      <w:widowControl w:val="0"/>
      <w:suppressAutoHyphens/>
      <w:autoSpaceDE w:val="0"/>
    </w:pPr>
    <w:rPr>
      <w:rFonts w:ascii="Courier New" w:hAnsi="Courier New" w:cs="Courier New"/>
      <w:lang w:eastAsia="ar-SA"/>
    </w:rPr>
  </w:style>
  <w:style w:type="paragraph" w:customStyle="1" w:styleId="15">
    <w:name w:val="Обычный (веб)1"/>
    <w:basedOn w:val="a"/>
    <w:rsid w:val="004B29C2"/>
    <w:pPr>
      <w:spacing w:before="28" w:after="28" w:line="100" w:lineRule="atLeast"/>
    </w:pPr>
    <w:rPr>
      <w:kern w:val="1"/>
    </w:rPr>
  </w:style>
  <w:style w:type="paragraph" w:customStyle="1" w:styleId="16">
    <w:name w:val="Обычный (веб)1"/>
    <w:basedOn w:val="a"/>
    <w:rsid w:val="004B29C2"/>
    <w:pPr>
      <w:spacing w:before="28" w:after="28" w:line="100" w:lineRule="atLeast"/>
    </w:pPr>
    <w:rPr>
      <w:kern w:val="1"/>
    </w:rPr>
  </w:style>
  <w:style w:type="paragraph" w:customStyle="1" w:styleId="17">
    <w:name w:val="Абзац списка1"/>
    <w:basedOn w:val="a"/>
    <w:rsid w:val="004B29C2"/>
    <w:pPr>
      <w:ind w:left="720"/>
    </w:pPr>
  </w:style>
  <w:style w:type="character" w:customStyle="1" w:styleId="a6">
    <w:name w:val="Основной текст Знак"/>
    <w:aliases w:val="Основной текст1 Знак,Основной текст Знак Знак Знак,bt Знак1,bt Знак Знак"/>
    <w:link w:val="a0"/>
    <w:rsid w:val="00F66D7B"/>
    <w:rPr>
      <w:sz w:val="24"/>
      <w:szCs w:val="24"/>
      <w:lang w:eastAsia="ar-SA"/>
    </w:rPr>
  </w:style>
  <w:style w:type="paragraph" w:styleId="ae">
    <w:name w:val="Body Text Indent"/>
    <w:basedOn w:val="a"/>
    <w:link w:val="af"/>
    <w:rsid w:val="00471D0C"/>
    <w:pPr>
      <w:spacing w:after="120"/>
      <w:ind w:left="283"/>
    </w:pPr>
  </w:style>
  <w:style w:type="character" w:customStyle="1" w:styleId="af">
    <w:name w:val="Основной текст с отступом Знак"/>
    <w:link w:val="ae"/>
    <w:rsid w:val="00471D0C"/>
    <w:rPr>
      <w:sz w:val="24"/>
      <w:szCs w:val="24"/>
      <w:lang w:eastAsia="ar-SA"/>
    </w:rPr>
  </w:style>
  <w:style w:type="character" w:styleId="af0">
    <w:name w:val="line number"/>
    <w:basedOn w:val="a1"/>
    <w:rsid w:val="00922C4F"/>
  </w:style>
  <w:style w:type="table" w:styleId="af1">
    <w:name w:val="Table Grid"/>
    <w:basedOn w:val="a2"/>
    <w:rsid w:val="00DD39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rsid w:val="00EB4A24"/>
    <w:rPr>
      <w:rFonts w:ascii="Cambria" w:eastAsia="Times New Roman" w:hAnsi="Cambria" w:cs="Times New Roman"/>
      <w:b/>
      <w:bCs/>
      <w:kern w:val="32"/>
      <w:sz w:val="32"/>
      <w:szCs w:val="32"/>
      <w:lang w:eastAsia="ar-SA"/>
    </w:rPr>
  </w:style>
  <w:style w:type="character" w:customStyle="1" w:styleId="40">
    <w:name w:val="Заголовок 4 Знак"/>
    <w:link w:val="4"/>
    <w:rsid w:val="00EB4A24"/>
    <w:rPr>
      <w:rFonts w:ascii="Trebuchet MS" w:hAnsi="Trebuchet MS"/>
      <w:color w:val="D92612"/>
      <w:spacing w:val="5"/>
      <w:sz w:val="36"/>
      <w:szCs w:val="36"/>
    </w:rPr>
  </w:style>
  <w:style w:type="character" w:customStyle="1" w:styleId="50">
    <w:name w:val="Заголовок 5 Знак"/>
    <w:link w:val="5"/>
    <w:rsid w:val="00EB4A24"/>
    <w:rPr>
      <w:rFonts w:ascii="Trebuchet MS" w:hAnsi="Trebuchet MS"/>
      <w:b/>
      <w:bCs/>
      <w:color w:val="D92612"/>
      <w:spacing w:val="5"/>
      <w:sz w:val="29"/>
      <w:szCs w:val="29"/>
    </w:rPr>
  </w:style>
  <w:style w:type="character" w:customStyle="1" w:styleId="60">
    <w:name w:val="Заголовок 6 Знак"/>
    <w:link w:val="6"/>
    <w:rsid w:val="00EB4A24"/>
    <w:rPr>
      <w:rFonts w:ascii="Trebuchet MS" w:hAnsi="Trebuchet MS"/>
      <w:b/>
      <w:bCs/>
      <w:color w:val="D92612"/>
      <w:spacing w:val="5"/>
      <w:sz w:val="24"/>
      <w:szCs w:val="24"/>
    </w:rPr>
  </w:style>
  <w:style w:type="character" w:customStyle="1" w:styleId="70">
    <w:name w:val="Заголовок 7 Знак"/>
    <w:link w:val="7"/>
    <w:rsid w:val="00EB4A24"/>
    <w:rPr>
      <w:rFonts w:eastAsia="Calibri"/>
      <w:sz w:val="24"/>
      <w:szCs w:val="24"/>
      <w:lang w:eastAsia="en-US"/>
    </w:rPr>
  </w:style>
  <w:style w:type="character" w:customStyle="1" w:styleId="20">
    <w:name w:val="Заголовок 2 Знак"/>
    <w:link w:val="2"/>
    <w:rsid w:val="00EB4A24"/>
    <w:rPr>
      <w:rFonts w:eastAsia="Lucida Sans Unicode" w:cs="Mangal"/>
      <w:b/>
      <w:bCs/>
      <w:sz w:val="36"/>
      <w:szCs w:val="36"/>
      <w:lang w:eastAsia="ar-SA"/>
    </w:rPr>
  </w:style>
  <w:style w:type="character" w:customStyle="1" w:styleId="30">
    <w:name w:val="Заголовок 3 Знак"/>
    <w:link w:val="3"/>
    <w:rsid w:val="00EB4A24"/>
    <w:rPr>
      <w:rFonts w:ascii="Arial" w:hAnsi="Arial" w:cs="Arial"/>
      <w:b/>
      <w:bCs/>
      <w:sz w:val="26"/>
      <w:szCs w:val="26"/>
      <w:lang w:eastAsia="ar-SA"/>
    </w:rPr>
  </w:style>
  <w:style w:type="paragraph" w:customStyle="1" w:styleId="ConsPlusTitle">
    <w:name w:val="ConsPlusTitle"/>
    <w:rsid w:val="00EB4A24"/>
    <w:pPr>
      <w:widowControl w:val="0"/>
      <w:autoSpaceDE w:val="0"/>
      <w:autoSpaceDN w:val="0"/>
      <w:adjustRightInd w:val="0"/>
    </w:pPr>
    <w:rPr>
      <w:rFonts w:ascii="Calibri" w:hAnsi="Calibri" w:cs="Calibri"/>
      <w:b/>
      <w:bCs/>
      <w:sz w:val="22"/>
      <w:szCs w:val="22"/>
    </w:rPr>
  </w:style>
  <w:style w:type="paragraph" w:customStyle="1" w:styleId="FR1">
    <w:name w:val="FR1"/>
    <w:rsid w:val="00EB4A24"/>
    <w:pPr>
      <w:widowControl w:val="0"/>
      <w:spacing w:before="280"/>
      <w:ind w:left="40"/>
      <w:jc w:val="center"/>
    </w:pPr>
    <w:rPr>
      <w:rFonts w:ascii="Arial" w:hAnsi="Arial"/>
      <w:snapToGrid w:val="0"/>
      <w:sz w:val="44"/>
    </w:rPr>
  </w:style>
  <w:style w:type="paragraph" w:customStyle="1" w:styleId="FR2">
    <w:name w:val="FR2"/>
    <w:rsid w:val="00EB4A24"/>
    <w:pPr>
      <w:widowControl w:val="0"/>
      <w:jc w:val="both"/>
    </w:pPr>
    <w:rPr>
      <w:b/>
      <w:i/>
      <w:snapToGrid w:val="0"/>
      <w:sz w:val="12"/>
    </w:rPr>
  </w:style>
  <w:style w:type="character" w:customStyle="1" w:styleId="a9">
    <w:name w:val="Текст выноски Знак"/>
    <w:link w:val="a8"/>
    <w:rsid w:val="00EB4A24"/>
    <w:rPr>
      <w:rFonts w:ascii="Tahoma" w:hAnsi="Tahoma" w:cs="Tahoma"/>
      <w:sz w:val="16"/>
      <w:szCs w:val="16"/>
      <w:lang w:eastAsia="ar-SA"/>
    </w:rPr>
  </w:style>
  <w:style w:type="paragraph" w:styleId="af2">
    <w:name w:val="No Spacing"/>
    <w:qFormat/>
    <w:rsid w:val="00EB4A24"/>
    <w:rPr>
      <w:rFonts w:ascii="Calibri" w:eastAsia="Calibri" w:hAnsi="Calibri"/>
      <w:sz w:val="22"/>
      <w:szCs w:val="22"/>
      <w:lang w:eastAsia="en-US"/>
    </w:rPr>
  </w:style>
  <w:style w:type="character" w:styleId="HTML">
    <w:name w:val="HTML Code"/>
    <w:unhideWhenUsed/>
    <w:rsid w:val="00EB4A24"/>
    <w:rPr>
      <w:rFonts w:ascii="Lucida Console" w:eastAsia="Times New Roman" w:hAnsi="Lucida Console" w:cs="Courier New" w:hint="default"/>
      <w:sz w:val="24"/>
      <w:szCs w:val="24"/>
      <w:bdr w:val="single" w:sz="6" w:space="15" w:color="CCCCCC" w:frame="1"/>
      <w:shd w:val="clear" w:color="auto" w:fill="F9F9F9"/>
    </w:rPr>
  </w:style>
  <w:style w:type="character" w:styleId="af3">
    <w:name w:val="Emphasis"/>
    <w:qFormat/>
    <w:rsid w:val="00EB4A24"/>
    <w:rPr>
      <w:i/>
      <w:iCs/>
      <w:shd w:val="clear" w:color="auto" w:fill="FFFFCC"/>
    </w:rPr>
  </w:style>
  <w:style w:type="paragraph" w:styleId="HTML0">
    <w:name w:val="HTML Preformatted"/>
    <w:basedOn w:val="a"/>
    <w:link w:val="HTML1"/>
    <w:unhideWhenUsed/>
    <w:rsid w:val="00EB4A24"/>
    <w:pPr>
      <w:pBdr>
        <w:top w:val="single" w:sz="6" w:space="15" w:color="CCCCCC"/>
        <w:left w:val="single" w:sz="48" w:space="15" w:color="CCCCCC"/>
        <w:bottom w:val="single" w:sz="6" w:space="15" w:color="CCCCCC"/>
        <w:right w:val="single" w:sz="6" w:space="15" w:color="CCCCCC"/>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after="360"/>
    </w:pPr>
    <w:rPr>
      <w:rFonts w:ascii="Lucida Console" w:hAnsi="Lucida Console"/>
    </w:rPr>
  </w:style>
  <w:style w:type="character" w:customStyle="1" w:styleId="HTML1">
    <w:name w:val="Стандартный HTML Знак"/>
    <w:link w:val="HTML0"/>
    <w:rsid w:val="00EB4A24"/>
    <w:rPr>
      <w:rFonts w:ascii="Lucida Console" w:hAnsi="Lucida Console"/>
      <w:sz w:val="24"/>
      <w:szCs w:val="24"/>
      <w:shd w:val="clear" w:color="auto" w:fill="F9F9F9"/>
    </w:rPr>
  </w:style>
  <w:style w:type="paragraph" w:customStyle="1" w:styleId="textcaption">
    <w:name w:val="textcaption"/>
    <w:basedOn w:val="a"/>
    <w:rsid w:val="00EB4A24"/>
    <w:pPr>
      <w:suppressAutoHyphens w:val="0"/>
      <w:spacing w:after="240"/>
      <w:jc w:val="center"/>
    </w:pPr>
    <w:rPr>
      <w:i/>
      <w:iCs/>
      <w:color w:val="999999"/>
      <w:sz w:val="22"/>
      <w:szCs w:val="22"/>
      <w:lang w:eastAsia="ru-RU"/>
    </w:rPr>
  </w:style>
  <w:style w:type="paragraph" w:customStyle="1" w:styleId="buttonheading">
    <w:name w:val="buttonheading"/>
    <w:basedOn w:val="a"/>
    <w:rsid w:val="00EB4A24"/>
    <w:pPr>
      <w:suppressAutoHyphens w:val="0"/>
      <w:spacing w:before="45"/>
    </w:pPr>
    <w:rPr>
      <w:color w:val="000000"/>
      <w:lang w:eastAsia="ru-RU"/>
    </w:rPr>
  </w:style>
  <w:style w:type="paragraph" w:customStyle="1" w:styleId="noticebottom">
    <w:name w:val="noticebottom"/>
    <w:basedOn w:val="a"/>
    <w:rsid w:val="00EB4A24"/>
    <w:pPr>
      <w:pBdr>
        <w:top w:val="single" w:sz="6" w:space="0" w:color="E6E6E6"/>
        <w:bottom w:val="single" w:sz="6" w:space="0" w:color="E6E6E6"/>
      </w:pBdr>
      <w:suppressAutoHyphens w:val="0"/>
      <w:spacing w:after="225" w:line="450" w:lineRule="atLeast"/>
      <w:jc w:val="center"/>
    </w:pPr>
    <w:rPr>
      <w:color w:val="000000"/>
      <w:lang w:eastAsia="ru-RU"/>
    </w:rPr>
  </w:style>
  <w:style w:type="paragraph" w:customStyle="1" w:styleId="readmore">
    <w:name w:val="readmore"/>
    <w:basedOn w:val="a"/>
    <w:rsid w:val="00EB4A24"/>
    <w:pPr>
      <w:suppressAutoHyphens w:val="0"/>
      <w:ind w:left="15"/>
    </w:pPr>
    <w:rPr>
      <w:color w:val="000000"/>
      <w:lang w:eastAsia="ru-RU"/>
    </w:rPr>
  </w:style>
  <w:style w:type="paragraph" w:customStyle="1" w:styleId="counter">
    <w:name w:val="counter"/>
    <w:basedOn w:val="a"/>
    <w:rsid w:val="00EB4A24"/>
    <w:pPr>
      <w:suppressAutoHyphens w:val="0"/>
      <w:spacing w:after="240"/>
      <w:jc w:val="right"/>
    </w:pPr>
    <w:rPr>
      <w:color w:val="000000"/>
      <w:lang w:eastAsia="ru-RU"/>
    </w:rPr>
  </w:style>
  <w:style w:type="paragraph" w:customStyle="1" w:styleId="polltitle">
    <w:name w:val="polltitle"/>
    <w:basedOn w:val="a"/>
    <w:rsid w:val="00EB4A24"/>
    <w:pPr>
      <w:suppressAutoHyphens w:val="0"/>
      <w:spacing w:after="240"/>
    </w:pPr>
    <w:rPr>
      <w:color w:val="000000"/>
      <w:lang w:eastAsia="ru-RU"/>
    </w:rPr>
  </w:style>
  <w:style w:type="paragraph" w:customStyle="1" w:styleId="pollradio">
    <w:name w:val="pollradio"/>
    <w:basedOn w:val="a"/>
    <w:rsid w:val="00EB4A24"/>
    <w:pPr>
      <w:suppressAutoHyphens w:val="0"/>
      <w:spacing w:after="240"/>
    </w:pPr>
    <w:rPr>
      <w:color w:val="000000"/>
      <w:lang w:eastAsia="ru-RU"/>
    </w:rPr>
  </w:style>
  <w:style w:type="paragraph" w:customStyle="1" w:styleId="createdate">
    <w:name w:val="createdate"/>
    <w:basedOn w:val="a"/>
    <w:rsid w:val="00EB4A24"/>
    <w:pPr>
      <w:suppressAutoHyphens w:val="0"/>
      <w:spacing w:after="240"/>
    </w:pPr>
    <w:rPr>
      <w:color w:val="000000"/>
      <w:lang w:eastAsia="ru-RU"/>
    </w:rPr>
  </w:style>
  <w:style w:type="paragraph" w:customStyle="1" w:styleId="modifydate">
    <w:name w:val="modifydate"/>
    <w:basedOn w:val="a"/>
    <w:rsid w:val="00EB4A24"/>
    <w:pPr>
      <w:suppressAutoHyphens w:val="0"/>
      <w:spacing w:after="240"/>
    </w:pPr>
    <w:rPr>
      <w:color w:val="000000"/>
      <w:lang w:eastAsia="ru-RU"/>
    </w:rPr>
  </w:style>
  <w:style w:type="paragraph" w:customStyle="1" w:styleId="createdby">
    <w:name w:val="createdby"/>
    <w:basedOn w:val="a"/>
    <w:rsid w:val="00EB4A24"/>
    <w:pPr>
      <w:suppressAutoHyphens w:val="0"/>
      <w:spacing w:after="240"/>
    </w:pPr>
    <w:rPr>
      <w:color w:val="000000"/>
      <w:lang w:eastAsia="ru-RU"/>
    </w:rPr>
  </w:style>
  <w:style w:type="paragraph" w:customStyle="1" w:styleId="invalid">
    <w:name w:val="invalid"/>
    <w:basedOn w:val="a"/>
    <w:rsid w:val="00EB4A24"/>
    <w:pPr>
      <w:suppressAutoHyphens w:val="0"/>
      <w:spacing w:after="240"/>
    </w:pPr>
    <w:rPr>
      <w:color w:val="000000"/>
      <w:lang w:eastAsia="ru-RU"/>
    </w:rPr>
  </w:style>
  <w:style w:type="paragraph" w:customStyle="1" w:styleId="button2-left">
    <w:name w:val="button2-left"/>
    <w:basedOn w:val="a"/>
    <w:rsid w:val="00EB4A24"/>
    <w:pPr>
      <w:suppressAutoHyphens w:val="0"/>
      <w:spacing w:after="240"/>
      <w:ind w:left="75"/>
    </w:pPr>
    <w:rPr>
      <w:color w:val="000000"/>
      <w:lang w:eastAsia="ru-RU"/>
    </w:rPr>
  </w:style>
  <w:style w:type="paragraph" w:customStyle="1" w:styleId="button2-right">
    <w:name w:val="button2-right"/>
    <w:basedOn w:val="a"/>
    <w:rsid w:val="00EB4A24"/>
    <w:pPr>
      <w:suppressAutoHyphens w:val="0"/>
      <w:spacing w:after="240"/>
      <w:ind w:left="75"/>
    </w:pPr>
    <w:rPr>
      <w:color w:val="000000"/>
      <w:lang w:eastAsia="ru-RU"/>
    </w:rPr>
  </w:style>
  <w:style w:type="paragraph" w:customStyle="1" w:styleId="system-unpublished">
    <w:name w:val="system-unpublished"/>
    <w:basedOn w:val="a"/>
    <w:rsid w:val="00EB4A24"/>
    <w:pPr>
      <w:pBdr>
        <w:top w:val="single" w:sz="24" w:space="0" w:color="C4D3DF"/>
        <w:bottom w:val="single" w:sz="24" w:space="0" w:color="C4D3DF"/>
      </w:pBdr>
      <w:shd w:val="clear" w:color="auto" w:fill="E8EDF1"/>
      <w:suppressAutoHyphens w:val="0"/>
      <w:spacing w:after="240"/>
    </w:pPr>
    <w:rPr>
      <w:color w:val="000000"/>
      <w:lang w:eastAsia="ru-RU"/>
    </w:rPr>
  </w:style>
  <w:style w:type="paragraph" w:customStyle="1" w:styleId="clearfix">
    <w:name w:val="clearfix"/>
    <w:basedOn w:val="a"/>
    <w:rsid w:val="00EB4A24"/>
    <w:pPr>
      <w:suppressAutoHyphens w:val="0"/>
      <w:spacing w:after="240"/>
    </w:pPr>
    <w:rPr>
      <w:color w:val="000000"/>
      <w:lang w:eastAsia="ru-RU"/>
    </w:rPr>
  </w:style>
  <w:style w:type="paragraph" w:customStyle="1" w:styleId="pagination">
    <w:name w:val="pagination`"/>
    <w:basedOn w:val="a"/>
    <w:rsid w:val="00EB4A24"/>
    <w:pPr>
      <w:suppressAutoHyphens w:val="0"/>
    </w:pPr>
    <w:rPr>
      <w:color w:val="000000"/>
      <w:lang w:eastAsia="ru-RU"/>
    </w:rPr>
  </w:style>
  <w:style w:type="paragraph" w:customStyle="1" w:styleId="reflectimg">
    <w:name w:val="reflectimg"/>
    <w:basedOn w:val="a"/>
    <w:rsid w:val="00EB4A24"/>
    <w:pPr>
      <w:suppressAutoHyphens w:val="0"/>
      <w:spacing w:before="300" w:after="300"/>
      <w:ind w:left="300" w:right="300"/>
    </w:pPr>
    <w:rPr>
      <w:color w:val="000000"/>
      <w:lang w:eastAsia="ru-RU"/>
    </w:rPr>
  </w:style>
  <w:style w:type="paragraph" w:customStyle="1" w:styleId="small">
    <w:name w:val="small"/>
    <w:basedOn w:val="a"/>
    <w:rsid w:val="00EB4A24"/>
    <w:pPr>
      <w:suppressAutoHyphens w:val="0"/>
      <w:spacing w:after="240"/>
    </w:pPr>
    <w:rPr>
      <w:color w:val="999999"/>
      <w:sz w:val="22"/>
      <w:szCs w:val="22"/>
      <w:lang w:eastAsia="ru-RU"/>
    </w:rPr>
  </w:style>
  <w:style w:type="paragraph" w:customStyle="1" w:styleId="large">
    <w:name w:val="large"/>
    <w:basedOn w:val="a"/>
    <w:rsid w:val="00EB4A24"/>
    <w:pPr>
      <w:suppressAutoHyphens w:val="0"/>
      <w:spacing w:after="240"/>
    </w:pPr>
    <w:rPr>
      <w:color w:val="000000"/>
      <w:sz w:val="29"/>
      <w:szCs w:val="29"/>
      <w:lang w:eastAsia="ru-RU"/>
    </w:rPr>
  </w:style>
  <w:style w:type="paragraph" w:customStyle="1" w:styleId="highlight">
    <w:name w:val="highlight"/>
    <w:basedOn w:val="a"/>
    <w:rsid w:val="00EB4A24"/>
    <w:pPr>
      <w:shd w:val="clear" w:color="auto" w:fill="F8ECD3"/>
      <w:suppressAutoHyphens w:val="0"/>
      <w:spacing w:after="240"/>
    </w:pPr>
    <w:rPr>
      <w:color w:val="000000"/>
      <w:lang w:eastAsia="ru-RU"/>
    </w:rPr>
  </w:style>
  <w:style w:type="paragraph" w:customStyle="1" w:styleId="line-through">
    <w:name w:val="line-through"/>
    <w:basedOn w:val="a"/>
    <w:rsid w:val="00EB4A24"/>
    <w:pPr>
      <w:suppressAutoHyphens w:val="0"/>
      <w:spacing w:after="240"/>
    </w:pPr>
    <w:rPr>
      <w:strike/>
      <w:color w:val="888888"/>
      <w:lang w:eastAsia="ru-RU"/>
    </w:rPr>
  </w:style>
  <w:style w:type="paragraph" w:customStyle="1" w:styleId="dropcap">
    <w:name w:val="dropcap"/>
    <w:basedOn w:val="a"/>
    <w:rsid w:val="00EB4A24"/>
    <w:pPr>
      <w:suppressAutoHyphens w:val="0"/>
      <w:spacing w:after="240" w:line="180" w:lineRule="auto"/>
    </w:pPr>
    <w:rPr>
      <w:rFonts w:ascii="Trebuchet MS" w:hAnsi="Trebuchet MS"/>
      <w:color w:val="000000"/>
      <w:sz w:val="134"/>
      <w:szCs w:val="134"/>
      <w:lang w:eastAsia="ru-RU"/>
    </w:rPr>
  </w:style>
  <w:style w:type="paragraph" w:customStyle="1" w:styleId="inputbox">
    <w:name w:val="inputbox"/>
    <w:basedOn w:val="a"/>
    <w:rsid w:val="00EB4A24"/>
    <w:pPr>
      <w:pBdr>
        <w:top w:val="single" w:sz="6" w:space="2" w:color="E6E6E6"/>
        <w:left w:val="single" w:sz="6" w:space="4" w:color="E6E6E6"/>
        <w:bottom w:val="single" w:sz="6" w:space="2" w:color="E6E6E6"/>
        <w:right w:val="single" w:sz="6" w:space="4" w:color="E6E6E6"/>
      </w:pBdr>
      <w:shd w:val="clear" w:color="auto" w:fill="F2F2F2"/>
      <w:suppressAutoHyphens w:val="0"/>
      <w:spacing w:line="270" w:lineRule="atLeast"/>
      <w:ind w:right="60"/>
    </w:pPr>
    <w:rPr>
      <w:color w:val="555555"/>
      <w:lang w:eastAsia="ru-RU"/>
    </w:rPr>
  </w:style>
  <w:style w:type="paragraph" w:customStyle="1" w:styleId="success">
    <w:name w:val="success"/>
    <w:basedOn w:val="a"/>
    <w:rsid w:val="00EB4A24"/>
    <w:pPr>
      <w:pBdr>
        <w:top w:val="single" w:sz="6" w:space="0" w:color="C6D880"/>
        <w:left w:val="single" w:sz="6" w:space="0" w:color="C6D880"/>
        <w:bottom w:val="single" w:sz="6" w:space="0" w:color="C6D880"/>
        <w:right w:val="single" w:sz="6" w:space="0" w:color="C6D880"/>
      </w:pBdr>
      <w:suppressAutoHyphens w:val="0"/>
      <w:spacing w:after="360"/>
    </w:pPr>
    <w:rPr>
      <w:color w:val="264409"/>
      <w:lang w:eastAsia="ru-RU"/>
    </w:rPr>
  </w:style>
  <w:style w:type="paragraph" w:customStyle="1" w:styleId="notice">
    <w:name w:val="notice"/>
    <w:basedOn w:val="a"/>
    <w:rsid w:val="00EB4A24"/>
    <w:pPr>
      <w:pBdr>
        <w:top w:val="single" w:sz="6" w:space="0" w:color="FFD324"/>
        <w:left w:val="single" w:sz="6" w:space="0" w:color="FFD324"/>
        <w:bottom w:val="single" w:sz="6" w:space="0" w:color="FFD324"/>
        <w:right w:val="single" w:sz="6" w:space="0" w:color="FFD324"/>
      </w:pBdr>
      <w:suppressAutoHyphens w:val="0"/>
      <w:spacing w:after="360"/>
    </w:pPr>
    <w:rPr>
      <w:color w:val="514721"/>
      <w:lang w:eastAsia="ru-RU"/>
    </w:rPr>
  </w:style>
  <w:style w:type="paragraph" w:customStyle="1" w:styleId="error">
    <w:name w:val="error"/>
    <w:basedOn w:val="a"/>
    <w:rsid w:val="00EB4A24"/>
    <w:pPr>
      <w:pBdr>
        <w:top w:val="single" w:sz="6" w:space="0" w:color="FBC2C4"/>
        <w:left w:val="single" w:sz="6" w:space="0" w:color="FBC2C4"/>
        <w:bottom w:val="single" w:sz="6" w:space="0" w:color="FBC2C4"/>
        <w:right w:val="single" w:sz="6" w:space="0" w:color="FBC2C4"/>
      </w:pBdr>
      <w:suppressAutoHyphens w:val="0"/>
      <w:spacing w:after="360"/>
    </w:pPr>
    <w:rPr>
      <w:color w:val="8A1F11"/>
      <w:lang w:eastAsia="ru-RU"/>
    </w:rPr>
  </w:style>
  <w:style w:type="paragraph" w:customStyle="1" w:styleId="buttonarea">
    <w:name w:val="buttonarea"/>
    <w:basedOn w:val="a"/>
    <w:rsid w:val="00EB4A24"/>
    <w:pPr>
      <w:pBdr>
        <w:top w:val="single" w:sz="6" w:space="11" w:color="E6E6E6"/>
        <w:left w:val="single" w:sz="6" w:space="11" w:color="E6E6E6"/>
        <w:bottom w:val="single" w:sz="6" w:space="11" w:color="E6E6E6"/>
        <w:right w:val="single" w:sz="6" w:space="11" w:color="E6E6E6"/>
      </w:pBdr>
      <w:suppressAutoHyphens w:val="0"/>
      <w:spacing w:after="480"/>
      <w:ind w:left="48"/>
    </w:pPr>
    <w:rPr>
      <w:color w:val="000000"/>
      <w:lang w:eastAsia="ru-RU"/>
    </w:rPr>
  </w:style>
  <w:style w:type="paragraph" w:customStyle="1" w:styleId="round">
    <w:name w:val="round"/>
    <w:basedOn w:val="a"/>
    <w:rsid w:val="00EB4A24"/>
    <w:pPr>
      <w:suppressAutoHyphens w:val="0"/>
      <w:spacing w:after="240" w:line="405" w:lineRule="atLeast"/>
      <w:textAlignment w:val="center"/>
    </w:pPr>
    <w:rPr>
      <w:rFonts w:ascii="Trebuchet MS" w:hAnsi="Trebuchet MS"/>
      <w:color w:val="CCCCCC"/>
      <w:lang w:eastAsia="ru-RU"/>
    </w:rPr>
  </w:style>
  <w:style w:type="paragraph" w:customStyle="1" w:styleId="wrapperfull">
    <w:name w:val="wrapper_full"/>
    <w:basedOn w:val="a"/>
    <w:rsid w:val="00EB4A24"/>
    <w:pPr>
      <w:suppressAutoHyphens w:val="0"/>
    </w:pPr>
    <w:rPr>
      <w:color w:val="000000"/>
      <w:lang w:eastAsia="ru-RU"/>
    </w:rPr>
  </w:style>
  <w:style w:type="paragraph" w:customStyle="1" w:styleId="wrapper">
    <w:name w:val="wrapper"/>
    <w:basedOn w:val="a"/>
    <w:rsid w:val="00EB4A24"/>
    <w:pPr>
      <w:suppressAutoHyphens w:val="0"/>
    </w:pPr>
    <w:rPr>
      <w:color w:val="000000"/>
      <w:lang w:eastAsia="ru-RU"/>
    </w:rPr>
  </w:style>
  <w:style w:type="paragraph" w:customStyle="1" w:styleId="width16">
    <w:name w:val="width16"/>
    <w:basedOn w:val="a"/>
    <w:rsid w:val="00EB4A24"/>
    <w:pPr>
      <w:suppressAutoHyphens w:val="0"/>
      <w:spacing w:after="240"/>
    </w:pPr>
    <w:rPr>
      <w:color w:val="000000"/>
      <w:lang w:eastAsia="ru-RU"/>
    </w:rPr>
  </w:style>
  <w:style w:type="paragraph" w:customStyle="1" w:styleId="width20">
    <w:name w:val="width20"/>
    <w:basedOn w:val="a"/>
    <w:rsid w:val="00EB4A24"/>
    <w:pPr>
      <w:suppressAutoHyphens w:val="0"/>
      <w:spacing w:after="240"/>
    </w:pPr>
    <w:rPr>
      <w:color w:val="000000"/>
      <w:lang w:eastAsia="ru-RU"/>
    </w:rPr>
  </w:style>
  <w:style w:type="paragraph" w:customStyle="1" w:styleId="width25">
    <w:name w:val="width25"/>
    <w:basedOn w:val="a"/>
    <w:rsid w:val="00EB4A24"/>
    <w:pPr>
      <w:suppressAutoHyphens w:val="0"/>
      <w:spacing w:after="240"/>
    </w:pPr>
    <w:rPr>
      <w:color w:val="000000"/>
      <w:lang w:eastAsia="ru-RU"/>
    </w:rPr>
  </w:style>
  <w:style w:type="paragraph" w:customStyle="1" w:styleId="width33">
    <w:name w:val="width33"/>
    <w:basedOn w:val="a"/>
    <w:rsid w:val="00EB4A24"/>
    <w:pPr>
      <w:suppressAutoHyphens w:val="0"/>
      <w:spacing w:after="240"/>
    </w:pPr>
    <w:rPr>
      <w:color w:val="000000"/>
      <w:lang w:eastAsia="ru-RU"/>
    </w:rPr>
  </w:style>
  <w:style w:type="paragraph" w:customStyle="1" w:styleId="width50">
    <w:name w:val="width50"/>
    <w:basedOn w:val="a"/>
    <w:rsid w:val="00EB4A24"/>
    <w:pPr>
      <w:suppressAutoHyphens w:val="0"/>
      <w:spacing w:after="240"/>
    </w:pPr>
    <w:rPr>
      <w:color w:val="000000"/>
      <w:lang w:eastAsia="ru-RU"/>
    </w:rPr>
  </w:style>
  <w:style w:type="paragraph" w:customStyle="1" w:styleId="width75">
    <w:name w:val="width75"/>
    <w:basedOn w:val="a"/>
    <w:rsid w:val="00EB4A24"/>
    <w:pPr>
      <w:suppressAutoHyphens w:val="0"/>
      <w:spacing w:after="240"/>
    </w:pPr>
    <w:rPr>
      <w:color w:val="000000"/>
      <w:lang w:eastAsia="ru-RU"/>
    </w:rPr>
  </w:style>
  <w:style w:type="paragraph" w:customStyle="1" w:styleId="width100">
    <w:name w:val="width100"/>
    <w:basedOn w:val="a"/>
    <w:rsid w:val="00EB4A24"/>
    <w:pPr>
      <w:suppressAutoHyphens w:val="0"/>
      <w:spacing w:after="240"/>
    </w:pPr>
    <w:rPr>
      <w:color w:val="000000"/>
      <w:lang w:eastAsia="ru-RU"/>
    </w:rPr>
  </w:style>
  <w:style w:type="paragraph" w:customStyle="1" w:styleId="width1user">
    <w:name w:val="width1_user"/>
    <w:basedOn w:val="a"/>
    <w:rsid w:val="00EB4A24"/>
    <w:pPr>
      <w:suppressAutoHyphens w:val="0"/>
      <w:spacing w:after="240"/>
    </w:pPr>
    <w:rPr>
      <w:color w:val="000000"/>
      <w:lang w:eastAsia="ru-RU"/>
    </w:rPr>
  </w:style>
  <w:style w:type="paragraph" w:customStyle="1" w:styleId="width2user">
    <w:name w:val="width2_user"/>
    <w:basedOn w:val="a"/>
    <w:rsid w:val="00EB4A24"/>
    <w:pPr>
      <w:suppressAutoHyphens w:val="0"/>
      <w:spacing w:after="240"/>
    </w:pPr>
    <w:rPr>
      <w:color w:val="000000"/>
      <w:lang w:eastAsia="ru-RU"/>
    </w:rPr>
  </w:style>
  <w:style w:type="paragraph" w:customStyle="1" w:styleId="width3user">
    <w:name w:val="width3_user"/>
    <w:basedOn w:val="a"/>
    <w:rsid w:val="00EB4A24"/>
    <w:pPr>
      <w:suppressAutoHyphens w:val="0"/>
      <w:spacing w:after="240"/>
    </w:pPr>
    <w:rPr>
      <w:color w:val="000000"/>
      <w:lang w:eastAsia="ru-RU"/>
    </w:rPr>
  </w:style>
  <w:style w:type="paragraph" w:customStyle="1" w:styleId="width1content">
    <w:name w:val="width1_content"/>
    <w:basedOn w:val="a"/>
    <w:rsid w:val="00EB4A24"/>
    <w:pPr>
      <w:suppressAutoHyphens w:val="0"/>
      <w:spacing w:after="240"/>
    </w:pPr>
    <w:rPr>
      <w:color w:val="000000"/>
      <w:lang w:eastAsia="ru-RU"/>
    </w:rPr>
  </w:style>
  <w:style w:type="paragraph" w:customStyle="1" w:styleId="width2content">
    <w:name w:val="width2_content"/>
    <w:basedOn w:val="a"/>
    <w:rsid w:val="00EB4A24"/>
    <w:pPr>
      <w:suppressAutoHyphens w:val="0"/>
      <w:spacing w:after="240"/>
    </w:pPr>
    <w:rPr>
      <w:color w:val="000000"/>
      <w:lang w:eastAsia="ru-RU"/>
    </w:rPr>
  </w:style>
  <w:style w:type="paragraph" w:customStyle="1" w:styleId="separator">
    <w:name w:val="separator"/>
    <w:basedOn w:val="a"/>
    <w:rsid w:val="00EB4A24"/>
    <w:pPr>
      <w:suppressAutoHyphens w:val="0"/>
      <w:spacing w:after="240"/>
      <w:ind w:right="150"/>
    </w:pPr>
    <w:rPr>
      <w:color w:val="000000"/>
      <w:lang w:eastAsia="ru-RU"/>
    </w:rPr>
  </w:style>
  <w:style w:type="paragraph" w:customStyle="1" w:styleId="aligncenter">
    <w:name w:val="aligncenter"/>
    <w:basedOn w:val="a"/>
    <w:rsid w:val="00EB4A24"/>
    <w:pPr>
      <w:suppressAutoHyphens w:val="0"/>
      <w:spacing w:after="240"/>
      <w:jc w:val="center"/>
    </w:pPr>
    <w:rPr>
      <w:color w:val="000000"/>
      <w:lang w:eastAsia="ru-RU"/>
    </w:rPr>
  </w:style>
  <w:style w:type="paragraph" w:customStyle="1" w:styleId="alignright">
    <w:name w:val="alignright"/>
    <w:basedOn w:val="a"/>
    <w:rsid w:val="00EB4A24"/>
    <w:pPr>
      <w:suppressAutoHyphens w:val="0"/>
      <w:spacing w:after="240"/>
      <w:jc w:val="right"/>
    </w:pPr>
    <w:rPr>
      <w:color w:val="000000"/>
      <w:lang w:eastAsia="ru-RU"/>
    </w:rPr>
  </w:style>
  <w:style w:type="paragraph" w:customStyle="1" w:styleId="padding">
    <w:name w:val="padding"/>
    <w:basedOn w:val="a"/>
    <w:rsid w:val="00EB4A24"/>
    <w:pPr>
      <w:suppressAutoHyphens w:val="0"/>
      <w:spacing w:after="240"/>
    </w:pPr>
    <w:rPr>
      <w:color w:val="000000"/>
      <w:lang w:eastAsia="ru-RU"/>
    </w:rPr>
  </w:style>
  <w:style w:type="paragraph" w:customStyle="1" w:styleId="clear-columns">
    <w:name w:val="clear-columns"/>
    <w:basedOn w:val="a"/>
    <w:rsid w:val="00EB4A24"/>
    <w:pPr>
      <w:suppressAutoHyphens w:val="0"/>
      <w:spacing w:after="240"/>
    </w:pPr>
    <w:rPr>
      <w:color w:val="000000"/>
      <w:lang w:eastAsia="ru-RU"/>
    </w:rPr>
  </w:style>
  <w:style w:type="paragraph" w:customStyle="1" w:styleId="inside">
    <w:name w:val="inside"/>
    <w:basedOn w:val="a"/>
    <w:rsid w:val="00EB4A24"/>
    <w:pPr>
      <w:suppressAutoHyphens w:val="0"/>
      <w:spacing w:before="225"/>
    </w:pPr>
    <w:rPr>
      <w:color w:val="000000"/>
      <w:lang w:eastAsia="ru-RU"/>
    </w:rPr>
  </w:style>
  <w:style w:type="paragraph" w:customStyle="1" w:styleId="blogdescription">
    <w:name w:val="blog_description"/>
    <w:basedOn w:val="a"/>
    <w:rsid w:val="00EB4A24"/>
    <w:pPr>
      <w:suppressAutoHyphens w:val="0"/>
      <w:spacing w:after="240"/>
    </w:pPr>
    <w:rPr>
      <w:color w:val="000000"/>
      <w:lang w:eastAsia="ru-RU"/>
    </w:rPr>
  </w:style>
  <w:style w:type="paragraph" w:customStyle="1" w:styleId="blogcontent">
    <w:name w:val="blogcontent"/>
    <w:basedOn w:val="a"/>
    <w:rsid w:val="00EB4A24"/>
    <w:pPr>
      <w:suppressAutoHyphens w:val="0"/>
      <w:spacing w:after="240"/>
    </w:pPr>
    <w:rPr>
      <w:color w:val="000000"/>
      <w:lang w:eastAsia="ru-RU"/>
    </w:rPr>
  </w:style>
  <w:style w:type="paragraph" w:customStyle="1" w:styleId="articleswrap">
    <w:name w:val="articles_wrap"/>
    <w:basedOn w:val="a"/>
    <w:rsid w:val="00EB4A24"/>
    <w:pPr>
      <w:suppressAutoHyphens w:val="0"/>
      <w:spacing w:after="240"/>
    </w:pPr>
    <w:rPr>
      <w:color w:val="000000"/>
      <w:lang w:eastAsia="ru-RU"/>
    </w:rPr>
  </w:style>
  <w:style w:type="paragraph" w:customStyle="1" w:styleId="sectiontableheader">
    <w:name w:val="sectiontableheader"/>
    <w:basedOn w:val="a"/>
    <w:rsid w:val="00EB4A24"/>
    <w:pPr>
      <w:suppressAutoHyphens w:val="0"/>
      <w:spacing w:before="450" w:after="240"/>
    </w:pPr>
    <w:rPr>
      <w:color w:val="000000"/>
      <w:lang w:eastAsia="ru-RU"/>
    </w:rPr>
  </w:style>
  <w:style w:type="paragraph" w:customStyle="1" w:styleId="xtbuttons">
    <w:name w:val="xtbuttons"/>
    <w:basedOn w:val="a"/>
    <w:rsid w:val="00EB4A24"/>
    <w:pPr>
      <w:suppressAutoHyphens w:val="0"/>
      <w:spacing w:before="300"/>
    </w:pPr>
    <w:rPr>
      <w:color w:val="000000"/>
      <w:lang w:eastAsia="ru-RU"/>
    </w:rPr>
  </w:style>
  <w:style w:type="paragraph" w:customStyle="1" w:styleId="blogmore">
    <w:name w:val="blog_more"/>
    <w:basedOn w:val="a"/>
    <w:rsid w:val="00EB4A24"/>
    <w:pPr>
      <w:suppressAutoHyphens w:val="0"/>
      <w:spacing w:after="300"/>
    </w:pPr>
    <w:rPr>
      <w:color w:val="000000"/>
      <w:lang w:eastAsia="ru-RU"/>
    </w:rPr>
  </w:style>
  <w:style w:type="paragraph" w:customStyle="1" w:styleId="col-module">
    <w:name w:val="col-module"/>
    <w:basedOn w:val="a"/>
    <w:rsid w:val="00EB4A24"/>
    <w:pPr>
      <w:suppressAutoHyphens w:val="0"/>
      <w:spacing w:after="240"/>
    </w:pPr>
    <w:rPr>
      <w:color w:val="000000"/>
      <w:sz w:val="18"/>
      <w:szCs w:val="18"/>
      <w:lang w:eastAsia="ru-RU"/>
    </w:rPr>
  </w:style>
  <w:style w:type="paragraph" w:customStyle="1" w:styleId="mainpagecontent">
    <w:name w:val="main_page_content"/>
    <w:basedOn w:val="a"/>
    <w:rsid w:val="00EB4A24"/>
    <w:pPr>
      <w:shd w:val="clear" w:color="auto" w:fill="FFFFFF"/>
      <w:suppressAutoHyphens w:val="0"/>
      <w:spacing w:before="150" w:after="150"/>
      <w:ind w:left="150" w:right="150"/>
    </w:pPr>
    <w:rPr>
      <w:color w:val="000000"/>
      <w:lang w:eastAsia="ru-RU"/>
    </w:rPr>
  </w:style>
  <w:style w:type="paragraph" w:customStyle="1" w:styleId="rightblock">
    <w:name w:val="right_block"/>
    <w:basedOn w:val="a"/>
    <w:rsid w:val="00EB4A24"/>
    <w:pPr>
      <w:shd w:val="clear" w:color="auto" w:fill="FFFFFF"/>
      <w:suppressAutoHyphens w:val="0"/>
      <w:spacing w:after="150"/>
      <w:ind w:left="150" w:right="150"/>
    </w:pPr>
    <w:rPr>
      <w:color w:val="000000"/>
      <w:lang w:eastAsia="ru-RU"/>
    </w:rPr>
  </w:style>
  <w:style w:type="paragraph" w:customStyle="1" w:styleId="pmenu">
    <w:name w:val="p_menu"/>
    <w:basedOn w:val="a"/>
    <w:rsid w:val="00EB4A24"/>
    <w:pPr>
      <w:suppressAutoHyphens w:val="0"/>
      <w:spacing w:after="240" w:line="0" w:lineRule="auto"/>
    </w:pPr>
    <w:rPr>
      <w:b/>
      <w:bCs/>
      <w:caps/>
      <w:color w:val="D92612"/>
      <w:sz w:val="29"/>
      <w:szCs w:val="29"/>
      <w:lang w:eastAsia="ru-RU"/>
    </w:rPr>
  </w:style>
  <w:style w:type="paragraph" w:customStyle="1" w:styleId="pmenuzred">
    <w:name w:val="p_menu_z_red"/>
    <w:basedOn w:val="a"/>
    <w:rsid w:val="00EB4A24"/>
    <w:pPr>
      <w:suppressAutoHyphens w:val="0"/>
      <w:spacing w:after="240" w:line="0" w:lineRule="auto"/>
    </w:pPr>
    <w:rPr>
      <w:b/>
      <w:bCs/>
      <w:caps/>
      <w:color w:val="D92612"/>
      <w:sz w:val="26"/>
      <w:szCs w:val="26"/>
      <w:lang w:eastAsia="ru-RU"/>
    </w:rPr>
  </w:style>
  <w:style w:type="paragraph" w:customStyle="1" w:styleId="pmenuzblack">
    <w:name w:val="p_menu_z_black"/>
    <w:basedOn w:val="a"/>
    <w:rsid w:val="00EB4A24"/>
    <w:pPr>
      <w:suppressAutoHyphens w:val="0"/>
      <w:spacing w:after="240" w:line="0" w:lineRule="auto"/>
    </w:pPr>
    <w:rPr>
      <w:b/>
      <w:bCs/>
      <w:color w:val="000000"/>
      <w:sz w:val="26"/>
      <w:szCs w:val="26"/>
      <w:lang w:eastAsia="ru-RU"/>
    </w:rPr>
  </w:style>
  <w:style w:type="paragraph" w:customStyle="1" w:styleId="ncdatetime">
    <w:name w:val="nc_datetime"/>
    <w:basedOn w:val="a"/>
    <w:rsid w:val="00EB4A24"/>
    <w:pPr>
      <w:suppressAutoHyphens w:val="0"/>
      <w:spacing w:after="240"/>
    </w:pPr>
    <w:rPr>
      <w:color w:val="000000"/>
      <w:lang w:eastAsia="ru-RU"/>
    </w:rPr>
  </w:style>
  <w:style w:type="paragraph" w:customStyle="1" w:styleId="ncrow1">
    <w:name w:val="nc_row1"/>
    <w:basedOn w:val="a"/>
    <w:rsid w:val="00EB4A24"/>
    <w:pPr>
      <w:suppressAutoHyphens w:val="0"/>
      <w:spacing w:after="240"/>
    </w:pPr>
    <w:rPr>
      <w:color w:val="000000"/>
      <w:lang w:eastAsia="ru-RU"/>
    </w:rPr>
  </w:style>
  <w:style w:type="paragraph" w:customStyle="1" w:styleId="sl">
    <w:name w:val="sl"/>
    <w:basedOn w:val="a"/>
    <w:rsid w:val="00EB4A24"/>
    <w:pPr>
      <w:suppressAutoHyphens w:val="0"/>
    </w:pPr>
    <w:rPr>
      <w:color w:val="000000"/>
      <w:lang w:eastAsia="ru-RU"/>
    </w:rPr>
  </w:style>
  <w:style w:type="paragraph" w:customStyle="1" w:styleId="psresults">
    <w:name w:val="ps_results"/>
    <w:basedOn w:val="a"/>
    <w:rsid w:val="00EB4A24"/>
    <w:pPr>
      <w:pBdr>
        <w:top w:val="single" w:sz="6" w:space="0" w:color="CCCCCC"/>
        <w:left w:val="single" w:sz="6" w:space="0" w:color="CCCCCC"/>
        <w:bottom w:val="single" w:sz="6" w:space="0" w:color="CCCCCC"/>
        <w:right w:val="single" w:sz="6" w:space="0" w:color="CCCCCC"/>
      </w:pBdr>
      <w:shd w:val="clear" w:color="auto" w:fill="FFFFFF"/>
      <w:suppressAutoHyphens w:val="0"/>
      <w:spacing w:after="240"/>
    </w:pPr>
    <w:rPr>
      <w:color w:val="000000"/>
      <w:lang w:eastAsia="ru-RU"/>
    </w:rPr>
  </w:style>
  <w:style w:type="paragraph" w:customStyle="1" w:styleId="iceaccordioncontent1">
    <w:name w:val="iceaccordion_content_1"/>
    <w:basedOn w:val="a"/>
    <w:rsid w:val="00EB4A24"/>
    <w:pPr>
      <w:suppressAutoHyphens w:val="0"/>
      <w:spacing w:after="240"/>
    </w:pPr>
    <w:rPr>
      <w:color w:val="000000"/>
      <w:lang w:eastAsia="ru-RU"/>
    </w:rPr>
  </w:style>
  <w:style w:type="paragraph" w:customStyle="1" w:styleId="image">
    <w:name w:val="image"/>
    <w:basedOn w:val="a"/>
    <w:rsid w:val="00EB4A24"/>
    <w:pPr>
      <w:suppressAutoHyphens w:val="0"/>
      <w:spacing w:after="240"/>
    </w:pPr>
    <w:rPr>
      <w:color w:val="000000"/>
      <w:lang w:eastAsia="ru-RU"/>
    </w:rPr>
  </w:style>
  <w:style w:type="paragraph" w:customStyle="1" w:styleId="pagebreak">
    <w:name w:val="pagebreak"/>
    <w:basedOn w:val="a"/>
    <w:rsid w:val="00EB4A24"/>
    <w:pPr>
      <w:suppressAutoHyphens w:val="0"/>
      <w:spacing w:after="240"/>
    </w:pPr>
    <w:rPr>
      <w:color w:val="000000"/>
      <w:lang w:eastAsia="ru-RU"/>
    </w:rPr>
  </w:style>
  <w:style w:type="paragraph" w:customStyle="1" w:styleId="blank">
    <w:name w:val="blank"/>
    <w:basedOn w:val="a"/>
    <w:rsid w:val="00EB4A24"/>
    <w:pPr>
      <w:suppressAutoHyphens w:val="0"/>
      <w:spacing w:after="240"/>
    </w:pPr>
    <w:rPr>
      <w:color w:val="000000"/>
      <w:lang w:eastAsia="ru-RU"/>
    </w:rPr>
  </w:style>
  <w:style w:type="paragraph" w:customStyle="1" w:styleId="leading">
    <w:name w:val="leading"/>
    <w:basedOn w:val="a"/>
    <w:rsid w:val="00EB4A24"/>
    <w:pPr>
      <w:suppressAutoHyphens w:val="0"/>
      <w:spacing w:after="240"/>
    </w:pPr>
    <w:rPr>
      <w:color w:val="000000"/>
      <w:lang w:eastAsia="ru-RU"/>
    </w:rPr>
  </w:style>
  <w:style w:type="paragraph" w:customStyle="1" w:styleId="articlerow">
    <w:name w:val="article_row"/>
    <w:basedOn w:val="a"/>
    <w:rsid w:val="00EB4A24"/>
    <w:pPr>
      <w:suppressAutoHyphens w:val="0"/>
      <w:spacing w:after="240"/>
    </w:pPr>
    <w:rPr>
      <w:color w:val="000000"/>
      <w:lang w:eastAsia="ru-RU"/>
    </w:rPr>
  </w:style>
  <w:style w:type="paragraph" w:customStyle="1" w:styleId="col-moduleheaderr">
    <w:name w:val="col-module_header_r"/>
    <w:basedOn w:val="a"/>
    <w:rsid w:val="00EB4A24"/>
    <w:pPr>
      <w:suppressAutoHyphens w:val="0"/>
      <w:spacing w:after="240"/>
    </w:pPr>
    <w:rPr>
      <w:color w:val="000000"/>
      <w:lang w:eastAsia="ru-RU"/>
    </w:rPr>
  </w:style>
  <w:style w:type="paragraph" w:customStyle="1" w:styleId="col-moduleheaderl">
    <w:name w:val="col-module_header_l"/>
    <w:basedOn w:val="a"/>
    <w:rsid w:val="00EB4A24"/>
    <w:pPr>
      <w:suppressAutoHyphens w:val="0"/>
      <w:spacing w:after="240"/>
    </w:pPr>
    <w:rPr>
      <w:color w:val="000000"/>
      <w:lang w:eastAsia="ru-RU"/>
    </w:rPr>
  </w:style>
  <w:style w:type="paragraph" w:customStyle="1" w:styleId="column1">
    <w:name w:val="column1"/>
    <w:basedOn w:val="a"/>
    <w:rsid w:val="00EB4A24"/>
    <w:pPr>
      <w:suppressAutoHyphens w:val="0"/>
      <w:spacing w:after="240"/>
    </w:pPr>
    <w:rPr>
      <w:color w:val="000000"/>
      <w:lang w:eastAsia="ru-RU"/>
    </w:rPr>
  </w:style>
  <w:style w:type="paragraph" w:customStyle="1" w:styleId="cols2">
    <w:name w:val="cols2"/>
    <w:basedOn w:val="a"/>
    <w:rsid w:val="00EB4A24"/>
    <w:pPr>
      <w:suppressAutoHyphens w:val="0"/>
      <w:spacing w:after="240"/>
    </w:pPr>
    <w:rPr>
      <w:color w:val="000000"/>
      <w:lang w:eastAsia="ru-RU"/>
    </w:rPr>
  </w:style>
  <w:style w:type="paragraph" w:customStyle="1" w:styleId="cols3">
    <w:name w:val="cols3"/>
    <w:basedOn w:val="a"/>
    <w:rsid w:val="00EB4A24"/>
    <w:pPr>
      <w:suppressAutoHyphens w:val="0"/>
      <w:spacing w:after="240"/>
    </w:pPr>
    <w:rPr>
      <w:color w:val="000000"/>
      <w:lang w:eastAsia="ru-RU"/>
    </w:rPr>
  </w:style>
  <w:style w:type="paragraph" w:customStyle="1" w:styleId="articlecolumn">
    <w:name w:val="article_column"/>
    <w:basedOn w:val="a"/>
    <w:rsid w:val="00EB4A24"/>
    <w:pPr>
      <w:suppressAutoHyphens w:val="0"/>
      <w:spacing w:after="240"/>
    </w:pPr>
    <w:rPr>
      <w:color w:val="000000"/>
      <w:lang w:eastAsia="ru-RU"/>
    </w:rPr>
  </w:style>
  <w:style w:type="paragraph" w:customStyle="1" w:styleId="moduletable">
    <w:name w:val="moduletable"/>
    <w:basedOn w:val="a"/>
    <w:rsid w:val="00EB4A24"/>
    <w:pPr>
      <w:suppressAutoHyphens w:val="0"/>
      <w:spacing w:after="240"/>
    </w:pPr>
    <w:rPr>
      <w:color w:val="000000"/>
      <w:lang w:eastAsia="ru-RU"/>
    </w:rPr>
  </w:style>
  <w:style w:type="paragraph" w:customStyle="1" w:styleId="moduletabler">
    <w:name w:val="moduletable_r"/>
    <w:basedOn w:val="a"/>
    <w:rsid w:val="00EB4A24"/>
    <w:pPr>
      <w:suppressAutoHyphens w:val="0"/>
      <w:spacing w:after="240"/>
    </w:pPr>
    <w:rPr>
      <w:color w:val="000000"/>
      <w:lang w:eastAsia="ru-RU"/>
    </w:rPr>
  </w:style>
  <w:style w:type="paragraph" w:customStyle="1" w:styleId="moduletablel">
    <w:name w:val="moduletable_l"/>
    <w:basedOn w:val="a"/>
    <w:rsid w:val="00EB4A24"/>
    <w:pPr>
      <w:suppressAutoHyphens w:val="0"/>
      <w:spacing w:after="240"/>
    </w:pPr>
    <w:rPr>
      <w:color w:val="000000"/>
      <w:lang w:eastAsia="ru-RU"/>
    </w:rPr>
  </w:style>
  <w:style w:type="paragraph" w:customStyle="1" w:styleId="moduletablecontent">
    <w:name w:val="moduletable_content"/>
    <w:basedOn w:val="a"/>
    <w:rsid w:val="00EB4A24"/>
    <w:pPr>
      <w:suppressAutoHyphens w:val="0"/>
      <w:spacing w:after="240"/>
    </w:pPr>
    <w:rPr>
      <w:color w:val="000000"/>
      <w:lang w:eastAsia="ru-RU"/>
    </w:rPr>
  </w:style>
  <w:style w:type="paragraph" w:customStyle="1" w:styleId="col-modulecontent">
    <w:name w:val="col-module_content"/>
    <w:basedOn w:val="a"/>
    <w:rsid w:val="00EB4A24"/>
    <w:pPr>
      <w:suppressAutoHyphens w:val="0"/>
      <w:spacing w:after="240"/>
    </w:pPr>
    <w:rPr>
      <w:color w:val="000000"/>
      <w:lang w:eastAsia="ru-RU"/>
    </w:rPr>
  </w:style>
  <w:style w:type="paragraph" w:customStyle="1" w:styleId="col-module-style2">
    <w:name w:val="col-module-style2"/>
    <w:basedOn w:val="a"/>
    <w:rsid w:val="00EB4A24"/>
    <w:pPr>
      <w:suppressAutoHyphens w:val="0"/>
      <w:spacing w:after="240"/>
    </w:pPr>
    <w:rPr>
      <w:color w:val="000000"/>
      <w:lang w:eastAsia="ru-RU"/>
    </w:rPr>
  </w:style>
  <w:style w:type="paragraph" w:customStyle="1" w:styleId="usermodule">
    <w:name w:val="usermodule"/>
    <w:basedOn w:val="a"/>
    <w:rsid w:val="00EB4A24"/>
    <w:pPr>
      <w:suppressAutoHyphens w:val="0"/>
      <w:spacing w:after="240"/>
    </w:pPr>
    <w:rPr>
      <w:color w:val="000000"/>
      <w:lang w:eastAsia="ru-RU"/>
    </w:rPr>
  </w:style>
  <w:style w:type="paragraph" w:customStyle="1" w:styleId="searchintro">
    <w:name w:val="searchintro"/>
    <w:basedOn w:val="a"/>
    <w:rsid w:val="00EB4A24"/>
    <w:pPr>
      <w:suppressAutoHyphens w:val="0"/>
      <w:spacing w:after="240"/>
    </w:pPr>
    <w:rPr>
      <w:color w:val="000000"/>
      <w:lang w:eastAsia="ru-RU"/>
    </w:rPr>
  </w:style>
  <w:style w:type="paragraph" w:customStyle="1" w:styleId="button">
    <w:name w:val="button"/>
    <w:basedOn w:val="a"/>
    <w:rsid w:val="00EB4A24"/>
    <w:pPr>
      <w:suppressAutoHyphens w:val="0"/>
      <w:spacing w:after="240"/>
    </w:pPr>
    <w:rPr>
      <w:color w:val="000000"/>
      <w:lang w:eastAsia="ru-RU"/>
    </w:rPr>
  </w:style>
  <w:style w:type="paragraph" w:customStyle="1" w:styleId="psheader">
    <w:name w:val="ps_header"/>
    <w:basedOn w:val="a"/>
    <w:rsid w:val="00EB4A24"/>
    <w:pPr>
      <w:suppressAutoHyphens w:val="0"/>
      <w:spacing w:after="240"/>
    </w:pPr>
    <w:rPr>
      <w:color w:val="000000"/>
      <w:lang w:eastAsia="ru-RU"/>
    </w:rPr>
  </w:style>
  <w:style w:type="paragraph" w:customStyle="1" w:styleId="psrow1">
    <w:name w:val="ps_row_1"/>
    <w:basedOn w:val="a"/>
    <w:rsid w:val="00EB4A24"/>
    <w:pPr>
      <w:suppressAutoHyphens w:val="0"/>
      <w:spacing w:after="240"/>
    </w:pPr>
    <w:rPr>
      <w:color w:val="000000"/>
      <w:lang w:eastAsia="ru-RU"/>
    </w:rPr>
  </w:style>
  <w:style w:type="paragraph" w:customStyle="1" w:styleId="psrow2">
    <w:name w:val="ps_row_2"/>
    <w:basedOn w:val="a"/>
    <w:rsid w:val="00EB4A24"/>
    <w:pPr>
      <w:suppressAutoHyphens w:val="0"/>
      <w:spacing w:after="240"/>
    </w:pPr>
    <w:rPr>
      <w:color w:val="000000"/>
      <w:lang w:eastAsia="ru-RU"/>
    </w:rPr>
  </w:style>
  <w:style w:type="paragraph" w:customStyle="1" w:styleId="psrowbtm">
    <w:name w:val="ps_row_btm"/>
    <w:basedOn w:val="a"/>
    <w:rsid w:val="00EB4A24"/>
    <w:pPr>
      <w:suppressAutoHyphens w:val="0"/>
      <w:spacing w:after="240"/>
    </w:pPr>
    <w:rPr>
      <w:color w:val="000000"/>
      <w:lang w:eastAsia="ru-RU"/>
    </w:rPr>
  </w:style>
  <w:style w:type="character" w:customStyle="1" w:styleId="col-moduleheadercolor">
    <w:name w:val="col-module_header_color"/>
    <w:rsid w:val="00EB4A24"/>
    <w:rPr>
      <w:color w:val="D92612"/>
    </w:rPr>
  </w:style>
  <w:style w:type="character" w:customStyle="1" w:styleId="icons">
    <w:name w:val="icons"/>
    <w:rsid w:val="00EB4A24"/>
  </w:style>
  <w:style w:type="character" w:customStyle="1" w:styleId="small1">
    <w:name w:val="small1"/>
    <w:rsid w:val="00EB4A24"/>
    <w:rPr>
      <w:color w:val="999999"/>
      <w:sz w:val="22"/>
      <w:szCs w:val="22"/>
    </w:rPr>
  </w:style>
  <w:style w:type="character" w:customStyle="1" w:styleId="discategory">
    <w:name w:val="discategory"/>
    <w:rsid w:val="00EB4A24"/>
  </w:style>
  <w:style w:type="character" w:customStyle="1" w:styleId="sub">
    <w:name w:val="sub"/>
    <w:rsid w:val="00EB4A24"/>
  </w:style>
  <w:style w:type="character" w:customStyle="1" w:styleId="other">
    <w:name w:val="other"/>
    <w:rsid w:val="00EB4A24"/>
  </w:style>
  <w:style w:type="paragraph" w:customStyle="1" w:styleId="image1">
    <w:name w:val="image1"/>
    <w:basedOn w:val="a"/>
    <w:rsid w:val="00EB4A24"/>
    <w:pPr>
      <w:suppressAutoHyphens w:val="0"/>
      <w:spacing w:after="240"/>
    </w:pPr>
    <w:rPr>
      <w:color w:val="000000"/>
      <w:lang w:eastAsia="ru-RU"/>
    </w:rPr>
  </w:style>
  <w:style w:type="paragraph" w:customStyle="1" w:styleId="readmore1">
    <w:name w:val="readmore1"/>
    <w:basedOn w:val="a"/>
    <w:rsid w:val="00EB4A24"/>
    <w:pPr>
      <w:suppressAutoHyphens w:val="0"/>
      <w:ind w:left="15"/>
    </w:pPr>
    <w:rPr>
      <w:color w:val="000000"/>
      <w:lang w:eastAsia="ru-RU"/>
    </w:rPr>
  </w:style>
  <w:style w:type="paragraph" w:customStyle="1" w:styleId="pagebreak1">
    <w:name w:val="pagebreak1"/>
    <w:basedOn w:val="a"/>
    <w:rsid w:val="00EB4A24"/>
    <w:pPr>
      <w:suppressAutoHyphens w:val="0"/>
      <w:spacing w:after="240"/>
    </w:pPr>
    <w:rPr>
      <w:color w:val="000000"/>
      <w:lang w:eastAsia="ru-RU"/>
    </w:rPr>
  </w:style>
  <w:style w:type="paragraph" w:customStyle="1" w:styleId="blank1">
    <w:name w:val="blank1"/>
    <w:basedOn w:val="a"/>
    <w:rsid w:val="00EB4A24"/>
    <w:pPr>
      <w:suppressAutoHyphens w:val="0"/>
      <w:spacing w:after="240"/>
    </w:pPr>
    <w:rPr>
      <w:color w:val="000000"/>
      <w:lang w:eastAsia="ru-RU"/>
    </w:rPr>
  </w:style>
  <w:style w:type="paragraph" w:customStyle="1" w:styleId="column11">
    <w:name w:val="column11"/>
    <w:basedOn w:val="a"/>
    <w:rsid w:val="00EB4A24"/>
    <w:pPr>
      <w:shd w:val="clear" w:color="auto" w:fill="F0F0F0"/>
      <w:suppressAutoHyphens w:val="0"/>
      <w:spacing w:after="240"/>
    </w:pPr>
    <w:rPr>
      <w:color w:val="000000"/>
      <w:lang w:eastAsia="ru-RU"/>
    </w:rPr>
  </w:style>
  <w:style w:type="paragraph" w:customStyle="1" w:styleId="column12">
    <w:name w:val="column12"/>
    <w:basedOn w:val="a"/>
    <w:rsid w:val="00EB4A24"/>
    <w:pPr>
      <w:shd w:val="clear" w:color="auto" w:fill="F0F0F0"/>
      <w:suppressAutoHyphens w:val="0"/>
      <w:spacing w:after="240"/>
    </w:pPr>
    <w:rPr>
      <w:color w:val="000000"/>
      <w:lang w:eastAsia="ru-RU"/>
    </w:rPr>
  </w:style>
  <w:style w:type="paragraph" w:customStyle="1" w:styleId="padding1">
    <w:name w:val="padding1"/>
    <w:basedOn w:val="a"/>
    <w:rsid w:val="00EB4A24"/>
    <w:pPr>
      <w:suppressAutoHyphens w:val="0"/>
      <w:spacing w:after="240"/>
    </w:pPr>
    <w:rPr>
      <w:color w:val="000000"/>
      <w:lang w:eastAsia="ru-RU"/>
    </w:rPr>
  </w:style>
  <w:style w:type="paragraph" w:customStyle="1" w:styleId="moduletable1">
    <w:name w:val="moduletable1"/>
    <w:basedOn w:val="a"/>
    <w:rsid w:val="00EB4A24"/>
    <w:pPr>
      <w:suppressAutoHyphens w:val="0"/>
    </w:pPr>
    <w:rPr>
      <w:color w:val="000000"/>
      <w:lang w:eastAsia="ru-RU"/>
    </w:rPr>
  </w:style>
  <w:style w:type="paragraph" w:customStyle="1" w:styleId="moduletable2">
    <w:name w:val="moduletable2"/>
    <w:basedOn w:val="a"/>
    <w:rsid w:val="00EB4A24"/>
    <w:pPr>
      <w:suppressAutoHyphens w:val="0"/>
    </w:pPr>
    <w:rPr>
      <w:color w:val="000000"/>
      <w:lang w:eastAsia="ru-RU"/>
    </w:rPr>
  </w:style>
  <w:style w:type="paragraph" w:customStyle="1" w:styleId="moduletabler1">
    <w:name w:val="moduletable_r1"/>
    <w:basedOn w:val="a"/>
    <w:rsid w:val="00EB4A24"/>
    <w:pPr>
      <w:suppressAutoHyphens w:val="0"/>
    </w:pPr>
    <w:rPr>
      <w:color w:val="000000"/>
      <w:lang w:eastAsia="ru-RU"/>
    </w:rPr>
  </w:style>
  <w:style w:type="paragraph" w:customStyle="1" w:styleId="moduletabler2">
    <w:name w:val="moduletable_r2"/>
    <w:basedOn w:val="a"/>
    <w:rsid w:val="00EB4A24"/>
    <w:pPr>
      <w:suppressAutoHyphens w:val="0"/>
    </w:pPr>
    <w:rPr>
      <w:color w:val="000000"/>
      <w:lang w:eastAsia="ru-RU"/>
    </w:rPr>
  </w:style>
  <w:style w:type="paragraph" w:customStyle="1" w:styleId="moduletablel1">
    <w:name w:val="moduletable_l1"/>
    <w:basedOn w:val="a"/>
    <w:rsid w:val="00EB4A24"/>
    <w:pPr>
      <w:suppressAutoHyphens w:val="0"/>
      <w:spacing w:after="240"/>
    </w:pPr>
    <w:rPr>
      <w:color w:val="000000"/>
      <w:lang w:eastAsia="ru-RU"/>
    </w:rPr>
  </w:style>
  <w:style w:type="paragraph" w:customStyle="1" w:styleId="moduletablel2">
    <w:name w:val="moduletable_l2"/>
    <w:basedOn w:val="a"/>
    <w:rsid w:val="00EB4A24"/>
    <w:pPr>
      <w:suppressAutoHyphens w:val="0"/>
      <w:spacing w:after="240"/>
    </w:pPr>
    <w:rPr>
      <w:color w:val="000000"/>
      <w:lang w:eastAsia="ru-RU"/>
    </w:rPr>
  </w:style>
  <w:style w:type="paragraph" w:customStyle="1" w:styleId="moduletablecontent1">
    <w:name w:val="moduletable_content1"/>
    <w:basedOn w:val="a"/>
    <w:rsid w:val="00EB4A24"/>
    <w:pPr>
      <w:suppressAutoHyphens w:val="0"/>
      <w:spacing w:after="240"/>
    </w:pPr>
    <w:rPr>
      <w:color w:val="000000"/>
      <w:lang w:eastAsia="ru-RU"/>
    </w:rPr>
  </w:style>
  <w:style w:type="paragraph" w:customStyle="1" w:styleId="moduletablecontent2">
    <w:name w:val="moduletable_content2"/>
    <w:basedOn w:val="a"/>
    <w:rsid w:val="00EB4A24"/>
    <w:pPr>
      <w:suppressAutoHyphens w:val="0"/>
      <w:spacing w:after="240"/>
    </w:pPr>
    <w:rPr>
      <w:color w:val="000000"/>
      <w:lang w:eastAsia="ru-RU"/>
    </w:rPr>
  </w:style>
  <w:style w:type="paragraph" w:customStyle="1" w:styleId="moduletabler3">
    <w:name w:val="moduletable_r3"/>
    <w:basedOn w:val="a"/>
    <w:rsid w:val="00EB4A24"/>
    <w:pPr>
      <w:suppressAutoHyphens w:val="0"/>
    </w:pPr>
    <w:rPr>
      <w:color w:val="000000"/>
      <w:lang w:eastAsia="ru-RU"/>
    </w:rPr>
  </w:style>
  <w:style w:type="paragraph" w:customStyle="1" w:styleId="moduletabler4">
    <w:name w:val="moduletable_r4"/>
    <w:basedOn w:val="a"/>
    <w:rsid w:val="00EB4A24"/>
    <w:pPr>
      <w:suppressAutoHyphens w:val="0"/>
    </w:pPr>
    <w:rPr>
      <w:color w:val="000000"/>
      <w:lang w:eastAsia="ru-RU"/>
    </w:rPr>
  </w:style>
  <w:style w:type="paragraph" w:customStyle="1" w:styleId="moduletablel3">
    <w:name w:val="moduletable_l3"/>
    <w:basedOn w:val="a"/>
    <w:rsid w:val="00EB4A24"/>
    <w:pPr>
      <w:suppressAutoHyphens w:val="0"/>
      <w:spacing w:after="240"/>
    </w:pPr>
    <w:rPr>
      <w:color w:val="000000"/>
      <w:lang w:eastAsia="ru-RU"/>
    </w:rPr>
  </w:style>
  <w:style w:type="paragraph" w:customStyle="1" w:styleId="moduletablel4">
    <w:name w:val="moduletable_l4"/>
    <w:basedOn w:val="a"/>
    <w:rsid w:val="00EB4A24"/>
    <w:pPr>
      <w:suppressAutoHyphens w:val="0"/>
      <w:spacing w:after="240"/>
    </w:pPr>
    <w:rPr>
      <w:color w:val="000000"/>
      <w:lang w:eastAsia="ru-RU"/>
    </w:rPr>
  </w:style>
  <w:style w:type="paragraph" w:customStyle="1" w:styleId="moduletabler5">
    <w:name w:val="moduletable_r5"/>
    <w:basedOn w:val="a"/>
    <w:rsid w:val="00EB4A24"/>
    <w:pPr>
      <w:suppressAutoHyphens w:val="0"/>
    </w:pPr>
    <w:rPr>
      <w:color w:val="000000"/>
      <w:lang w:eastAsia="ru-RU"/>
    </w:rPr>
  </w:style>
  <w:style w:type="paragraph" w:customStyle="1" w:styleId="moduletabler6">
    <w:name w:val="moduletable_r6"/>
    <w:basedOn w:val="a"/>
    <w:rsid w:val="00EB4A24"/>
    <w:pPr>
      <w:suppressAutoHyphens w:val="0"/>
    </w:pPr>
    <w:rPr>
      <w:color w:val="000000"/>
      <w:lang w:eastAsia="ru-RU"/>
    </w:rPr>
  </w:style>
  <w:style w:type="paragraph" w:customStyle="1" w:styleId="moduletablel5">
    <w:name w:val="moduletable_l5"/>
    <w:basedOn w:val="a"/>
    <w:rsid w:val="00EB4A24"/>
    <w:pPr>
      <w:suppressAutoHyphens w:val="0"/>
      <w:spacing w:after="240"/>
    </w:pPr>
    <w:rPr>
      <w:color w:val="000000"/>
      <w:lang w:eastAsia="ru-RU"/>
    </w:rPr>
  </w:style>
  <w:style w:type="paragraph" w:customStyle="1" w:styleId="moduletablel6">
    <w:name w:val="moduletable_l6"/>
    <w:basedOn w:val="a"/>
    <w:rsid w:val="00EB4A24"/>
    <w:pPr>
      <w:suppressAutoHyphens w:val="0"/>
      <w:spacing w:after="240"/>
    </w:pPr>
    <w:rPr>
      <w:color w:val="000000"/>
      <w:lang w:eastAsia="ru-RU"/>
    </w:rPr>
  </w:style>
  <w:style w:type="character" w:customStyle="1" w:styleId="icons1">
    <w:name w:val="icons1"/>
    <w:rsid w:val="00EB4A24"/>
  </w:style>
  <w:style w:type="character" w:customStyle="1" w:styleId="icons2">
    <w:name w:val="icons2"/>
    <w:rsid w:val="00EB4A24"/>
  </w:style>
  <w:style w:type="character" w:customStyle="1" w:styleId="icons3">
    <w:name w:val="icons3"/>
    <w:rsid w:val="00EB4A24"/>
  </w:style>
  <w:style w:type="character" w:customStyle="1" w:styleId="icons4">
    <w:name w:val="icons4"/>
    <w:rsid w:val="00EB4A24"/>
  </w:style>
  <w:style w:type="character" w:customStyle="1" w:styleId="icons5">
    <w:name w:val="icons5"/>
    <w:rsid w:val="00EB4A24"/>
  </w:style>
  <w:style w:type="character" w:customStyle="1" w:styleId="icons6">
    <w:name w:val="icons6"/>
    <w:rsid w:val="00EB4A24"/>
  </w:style>
  <w:style w:type="character" w:customStyle="1" w:styleId="icons7">
    <w:name w:val="icons7"/>
    <w:rsid w:val="00EB4A24"/>
  </w:style>
  <w:style w:type="character" w:customStyle="1" w:styleId="icons8">
    <w:name w:val="icons8"/>
    <w:rsid w:val="00EB4A24"/>
  </w:style>
  <w:style w:type="character" w:customStyle="1" w:styleId="icons9">
    <w:name w:val="icons9"/>
    <w:rsid w:val="00EB4A24"/>
  </w:style>
  <w:style w:type="character" w:customStyle="1" w:styleId="icons10">
    <w:name w:val="icons10"/>
    <w:rsid w:val="00EB4A24"/>
  </w:style>
  <w:style w:type="paragraph" w:customStyle="1" w:styleId="inside1">
    <w:name w:val="inside1"/>
    <w:basedOn w:val="a"/>
    <w:rsid w:val="00EB4A24"/>
    <w:pPr>
      <w:suppressAutoHyphens w:val="0"/>
      <w:spacing w:before="225"/>
      <w:ind w:right="150"/>
    </w:pPr>
    <w:rPr>
      <w:color w:val="000000"/>
      <w:lang w:eastAsia="ru-RU"/>
    </w:rPr>
  </w:style>
  <w:style w:type="paragraph" w:customStyle="1" w:styleId="inside2">
    <w:name w:val="inside2"/>
    <w:basedOn w:val="a"/>
    <w:rsid w:val="00EB4A24"/>
    <w:pPr>
      <w:suppressAutoHyphens w:val="0"/>
      <w:spacing w:before="225"/>
      <w:ind w:left="150"/>
    </w:pPr>
    <w:rPr>
      <w:color w:val="000000"/>
      <w:lang w:eastAsia="ru-RU"/>
    </w:rPr>
  </w:style>
  <w:style w:type="paragraph" w:customStyle="1" w:styleId="col-module1">
    <w:name w:val="col-module1"/>
    <w:basedOn w:val="a"/>
    <w:rsid w:val="00EB4A24"/>
    <w:pPr>
      <w:suppressAutoHyphens w:val="0"/>
      <w:spacing w:after="225"/>
    </w:pPr>
    <w:rPr>
      <w:color w:val="000000"/>
      <w:sz w:val="18"/>
      <w:szCs w:val="18"/>
      <w:lang w:eastAsia="ru-RU"/>
    </w:rPr>
  </w:style>
  <w:style w:type="paragraph" w:customStyle="1" w:styleId="col-moduleheaderr1">
    <w:name w:val="col-module_header_r1"/>
    <w:basedOn w:val="a"/>
    <w:rsid w:val="00EB4A24"/>
    <w:pPr>
      <w:suppressAutoHyphens w:val="0"/>
    </w:pPr>
    <w:rPr>
      <w:color w:val="000000"/>
      <w:lang w:eastAsia="ru-RU"/>
    </w:rPr>
  </w:style>
  <w:style w:type="paragraph" w:customStyle="1" w:styleId="col-moduleheaderl1">
    <w:name w:val="col-module_header_l1"/>
    <w:basedOn w:val="a"/>
    <w:rsid w:val="00EB4A24"/>
    <w:pPr>
      <w:suppressAutoHyphens w:val="0"/>
      <w:spacing w:after="240"/>
    </w:pPr>
    <w:rPr>
      <w:color w:val="000000"/>
      <w:lang w:eastAsia="ru-RU"/>
    </w:rPr>
  </w:style>
  <w:style w:type="character" w:customStyle="1" w:styleId="col-moduleheadercolor1">
    <w:name w:val="col-module_header_color1"/>
    <w:rsid w:val="00EB4A24"/>
    <w:rPr>
      <w:color w:val="CCCCCC"/>
    </w:rPr>
  </w:style>
  <w:style w:type="paragraph" w:customStyle="1" w:styleId="col-modulecontent1">
    <w:name w:val="col-module_content1"/>
    <w:basedOn w:val="a"/>
    <w:rsid w:val="00EB4A24"/>
    <w:pPr>
      <w:suppressAutoHyphens w:val="0"/>
      <w:spacing w:after="240"/>
    </w:pPr>
    <w:rPr>
      <w:color w:val="000000"/>
      <w:lang w:eastAsia="ru-RU"/>
    </w:rPr>
  </w:style>
  <w:style w:type="paragraph" w:customStyle="1" w:styleId="col-moduleheaderr2">
    <w:name w:val="col-module_header_r2"/>
    <w:basedOn w:val="a"/>
    <w:rsid w:val="00EB4A24"/>
    <w:pPr>
      <w:suppressAutoHyphens w:val="0"/>
    </w:pPr>
    <w:rPr>
      <w:color w:val="000000"/>
      <w:lang w:eastAsia="ru-RU"/>
    </w:rPr>
  </w:style>
  <w:style w:type="paragraph" w:customStyle="1" w:styleId="col-moduleheaderl2">
    <w:name w:val="col-module_header_l2"/>
    <w:basedOn w:val="a"/>
    <w:rsid w:val="00EB4A24"/>
    <w:pPr>
      <w:suppressAutoHyphens w:val="0"/>
    </w:pPr>
    <w:rPr>
      <w:color w:val="000000"/>
      <w:lang w:eastAsia="ru-RU"/>
    </w:rPr>
  </w:style>
  <w:style w:type="character" w:customStyle="1" w:styleId="col-moduleheadercolor2">
    <w:name w:val="col-module_header_color2"/>
    <w:rsid w:val="00EB4A24"/>
    <w:rPr>
      <w:color w:val="888888"/>
    </w:rPr>
  </w:style>
  <w:style w:type="paragraph" w:customStyle="1" w:styleId="col-module-style21">
    <w:name w:val="col-module-style21"/>
    <w:basedOn w:val="a"/>
    <w:rsid w:val="00EB4A24"/>
    <w:pPr>
      <w:suppressAutoHyphens w:val="0"/>
      <w:spacing w:after="225"/>
    </w:pPr>
    <w:rPr>
      <w:color w:val="000000"/>
      <w:lang w:eastAsia="ru-RU"/>
    </w:rPr>
  </w:style>
  <w:style w:type="paragraph" w:customStyle="1" w:styleId="col-moduleheaderr3">
    <w:name w:val="col-module_header_r3"/>
    <w:basedOn w:val="a"/>
    <w:rsid w:val="00EB4A24"/>
    <w:pPr>
      <w:suppressAutoHyphens w:val="0"/>
    </w:pPr>
    <w:rPr>
      <w:color w:val="000000"/>
      <w:lang w:eastAsia="ru-RU"/>
    </w:rPr>
  </w:style>
  <w:style w:type="paragraph" w:customStyle="1" w:styleId="col-moduleheaderl3">
    <w:name w:val="col-module_header_l3"/>
    <w:basedOn w:val="a"/>
    <w:rsid w:val="00EB4A24"/>
    <w:pPr>
      <w:suppressAutoHyphens w:val="0"/>
    </w:pPr>
    <w:rPr>
      <w:color w:val="000000"/>
      <w:lang w:eastAsia="ru-RU"/>
    </w:rPr>
  </w:style>
  <w:style w:type="character" w:customStyle="1" w:styleId="col-moduleheadercolor3">
    <w:name w:val="col-module_header_color3"/>
    <w:rsid w:val="00EB4A24"/>
    <w:rPr>
      <w:color w:val="CCCCCC"/>
    </w:rPr>
  </w:style>
  <w:style w:type="paragraph" w:customStyle="1" w:styleId="col-modulecontent2">
    <w:name w:val="col-module_content2"/>
    <w:basedOn w:val="a"/>
    <w:rsid w:val="00EB4A24"/>
    <w:pPr>
      <w:suppressAutoHyphens w:val="0"/>
      <w:spacing w:after="240"/>
    </w:pPr>
    <w:rPr>
      <w:color w:val="D9D9D9"/>
      <w:lang w:eastAsia="ru-RU"/>
    </w:rPr>
  </w:style>
  <w:style w:type="paragraph" w:customStyle="1" w:styleId="separator1">
    <w:name w:val="separator1"/>
    <w:basedOn w:val="a"/>
    <w:rsid w:val="00EB4A24"/>
    <w:pPr>
      <w:suppressAutoHyphens w:val="0"/>
      <w:spacing w:after="240"/>
      <w:ind w:right="150"/>
    </w:pPr>
    <w:rPr>
      <w:color w:val="000000"/>
      <w:lang w:eastAsia="ru-RU"/>
    </w:rPr>
  </w:style>
  <w:style w:type="paragraph" w:customStyle="1" w:styleId="separator2">
    <w:name w:val="separator2"/>
    <w:basedOn w:val="a"/>
    <w:rsid w:val="00EB4A24"/>
    <w:pPr>
      <w:suppressAutoHyphens w:val="0"/>
      <w:spacing w:after="240"/>
      <w:ind w:right="150"/>
    </w:pPr>
    <w:rPr>
      <w:color w:val="000000"/>
      <w:lang w:eastAsia="ru-RU"/>
    </w:rPr>
  </w:style>
  <w:style w:type="paragraph" w:customStyle="1" w:styleId="usermodule1">
    <w:name w:val="usermodule1"/>
    <w:basedOn w:val="a"/>
    <w:rsid w:val="00EB4A24"/>
    <w:pPr>
      <w:suppressAutoHyphens w:val="0"/>
      <w:spacing w:after="240"/>
    </w:pPr>
    <w:rPr>
      <w:color w:val="000000"/>
      <w:lang w:eastAsia="ru-RU"/>
    </w:rPr>
  </w:style>
  <w:style w:type="paragraph" w:customStyle="1" w:styleId="moduletable3">
    <w:name w:val="moduletable3"/>
    <w:basedOn w:val="a"/>
    <w:rsid w:val="00EB4A24"/>
    <w:pPr>
      <w:suppressAutoHyphens w:val="0"/>
      <w:spacing w:before="1050" w:after="600"/>
      <w:ind w:left="135"/>
    </w:pPr>
    <w:rPr>
      <w:color w:val="000000"/>
      <w:lang w:eastAsia="ru-RU"/>
    </w:rPr>
  </w:style>
  <w:style w:type="paragraph" w:customStyle="1" w:styleId="moduletablecontent3">
    <w:name w:val="moduletable_content3"/>
    <w:basedOn w:val="a"/>
    <w:rsid w:val="00EB4A24"/>
    <w:pPr>
      <w:suppressAutoHyphens w:val="0"/>
      <w:spacing w:after="240"/>
    </w:pPr>
    <w:rPr>
      <w:color w:val="B2B2B2"/>
      <w:lang w:eastAsia="ru-RU"/>
    </w:rPr>
  </w:style>
  <w:style w:type="paragraph" w:customStyle="1" w:styleId="separator3">
    <w:name w:val="separator3"/>
    <w:basedOn w:val="a"/>
    <w:rsid w:val="00EB4A24"/>
    <w:pPr>
      <w:suppressAutoHyphens w:val="0"/>
      <w:spacing w:after="240"/>
      <w:ind w:right="75"/>
    </w:pPr>
    <w:rPr>
      <w:color w:val="000000"/>
      <w:lang w:eastAsia="ru-RU"/>
    </w:rPr>
  </w:style>
  <w:style w:type="character" w:customStyle="1" w:styleId="icons11">
    <w:name w:val="icons11"/>
    <w:rsid w:val="00EB4A24"/>
  </w:style>
  <w:style w:type="character" w:customStyle="1" w:styleId="icons12">
    <w:name w:val="icons12"/>
    <w:rsid w:val="00EB4A24"/>
  </w:style>
  <w:style w:type="character" w:customStyle="1" w:styleId="icons13">
    <w:name w:val="icons13"/>
    <w:rsid w:val="00EB4A24"/>
  </w:style>
  <w:style w:type="character" w:customStyle="1" w:styleId="icons14">
    <w:name w:val="icons14"/>
    <w:rsid w:val="00EB4A24"/>
  </w:style>
  <w:style w:type="character" w:customStyle="1" w:styleId="icons15">
    <w:name w:val="icons15"/>
    <w:rsid w:val="00EB4A24"/>
  </w:style>
  <w:style w:type="character" w:customStyle="1" w:styleId="icons16">
    <w:name w:val="icons16"/>
    <w:rsid w:val="00EB4A24"/>
  </w:style>
  <w:style w:type="character" w:customStyle="1" w:styleId="icons17">
    <w:name w:val="icons17"/>
    <w:rsid w:val="00EB4A24"/>
  </w:style>
  <w:style w:type="character" w:customStyle="1" w:styleId="icons18">
    <w:name w:val="icons18"/>
    <w:rsid w:val="00EB4A24"/>
  </w:style>
  <w:style w:type="character" w:customStyle="1" w:styleId="icons19">
    <w:name w:val="icons19"/>
    <w:rsid w:val="00EB4A24"/>
  </w:style>
  <w:style w:type="character" w:customStyle="1" w:styleId="icons20">
    <w:name w:val="icons20"/>
    <w:rsid w:val="00EB4A24"/>
  </w:style>
  <w:style w:type="paragraph" w:customStyle="1" w:styleId="createdate1">
    <w:name w:val="createdate1"/>
    <w:basedOn w:val="a"/>
    <w:rsid w:val="00EB4A24"/>
    <w:pPr>
      <w:suppressAutoHyphens w:val="0"/>
      <w:spacing w:line="405" w:lineRule="atLeast"/>
    </w:pPr>
    <w:rPr>
      <w:color w:val="999999"/>
      <w:sz w:val="29"/>
      <w:szCs w:val="29"/>
      <w:lang w:eastAsia="ru-RU"/>
    </w:rPr>
  </w:style>
  <w:style w:type="paragraph" w:customStyle="1" w:styleId="buttonheading1">
    <w:name w:val="buttonheading1"/>
    <w:basedOn w:val="a"/>
    <w:rsid w:val="00EB4A24"/>
    <w:pPr>
      <w:suppressAutoHyphens w:val="0"/>
      <w:spacing w:before="120"/>
    </w:pPr>
    <w:rPr>
      <w:color w:val="000000"/>
      <w:lang w:eastAsia="ru-RU"/>
    </w:rPr>
  </w:style>
  <w:style w:type="paragraph" w:customStyle="1" w:styleId="round1">
    <w:name w:val="round1"/>
    <w:basedOn w:val="a"/>
    <w:rsid w:val="00EB4A24"/>
    <w:pPr>
      <w:suppressAutoHyphens w:val="0"/>
      <w:spacing w:before="150" w:line="405" w:lineRule="atLeast"/>
      <w:textAlignment w:val="center"/>
    </w:pPr>
    <w:rPr>
      <w:rFonts w:ascii="Trebuchet MS" w:hAnsi="Trebuchet MS"/>
      <w:color w:val="CCCCCC"/>
      <w:lang w:eastAsia="ru-RU"/>
    </w:rPr>
  </w:style>
  <w:style w:type="paragraph" w:customStyle="1" w:styleId="round2">
    <w:name w:val="round2"/>
    <w:basedOn w:val="a"/>
    <w:rsid w:val="00EB4A24"/>
    <w:pPr>
      <w:suppressAutoHyphens w:val="0"/>
      <w:spacing w:before="225" w:line="405" w:lineRule="atLeast"/>
      <w:textAlignment w:val="center"/>
    </w:pPr>
    <w:rPr>
      <w:rFonts w:ascii="Trebuchet MS" w:hAnsi="Trebuchet MS"/>
      <w:color w:val="CCCCCC"/>
      <w:lang w:eastAsia="ru-RU"/>
    </w:rPr>
  </w:style>
  <w:style w:type="paragraph" w:customStyle="1" w:styleId="leading1">
    <w:name w:val="leading1"/>
    <w:basedOn w:val="a"/>
    <w:rsid w:val="00EB4A24"/>
    <w:pPr>
      <w:suppressAutoHyphens w:val="0"/>
      <w:spacing w:after="240"/>
    </w:pPr>
    <w:rPr>
      <w:color w:val="000000"/>
      <w:lang w:eastAsia="ru-RU"/>
    </w:rPr>
  </w:style>
  <w:style w:type="paragraph" w:customStyle="1" w:styleId="articlerow1">
    <w:name w:val="article_row1"/>
    <w:basedOn w:val="a"/>
    <w:rsid w:val="00EB4A24"/>
    <w:pPr>
      <w:suppressAutoHyphens w:val="0"/>
      <w:spacing w:before="225" w:after="240"/>
    </w:pPr>
    <w:rPr>
      <w:color w:val="000000"/>
      <w:lang w:eastAsia="ru-RU"/>
    </w:rPr>
  </w:style>
  <w:style w:type="paragraph" w:customStyle="1" w:styleId="cols21">
    <w:name w:val="cols21"/>
    <w:basedOn w:val="a"/>
    <w:rsid w:val="00EB4A24"/>
    <w:pPr>
      <w:suppressAutoHyphens w:val="0"/>
      <w:spacing w:after="240"/>
    </w:pPr>
    <w:rPr>
      <w:color w:val="000000"/>
      <w:lang w:eastAsia="ru-RU"/>
    </w:rPr>
  </w:style>
  <w:style w:type="paragraph" w:customStyle="1" w:styleId="cols31">
    <w:name w:val="cols31"/>
    <w:basedOn w:val="a"/>
    <w:rsid w:val="00EB4A24"/>
    <w:pPr>
      <w:suppressAutoHyphens w:val="0"/>
      <w:spacing w:after="240"/>
    </w:pPr>
    <w:rPr>
      <w:color w:val="000000"/>
      <w:lang w:eastAsia="ru-RU"/>
    </w:rPr>
  </w:style>
  <w:style w:type="paragraph" w:customStyle="1" w:styleId="articlecolumn1">
    <w:name w:val="article_column1"/>
    <w:basedOn w:val="a"/>
    <w:rsid w:val="00EB4A24"/>
    <w:pPr>
      <w:suppressAutoHyphens w:val="0"/>
      <w:spacing w:after="240"/>
    </w:pPr>
    <w:rPr>
      <w:color w:val="000000"/>
      <w:lang w:eastAsia="ru-RU"/>
    </w:rPr>
  </w:style>
  <w:style w:type="paragraph" w:customStyle="1" w:styleId="articlecolumn2">
    <w:name w:val="article_column2"/>
    <w:basedOn w:val="a"/>
    <w:rsid w:val="00EB4A24"/>
    <w:pPr>
      <w:pBdr>
        <w:left w:val="dashed" w:sz="6" w:space="7" w:color="D6D6D6"/>
      </w:pBdr>
      <w:suppressAutoHyphens w:val="0"/>
      <w:spacing w:after="240"/>
    </w:pPr>
    <w:rPr>
      <w:color w:val="000000"/>
      <w:lang w:eastAsia="ru-RU"/>
    </w:rPr>
  </w:style>
  <w:style w:type="paragraph" w:customStyle="1" w:styleId="articlecolumn3">
    <w:name w:val="article_column3"/>
    <w:basedOn w:val="a"/>
    <w:rsid w:val="00EB4A24"/>
    <w:pPr>
      <w:suppressAutoHyphens w:val="0"/>
      <w:spacing w:after="240"/>
    </w:pPr>
    <w:rPr>
      <w:color w:val="000000"/>
      <w:lang w:eastAsia="ru-RU"/>
    </w:rPr>
  </w:style>
  <w:style w:type="paragraph" w:customStyle="1" w:styleId="modifydate1">
    <w:name w:val="modifydate1"/>
    <w:basedOn w:val="a"/>
    <w:rsid w:val="00EB4A24"/>
    <w:pPr>
      <w:suppressAutoHyphens w:val="0"/>
      <w:spacing w:line="405" w:lineRule="atLeast"/>
      <w:ind w:right="180"/>
    </w:pPr>
    <w:rPr>
      <w:color w:val="999999"/>
      <w:sz w:val="18"/>
      <w:szCs w:val="18"/>
      <w:lang w:eastAsia="ru-RU"/>
    </w:rPr>
  </w:style>
  <w:style w:type="paragraph" w:customStyle="1" w:styleId="createdby1">
    <w:name w:val="createdby1"/>
    <w:basedOn w:val="a"/>
    <w:rsid w:val="00EB4A24"/>
    <w:pPr>
      <w:suppressAutoHyphens w:val="0"/>
      <w:spacing w:line="405" w:lineRule="atLeast"/>
      <w:ind w:right="180"/>
    </w:pPr>
    <w:rPr>
      <w:color w:val="999999"/>
      <w:sz w:val="18"/>
      <w:szCs w:val="18"/>
      <w:lang w:eastAsia="ru-RU"/>
    </w:rPr>
  </w:style>
  <w:style w:type="paragraph" w:customStyle="1" w:styleId="createdate2">
    <w:name w:val="createdate2"/>
    <w:basedOn w:val="a"/>
    <w:rsid w:val="00EB4A24"/>
    <w:pPr>
      <w:suppressAutoHyphens w:val="0"/>
      <w:spacing w:line="405" w:lineRule="atLeast"/>
    </w:pPr>
    <w:rPr>
      <w:color w:val="999999"/>
      <w:sz w:val="18"/>
      <w:szCs w:val="18"/>
      <w:lang w:eastAsia="ru-RU"/>
    </w:rPr>
  </w:style>
  <w:style w:type="paragraph" w:customStyle="1" w:styleId="inputbox1">
    <w:name w:val="inputbox1"/>
    <w:basedOn w:val="a"/>
    <w:rsid w:val="00EB4A24"/>
    <w:pPr>
      <w:pBdr>
        <w:top w:val="single" w:sz="6" w:space="2" w:color="E6E6E6"/>
        <w:left w:val="single" w:sz="6" w:space="4" w:color="E6E6E6"/>
        <w:bottom w:val="single" w:sz="6" w:space="2" w:color="E6E6E6"/>
        <w:right w:val="single" w:sz="6" w:space="4" w:color="E6E6E6"/>
      </w:pBdr>
      <w:shd w:val="clear" w:color="auto" w:fill="F2F2F2"/>
      <w:suppressAutoHyphens w:val="0"/>
      <w:spacing w:line="270" w:lineRule="atLeast"/>
      <w:ind w:right="60"/>
    </w:pPr>
    <w:rPr>
      <w:color w:val="555555"/>
      <w:lang w:eastAsia="ru-RU"/>
    </w:rPr>
  </w:style>
  <w:style w:type="paragraph" w:customStyle="1" w:styleId="counter1">
    <w:name w:val="counter1"/>
    <w:basedOn w:val="a"/>
    <w:rsid w:val="00EB4A24"/>
    <w:pPr>
      <w:suppressAutoHyphens w:val="0"/>
      <w:spacing w:after="240"/>
      <w:ind w:right="150"/>
      <w:jc w:val="right"/>
    </w:pPr>
    <w:rPr>
      <w:color w:val="000000"/>
      <w:lang w:eastAsia="ru-RU"/>
    </w:rPr>
  </w:style>
  <w:style w:type="paragraph" w:customStyle="1" w:styleId="searchintro1">
    <w:name w:val="searchintro1"/>
    <w:basedOn w:val="a"/>
    <w:rsid w:val="00EB4A24"/>
    <w:pPr>
      <w:shd w:val="clear" w:color="auto" w:fill="F9F9F9"/>
      <w:suppressAutoHyphens w:val="0"/>
      <w:spacing w:after="240"/>
    </w:pPr>
    <w:rPr>
      <w:color w:val="000000"/>
      <w:lang w:eastAsia="ru-RU"/>
    </w:rPr>
  </w:style>
  <w:style w:type="character" w:customStyle="1" w:styleId="discategory1">
    <w:name w:val="discategory1"/>
    <w:rsid w:val="00EB4A24"/>
    <w:rPr>
      <w:color w:val="999999"/>
    </w:rPr>
  </w:style>
  <w:style w:type="paragraph" w:customStyle="1" w:styleId="inputbox2">
    <w:name w:val="inputbox2"/>
    <w:basedOn w:val="a"/>
    <w:rsid w:val="00EB4A24"/>
    <w:pPr>
      <w:shd w:val="clear" w:color="auto" w:fill="F2F2F2"/>
      <w:suppressAutoHyphens w:val="0"/>
      <w:spacing w:line="270" w:lineRule="atLeast"/>
    </w:pPr>
    <w:rPr>
      <w:color w:val="666666"/>
      <w:lang w:eastAsia="ru-RU"/>
    </w:rPr>
  </w:style>
  <w:style w:type="paragraph" w:customStyle="1" w:styleId="button1">
    <w:name w:val="button1"/>
    <w:basedOn w:val="a"/>
    <w:rsid w:val="00EB4A24"/>
    <w:pPr>
      <w:suppressAutoHyphens w:val="0"/>
      <w:spacing w:line="390" w:lineRule="atLeast"/>
      <w:ind w:left="60"/>
    </w:pPr>
    <w:rPr>
      <w:rFonts w:ascii="Trebuchet MS" w:hAnsi="Trebuchet MS"/>
      <w:color w:val="DDBAA8"/>
      <w:lang w:eastAsia="ru-RU"/>
    </w:rPr>
  </w:style>
  <w:style w:type="paragraph" w:customStyle="1" w:styleId="button2">
    <w:name w:val="button2"/>
    <w:basedOn w:val="a"/>
    <w:rsid w:val="00EB4A24"/>
    <w:pPr>
      <w:suppressAutoHyphens w:val="0"/>
      <w:spacing w:line="390" w:lineRule="atLeast"/>
      <w:ind w:left="60"/>
    </w:pPr>
    <w:rPr>
      <w:rFonts w:ascii="Trebuchet MS" w:hAnsi="Trebuchet MS"/>
      <w:color w:val="FFFFFF"/>
      <w:lang w:eastAsia="ru-RU"/>
    </w:rPr>
  </w:style>
  <w:style w:type="paragraph" w:customStyle="1" w:styleId="padding2">
    <w:name w:val="padding2"/>
    <w:basedOn w:val="a"/>
    <w:rsid w:val="00EB4A24"/>
    <w:pPr>
      <w:suppressAutoHyphens w:val="0"/>
      <w:spacing w:after="240"/>
    </w:pPr>
    <w:rPr>
      <w:color w:val="000000"/>
      <w:lang w:eastAsia="ru-RU"/>
    </w:rPr>
  </w:style>
  <w:style w:type="paragraph" w:customStyle="1" w:styleId="polltitle1">
    <w:name w:val="polltitle1"/>
    <w:basedOn w:val="a"/>
    <w:rsid w:val="00EB4A24"/>
    <w:pPr>
      <w:suppressAutoHyphens w:val="0"/>
      <w:spacing w:after="120"/>
    </w:pPr>
    <w:rPr>
      <w:b/>
      <w:bCs/>
      <w:color w:val="000000"/>
      <w:lang w:eastAsia="ru-RU"/>
    </w:rPr>
  </w:style>
  <w:style w:type="paragraph" w:customStyle="1" w:styleId="pollradio1">
    <w:name w:val="pollradio1"/>
    <w:basedOn w:val="a"/>
    <w:rsid w:val="00EB4A24"/>
    <w:pPr>
      <w:suppressAutoHyphens w:val="0"/>
      <w:spacing w:after="240"/>
    </w:pPr>
    <w:rPr>
      <w:color w:val="000000"/>
      <w:lang w:eastAsia="ru-RU"/>
    </w:rPr>
  </w:style>
  <w:style w:type="paragraph" w:customStyle="1" w:styleId="moduletablecontent4">
    <w:name w:val="moduletable_content4"/>
    <w:basedOn w:val="a"/>
    <w:rsid w:val="00EB4A24"/>
    <w:pPr>
      <w:suppressAutoHyphens w:val="0"/>
    </w:pPr>
    <w:rPr>
      <w:color w:val="000000"/>
      <w:lang w:eastAsia="ru-RU"/>
    </w:rPr>
  </w:style>
  <w:style w:type="paragraph" w:customStyle="1" w:styleId="inputbox3">
    <w:name w:val="inputbox3"/>
    <w:basedOn w:val="a"/>
    <w:rsid w:val="00EB4A24"/>
    <w:pPr>
      <w:shd w:val="clear" w:color="auto" w:fill="F2F2F2"/>
      <w:suppressAutoHyphens w:val="0"/>
      <w:spacing w:before="60" w:line="270" w:lineRule="atLeast"/>
      <w:ind w:left="300"/>
    </w:pPr>
    <w:rPr>
      <w:color w:val="888888"/>
      <w:lang w:eastAsia="ru-RU"/>
    </w:rPr>
  </w:style>
  <w:style w:type="paragraph" w:customStyle="1" w:styleId="round3">
    <w:name w:val="round3"/>
    <w:basedOn w:val="a"/>
    <w:rsid w:val="00EB4A24"/>
    <w:pPr>
      <w:suppressAutoHyphens w:val="0"/>
      <w:spacing w:after="240" w:line="405" w:lineRule="atLeast"/>
      <w:textAlignment w:val="center"/>
    </w:pPr>
    <w:rPr>
      <w:rFonts w:ascii="Trebuchet MS" w:hAnsi="Trebuchet MS"/>
      <w:color w:val="CCCCCC"/>
      <w:lang w:eastAsia="ru-RU"/>
    </w:rPr>
  </w:style>
  <w:style w:type="paragraph" w:customStyle="1" w:styleId="col-moduleheaderr4">
    <w:name w:val="col-module_header_r4"/>
    <w:basedOn w:val="a"/>
    <w:rsid w:val="00EB4A24"/>
    <w:pPr>
      <w:suppressAutoHyphens w:val="0"/>
      <w:spacing w:after="240"/>
    </w:pPr>
    <w:rPr>
      <w:color w:val="000000"/>
      <w:lang w:eastAsia="ru-RU"/>
    </w:rPr>
  </w:style>
  <w:style w:type="paragraph" w:customStyle="1" w:styleId="col-moduleheaderl4">
    <w:name w:val="col-module_header_l4"/>
    <w:basedOn w:val="a"/>
    <w:rsid w:val="00EB4A24"/>
    <w:pPr>
      <w:suppressAutoHyphens w:val="0"/>
      <w:spacing w:after="240"/>
    </w:pPr>
    <w:rPr>
      <w:color w:val="000000"/>
      <w:lang w:eastAsia="ru-RU"/>
    </w:rPr>
  </w:style>
  <w:style w:type="character" w:customStyle="1" w:styleId="col-moduleheadercolor4">
    <w:name w:val="col-module_header_color4"/>
    <w:rsid w:val="00EB4A24"/>
    <w:rPr>
      <w:color w:val="FFFFFF"/>
    </w:rPr>
  </w:style>
  <w:style w:type="character" w:customStyle="1" w:styleId="title1">
    <w:name w:val="title1"/>
    <w:rsid w:val="00EB4A24"/>
    <w:rPr>
      <w:vanish w:val="0"/>
      <w:webHidden w:val="0"/>
      <w:spacing w:val="19"/>
      <w:sz w:val="24"/>
      <w:szCs w:val="24"/>
      <w:specVanish/>
    </w:rPr>
  </w:style>
  <w:style w:type="character" w:customStyle="1" w:styleId="sub1">
    <w:name w:val="sub1"/>
    <w:rsid w:val="00EB4A24"/>
    <w:rPr>
      <w:rFonts w:ascii="Arial" w:hAnsi="Arial" w:cs="Arial" w:hint="default"/>
      <w:vanish w:val="0"/>
      <w:webHidden w:val="0"/>
      <w:color w:val="FFFFFF"/>
      <w:sz w:val="22"/>
      <w:szCs w:val="22"/>
      <w:specVanish/>
    </w:rPr>
  </w:style>
  <w:style w:type="character" w:customStyle="1" w:styleId="title2">
    <w:name w:val="title2"/>
    <w:rsid w:val="00EB4A24"/>
    <w:rPr>
      <w:rFonts w:ascii="Georgia" w:hAnsi="Georgia" w:hint="default"/>
      <w:vanish w:val="0"/>
      <w:webHidden w:val="0"/>
      <w:color w:val="777777"/>
      <w:spacing w:val="19"/>
      <w:sz w:val="24"/>
      <w:szCs w:val="24"/>
      <w:specVanish/>
    </w:rPr>
  </w:style>
  <w:style w:type="character" w:customStyle="1" w:styleId="sub2">
    <w:name w:val="sub2"/>
    <w:rsid w:val="00EB4A24"/>
    <w:rPr>
      <w:rFonts w:ascii="Georgia" w:hAnsi="Georgia" w:cs="Arial" w:hint="default"/>
      <w:vanish w:val="0"/>
      <w:webHidden w:val="0"/>
      <w:color w:val="777777"/>
      <w:sz w:val="24"/>
      <w:szCs w:val="24"/>
      <w:specVanish/>
    </w:rPr>
  </w:style>
  <w:style w:type="character" w:customStyle="1" w:styleId="other1">
    <w:name w:val="other1"/>
    <w:rsid w:val="00EB4A24"/>
    <w:rPr>
      <w:vanish w:val="0"/>
      <w:webHidden w:val="0"/>
      <w:specVanish/>
    </w:rPr>
  </w:style>
  <w:style w:type="character" w:customStyle="1" w:styleId="other2">
    <w:name w:val="other2"/>
    <w:rsid w:val="00EB4A24"/>
    <w:rPr>
      <w:vanish w:val="0"/>
      <w:webHidden w:val="0"/>
      <w:specVanish/>
    </w:rPr>
  </w:style>
  <w:style w:type="paragraph" w:customStyle="1" w:styleId="psheader1">
    <w:name w:val="ps_header1"/>
    <w:basedOn w:val="a"/>
    <w:rsid w:val="00EB4A24"/>
    <w:pPr>
      <w:shd w:val="clear" w:color="auto" w:fill="444444"/>
      <w:suppressAutoHyphens w:val="0"/>
      <w:spacing w:after="240"/>
    </w:pPr>
    <w:rPr>
      <w:b/>
      <w:bCs/>
      <w:color w:val="F0F0F0"/>
      <w:sz w:val="31"/>
      <w:szCs w:val="31"/>
      <w:lang w:eastAsia="ru-RU"/>
    </w:rPr>
  </w:style>
  <w:style w:type="character" w:customStyle="1" w:styleId="small2">
    <w:name w:val="small2"/>
    <w:rsid w:val="00EB4A24"/>
    <w:rPr>
      <w:vanish w:val="0"/>
      <w:webHidden w:val="0"/>
      <w:color w:val="999999"/>
      <w:sz w:val="22"/>
      <w:szCs w:val="22"/>
      <w:specVanish/>
    </w:rPr>
  </w:style>
  <w:style w:type="paragraph" w:customStyle="1" w:styleId="psrow11">
    <w:name w:val="ps_row_11"/>
    <w:basedOn w:val="a"/>
    <w:rsid w:val="00EB4A24"/>
    <w:pPr>
      <w:pBdr>
        <w:top w:val="single" w:sz="6" w:space="4" w:color="CCCCCC"/>
      </w:pBdr>
      <w:shd w:val="clear" w:color="auto" w:fill="FAFAFA"/>
      <w:suppressAutoHyphens w:val="0"/>
      <w:spacing w:after="240"/>
    </w:pPr>
    <w:rPr>
      <w:color w:val="000000"/>
      <w:lang w:eastAsia="ru-RU"/>
    </w:rPr>
  </w:style>
  <w:style w:type="paragraph" w:customStyle="1" w:styleId="psrow21">
    <w:name w:val="ps_row_21"/>
    <w:basedOn w:val="a"/>
    <w:rsid w:val="00EB4A24"/>
    <w:pPr>
      <w:pBdr>
        <w:top w:val="single" w:sz="6" w:space="4" w:color="CCCCCC"/>
      </w:pBdr>
      <w:shd w:val="clear" w:color="auto" w:fill="F0F0F0"/>
      <w:suppressAutoHyphens w:val="0"/>
      <w:spacing w:after="240"/>
    </w:pPr>
    <w:rPr>
      <w:color w:val="000000"/>
      <w:lang w:eastAsia="ru-RU"/>
    </w:rPr>
  </w:style>
  <w:style w:type="paragraph" w:customStyle="1" w:styleId="psrowbtm1">
    <w:name w:val="ps_row_btm1"/>
    <w:basedOn w:val="a"/>
    <w:rsid w:val="00EB4A24"/>
    <w:pPr>
      <w:shd w:val="clear" w:color="auto" w:fill="DEDEDE"/>
      <w:suppressAutoHyphens w:val="0"/>
      <w:spacing w:after="240"/>
      <w:jc w:val="center"/>
    </w:pPr>
    <w:rPr>
      <w:b/>
      <w:bCs/>
      <w:color w:val="555555"/>
      <w:sz w:val="21"/>
      <w:szCs w:val="21"/>
      <w:lang w:eastAsia="ru-RU"/>
    </w:rPr>
  </w:style>
  <w:style w:type="character" w:customStyle="1" w:styleId="textcopy">
    <w:name w:val="textcopy"/>
    <w:rsid w:val="00EB4A24"/>
  </w:style>
  <w:style w:type="paragraph" w:customStyle="1" w:styleId="printj">
    <w:name w:val="printj"/>
    <w:basedOn w:val="a"/>
    <w:rsid w:val="00EB4A24"/>
    <w:pPr>
      <w:suppressAutoHyphens w:val="0"/>
      <w:spacing w:before="100" w:beforeAutospacing="1" w:after="100" w:afterAutospacing="1"/>
    </w:pPr>
    <w:rPr>
      <w:lang w:eastAsia="ru-RU"/>
    </w:rPr>
  </w:style>
  <w:style w:type="paragraph" w:customStyle="1" w:styleId="printc">
    <w:name w:val="printc"/>
    <w:basedOn w:val="a"/>
    <w:rsid w:val="00EB4A24"/>
    <w:pPr>
      <w:suppressAutoHyphens w:val="0"/>
      <w:spacing w:before="100" w:beforeAutospacing="1" w:after="100" w:afterAutospacing="1"/>
    </w:pPr>
    <w:rPr>
      <w:lang w:eastAsia="ru-RU"/>
    </w:rPr>
  </w:style>
  <w:style w:type="paragraph" w:styleId="af4">
    <w:name w:val="Title"/>
    <w:basedOn w:val="a"/>
    <w:link w:val="af5"/>
    <w:qFormat/>
    <w:rsid w:val="00EB4A24"/>
    <w:pPr>
      <w:suppressAutoHyphens w:val="0"/>
      <w:jc w:val="center"/>
    </w:pPr>
    <w:rPr>
      <w:b/>
      <w:szCs w:val="20"/>
    </w:rPr>
  </w:style>
  <w:style w:type="character" w:customStyle="1" w:styleId="af5">
    <w:name w:val="Заголовок Знак"/>
    <w:link w:val="af4"/>
    <w:rsid w:val="00EB4A24"/>
    <w:rPr>
      <w:b/>
      <w:sz w:val="24"/>
    </w:rPr>
  </w:style>
  <w:style w:type="paragraph" w:customStyle="1" w:styleId="text3cl">
    <w:name w:val="text3cl"/>
    <w:basedOn w:val="a"/>
    <w:rsid w:val="00EB4A24"/>
    <w:pPr>
      <w:suppressAutoHyphens w:val="0"/>
      <w:spacing w:before="144" w:after="288"/>
    </w:pPr>
    <w:rPr>
      <w:lang w:eastAsia="ru-RU"/>
    </w:rPr>
  </w:style>
  <w:style w:type="paragraph" w:styleId="af6">
    <w:name w:val="header"/>
    <w:basedOn w:val="a"/>
    <w:link w:val="af7"/>
    <w:unhideWhenUsed/>
    <w:rsid w:val="00EB4A24"/>
    <w:pPr>
      <w:tabs>
        <w:tab w:val="center" w:pos="4677"/>
        <w:tab w:val="right" w:pos="9355"/>
      </w:tabs>
      <w:suppressAutoHyphens w:val="0"/>
      <w:spacing w:after="200" w:line="276" w:lineRule="auto"/>
    </w:pPr>
    <w:rPr>
      <w:rFonts w:ascii="Calibri" w:eastAsia="Calibri" w:hAnsi="Calibri"/>
      <w:sz w:val="22"/>
      <w:szCs w:val="22"/>
      <w:lang w:eastAsia="en-US"/>
    </w:rPr>
  </w:style>
  <w:style w:type="character" w:customStyle="1" w:styleId="af7">
    <w:name w:val="Верхний колонтитул Знак"/>
    <w:link w:val="af6"/>
    <w:rsid w:val="00EB4A24"/>
    <w:rPr>
      <w:rFonts w:ascii="Calibri" w:eastAsia="Calibri" w:hAnsi="Calibri"/>
      <w:sz w:val="22"/>
      <w:szCs w:val="22"/>
      <w:lang w:eastAsia="en-US"/>
    </w:rPr>
  </w:style>
  <w:style w:type="paragraph" w:styleId="af8">
    <w:name w:val="footer"/>
    <w:basedOn w:val="a"/>
    <w:link w:val="af9"/>
    <w:uiPriority w:val="99"/>
    <w:unhideWhenUsed/>
    <w:rsid w:val="00EB4A24"/>
    <w:pPr>
      <w:tabs>
        <w:tab w:val="center" w:pos="4677"/>
        <w:tab w:val="right" w:pos="9355"/>
      </w:tabs>
      <w:suppressAutoHyphens w:val="0"/>
      <w:spacing w:after="200" w:line="276" w:lineRule="auto"/>
    </w:pPr>
    <w:rPr>
      <w:rFonts w:ascii="Calibri" w:eastAsia="Calibri" w:hAnsi="Calibri"/>
      <w:sz w:val="22"/>
      <w:szCs w:val="22"/>
      <w:lang w:eastAsia="en-US"/>
    </w:rPr>
  </w:style>
  <w:style w:type="character" w:customStyle="1" w:styleId="af9">
    <w:name w:val="Нижний колонтитул Знак"/>
    <w:link w:val="af8"/>
    <w:uiPriority w:val="99"/>
    <w:rsid w:val="00EB4A24"/>
    <w:rPr>
      <w:rFonts w:ascii="Calibri" w:eastAsia="Calibri" w:hAnsi="Calibri"/>
      <w:sz w:val="22"/>
      <w:szCs w:val="22"/>
      <w:lang w:eastAsia="en-US"/>
    </w:rPr>
  </w:style>
  <w:style w:type="character" w:customStyle="1" w:styleId="FontStyle18">
    <w:name w:val="Font Style18"/>
    <w:basedOn w:val="a1"/>
    <w:rsid w:val="00EB4A24"/>
  </w:style>
  <w:style w:type="paragraph" w:customStyle="1" w:styleId="ConsNonformat">
    <w:name w:val="ConsNonformat"/>
    <w:rsid w:val="00EB4A24"/>
    <w:pPr>
      <w:widowControl w:val="0"/>
      <w:suppressAutoHyphens/>
      <w:autoSpaceDE w:val="0"/>
    </w:pPr>
    <w:rPr>
      <w:rFonts w:ascii="Courier New" w:hAnsi="Courier New" w:cs="Courier New"/>
      <w:lang w:eastAsia="ar-SA"/>
    </w:rPr>
  </w:style>
  <w:style w:type="paragraph" w:customStyle="1" w:styleId="Default">
    <w:name w:val="Default"/>
    <w:rsid w:val="00EB4A24"/>
    <w:pPr>
      <w:autoSpaceDE w:val="0"/>
      <w:autoSpaceDN w:val="0"/>
      <w:adjustRightInd w:val="0"/>
    </w:pPr>
    <w:rPr>
      <w:color w:val="000000"/>
      <w:sz w:val="24"/>
      <w:szCs w:val="24"/>
    </w:rPr>
  </w:style>
  <w:style w:type="character" w:customStyle="1" w:styleId="FontStyle136">
    <w:name w:val="Font Style136"/>
    <w:rsid w:val="00890738"/>
    <w:rPr>
      <w:rFonts w:ascii="Times New Roman" w:hAnsi="Times New Roman" w:cs="Times New Roman"/>
      <w:sz w:val="18"/>
      <w:szCs w:val="18"/>
    </w:rPr>
  </w:style>
  <w:style w:type="paragraph" w:customStyle="1" w:styleId="Style24">
    <w:name w:val="Style24"/>
    <w:basedOn w:val="a"/>
    <w:rsid w:val="00890738"/>
    <w:pPr>
      <w:widowControl w:val="0"/>
      <w:spacing w:line="100" w:lineRule="atLeast"/>
      <w:jc w:val="center"/>
    </w:pPr>
    <w:rPr>
      <w:rFonts w:eastAsia="SimSun" w:cs="font290"/>
      <w:kern w:val="1"/>
      <w:lang w:eastAsia="hi-IN" w:bidi="hi-IN"/>
    </w:rPr>
  </w:style>
  <w:style w:type="paragraph" w:styleId="31">
    <w:name w:val="Body Text 3"/>
    <w:basedOn w:val="a"/>
    <w:link w:val="32"/>
    <w:rsid w:val="0044619E"/>
    <w:pPr>
      <w:spacing w:after="120"/>
    </w:pPr>
    <w:rPr>
      <w:sz w:val="16"/>
      <w:szCs w:val="16"/>
    </w:rPr>
  </w:style>
  <w:style w:type="character" w:customStyle="1" w:styleId="32">
    <w:name w:val="Основной текст 3 Знак"/>
    <w:basedOn w:val="a1"/>
    <w:link w:val="31"/>
    <w:rsid w:val="0044619E"/>
    <w:rPr>
      <w:sz w:val="16"/>
      <w:szCs w:val="16"/>
      <w:lang w:eastAsia="ar-SA"/>
    </w:rPr>
  </w:style>
  <w:style w:type="paragraph" w:customStyle="1" w:styleId="formattext">
    <w:name w:val="formattext"/>
    <w:basedOn w:val="a"/>
    <w:rsid w:val="001D470A"/>
    <w:pPr>
      <w:suppressAutoHyphens w:val="0"/>
      <w:spacing w:before="100" w:beforeAutospacing="1" w:after="100" w:afterAutospacing="1"/>
    </w:pPr>
    <w:rPr>
      <w:lang w:eastAsia="ru-RU"/>
    </w:rPr>
  </w:style>
  <w:style w:type="character" w:customStyle="1" w:styleId="90">
    <w:name w:val="Заголовок 9 Знак"/>
    <w:basedOn w:val="a1"/>
    <w:link w:val="9"/>
    <w:semiHidden/>
    <w:rsid w:val="00EF1DC3"/>
    <w:rPr>
      <w:rFonts w:ascii="Cambria" w:eastAsia="Times New Roman" w:hAnsi="Cambria" w:cs="Times New Roman"/>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2965">
      <w:bodyDiv w:val="1"/>
      <w:marLeft w:val="0"/>
      <w:marRight w:val="0"/>
      <w:marTop w:val="0"/>
      <w:marBottom w:val="0"/>
      <w:divBdr>
        <w:top w:val="none" w:sz="0" w:space="0" w:color="auto"/>
        <w:left w:val="none" w:sz="0" w:space="0" w:color="auto"/>
        <w:bottom w:val="none" w:sz="0" w:space="0" w:color="auto"/>
        <w:right w:val="none" w:sz="0" w:space="0" w:color="auto"/>
      </w:divBdr>
    </w:div>
    <w:div w:id="120467093">
      <w:bodyDiv w:val="1"/>
      <w:marLeft w:val="0"/>
      <w:marRight w:val="0"/>
      <w:marTop w:val="0"/>
      <w:marBottom w:val="0"/>
      <w:divBdr>
        <w:top w:val="none" w:sz="0" w:space="0" w:color="auto"/>
        <w:left w:val="none" w:sz="0" w:space="0" w:color="auto"/>
        <w:bottom w:val="none" w:sz="0" w:space="0" w:color="auto"/>
        <w:right w:val="none" w:sz="0" w:space="0" w:color="auto"/>
      </w:divBdr>
    </w:div>
    <w:div w:id="226841824">
      <w:bodyDiv w:val="1"/>
      <w:marLeft w:val="0"/>
      <w:marRight w:val="0"/>
      <w:marTop w:val="0"/>
      <w:marBottom w:val="0"/>
      <w:divBdr>
        <w:top w:val="none" w:sz="0" w:space="0" w:color="auto"/>
        <w:left w:val="none" w:sz="0" w:space="0" w:color="auto"/>
        <w:bottom w:val="none" w:sz="0" w:space="0" w:color="auto"/>
        <w:right w:val="none" w:sz="0" w:space="0" w:color="auto"/>
      </w:divBdr>
    </w:div>
    <w:div w:id="357396314">
      <w:bodyDiv w:val="1"/>
      <w:marLeft w:val="0"/>
      <w:marRight w:val="0"/>
      <w:marTop w:val="0"/>
      <w:marBottom w:val="0"/>
      <w:divBdr>
        <w:top w:val="none" w:sz="0" w:space="0" w:color="auto"/>
        <w:left w:val="none" w:sz="0" w:space="0" w:color="auto"/>
        <w:bottom w:val="none" w:sz="0" w:space="0" w:color="auto"/>
        <w:right w:val="none" w:sz="0" w:space="0" w:color="auto"/>
      </w:divBdr>
    </w:div>
    <w:div w:id="429812824">
      <w:bodyDiv w:val="1"/>
      <w:marLeft w:val="0"/>
      <w:marRight w:val="0"/>
      <w:marTop w:val="0"/>
      <w:marBottom w:val="0"/>
      <w:divBdr>
        <w:top w:val="none" w:sz="0" w:space="0" w:color="auto"/>
        <w:left w:val="none" w:sz="0" w:space="0" w:color="auto"/>
        <w:bottom w:val="none" w:sz="0" w:space="0" w:color="auto"/>
        <w:right w:val="none" w:sz="0" w:space="0" w:color="auto"/>
      </w:divBdr>
    </w:div>
    <w:div w:id="452292870">
      <w:bodyDiv w:val="1"/>
      <w:marLeft w:val="0"/>
      <w:marRight w:val="0"/>
      <w:marTop w:val="0"/>
      <w:marBottom w:val="0"/>
      <w:divBdr>
        <w:top w:val="none" w:sz="0" w:space="0" w:color="auto"/>
        <w:left w:val="none" w:sz="0" w:space="0" w:color="auto"/>
        <w:bottom w:val="none" w:sz="0" w:space="0" w:color="auto"/>
        <w:right w:val="none" w:sz="0" w:space="0" w:color="auto"/>
      </w:divBdr>
    </w:div>
    <w:div w:id="545681213">
      <w:bodyDiv w:val="1"/>
      <w:marLeft w:val="0"/>
      <w:marRight w:val="0"/>
      <w:marTop w:val="0"/>
      <w:marBottom w:val="0"/>
      <w:divBdr>
        <w:top w:val="none" w:sz="0" w:space="0" w:color="auto"/>
        <w:left w:val="none" w:sz="0" w:space="0" w:color="auto"/>
        <w:bottom w:val="none" w:sz="0" w:space="0" w:color="auto"/>
        <w:right w:val="none" w:sz="0" w:space="0" w:color="auto"/>
      </w:divBdr>
    </w:div>
    <w:div w:id="764304413">
      <w:bodyDiv w:val="1"/>
      <w:marLeft w:val="0"/>
      <w:marRight w:val="0"/>
      <w:marTop w:val="0"/>
      <w:marBottom w:val="0"/>
      <w:divBdr>
        <w:top w:val="none" w:sz="0" w:space="0" w:color="auto"/>
        <w:left w:val="none" w:sz="0" w:space="0" w:color="auto"/>
        <w:bottom w:val="none" w:sz="0" w:space="0" w:color="auto"/>
        <w:right w:val="none" w:sz="0" w:space="0" w:color="auto"/>
      </w:divBdr>
    </w:div>
    <w:div w:id="770666608">
      <w:bodyDiv w:val="1"/>
      <w:marLeft w:val="0"/>
      <w:marRight w:val="0"/>
      <w:marTop w:val="0"/>
      <w:marBottom w:val="0"/>
      <w:divBdr>
        <w:top w:val="none" w:sz="0" w:space="0" w:color="auto"/>
        <w:left w:val="none" w:sz="0" w:space="0" w:color="auto"/>
        <w:bottom w:val="none" w:sz="0" w:space="0" w:color="auto"/>
        <w:right w:val="none" w:sz="0" w:space="0" w:color="auto"/>
      </w:divBdr>
    </w:div>
    <w:div w:id="1033657732">
      <w:bodyDiv w:val="1"/>
      <w:marLeft w:val="0"/>
      <w:marRight w:val="0"/>
      <w:marTop w:val="0"/>
      <w:marBottom w:val="0"/>
      <w:divBdr>
        <w:top w:val="none" w:sz="0" w:space="0" w:color="auto"/>
        <w:left w:val="none" w:sz="0" w:space="0" w:color="auto"/>
        <w:bottom w:val="none" w:sz="0" w:space="0" w:color="auto"/>
        <w:right w:val="none" w:sz="0" w:space="0" w:color="auto"/>
      </w:divBdr>
    </w:div>
    <w:div w:id="1399934704">
      <w:bodyDiv w:val="1"/>
      <w:marLeft w:val="0"/>
      <w:marRight w:val="0"/>
      <w:marTop w:val="0"/>
      <w:marBottom w:val="0"/>
      <w:divBdr>
        <w:top w:val="none" w:sz="0" w:space="0" w:color="auto"/>
        <w:left w:val="none" w:sz="0" w:space="0" w:color="auto"/>
        <w:bottom w:val="none" w:sz="0" w:space="0" w:color="auto"/>
        <w:right w:val="none" w:sz="0" w:space="0" w:color="auto"/>
      </w:divBdr>
    </w:div>
    <w:div w:id="1453286095">
      <w:bodyDiv w:val="1"/>
      <w:marLeft w:val="0"/>
      <w:marRight w:val="0"/>
      <w:marTop w:val="0"/>
      <w:marBottom w:val="0"/>
      <w:divBdr>
        <w:top w:val="none" w:sz="0" w:space="0" w:color="auto"/>
        <w:left w:val="none" w:sz="0" w:space="0" w:color="auto"/>
        <w:bottom w:val="none" w:sz="0" w:space="0" w:color="auto"/>
        <w:right w:val="none" w:sz="0" w:space="0" w:color="auto"/>
      </w:divBdr>
    </w:div>
    <w:div w:id="1455514885">
      <w:bodyDiv w:val="1"/>
      <w:marLeft w:val="0"/>
      <w:marRight w:val="0"/>
      <w:marTop w:val="0"/>
      <w:marBottom w:val="0"/>
      <w:divBdr>
        <w:top w:val="none" w:sz="0" w:space="0" w:color="auto"/>
        <w:left w:val="none" w:sz="0" w:space="0" w:color="auto"/>
        <w:bottom w:val="none" w:sz="0" w:space="0" w:color="auto"/>
        <w:right w:val="none" w:sz="0" w:space="0" w:color="auto"/>
      </w:divBdr>
    </w:div>
    <w:div w:id="1645239405">
      <w:bodyDiv w:val="1"/>
      <w:marLeft w:val="0"/>
      <w:marRight w:val="0"/>
      <w:marTop w:val="0"/>
      <w:marBottom w:val="0"/>
      <w:divBdr>
        <w:top w:val="none" w:sz="0" w:space="0" w:color="auto"/>
        <w:left w:val="none" w:sz="0" w:space="0" w:color="auto"/>
        <w:bottom w:val="none" w:sz="0" w:space="0" w:color="auto"/>
        <w:right w:val="none" w:sz="0" w:space="0" w:color="auto"/>
      </w:divBdr>
    </w:div>
    <w:div w:id="1683430894">
      <w:bodyDiv w:val="1"/>
      <w:marLeft w:val="0"/>
      <w:marRight w:val="0"/>
      <w:marTop w:val="0"/>
      <w:marBottom w:val="0"/>
      <w:divBdr>
        <w:top w:val="none" w:sz="0" w:space="0" w:color="auto"/>
        <w:left w:val="none" w:sz="0" w:space="0" w:color="auto"/>
        <w:bottom w:val="none" w:sz="0" w:space="0" w:color="auto"/>
        <w:right w:val="none" w:sz="0" w:space="0" w:color="auto"/>
      </w:divBdr>
    </w:div>
    <w:div w:id="1737433742">
      <w:bodyDiv w:val="1"/>
      <w:marLeft w:val="0"/>
      <w:marRight w:val="0"/>
      <w:marTop w:val="0"/>
      <w:marBottom w:val="0"/>
      <w:divBdr>
        <w:top w:val="none" w:sz="0" w:space="0" w:color="auto"/>
        <w:left w:val="none" w:sz="0" w:space="0" w:color="auto"/>
        <w:bottom w:val="none" w:sz="0" w:space="0" w:color="auto"/>
        <w:right w:val="none" w:sz="0" w:space="0" w:color="auto"/>
      </w:divBdr>
    </w:div>
    <w:div w:id="1900899801">
      <w:bodyDiv w:val="1"/>
      <w:marLeft w:val="0"/>
      <w:marRight w:val="0"/>
      <w:marTop w:val="0"/>
      <w:marBottom w:val="0"/>
      <w:divBdr>
        <w:top w:val="none" w:sz="0" w:space="0" w:color="auto"/>
        <w:left w:val="none" w:sz="0" w:space="0" w:color="auto"/>
        <w:bottom w:val="none" w:sz="0" w:space="0" w:color="auto"/>
        <w:right w:val="none" w:sz="0" w:space="0" w:color="auto"/>
      </w:divBdr>
    </w:div>
    <w:div w:id="1941333264">
      <w:bodyDiv w:val="1"/>
      <w:marLeft w:val="0"/>
      <w:marRight w:val="0"/>
      <w:marTop w:val="0"/>
      <w:marBottom w:val="0"/>
      <w:divBdr>
        <w:top w:val="none" w:sz="0" w:space="0" w:color="auto"/>
        <w:left w:val="none" w:sz="0" w:space="0" w:color="auto"/>
        <w:bottom w:val="none" w:sz="0" w:space="0" w:color="auto"/>
        <w:right w:val="none" w:sz="0" w:space="0" w:color="auto"/>
      </w:divBdr>
    </w:div>
    <w:div w:id="1946233177">
      <w:bodyDiv w:val="1"/>
      <w:marLeft w:val="0"/>
      <w:marRight w:val="0"/>
      <w:marTop w:val="0"/>
      <w:marBottom w:val="0"/>
      <w:divBdr>
        <w:top w:val="none" w:sz="0" w:space="0" w:color="auto"/>
        <w:left w:val="none" w:sz="0" w:space="0" w:color="auto"/>
        <w:bottom w:val="none" w:sz="0" w:space="0" w:color="auto"/>
        <w:right w:val="none" w:sz="0" w:space="0" w:color="auto"/>
      </w:divBdr>
    </w:div>
    <w:div w:id="1972242778">
      <w:bodyDiv w:val="1"/>
      <w:marLeft w:val="0"/>
      <w:marRight w:val="0"/>
      <w:marTop w:val="0"/>
      <w:marBottom w:val="0"/>
      <w:divBdr>
        <w:top w:val="none" w:sz="0" w:space="0" w:color="auto"/>
        <w:left w:val="none" w:sz="0" w:space="0" w:color="auto"/>
        <w:bottom w:val="none" w:sz="0" w:space="0" w:color="auto"/>
        <w:right w:val="none" w:sz="0" w:space="0" w:color="auto"/>
      </w:divBdr>
    </w:div>
    <w:div w:id="1975866932">
      <w:bodyDiv w:val="1"/>
      <w:marLeft w:val="0"/>
      <w:marRight w:val="0"/>
      <w:marTop w:val="0"/>
      <w:marBottom w:val="0"/>
      <w:divBdr>
        <w:top w:val="none" w:sz="0" w:space="0" w:color="auto"/>
        <w:left w:val="none" w:sz="0" w:space="0" w:color="auto"/>
        <w:bottom w:val="none" w:sz="0" w:space="0" w:color="auto"/>
        <w:right w:val="none" w:sz="0" w:space="0" w:color="auto"/>
      </w:divBdr>
    </w:div>
    <w:div w:id="2128233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7844E4-5CCD-40E3-9063-BA64794E1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6447</Words>
  <Characters>36748</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ВЫПИСКА</vt:lpstr>
    </vt:vector>
  </TitlesOfParts>
  <Company>Администрация Ленинский сельсовет</Company>
  <LinksUpToDate>false</LinksUpToDate>
  <CharactersWithSpaces>43109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ВЫПИСКА</dc:title>
  <dc:creator>Кузнецова Ирина Николаевна</dc:creator>
  <cp:lastModifiedBy>N1</cp:lastModifiedBy>
  <cp:revision>2</cp:revision>
  <cp:lastPrinted>2019-04-22T10:41:00Z</cp:lastPrinted>
  <dcterms:created xsi:type="dcterms:W3CDTF">2019-07-15T11:43:00Z</dcterms:created>
  <dcterms:modified xsi:type="dcterms:W3CDTF">2019-07-15T11:43:00Z</dcterms:modified>
</cp:coreProperties>
</file>