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0C3" w:rsidRPr="00016AE5" w:rsidRDefault="00E400C3" w:rsidP="00016AE5">
      <w:pPr>
        <w:tabs>
          <w:tab w:val="left" w:pos="7050"/>
        </w:tabs>
        <w:ind w:firstLine="540"/>
        <w:jc w:val="both"/>
        <w:rPr>
          <w:b/>
          <w:bCs/>
          <w:sz w:val="40"/>
          <w:szCs w:val="40"/>
        </w:rPr>
      </w:pPr>
      <w:r>
        <w:t xml:space="preserve">                                                                  </w:t>
      </w:r>
      <w:r w:rsidRPr="009358F1">
        <w:rPr>
          <w:rFonts w:cs="Courier New"/>
          <w:noProof/>
          <w:sz w:val="28"/>
        </w:rPr>
        <w:drawing>
          <wp:inline distT="0" distB="0" distL="0" distR="0">
            <wp:extent cx="93345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r w:rsidR="00016AE5">
        <w:t xml:space="preserve"> </w:t>
      </w:r>
    </w:p>
    <w:p w:rsidR="00E400C3" w:rsidRDefault="00E400C3" w:rsidP="00E400C3">
      <w:pPr>
        <w:spacing w:after="0" w:line="240" w:lineRule="auto"/>
        <w:jc w:val="center"/>
        <w:outlineLvl w:val="0"/>
        <w:rPr>
          <w:b/>
          <w:bCs/>
          <w:color w:val="000000"/>
          <w:spacing w:val="-10"/>
          <w:sz w:val="36"/>
          <w:szCs w:val="36"/>
          <w:lang w:bidi="ru-RU"/>
        </w:rPr>
      </w:pPr>
      <w:r>
        <w:rPr>
          <w:b/>
          <w:bCs/>
          <w:color w:val="000000"/>
          <w:spacing w:val="-10"/>
          <w:sz w:val="36"/>
          <w:szCs w:val="36"/>
          <w:lang w:bidi="ru-RU"/>
        </w:rPr>
        <w:t>АДМИНИСТРАЦИЯ СУДЖАНСКОГО РАЙОНА</w:t>
      </w:r>
    </w:p>
    <w:p w:rsidR="00E400C3" w:rsidRDefault="00E400C3" w:rsidP="00E400C3">
      <w:pPr>
        <w:spacing w:after="0" w:line="240" w:lineRule="auto"/>
        <w:jc w:val="center"/>
        <w:outlineLvl w:val="0"/>
        <w:rPr>
          <w:b/>
          <w:bCs/>
          <w:color w:val="000000"/>
          <w:spacing w:val="-10"/>
          <w:sz w:val="36"/>
          <w:szCs w:val="36"/>
          <w:lang w:bidi="ru-RU"/>
        </w:rPr>
      </w:pPr>
      <w:r>
        <w:rPr>
          <w:b/>
          <w:bCs/>
          <w:color w:val="000000"/>
          <w:spacing w:val="-10"/>
          <w:sz w:val="36"/>
          <w:szCs w:val="36"/>
          <w:lang w:bidi="ru-RU"/>
        </w:rPr>
        <w:t>КУРСКОЙ ОБЛАСТИ</w:t>
      </w:r>
    </w:p>
    <w:p w:rsidR="00E400C3" w:rsidRDefault="00E400C3" w:rsidP="00E400C3">
      <w:pPr>
        <w:spacing w:after="0" w:line="240" w:lineRule="auto"/>
        <w:jc w:val="center"/>
        <w:outlineLvl w:val="0"/>
        <w:rPr>
          <w:b/>
          <w:bCs/>
          <w:color w:val="000000"/>
          <w:spacing w:val="-10"/>
          <w:sz w:val="36"/>
          <w:szCs w:val="36"/>
          <w:lang w:bidi="ru-RU"/>
        </w:rPr>
      </w:pPr>
    </w:p>
    <w:p w:rsidR="00E400C3" w:rsidRPr="001543A5" w:rsidRDefault="00E400C3" w:rsidP="00E400C3">
      <w:pPr>
        <w:spacing w:line="288" w:lineRule="auto"/>
        <w:jc w:val="center"/>
        <w:rPr>
          <w:rFonts w:eastAsia="Calibri"/>
          <w:sz w:val="28"/>
          <w:szCs w:val="28"/>
          <w:lang w:eastAsia="en-US"/>
        </w:rPr>
      </w:pPr>
      <w:r>
        <w:rPr>
          <w:rFonts w:eastAsia="Calibri"/>
          <w:b/>
          <w:bCs/>
          <w:color w:val="000000"/>
          <w:spacing w:val="80"/>
          <w:sz w:val="34"/>
          <w:szCs w:val="34"/>
          <w:lang w:bidi="ru-RU"/>
        </w:rPr>
        <w:t>ПОСТАНОВЛЕНИЕ</w:t>
      </w:r>
    </w:p>
    <w:p w:rsidR="00E400C3" w:rsidRPr="001543A5" w:rsidRDefault="00016AE5" w:rsidP="00E400C3">
      <w:pPr>
        <w:spacing w:after="0"/>
        <w:jc w:val="center"/>
        <w:rPr>
          <w:sz w:val="24"/>
          <w:szCs w:val="24"/>
        </w:rPr>
      </w:pPr>
      <w:bookmarkStart w:id="0" w:name="_GoBack"/>
      <w:r w:rsidRPr="00016AE5">
        <w:rPr>
          <w:sz w:val="24"/>
          <w:szCs w:val="24"/>
          <w:u w:val="single"/>
        </w:rPr>
        <w:t>от 24.08.2021г</w:t>
      </w:r>
      <w:bookmarkEnd w:id="0"/>
      <w:r>
        <w:rPr>
          <w:sz w:val="24"/>
          <w:szCs w:val="24"/>
        </w:rPr>
        <w:t xml:space="preserve">.  </w:t>
      </w:r>
      <w:r w:rsidRPr="00016AE5">
        <w:rPr>
          <w:sz w:val="24"/>
          <w:szCs w:val="24"/>
          <w:u w:val="single"/>
        </w:rPr>
        <w:t>№ 461.</w:t>
      </w:r>
    </w:p>
    <w:p w:rsidR="00E400C3" w:rsidRDefault="00E400C3" w:rsidP="00E400C3">
      <w:pPr>
        <w:autoSpaceDN w:val="0"/>
        <w:spacing w:after="0"/>
        <w:jc w:val="center"/>
        <w:rPr>
          <w:sz w:val="24"/>
          <w:szCs w:val="24"/>
        </w:rPr>
      </w:pPr>
      <w:proofErr w:type="spellStart"/>
      <w:r w:rsidRPr="001543A5">
        <w:rPr>
          <w:sz w:val="24"/>
          <w:szCs w:val="24"/>
        </w:rPr>
        <w:t>г.Суджа</w:t>
      </w:r>
      <w:proofErr w:type="spellEnd"/>
    </w:p>
    <w:p w:rsidR="00E400C3" w:rsidRDefault="00E400C3" w:rsidP="00E400C3">
      <w:pPr>
        <w:autoSpaceDN w:val="0"/>
        <w:spacing w:after="0"/>
        <w:jc w:val="center"/>
        <w:rPr>
          <w:sz w:val="24"/>
          <w:szCs w:val="24"/>
        </w:rPr>
      </w:pPr>
    </w:p>
    <w:p w:rsidR="00E400C3" w:rsidRPr="00551A3D" w:rsidRDefault="00E400C3" w:rsidP="00E400C3">
      <w:pPr>
        <w:spacing w:after="0" w:line="240" w:lineRule="auto"/>
        <w:ind w:right="-85"/>
        <w:jc w:val="center"/>
        <w:rPr>
          <w:sz w:val="26"/>
          <w:szCs w:val="26"/>
        </w:rPr>
      </w:pPr>
      <w:r w:rsidRPr="00551A3D">
        <w:rPr>
          <w:sz w:val="26"/>
          <w:szCs w:val="26"/>
        </w:rPr>
        <w:t>О внесении изменений в муниципальную программу Суджанского района Курской области «Обеспечение доступным и комфортным жильем и коммунальными услугами граждан в Суджанском районе Курской области»</w:t>
      </w:r>
    </w:p>
    <w:p w:rsidR="00E400C3" w:rsidRPr="002A0547" w:rsidRDefault="00E400C3" w:rsidP="00E400C3">
      <w:pPr>
        <w:spacing w:after="0" w:line="240" w:lineRule="auto"/>
        <w:ind w:right="26"/>
        <w:jc w:val="center"/>
        <w:rPr>
          <w:sz w:val="26"/>
          <w:szCs w:val="26"/>
        </w:rPr>
      </w:pPr>
    </w:p>
    <w:p w:rsidR="00E400C3" w:rsidRPr="002A0547" w:rsidRDefault="00E400C3" w:rsidP="00E400C3">
      <w:pPr>
        <w:tabs>
          <w:tab w:val="left" w:pos="9356"/>
        </w:tabs>
        <w:spacing w:after="0" w:line="240" w:lineRule="auto"/>
        <w:ind w:firstLine="709"/>
        <w:jc w:val="both"/>
        <w:rPr>
          <w:sz w:val="26"/>
          <w:szCs w:val="26"/>
        </w:rPr>
      </w:pPr>
      <w:r w:rsidRPr="002A0547">
        <w:rPr>
          <w:sz w:val="26"/>
          <w:szCs w:val="26"/>
        </w:rPr>
        <w:t xml:space="preserve">В соответствии с постановлением Администрации Суджанского района Курской области от 10.12.2018г. №810 «Об утверждении Порядка принятия решений о разработке муниципальных Программ Суджанского района Курской области, их формирования, реализации и проведения оценки эффективности», Администрация Суджанского района Курской области </w:t>
      </w:r>
    </w:p>
    <w:p w:rsidR="00E400C3" w:rsidRPr="002A0547" w:rsidRDefault="00E400C3" w:rsidP="00E400C3">
      <w:pPr>
        <w:spacing w:after="0" w:line="240" w:lineRule="auto"/>
        <w:ind w:firstLine="708"/>
        <w:jc w:val="both"/>
        <w:rPr>
          <w:sz w:val="26"/>
          <w:szCs w:val="26"/>
        </w:rPr>
      </w:pPr>
      <w:r w:rsidRPr="002A0547">
        <w:rPr>
          <w:sz w:val="26"/>
          <w:szCs w:val="26"/>
        </w:rPr>
        <w:t xml:space="preserve">В соответствии со статьей 179 Бюджетного кодекса Российской Федерации и постановлением </w:t>
      </w:r>
      <w:proofErr w:type="gramStart"/>
      <w:r w:rsidRPr="002A0547">
        <w:rPr>
          <w:sz w:val="26"/>
          <w:szCs w:val="26"/>
        </w:rPr>
        <w:t>Администрации  Суджанского</w:t>
      </w:r>
      <w:proofErr w:type="gramEnd"/>
      <w:r w:rsidRPr="002A0547">
        <w:rPr>
          <w:sz w:val="26"/>
          <w:szCs w:val="26"/>
        </w:rPr>
        <w:t xml:space="preserve">  района Курской области от 30.01.2014 г. № 70 «Об утверждении Порядка разработки, реализации и оценки эффективности мун</w:t>
      </w:r>
      <w:r>
        <w:rPr>
          <w:sz w:val="26"/>
          <w:szCs w:val="26"/>
        </w:rPr>
        <w:t>иципальных программ Суджанского</w:t>
      </w:r>
      <w:r w:rsidRPr="002A0547">
        <w:rPr>
          <w:sz w:val="26"/>
          <w:szCs w:val="26"/>
        </w:rPr>
        <w:t xml:space="preserve"> района Курской области», Администрация Су района Курской области ПОСТАНОВЛЯЕТ:</w:t>
      </w:r>
    </w:p>
    <w:p w:rsidR="00E400C3" w:rsidRPr="002A0547" w:rsidRDefault="00E400C3" w:rsidP="00E400C3">
      <w:pPr>
        <w:spacing w:after="0" w:line="240" w:lineRule="auto"/>
        <w:ind w:firstLine="708"/>
        <w:jc w:val="both"/>
        <w:rPr>
          <w:sz w:val="26"/>
          <w:szCs w:val="26"/>
        </w:rPr>
      </w:pPr>
      <w:r w:rsidRPr="002A0547">
        <w:rPr>
          <w:sz w:val="26"/>
          <w:szCs w:val="26"/>
        </w:rPr>
        <w:t xml:space="preserve">1. Утвердить прилагаемые изменения, которые вносятся в муниципальную программу Суджанского района Курской области «Обеспечение доступным и комфортным жильем и коммунальными услугами граждан в </w:t>
      </w:r>
      <w:proofErr w:type="gramStart"/>
      <w:r w:rsidRPr="002A0547">
        <w:rPr>
          <w:sz w:val="26"/>
          <w:szCs w:val="26"/>
        </w:rPr>
        <w:t xml:space="preserve">Суджанском </w:t>
      </w:r>
      <w:r>
        <w:rPr>
          <w:sz w:val="26"/>
          <w:szCs w:val="26"/>
        </w:rPr>
        <w:t xml:space="preserve"> районе</w:t>
      </w:r>
      <w:proofErr w:type="gramEnd"/>
      <w:r>
        <w:rPr>
          <w:sz w:val="26"/>
          <w:szCs w:val="26"/>
        </w:rPr>
        <w:t xml:space="preserve"> Курской области».</w:t>
      </w:r>
    </w:p>
    <w:p w:rsidR="00E400C3" w:rsidRPr="002A0547" w:rsidRDefault="00E400C3" w:rsidP="00E400C3">
      <w:pPr>
        <w:spacing w:after="0" w:line="240" w:lineRule="auto"/>
        <w:ind w:firstLine="708"/>
        <w:jc w:val="both"/>
        <w:rPr>
          <w:sz w:val="26"/>
          <w:szCs w:val="26"/>
        </w:rPr>
      </w:pPr>
      <w:r w:rsidRPr="002A0547">
        <w:rPr>
          <w:sz w:val="26"/>
          <w:szCs w:val="26"/>
        </w:rPr>
        <w:t xml:space="preserve">2. Контроль за выполнением настоящего постановления возложить на </w:t>
      </w:r>
      <w:proofErr w:type="spellStart"/>
      <w:r w:rsidRPr="002A0547">
        <w:rPr>
          <w:sz w:val="26"/>
          <w:szCs w:val="26"/>
        </w:rPr>
        <w:t>И.</w:t>
      </w:r>
      <w:proofErr w:type="gramStart"/>
      <w:r w:rsidRPr="002A0547">
        <w:rPr>
          <w:sz w:val="26"/>
          <w:szCs w:val="26"/>
        </w:rPr>
        <w:t>о.заместителя</w:t>
      </w:r>
      <w:proofErr w:type="spellEnd"/>
      <w:proofErr w:type="gramEnd"/>
      <w:r w:rsidRPr="002A0547">
        <w:rPr>
          <w:sz w:val="26"/>
          <w:szCs w:val="26"/>
        </w:rPr>
        <w:t xml:space="preserve"> Главы Администрации – начальника Управления строительства, муниципального имущества и ЖКХ Администрации Суджанского района </w:t>
      </w:r>
      <w:r>
        <w:rPr>
          <w:sz w:val="26"/>
          <w:szCs w:val="26"/>
        </w:rPr>
        <w:t>Е.Н. Жукову.</w:t>
      </w:r>
      <w:r w:rsidRPr="002A0547">
        <w:rPr>
          <w:sz w:val="26"/>
          <w:szCs w:val="26"/>
        </w:rPr>
        <w:t xml:space="preserve">                                 </w:t>
      </w:r>
    </w:p>
    <w:p w:rsidR="00E400C3" w:rsidRPr="002A0547" w:rsidRDefault="00E400C3" w:rsidP="00E400C3">
      <w:pPr>
        <w:spacing w:after="0" w:line="240" w:lineRule="auto"/>
        <w:jc w:val="both"/>
        <w:rPr>
          <w:sz w:val="26"/>
          <w:szCs w:val="26"/>
        </w:rPr>
      </w:pPr>
      <w:r w:rsidRPr="002A0547">
        <w:rPr>
          <w:sz w:val="26"/>
          <w:szCs w:val="26"/>
        </w:rPr>
        <w:tab/>
        <w:t>3. Постановление вступает в силу со дня его подписания и подлежит опубликованию на официальном сайте муниципального района «</w:t>
      </w:r>
      <w:proofErr w:type="spellStart"/>
      <w:r w:rsidRPr="002A0547">
        <w:rPr>
          <w:sz w:val="26"/>
          <w:szCs w:val="26"/>
        </w:rPr>
        <w:t>Суджанский</w:t>
      </w:r>
      <w:proofErr w:type="spellEnd"/>
      <w:r w:rsidRPr="002A0547">
        <w:rPr>
          <w:sz w:val="26"/>
          <w:szCs w:val="26"/>
        </w:rPr>
        <w:t xml:space="preserve"> район» в информационно – телекоммуникационной сети «Интернет»: </w:t>
      </w:r>
      <w:hyperlink r:id="rId8" w:history="1">
        <w:r w:rsidRPr="002A0547">
          <w:rPr>
            <w:rStyle w:val="a4"/>
            <w:rFonts w:eastAsia="Lucida Sans Unicode"/>
            <w:sz w:val="26"/>
            <w:szCs w:val="26"/>
            <w:lang w:val="en-US"/>
          </w:rPr>
          <w:t>www</w:t>
        </w:r>
        <w:r w:rsidRPr="002A0547">
          <w:rPr>
            <w:rStyle w:val="a4"/>
            <w:rFonts w:eastAsia="Lucida Sans Unicode"/>
            <w:sz w:val="26"/>
            <w:szCs w:val="26"/>
          </w:rPr>
          <w:t>.</w:t>
        </w:r>
        <w:proofErr w:type="spellStart"/>
        <w:r w:rsidRPr="002A0547">
          <w:rPr>
            <w:rStyle w:val="a4"/>
            <w:rFonts w:eastAsia="Lucida Sans Unicode"/>
            <w:sz w:val="26"/>
            <w:szCs w:val="26"/>
          </w:rPr>
          <w:t>Суджанский</w:t>
        </w:r>
      </w:hyperlink>
      <w:r w:rsidRPr="002A0547">
        <w:rPr>
          <w:sz w:val="26"/>
          <w:szCs w:val="26"/>
        </w:rPr>
        <w:t>-район.рф</w:t>
      </w:r>
      <w:proofErr w:type="spellEnd"/>
      <w:r w:rsidRPr="002A0547">
        <w:rPr>
          <w:sz w:val="26"/>
          <w:szCs w:val="26"/>
        </w:rPr>
        <w:t>.</w:t>
      </w:r>
    </w:p>
    <w:p w:rsidR="00E400C3" w:rsidRPr="002A0547" w:rsidRDefault="00E400C3" w:rsidP="00E400C3">
      <w:pPr>
        <w:spacing w:after="0" w:line="240" w:lineRule="auto"/>
        <w:rPr>
          <w:rFonts w:ascii="Arial" w:hAnsi="Arial" w:cs="Arial"/>
          <w:sz w:val="26"/>
          <w:szCs w:val="26"/>
        </w:rPr>
      </w:pPr>
    </w:p>
    <w:p w:rsidR="00E400C3" w:rsidRPr="00551A3D" w:rsidRDefault="00E400C3" w:rsidP="00E400C3">
      <w:pPr>
        <w:spacing w:after="0" w:line="240" w:lineRule="auto"/>
        <w:ind w:right="26"/>
        <w:rPr>
          <w:sz w:val="26"/>
          <w:szCs w:val="26"/>
        </w:rPr>
      </w:pPr>
    </w:p>
    <w:p w:rsidR="00E400C3" w:rsidRPr="00551A3D" w:rsidRDefault="00E400C3" w:rsidP="00E400C3">
      <w:pPr>
        <w:spacing w:after="0" w:line="240" w:lineRule="auto"/>
        <w:ind w:right="26"/>
        <w:rPr>
          <w:sz w:val="26"/>
          <w:szCs w:val="26"/>
        </w:rPr>
      </w:pPr>
    </w:p>
    <w:p w:rsidR="00E400C3" w:rsidRPr="00551A3D" w:rsidRDefault="00E400C3" w:rsidP="00E400C3">
      <w:pPr>
        <w:spacing w:after="0"/>
        <w:rPr>
          <w:sz w:val="26"/>
          <w:szCs w:val="26"/>
        </w:rPr>
      </w:pPr>
      <w:r w:rsidRPr="00551A3D">
        <w:rPr>
          <w:sz w:val="26"/>
          <w:szCs w:val="26"/>
        </w:rPr>
        <w:t>Глава Суджанского района</w:t>
      </w:r>
    </w:p>
    <w:p w:rsidR="00E400C3" w:rsidRPr="00551A3D" w:rsidRDefault="00E400C3" w:rsidP="00E400C3">
      <w:pPr>
        <w:spacing w:after="0"/>
        <w:rPr>
          <w:sz w:val="26"/>
          <w:szCs w:val="26"/>
        </w:rPr>
      </w:pPr>
      <w:r w:rsidRPr="00551A3D">
        <w:rPr>
          <w:sz w:val="26"/>
          <w:szCs w:val="26"/>
        </w:rPr>
        <w:t xml:space="preserve">Курской области                                                                           </w:t>
      </w:r>
      <w:r>
        <w:rPr>
          <w:sz w:val="26"/>
          <w:szCs w:val="26"/>
        </w:rPr>
        <w:t xml:space="preserve">                      </w:t>
      </w:r>
      <w:r w:rsidRPr="00551A3D">
        <w:rPr>
          <w:sz w:val="26"/>
          <w:szCs w:val="26"/>
        </w:rPr>
        <w:t xml:space="preserve">   </w:t>
      </w:r>
      <w:r>
        <w:rPr>
          <w:sz w:val="26"/>
          <w:szCs w:val="26"/>
        </w:rPr>
        <w:t>А.</w:t>
      </w:r>
      <w:r w:rsidRPr="00551A3D">
        <w:rPr>
          <w:sz w:val="26"/>
          <w:szCs w:val="26"/>
        </w:rPr>
        <w:t xml:space="preserve"> Богачёв </w:t>
      </w:r>
    </w:p>
    <w:p w:rsidR="00E400C3" w:rsidRDefault="00E400C3" w:rsidP="00E400C3">
      <w:pPr>
        <w:spacing w:after="0"/>
      </w:pPr>
    </w:p>
    <w:p w:rsidR="00A44AE3" w:rsidRDefault="00A44AE3"/>
    <w:p w:rsidR="00E400C3" w:rsidRDefault="00E400C3"/>
    <w:tbl>
      <w:tblPr>
        <w:tblW w:w="4536" w:type="dxa"/>
        <w:tblInd w:w="5529" w:type="dxa"/>
        <w:tblLook w:val="04A0" w:firstRow="1" w:lastRow="0" w:firstColumn="1" w:lastColumn="0" w:noHBand="0" w:noVBand="1"/>
      </w:tblPr>
      <w:tblGrid>
        <w:gridCol w:w="4536"/>
      </w:tblGrid>
      <w:tr w:rsidR="00E400C3" w:rsidRPr="007C40E7" w:rsidTr="001D0274">
        <w:tc>
          <w:tcPr>
            <w:tcW w:w="4536" w:type="dxa"/>
            <w:hideMark/>
          </w:tcPr>
          <w:p w:rsidR="00E400C3" w:rsidRPr="007C40E7" w:rsidRDefault="00E400C3" w:rsidP="001D0274">
            <w:pPr>
              <w:pStyle w:val="a0"/>
              <w:spacing w:after="150"/>
              <w:contextualSpacing/>
              <w:jc w:val="right"/>
              <w:rPr>
                <w:color w:val="000000" w:themeColor="text1"/>
                <w:sz w:val="20"/>
                <w:szCs w:val="20"/>
              </w:rPr>
            </w:pPr>
            <w:r w:rsidRPr="007C40E7">
              <w:rPr>
                <w:color w:val="000000" w:themeColor="text1"/>
                <w:sz w:val="20"/>
                <w:szCs w:val="20"/>
              </w:rPr>
              <w:t>Утверждена Постановлением Администрации Суджанского района Курской области</w:t>
            </w:r>
          </w:p>
          <w:p w:rsidR="00E400C3" w:rsidRDefault="00E400C3" w:rsidP="001D0274">
            <w:pPr>
              <w:pStyle w:val="a0"/>
              <w:spacing w:after="150"/>
              <w:contextualSpacing/>
              <w:jc w:val="right"/>
              <w:rPr>
                <w:color w:val="000000" w:themeColor="text1"/>
                <w:sz w:val="20"/>
                <w:szCs w:val="20"/>
              </w:rPr>
            </w:pPr>
            <w:r w:rsidRPr="007C40E7">
              <w:rPr>
                <w:color w:val="000000" w:themeColor="text1"/>
                <w:sz w:val="20"/>
                <w:szCs w:val="20"/>
              </w:rPr>
              <w:t xml:space="preserve">от </w:t>
            </w:r>
            <w:r>
              <w:rPr>
                <w:color w:val="000000" w:themeColor="text1"/>
                <w:sz w:val="20"/>
                <w:szCs w:val="20"/>
              </w:rPr>
              <w:t xml:space="preserve">14.12.2020 </w:t>
            </w:r>
            <w:r w:rsidRPr="007C40E7">
              <w:rPr>
                <w:color w:val="000000" w:themeColor="text1"/>
                <w:sz w:val="20"/>
                <w:szCs w:val="20"/>
              </w:rPr>
              <w:t>г. №</w:t>
            </w:r>
            <w:r>
              <w:rPr>
                <w:color w:val="000000" w:themeColor="text1"/>
                <w:sz w:val="20"/>
                <w:szCs w:val="20"/>
              </w:rPr>
              <w:t>905</w:t>
            </w:r>
          </w:p>
          <w:p w:rsidR="00E400C3" w:rsidRDefault="00E400C3" w:rsidP="001D0274">
            <w:pPr>
              <w:pStyle w:val="a0"/>
              <w:spacing w:after="150"/>
              <w:contextualSpacing/>
              <w:jc w:val="right"/>
              <w:rPr>
                <w:color w:val="000000" w:themeColor="text1"/>
                <w:sz w:val="20"/>
                <w:szCs w:val="20"/>
              </w:rPr>
            </w:pPr>
            <w:r>
              <w:rPr>
                <w:color w:val="000000" w:themeColor="text1"/>
                <w:sz w:val="20"/>
                <w:szCs w:val="20"/>
              </w:rPr>
              <w:t xml:space="preserve">(в редакции с изменениями и дополнениями </w:t>
            </w:r>
          </w:p>
          <w:p w:rsidR="00E400C3" w:rsidRPr="007C40E7" w:rsidRDefault="00E400C3" w:rsidP="001D0274">
            <w:pPr>
              <w:pStyle w:val="a0"/>
              <w:spacing w:after="150"/>
              <w:contextualSpacing/>
              <w:jc w:val="right"/>
              <w:rPr>
                <w:color w:val="000000" w:themeColor="text1"/>
                <w:sz w:val="20"/>
                <w:szCs w:val="20"/>
              </w:rPr>
            </w:pPr>
            <w:r>
              <w:rPr>
                <w:color w:val="000000" w:themeColor="text1"/>
                <w:sz w:val="20"/>
                <w:szCs w:val="20"/>
              </w:rPr>
              <w:t xml:space="preserve">от 24.08.2021 г. №461) </w:t>
            </w:r>
          </w:p>
          <w:p w:rsidR="00E400C3" w:rsidRPr="007C40E7" w:rsidRDefault="00E400C3" w:rsidP="001D0274">
            <w:pPr>
              <w:pStyle w:val="a0"/>
              <w:spacing w:after="150"/>
              <w:contextualSpacing/>
              <w:jc w:val="right"/>
              <w:rPr>
                <w:color w:val="000000" w:themeColor="text1"/>
                <w:sz w:val="20"/>
                <w:szCs w:val="20"/>
              </w:rPr>
            </w:pPr>
          </w:p>
        </w:tc>
      </w:tr>
    </w:tbl>
    <w:p w:rsidR="00E400C3" w:rsidRPr="007C40E7" w:rsidRDefault="00E400C3" w:rsidP="00E400C3">
      <w:pPr>
        <w:rPr>
          <w:color w:val="000000" w:themeColor="text1"/>
          <w:sz w:val="20"/>
          <w:szCs w:val="20"/>
        </w:rPr>
      </w:pPr>
    </w:p>
    <w:p w:rsidR="00E400C3" w:rsidRPr="007C40E7" w:rsidRDefault="00E400C3" w:rsidP="00E400C3">
      <w:pPr>
        <w:rPr>
          <w:color w:val="000000" w:themeColor="text1"/>
          <w:sz w:val="20"/>
          <w:szCs w:val="20"/>
        </w:rPr>
      </w:pPr>
    </w:p>
    <w:p w:rsidR="00E400C3" w:rsidRPr="007C40E7" w:rsidRDefault="00E400C3" w:rsidP="00E400C3">
      <w:pPr>
        <w:rPr>
          <w:color w:val="000000" w:themeColor="text1"/>
          <w:sz w:val="20"/>
          <w:szCs w:val="20"/>
        </w:rPr>
      </w:pPr>
    </w:p>
    <w:p w:rsidR="00E400C3" w:rsidRPr="007C40E7" w:rsidRDefault="00E400C3" w:rsidP="00E400C3">
      <w:pPr>
        <w:rPr>
          <w:color w:val="000000" w:themeColor="text1"/>
          <w:sz w:val="20"/>
          <w:szCs w:val="20"/>
        </w:rPr>
      </w:pPr>
    </w:p>
    <w:p w:rsidR="00E400C3" w:rsidRPr="007C40E7" w:rsidRDefault="00E400C3" w:rsidP="00E400C3">
      <w:pPr>
        <w:ind w:left="6096"/>
        <w:jc w:val="center"/>
        <w:rPr>
          <w:color w:val="000000" w:themeColor="text1"/>
          <w:sz w:val="20"/>
          <w:szCs w:val="20"/>
        </w:rPr>
      </w:pPr>
    </w:p>
    <w:p w:rsidR="00E400C3" w:rsidRPr="007C40E7" w:rsidRDefault="00E400C3" w:rsidP="00E400C3">
      <w:pPr>
        <w:ind w:left="6096"/>
        <w:jc w:val="both"/>
        <w:rPr>
          <w:color w:val="000000" w:themeColor="text1"/>
          <w:sz w:val="20"/>
          <w:szCs w:val="20"/>
        </w:rPr>
      </w:pPr>
    </w:p>
    <w:p w:rsidR="00E400C3" w:rsidRPr="007C40E7" w:rsidRDefault="00E400C3" w:rsidP="00E400C3">
      <w:pPr>
        <w:rPr>
          <w:color w:val="000000" w:themeColor="text1"/>
          <w:sz w:val="20"/>
          <w:szCs w:val="20"/>
        </w:rPr>
      </w:pPr>
    </w:p>
    <w:p w:rsidR="00E400C3" w:rsidRPr="007C40E7" w:rsidRDefault="00E400C3" w:rsidP="00E400C3">
      <w:pPr>
        <w:rPr>
          <w:color w:val="000000" w:themeColor="text1"/>
          <w:sz w:val="20"/>
          <w:szCs w:val="20"/>
        </w:rPr>
      </w:pPr>
    </w:p>
    <w:p w:rsidR="00E400C3" w:rsidRPr="007C40E7" w:rsidRDefault="00E400C3" w:rsidP="00E400C3">
      <w:pPr>
        <w:rPr>
          <w:color w:val="000000" w:themeColor="text1"/>
          <w:sz w:val="20"/>
          <w:szCs w:val="20"/>
        </w:rPr>
      </w:pPr>
    </w:p>
    <w:p w:rsidR="00E400C3" w:rsidRPr="007C40E7" w:rsidRDefault="00E400C3" w:rsidP="00E400C3">
      <w:pPr>
        <w:rPr>
          <w:color w:val="000000" w:themeColor="text1"/>
          <w:sz w:val="20"/>
          <w:szCs w:val="20"/>
        </w:rPr>
      </w:pPr>
    </w:p>
    <w:p w:rsidR="00E400C3" w:rsidRPr="007C40E7" w:rsidRDefault="00E400C3" w:rsidP="00E400C3">
      <w:pPr>
        <w:jc w:val="center"/>
        <w:rPr>
          <w:i/>
          <w:color w:val="000000" w:themeColor="text1"/>
          <w:sz w:val="28"/>
          <w:szCs w:val="28"/>
        </w:rPr>
      </w:pPr>
      <w:r w:rsidRPr="007C40E7">
        <w:rPr>
          <w:i/>
          <w:color w:val="000000" w:themeColor="text1"/>
          <w:sz w:val="28"/>
          <w:szCs w:val="28"/>
        </w:rPr>
        <w:t xml:space="preserve">Муниципальная программа </w:t>
      </w:r>
    </w:p>
    <w:p w:rsidR="00E400C3" w:rsidRPr="007C40E7" w:rsidRDefault="00E400C3" w:rsidP="00E400C3">
      <w:pPr>
        <w:jc w:val="center"/>
        <w:rPr>
          <w:i/>
          <w:color w:val="000000" w:themeColor="text1"/>
          <w:sz w:val="28"/>
          <w:szCs w:val="28"/>
        </w:rPr>
      </w:pPr>
      <w:r w:rsidRPr="007C40E7">
        <w:rPr>
          <w:i/>
          <w:color w:val="000000" w:themeColor="text1"/>
          <w:sz w:val="28"/>
          <w:szCs w:val="28"/>
        </w:rPr>
        <w:t>Суджанского района Курской области</w:t>
      </w:r>
    </w:p>
    <w:p w:rsidR="00E400C3" w:rsidRPr="007C40E7" w:rsidRDefault="00E400C3" w:rsidP="00E400C3">
      <w:pPr>
        <w:jc w:val="center"/>
        <w:rPr>
          <w:b/>
          <w:color w:val="000000" w:themeColor="text1"/>
          <w:sz w:val="40"/>
          <w:szCs w:val="40"/>
        </w:rPr>
      </w:pPr>
      <w:r w:rsidRPr="007C40E7">
        <w:rPr>
          <w:b/>
          <w:color w:val="000000" w:themeColor="text1"/>
          <w:sz w:val="40"/>
          <w:szCs w:val="40"/>
        </w:rPr>
        <w:t>«Обеспечение доступным и комфортным жильем и коммунальными услугами граждан в Суджанском районе Курской области на 2020-2023годы»</w:t>
      </w:r>
    </w:p>
    <w:p w:rsidR="00E400C3" w:rsidRPr="007C40E7" w:rsidRDefault="00E400C3" w:rsidP="00E400C3">
      <w:pPr>
        <w:jc w:val="center"/>
        <w:rPr>
          <w:b/>
          <w:color w:val="000000" w:themeColor="text1"/>
          <w:sz w:val="40"/>
          <w:szCs w:val="40"/>
        </w:rPr>
      </w:pPr>
    </w:p>
    <w:p w:rsidR="00E400C3" w:rsidRPr="007C40E7" w:rsidRDefault="00E400C3" w:rsidP="00E400C3">
      <w:pPr>
        <w:jc w:val="center"/>
        <w:rPr>
          <w:b/>
          <w:color w:val="000000" w:themeColor="text1"/>
          <w:sz w:val="40"/>
          <w:szCs w:val="40"/>
        </w:rPr>
      </w:pPr>
    </w:p>
    <w:p w:rsidR="00E400C3" w:rsidRPr="007C40E7" w:rsidRDefault="00E400C3" w:rsidP="00E400C3">
      <w:pPr>
        <w:jc w:val="center"/>
        <w:rPr>
          <w:b/>
          <w:color w:val="000000" w:themeColor="text1"/>
          <w:sz w:val="40"/>
          <w:szCs w:val="40"/>
        </w:rPr>
      </w:pPr>
    </w:p>
    <w:p w:rsidR="00E400C3" w:rsidRPr="007C40E7" w:rsidRDefault="00E400C3" w:rsidP="00E400C3">
      <w:pPr>
        <w:rPr>
          <w:b/>
          <w:color w:val="000000" w:themeColor="text1"/>
        </w:rPr>
      </w:pPr>
    </w:p>
    <w:tbl>
      <w:tblPr>
        <w:tblpPr w:leftFromText="180" w:rightFromText="180" w:vertAnchor="text" w:tblpY="1411"/>
        <w:tblW w:w="0" w:type="auto"/>
        <w:tblLook w:val="04A0" w:firstRow="1" w:lastRow="0" w:firstColumn="1" w:lastColumn="0" w:noHBand="0" w:noVBand="1"/>
      </w:tblPr>
      <w:tblGrid>
        <w:gridCol w:w="3085"/>
      </w:tblGrid>
      <w:tr w:rsidR="00E400C3" w:rsidRPr="007C40E7" w:rsidTr="001D0274">
        <w:tc>
          <w:tcPr>
            <w:tcW w:w="3085" w:type="dxa"/>
          </w:tcPr>
          <w:p w:rsidR="00E400C3" w:rsidRPr="007C40E7" w:rsidRDefault="00E400C3" w:rsidP="001D0274">
            <w:pPr>
              <w:rPr>
                <w:b/>
                <w:color w:val="000000" w:themeColor="text1"/>
                <w:sz w:val="28"/>
                <w:szCs w:val="28"/>
              </w:rPr>
            </w:pPr>
            <w:r w:rsidRPr="007C40E7">
              <w:rPr>
                <w:b/>
                <w:color w:val="000000" w:themeColor="text1"/>
                <w:sz w:val="28"/>
                <w:szCs w:val="28"/>
              </w:rPr>
              <w:t>Ответственный</w:t>
            </w:r>
          </w:p>
          <w:p w:rsidR="00E400C3" w:rsidRPr="007C40E7" w:rsidRDefault="00E400C3" w:rsidP="001D0274">
            <w:pPr>
              <w:rPr>
                <w:b/>
                <w:color w:val="000000" w:themeColor="text1"/>
                <w:sz w:val="28"/>
                <w:szCs w:val="28"/>
              </w:rPr>
            </w:pPr>
            <w:r w:rsidRPr="007C40E7">
              <w:rPr>
                <w:b/>
                <w:color w:val="000000" w:themeColor="text1"/>
                <w:sz w:val="28"/>
                <w:szCs w:val="28"/>
              </w:rPr>
              <w:lastRenderedPageBreak/>
              <w:t>исполнитель:</w:t>
            </w:r>
          </w:p>
        </w:tc>
      </w:tr>
    </w:tbl>
    <w:tbl>
      <w:tblPr>
        <w:tblpPr w:leftFromText="180" w:rightFromText="180" w:vertAnchor="text" w:horzAnchor="margin" w:tblpXSpec="right" w:tblpY="641"/>
        <w:tblOverlap w:val="never"/>
        <w:tblW w:w="0" w:type="auto"/>
        <w:tblLook w:val="04A0" w:firstRow="1" w:lastRow="0" w:firstColumn="1" w:lastColumn="0" w:noHBand="0" w:noVBand="1"/>
      </w:tblPr>
      <w:tblGrid>
        <w:gridCol w:w="4834"/>
      </w:tblGrid>
      <w:tr w:rsidR="00E400C3" w:rsidRPr="007C40E7" w:rsidTr="001D0274">
        <w:tc>
          <w:tcPr>
            <w:tcW w:w="4834" w:type="dxa"/>
          </w:tcPr>
          <w:p w:rsidR="00E400C3" w:rsidRPr="007C40E7" w:rsidRDefault="00E400C3" w:rsidP="001D0274">
            <w:pPr>
              <w:rPr>
                <w:b/>
                <w:color w:val="000000" w:themeColor="text1"/>
                <w:sz w:val="28"/>
                <w:szCs w:val="28"/>
              </w:rPr>
            </w:pPr>
            <w:r w:rsidRPr="007C40E7">
              <w:rPr>
                <w:b/>
                <w:color w:val="000000" w:themeColor="text1"/>
                <w:sz w:val="28"/>
                <w:szCs w:val="28"/>
              </w:rPr>
              <w:lastRenderedPageBreak/>
              <w:t>Управление строительства, муниципального имущества и ЖКХ</w:t>
            </w:r>
          </w:p>
          <w:p w:rsidR="00E400C3" w:rsidRPr="007C40E7" w:rsidRDefault="00E400C3" w:rsidP="001D0274">
            <w:pPr>
              <w:rPr>
                <w:b/>
                <w:color w:val="000000" w:themeColor="text1"/>
                <w:sz w:val="28"/>
                <w:szCs w:val="28"/>
              </w:rPr>
            </w:pPr>
            <w:r w:rsidRPr="007C40E7">
              <w:rPr>
                <w:b/>
                <w:color w:val="000000" w:themeColor="text1"/>
                <w:sz w:val="28"/>
                <w:szCs w:val="28"/>
              </w:rPr>
              <w:t>Администрации Суджанского района Курской области</w:t>
            </w:r>
          </w:p>
          <w:p w:rsidR="00E400C3" w:rsidRPr="007C40E7" w:rsidRDefault="00E400C3" w:rsidP="001D0274">
            <w:pPr>
              <w:rPr>
                <w:b/>
                <w:color w:val="000000" w:themeColor="text1"/>
                <w:sz w:val="20"/>
                <w:szCs w:val="20"/>
              </w:rPr>
            </w:pPr>
            <w:proofErr w:type="spellStart"/>
            <w:r w:rsidRPr="007C40E7">
              <w:rPr>
                <w:b/>
                <w:color w:val="000000" w:themeColor="text1"/>
                <w:sz w:val="20"/>
                <w:szCs w:val="20"/>
              </w:rPr>
              <w:t>И.о</w:t>
            </w:r>
            <w:proofErr w:type="spellEnd"/>
            <w:r w:rsidRPr="007C40E7">
              <w:rPr>
                <w:b/>
                <w:color w:val="000000" w:themeColor="text1"/>
                <w:sz w:val="20"/>
                <w:szCs w:val="20"/>
              </w:rPr>
              <w:t>.  заместителя Главы Администрации Суджанского района - начальника Управления строительства, муниципального имущества и ЖКХ</w:t>
            </w:r>
            <w:r>
              <w:rPr>
                <w:b/>
                <w:color w:val="000000" w:themeColor="text1"/>
                <w:sz w:val="20"/>
                <w:szCs w:val="20"/>
              </w:rPr>
              <w:t xml:space="preserve"> </w:t>
            </w:r>
            <w:r w:rsidRPr="007C40E7">
              <w:rPr>
                <w:b/>
                <w:color w:val="000000" w:themeColor="text1"/>
                <w:sz w:val="20"/>
                <w:szCs w:val="20"/>
              </w:rPr>
              <w:t>Администрации Суджанского района Курской области</w:t>
            </w:r>
          </w:p>
          <w:p w:rsidR="00E400C3" w:rsidRPr="007C40E7" w:rsidRDefault="00E400C3" w:rsidP="001D0274">
            <w:pPr>
              <w:rPr>
                <w:b/>
                <w:color w:val="000000" w:themeColor="text1"/>
                <w:sz w:val="28"/>
                <w:szCs w:val="28"/>
              </w:rPr>
            </w:pPr>
            <w:proofErr w:type="spellStart"/>
            <w:r>
              <w:rPr>
                <w:b/>
                <w:color w:val="000000" w:themeColor="text1"/>
                <w:sz w:val="20"/>
                <w:szCs w:val="20"/>
              </w:rPr>
              <w:t>Е.Н.Жукова</w:t>
            </w:r>
            <w:proofErr w:type="spellEnd"/>
          </w:p>
        </w:tc>
      </w:tr>
    </w:tbl>
    <w:tbl>
      <w:tblPr>
        <w:tblpPr w:leftFromText="180" w:rightFromText="180" w:vertAnchor="text" w:horzAnchor="page" w:tblpX="1035" w:tblpY="4796"/>
        <w:tblOverlap w:val="never"/>
        <w:tblW w:w="0" w:type="auto"/>
        <w:tblLook w:val="04A0" w:firstRow="1" w:lastRow="0" w:firstColumn="1" w:lastColumn="0" w:noHBand="0" w:noVBand="1"/>
      </w:tblPr>
      <w:tblGrid>
        <w:gridCol w:w="4603"/>
      </w:tblGrid>
      <w:tr w:rsidR="00E400C3" w:rsidRPr="007C40E7" w:rsidTr="001D0274">
        <w:tc>
          <w:tcPr>
            <w:tcW w:w="4603" w:type="dxa"/>
          </w:tcPr>
          <w:p w:rsidR="00E400C3" w:rsidRPr="007C40E7" w:rsidRDefault="00E400C3" w:rsidP="001D0274">
            <w:pPr>
              <w:rPr>
                <w:color w:val="000000" w:themeColor="text1"/>
              </w:rPr>
            </w:pPr>
            <w:r w:rsidRPr="007C40E7">
              <w:rPr>
                <w:color w:val="000000" w:themeColor="text1"/>
              </w:rPr>
              <w:t>т.8(47143) 2-26-73</w:t>
            </w:r>
          </w:p>
          <w:p w:rsidR="00E400C3" w:rsidRPr="007C40E7" w:rsidRDefault="00E400C3" w:rsidP="001D0274">
            <w:pPr>
              <w:rPr>
                <w:color w:val="000000" w:themeColor="text1"/>
              </w:rPr>
            </w:pPr>
            <w:proofErr w:type="spellStart"/>
            <w:r w:rsidRPr="007C40E7">
              <w:rPr>
                <w:color w:val="000000" w:themeColor="text1"/>
              </w:rPr>
              <w:t>эл.адрес</w:t>
            </w:r>
            <w:proofErr w:type="spellEnd"/>
            <w:r w:rsidRPr="007C40E7">
              <w:rPr>
                <w:color w:val="000000" w:themeColor="text1"/>
              </w:rPr>
              <w:t xml:space="preserve">:  </w:t>
            </w:r>
            <w:proofErr w:type="spellStart"/>
            <w:r w:rsidRPr="007C40E7">
              <w:rPr>
                <w:color w:val="000000" w:themeColor="text1"/>
                <w:lang w:val="en-US"/>
              </w:rPr>
              <w:t>admstroi</w:t>
            </w:r>
            <w:proofErr w:type="spellEnd"/>
            <w:r w:rsidRPr="007C40E7">
              <w:rPr>
                <w:color w:val="000000" w:themeColor="text1"/>
              </w:rPr>
              <w:t>2013@</w:t>
            </w:r>
            <w:proofErr w:type="spellStart"/>
            <w:r w:rsidRPr="007C40E7">
              <w:rPr>
                <w:color w:val="000000" w:themeColor="text1"/>
                <w:lang w:val="en-US"/>
              </w:rPr>
              <w:t>yandex</w:t>
            </w:r>
            <w:proofErr w:type="spellEnd"/>
            <w:r w:rsidRPr="007C40E7">
              <w:rPr>
                <w:color w:val="000000" w:themeColor="text1"/>
              </w:rPr>
              <w:t>.</w:t>
            </w:r>
            <w:proofErr w:type="spellStart"/>
            <w:r w:rsidRPr="007C40E7">
              <w:rPr>
                <w:color w:val="000000" w:themeColor="text1"/>
                <w:lang w:val="en-US"/>
              </w:rPr>
              <w:t>ru</w:t>
            </w:r>
            <w:proofErr w:type="spellEnd"/>
          </w:p>
        </w:tc>
      </w:tr>
    </w:tbl>
    <w:p w:rsidR="00E400C3" w:rsidRPr="007C40E7" w:rsidRDefault="00E400C3" w:rsidP="00E400C3">
      <w:pPr>
        <w:pStyle w:val="a0"/>
        <w:spacing w:after="150"/>
        <w:rPr>
          <w:color w:val="000000" w:themeColor="text1"/>
        </w:rPr>
      </w:pPr>
      <w:r w:rsidRPr="007C40E7">
        <w:rPr>
          <w:color w:val="000000" w:themeColor="text1"/>
          <w:sz w:val="20"/>
          <w:szCs w:val="20"/>
        </w:rPr>
        <w:br w:type="page"/>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lastRenderedPageBreak/>
        <w:t xml:space="preserve">Утвержден </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Постановлением Администрации</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 xml:space="preserve"> Суджанского района Курской области</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 xml:space="preserve">от </w:t>
      </w:r>
      <w:r>
        <w:rPr>
          <w:color w:val="000000" w:themeColor="text1"/>
          <w:sz w:val="20"/>
          <w:szCs w:val="20"/>
        </w:rPr>
        <w:t xml:space="preserve">                         </w:t>
      </w:r>
      <w:r w:rsidRPr="007C40E7">
        <w:rPr>
          <w:color w:val="000000" w:themeColor="text1"/>
          <w:sz w:val="20"/>
          <w:szCs w:val="20"/>
        </w:rPr>
        <w:t>№</w:t>
      </w:r>
      <w:r>
        <w:rPr>
          <w:color w:val="000000" w:themeColor="text1"/>
          <w:sz w:val="20"/>
          <w:szCs w:val="20"/>
        </w:rPr>
        <w:t xml:space="preserve">       </w:t>
      </w:r>
    </w:p>
    <w:p w:rsidR="00E400C3" w:rsidRPr="007C40E7" w:rsidRDefault="00E400C3" w:rsidP="00E400C3">
      <w:pPr>
        <w:autoSpaceDE w:val="0"/>
        <w:jc w:val="right"/>
        <w:rPr>
          <w:b/>
          <w:color w:val="000000" w:themeColor="text1"/>
          <w:sz w:val="28"/>
          <w:szCs w:val="28"/>
        </w:rPr>
      </w:pPr>
    </w:p>
    <w:p w:rsidR="00E400C3" w:rsidRPr="007C40E7" w:rsidRDefault="00E400C3" w:rsidP="00E400C3">
      <w:pPr>
        <w:autoSpaceDE w:val="0"/>
        <w:jc w:val="center"/>
        <w:rPr>
          <w:b/>
          <w:color w:val="000000" w:themeColor="text1"/>
          <w:sz w:val="28"/>
          <w:szCs w:val="28"/>
        </w:rPr>
      </w:pPr>
      <w:r w:rsidRPr="007C40E7">
        <w:rPr>
          <w:b/>
          <w:color w:val="000000" w:themeColor="text1"/>
          <w:sz w:val="28"/>
          <w:szCs w:val="28"/>
        </w:rPr>
        <w:t>ПАСПОРТ</w:t>
      </w:r>
    </w:p>
    <w:p w:rsidR="00E400C3" w:rsidRPr="007C40E7" w:rsidRDefault="00E400C3" w:rsidP="00E400C3">
      <w:pPr>
        <w:autoSpaceDE w:val="0"/>
        <w:jc w:val="center"/>
        <w:rPr>
          <w:b/>
          <w:color w:val="000000" w:themeColor="text1"/>
          <w:sz w:val="28"/>
          <w:szCs w:val="28"/>
        </w:rPr>
      </w:pPr>
      <w:r w:rsidRPr="007C40E7">
        <w:rPr>
          <w:b/>
          <w:color w:val="000000" w:themeColor="text1"/>
          <w:sz w:val="28"/>
          <w:szCs w:val="28"/>
        </w:rPr>
        <w:t xml:space="preserve"> муниципальной программы</w:t>
      </w:r>
    </w:p>
    <w:p w:rsidR="00E400C3" w:rsidRPr="007C40E7" w:rsidRDefault="00E400C3" w:rsidP="00E400C3">
      <w:pPr>
        <w:autoSpaceDE w:val="0"/>
        <w:jc w:val="center"/>
        <w:rPr>
          <w:b/>
          <w:color w:val="000000" w:themeColor="text1"/>
          <w:sz w:val="28"/>
          <w:szCs w:val="28"/>
        </w:rPr>
      </w:pPr>
      <w:r w:rsidRPr="007C40E7">
        <w:rPr>
          <w:b/>
          <w:color w:val="000000" w:themeColor="text1"/>
          <w:sz w:val="28"/>
          <w:szCs w:val="28"/>
        </w:rPr>
        <w:t xml:space="preserve"> «Обеспечение доступным и комфортным жильем и коммунальными услугами граждан в Суджанском районе Курской области </w:t>
      </w:r>
    </w:p>
    <w:p w:rsidR="00E400C3" w:rsidRPr="007C40E7" w:rsidRDefault="00E400C3" w:rsidP="00E400C3">
      <w:pPr>
        <w:autoSpaceDE w:val="0"/>
        <w:jc w:val="center"/>
        <w:rPr>
          <w:b/>
          <w:color w:val="000000" w:themeColor="text1"/>
          <w:sz w:val="28"/>
          <w:szCs w:val="28"/>
        </w:rPr>
      </w:pPr>
      <w:r w:rsidRPr="007C40E7">
        <w:rPr>
          <w:b/>
          <w:color w:val="000000" w:themeColor="text1"/>
          <w:sz w:val="28"/>
          <w:szCs w:val="28"/>
        </w:rPr>
        <w:t xml:space="preserve">на 2020-2023 годы» </w:t>
      </w:r>
    </w:p>
    <w:p w:rsidR="00E400C3" w:rsidRPr="007C40E7" w:rsidRDefault="00E400C3" w:rsidP="00E400C3">
      <w:pPr>
        <w:autoSpaceDE w:val="0"/>
        <w:rPr>
          <w:b/>
          <w:color w:val="000000" w:themeColor="text1"/>
        </w:rPr>
      </w:pPr>
    </w:p>
    <w:p w:rsidR="00E400C3" w:rsidRPr="007C40E7" w:rsidRDefault="00E400C3" w:rsidP="00E400C3">
      <w:pPr>
        <w:autoSpaceDE w:val="0"/>
        <w:jc w:val="center"/>
        <w:rPr>
          <w:b/>
          <w:color w:val="000000" w:themeColor="text1"/>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7349"/>
      </w:tblGrid>
      <w:tr w:rsidR="00E400C3" w:rsidRPr="007C40E7" w:rsidTr="001D0274">
        <w:trPr>
          <w:trHeight w:val="936"/>
        </w:trPr>
        <w:tc>
          <w:tcPr>
            <w:tcW w:w="2999"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autoSpaceDE w:val="0"/>
              <w:jc w:val="both"/>
              <w:rPr>
                <w:color w:val="000000" w:themeColor="text1"/>
              </w:rPr>
            </w:pPr>
            <w:r w:rsidRPr="007C40E7">
              <w:rPr>
                <w:color w:val="000000" w:themeColor="text1"/>
              </w:rPr>
              <w:t>Наименование программы</w:t>
            </w:r>
          </w:p>
          <w:p w:rsidR="00E400C3" w:rsidRPr="007C40E7" w:rsidRDefault="00E400C3" w:rsidP="001D0274">
            <w:pPr>
              <w:autoSpaceDE w:val="0"/>
              <w:jc w:val="both"/>
              <w:rPr>
                <w:color w:val="000000" w:themeColor="text1"/>
              </w:rPr>
            </w:pPr>
          </w:p>
        </w:tc>
        <w:tc>
          <w:tcPr>
            <w:tcW w:w="734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 xml:space="preserve">«Обеспечение доступным и комфортным жильем и коммунальными услугами граждан в Суджанском районе Курской области на 2020-2023 годы» (далее – Программа) </w:t>
            </w:r>
          </w:p>
        </w:tc>
      </w:tr>
      <w:tr w:rsidR="00E400C3" w:rsidRPr="007C40E7" w:rsidTr="001D0274">
        <w:trPr>
          <w:trHeight w:val="936"/>
        </w:trPr>
        <w:tc>
          <w:tcPr>
            <w:tcW w:w="299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 xml:space="preserve">Ответственный исполнитель Программы </w:t>
            </w:r>
          </w:p>
        </w:tc>
        <w:tc>
          <w:tcPr>
            <w:tcW w:w="734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Управление строительства, муниципального имущества и ЖКХ Администрации Суджанского района Курской области</w:t>
            </w:r>
          </w:p>
        </w:tc>
      </w:tr>
      <w:tr w:rsidR="00E400C3" w:rsidRPr="007C40E7" w:rsidTr="001D0274">
        <w:trPr>
          <w:trHeight w:val="936"/>
        </w:trPr>
        <w:tc>
          <w:tcPr>
            <w:tcW w:w="299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Соисполнители Программы</w:t>
            </w:r>
          </w:p>
        </w:tc>
        <w:tc>
          <w:tcPr>
            <w:tcW w:w="734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Управление строительства, муниципального имущества и ЖКХ Администрации Суджанского района Курской области</w:t>
            </w:r>
          </w:p>
        </w:tc>
      </w:tr>
      <w:tr w:rsidR="00E400C3" w:rsidRPr="007C40E7" w:rsidTr="001D0274">
        <w:trPr>
          <w:trHeight w:val="936"/>
        </w:trPr>
        <w:tc>
          <w:tcPr>
            <w:tcW w:w="299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Участники Программы</w:t>
            </w:r>
          </w:p>
        </w:tc>
        <w:tc>
          <w:tcPr>
            <w:tcW w:w="734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Управление строительства, муниципального имущества и ЖКХ Администрации Суджанского района Курской области</w:t>
            </w:r>
          </w:p>
        </w:tc>
      </w:tr>
      <w:tr w:rsidR="00E400C3" w:rsidRPr="007C40E7" w:rsidTr="001D0274">
        <w:trPr>
          <w:trHeight w:val="936"/>
        </w:trPr>
        <w:tc>
          <w:tcPr>
            <w:tcW w:w="299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Подпрограммы Программы</w:t>
            </w:r>
          </w:p>
        </w:tc>
        <w:tc>
          <w:tcPr>
            <w:tcW w:w="7349"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autoSpaceDE w:val="0"/>
              <w:ind w:right="-108"/>
              <w:jc w:val="both"/>
              <w:rPr>
                <w:color w:val="000000" w:themeColor="text1"/>
              </w:rPr>
            </w:pPr>
            <w:r w:rsidRPr="007C40E7">
              <w:rPr>
                <w:color w:val="000000" w:themeColor="text1"/>
              </w:rPr>
              <w:t>Подпрограмма 2 «Создание условий для обеспечения доступным и комфортным жильем граждан в Суджанском районе Курской области»;</w:t>
            </w:r>
          </w:p>
          <w:p w:rsidR="00E400C3" w:rsidRPr="007C40E7" w:rsidRDefault="00E400C3" w:rsidP="001D0274">
            <w:pPr>
              <w:autoSpaceDE w:val="0"/>
              <w:jc w:val="both"/>
              <w:rPr>
                <w:color w:val="000000" w:themeColor="text1"/>
              </w:rPr>
            </w:pPr>
            <w:r w:rsidRPr="007C40E7">
              <w:rPr>
                <w:color w:val="000000" w:themeColor="text1"/>
              </w:rPr>
              <w:t>Подпрограмма 3 «Обеспечение качественными услугами ЖКХ населения Суджанского района Курской области»</w:t>
            </w:r>
          </w:p>
        </w:tc>
      </w:tr>
      <w:tr w:rsidR="00E400C3" w:rsidRPr="007C40E7" w:rsidTr="001D0274">
        <w:trPr>
          <w:trHeight w:val="936"/>
        </w:trPr>
        <w:tc>
          <w:tcPr>
            <w:tcW w:w="299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Программно-целевые инструменты</w:t>
            </w:r>
          </w:p>
        </w:tc>
        <w:tc>
          <w:tcPr>
            <w:tcW w:w="734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ind w:right="-108"/>
              <w:jc w:val="both"/>
              <w:rPr>
                <w:color w:val="000000" w:themeColor="text1"/>
              </w:rPr>
            </w:pPr>
            <w:r w:rsidRPr="007C40E7">
              <w:rPr>
                <w:color w:val="000000" w:themeColor="text1"/>
              </w:rPr>
              <w:t>отсутствуют</w:t>
            </w:r>
          </w:p>
        </w:tc>
      </w:tr>
      <w:tr w:rsidR="00E400C3" w:rsidRPr="007C40E7" w:rsidTr="001D0274">
        <w:trPr>
          <w:trHeight w:val="936"/>
        </w:trPr>
        <w:tc>
          <w:tcPr>
            <w:tcW w:w="299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Цели Программы</w:t>
            </w:r>
          </w:p>
        </w:tc>
        <w:tc>
          <w:tcPr>
            <w:tcW w:w="7349"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autoSpaceDE w:val="0"/>
              <w:jc w:val="both"/>
              <w:rPr>
                <w:color w:val="000000" w:themeColor="text1"/>
              </w:rPr>
            </w:pPr>
            <w:r w:rsidRPr="007C40E7">
              <w:rPr>
                <w:color w:val="000000" w:themeColor="text1"/>
              </w:rPr>
              <w:t>- повышение доступности жилья и качества жилищного обеспечения населения Суджанского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400C3" w:rsidRPr="007C40E7" w:rsidRDefault="00E400C3" w:rsidP="001D0274">
            <w:pPr>
              <w:autoSpaceDE w:val="0"/>
              <w:jc w:val="both"/>
              <w:rPr>
                <w:color w:val="000000" w:themeColor="text1"/>
              </w:rPr>
            </w:pPr>
            <w:r w:rsidRPr="007C40E7">
              <w:rPr>
                <w:color w:val="000000" w:themeColor="text1"/>
              </w:rPr>
              <w:lastRenderedPageBreak/>
              <w:t>- повышение качества и надежности предоставления жилищно-коммунальных услуг населению.</w:t>
            </w:r>
          </w:p>
          <w:p w:rsidR="00E400C3" w:rsidRPr="007C40E7" w:rsidRDefault="00E400C3" w:rsidP="001D0274">
            <w:pPr>
              <w:autoSpaceDE w:val="0"/>
              <w:jc w:val="both"/>
              <w:rPr>
                <w:color w:val="000000" w:themeColor="text1"/>
              </w:rPr>
            </w:pPr>
          </w:p>
        </w:tc>
      </w:tr>
      <w:tr w:rsidR="00E400C3" w:rsidRPr="007C40E7" w:rsidTr="001D0274">
        <w:trPr>
          <w:trHeight w:val="936"/>
        </w:trPr>
        <w:tc>
          <w:tcPr>
            <w:tcW w:w="2999"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autoSpaceDE w:val="0"/>
              <w:jc w:val="both"/>
              <w:rPr>
                <w:color w:val="000000" w:themeColor="text1"/>
              </w:rPr>
            </w:pPr>
            <w:r w:rsidRPr="007C40E7">
              <w:rPr>
                <w:color w:val="000000" w:themeColor="text1"/>
              </w:rPr>
              <w:lastRenderedPageBreak/>
              <w:t>Задачи Программы</w:t>
            </w: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tc>
        <w:tc>
          <w:tcPr>
            <w:tcW w:w="734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 создание условий для разработки и внесения изменений в документы территориального планирования и градостроительного зонирования;</w:t>
            </w:r>
          </w:p>
          <w:p w:rsidR="00E400C3" w:rsidRPr="007C40E7" w:rsidRDefault="00E400C3" w:rsidP="001D0274">
            <w:pPr>
              <w:autoSpaceDE w:val="0"/>
              <w:jc w:val="both"/>
              <w:rPr>
                <w:color w:val="000000" w:themeColor="text1"/>
              </w:rPr>
            </w:pPr>
            <w:r w:rsidRPr="007C40E7">
              <w:rPr>
                <w:color w:val="000000" w:themeColor="text1"/>
              </w:rPr>
              <w:t>- создание условий для развития социальной и инженерной инфраструктуры;</w:t>
            </w:r>
          </w:p>
          <w:p w:rsidR="00E400C3" w:rsidRPr="007C40E7" w:rsidRDefault="00E400C3" w:rsidP="001D0274">
            <w:pPr>
              <w:autoSpaceDE w:val="0"/>
              <w:jc w:val="both"/>
              <w:rPr>
                <w:color w:val="000000" w:themeColor="text1"/>
              </w:rPr>
            </w:pPr>
            <w:r w:rsidRPr="007C40E7">
              <w:rPr>
                <w:color w:val="000000" w:themeColor="text1"/>
              </w:rPr>
              <w:t>- предоставление поддержки молодым семьям на приобретение жилья;</w:t>
            </w:r>
          </w:p>
          <w:p w:rsidR="00E400C3" w:rsidRPr="007C40E7" w:rsidRDefault="00E400C3" w:rsidP="001D0274">
            <w:pPr>
              <w:autoSpaceDE w:val="0"/>
              <w:jc w:val="both"/>
              <w:rPr>
                <w:color w:val="000000" w:themeColor="text1"/>
              </w:rPr>
            </w:pPr>
            <w:r w:rsidRPr="007C40E7">
              <w:rPr>
                <w:color w:val="000000" w:themeColor="text1"/>
              </w:rPr>
              <w:t>-уточнение сведений о границах муниципальных образований и границах населенных пунктов;</w:t>
            </w:r>
          </w:p>
          <w:p w:rsidR="00E400C3" w:rsidRPr="007C40E7" w:rsidRDefault="00E400C3" w:rsidP="001D0274">
            <w:pPr>
              <w:autoSpaceDE w:val="0"/>
              <w:jc w:val="both"/>
              <w:rPr>
                <w:color w:val="000000" w:themeColor="text1"/>
              </w:rPr>
            </w:pPr>
            <w:r w:rsidRPr="007C40E7">
              <w:rPr>
                <w:color w:val="000000" w:themeColor="text1"/>
              </w:rPr>
              <w:t xml:space="preserve">-повышение эффективности деятельности организаций жилищно-коммунального хозяйства; </w:t>
            </w:r>
          </w:p>
          <w:p w:rsidR="00E400C3" w:rsidRPr="007C40E7" w:rsidRDefault="00E400C3" w:rsidP="001D0274">
            <w:pPr>
              <w:autoSpaceDE w:val="0"/>
              <w:jc w:val="both"/>
              <w:rPr>
                <w:color w:val="000000" w:themeColor="text1"/>
              </w:rPr>
            </w:pPr>
            <w:r w:rsidRPr="007C40E7">
              <w:rPr>
                <w:color w:val="000000" w:themeColor="text1"/>
              </w:rPr>
              <w:t>-создание безопасных условий эксплуатации объектов при предоставлении коммунальных услуг.</w:t>
            </w:r>
          </w:p>
        </w:tc>
      </w:tr>
      <w:tr w:rsidR="00E400C3" w:rsidRPr="007C40E7" w:rsidTr="001D0274">
        <w:trPr>
          <w:trHeight w:val="936"/>
        </w:trPr>
        <w:tc>
          <w:tcPr>
            <w:tcW w:w="299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Целевые индикаторы и показатели Программы</w:t>
            </w:r>
          </w:p>
        </w:tc>
        <w:tc>
          <w:tcPr>
            <w:tcW w:w="7349" w:type="dxa"/>
            <w:tcBorders>
              <w:top w:val="single" w:sz="4" w:space="0" w:color="auto"/>
              <w:left w:val="single" w:sz="4" w:space="0" w:color="auto"/>
              <w:bottom w:val="single" w:sz="4" w:space="0" w:color="auto"/>
              <w:right w:val="single" w:sz="4" w:space="0" w:color="auto"/>
            </w:tcBorders>
            <w:hideMark/>
          </w:tcPr>
          <w:p w:rsidR="00E400C3" w:rsidRPr="00A46F9A" w:rsidRDefault="00E400C3" w:rsidP="001D0274">
            <w:pPr>
              <w:autoSpaceDE w:val="0"/>
              <w:jc w:val="both"/>
              <w:rPr>
                <w:color w:val="000000" w:themeColor="text1"/>
              </w:rPr>
            </w:pPr>
            <w:r w:rsidRPr="00A46F9A">
              <w:rPr>
                <w:color w:val="000000" w:themeColor="text1"/>
              </w:rPr>
              <w:t xml:space="preserve">-обеспечение корректировки генеральных планов сельсоветов </w:t>
            </w:r>
            <w:proofErr w:type="gramStart"/>
            <w:r w:rsidRPr="00A46F9A">
              <w:rPr>
                <w:color w:val="000000" w:themeColor="text1"/>
              </w:rPr>
              <w:t>и  правил</w:t>
            </w:r>
            <w:proofErr w:type="gramEnd"/>
            <w:r w:rsidRPr="00A46F9A">
              <w:rPr>
                <w:color w:val="000000" w:themeColor="text1"/>
              </w:rPr>
              <w:t xml:space="preserve"> землепользования и застройки сельсоветов, внесение изменений в схему территориального планирования, шт.;</w:t>
            </w:r>
          </w:p>
          <w:p w:rsidR="00E400C3" w:rsidRPr="00A46F9A" w:rsidRDefault="00E400C3" w:rsidP="001D0274">
            <w:pPr>
              <w:autoSpaceDE w:val="0"/>
              <w:jc w:val="both"/>
              <w:rPr>
                <w:color w:val="000000" w:themeColor="text1"/>
              </w:rPr>
            </w:pPr>
            <w:r w:rsidRPr="00A46F9A">
              <w:rPr>
                <w:color w:val="000000" w:themeColor="text1"/>
              </w:rPr>
              <w:t>-координирование границ территориальных зон муниципальных образований, шт.;</w:t>
            </w:r>
          </w:p>
          <w:p w:rsidR="00E400C3" w:rsidRPr="00A46F9A" w:rsidRDefault="00E400C3" w:rsidP="001D0274">
            <w:pPr>
              <w:autoSpaceDE w:val="0"/>
              <w:jc w:val="both"/>
              <w:rPr>
                <w:color w:val="000000" w:themeColor="text1"/>
              </w:rPr>
            </w:pPr>
            <w:r w:rsidRPr="00A46F9A">
              <w:rPr>
                <w:color w:val="000000" w:themeColor="text1"/>
              </w:rPr>
              <w:t>-ввод в эксплуатацию сетей водоснабжения, км.;</w:t>
            </w:r>
          </w:p>
          <w:p w:rsidR="00E400C3" w:rsidRPr="00A46F9A" w:rsidRDefault="00E400C3" w:rsidP="001D0274">
            <w:pPr>
              <w:autoSpaceDE w:val="0"/>
              <w:jc w:val="both"/>
              <w:rPr>
                <w:color w:val="000000" w:themeColor="text1"/>
              </w:rPr>
            </w:pPr>
            <w:r w:rsidRPr="00A46F9A">
              <w:rPr>
                <w:color w:val="000000" w:themeColor="text1"/>
              </w:rPr>
              <w:t xml:space="preserve">-ввод в эксплуатацию </w:t>
            </w:r>
            <w:proofErr w:type="gramStart"/>
            <w:r w:rsidRPr="00A46F9A">
              <w:rPr>
                <w:color w:val="000000" w:themeColor="text1"/>
              </w:rPr>
              <w:t>газовых  сетей</w:t>
            </w:r>
            <w:proofErr w:type="gramEnd"/>
            <w:r w:rsidRPr="00A46F9A">
              <w:rPr>
                <w:color w:val="000000" w:themeColor="text1"/>
              </w:rPr>
              <w:t>, км;</w:t>
            </w:r>
          </w:p>
          <w:p w:rsidR="00E400C3" w:rsidRPr="00A46F9A" w:rsidRDefault="00E400C3" w:rsidP="001D0274">
            <w:pPr>
              <w:autoSpaceDE w:val="0"/>
              <w:jc w:val="both"/>
              <w:rPr>
                <w:color w:val="000000" w:themeColor="text1"/>
              </w:rPr>
            </w:pPr>
            <w:r w:rsidRPr="00A46F9A">
              <w:rPr>
                <w:color w:val="000000" w:themeColor="text1"/>
              </w:rPr>
              <w:t xml:space="preserve">-изготовление проектов, </w:t>
            </w:r>
            <w:proofErr w:type="spellStart"/>
            <w:r w:rsidRPr="00A46F9A">
              <w:rPr>
                <w:color w:val="000000" w:themeColor="text1"/>
              </w:rPr>
              <w:t>шт</w:t>
            </w:r>
            <w:proofErr w:type="spellEnd"/>
            <w:r w:rsidRPr="00A46F9A">
              <w:rPr>
                <w:color w:val="000000" w:themeColor="text1"/>
              </w:rPr>
              <w:t>;</w:t>
            </w:r>
          </w:p>
          <w:p w:rsidR="00E400C3" w:rsidRPr="00A46F9A" w:rsidRDefault="00E400C3" w:rsidP="001D0274">
            <w:pPr>
              <w:autoSpaceDE w:val="0"/>
              <w:jc w:val="both"/>
              <w:rPr>
                <w:color w:val="000000" w:themeColor="text1"/>
              </w:rPr>
            </w:pPr>
            <w:r w:rsidRPr="00A46F9A">
              <w:rPr>
                <w:color w:val="000000" w:themeColor="text1"/>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районного бюджета, семей;</w:t>
            </w:r>
          </w:p>
          <w:p w:rsidR="00E400C3" w:rsidRPr="00A46F9A" w:rsidRDefault="00E400C3" w:rsidP="001D0274">
            <w:pPr>
              <w:autoSpaceDE w:val="0"/>
              <w:jc w:val="both"/>
              <w:rPr>
                <w:color w:val="000000" w:themeColor="text1"/>
              </w:rPr>
            </w:pPr>
            <w:r w:rsidRPr="00A46F9A">
              <w:rPr>
                <w:color w:val="000000" w:themeColor="text1"/>
              </w:rPr>
              <w:t xml:space="preserve">- внесение в Единый государственный реестр недвижимости сведений о границах муниципальных образований и границах населенных пунктов, </w:t>
            </w:r>
            <w:proofErr w:type="spellStart"/>
            <w:r w:rsidRPr="00A46F9A">
              <w:rPr>
                <w:color w:val="000000" w:themeColor="text1"/>
              </w:rPr>
              <w:t>шт</w:t>
            </w:r>
            <w:proofErr w:type="spellEnd"/>
            <w:r w:rsidRPr="00A46F9A">
              <w:rPr>
                <w:color w:val="000000" w:themeColor="text1"/>
              </w:rPr>
              <w:t>;</w:t>
            </w:r>
          </w:p>
          <w:p w:rsidR="00E400C3" w:rsidRPr="00A46F9A" w:rsidRDefault="00E400C3" w:rsidP="001D0274">
            <w:pPr>
              <w:autoSpaceDE w:val="0"/>
              <w:jc w:val="both"/>
              <w:rPr>
                <w:color w:val="000000" w:themeColor="text1"/>
              </w:rPr>
            </w:pPr>
            <w:r w:rsidRPr="00A46F9A">
              <w:rPr>
                <w:color w:val="000000" w:themeColor="text1"/>
              </w:rPr>
              <w:t>- обеспечение качественными услугами ЖКХ сельских поселений Суджанского района Курской области, шт.</w:t>
            </w:r>
          </w:p>
        </w:tc>
      </w:tr>
      <w:tr w:rsidR="00E400C3" w:rsidRPr="007C40E7" w:rsidTr="001D0274">
        <w:trPr>
          <w:trHeight w:val="758"/>
        </w:trPr>
        <w:tc>
          <w:tcPr>
            <w:tcW w:w="299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Этапы и сроки реализации Программы</w:t>
            </w:r>
          </w:p>
        </w:tc>
        <w:tc>
          <w:tcPr>
            <w:tcW w:w="7349"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autoSpaceDE w:val="0"/>
              <w:jc w:val="both"/>
              <w:rPr>
                <w:color w:val="000000" w:themeColor="text1"/>
              </w:rPr>
            </w:pPr>
            <w:r w:rsidRPr="00A46F9A">
              <w:rPr>
                <w:color w:val="000000" w:themeColor="text1"/>
              </w:rPr>
              <w:t>срок реализации: 2020-2023 годы</w:t>
            </w:r>
          </w:p>
          <w:p w:rsidR="00E400C3" w:rsidRPr="00A46F9A" w:rsidRDefault="00E400C3" w:rsidP="001D0274">
            <w:pPr>
              <w:autoSpaceDE w:val="0"/>
              <w:jc w:val="both"/>
              <w:rPr>
                <w:color w:val="000000" w:themeColor="text1"/>
              </w:rPr>
            </w:pPr>
            <w:r w:rsidRPr="00A46F9A">
              <w:rPr>
                <w:color w:val="000000" w:themeColor="text1"/>
              </w:rPr>
              <w:t>Этап 1: 2020-2023 годы.</w:t>
            </w:r>
          </w:p>
          <w:p w:rsidR="00E400C3" w:rsidRPr="00A46F9A" w:rsidRDefault="00E400C3" w:rsidP="001D0274">
            <w:pPr>
              <w:autoSpaceDE w:val="0"/>
              <w:jc w:val="both"/>
              <w:rPr>
                <w:color w:val="000000" w:themeColor="text1"/>
              </w:rPr>
            </w:pPr>
          </w:p>
        </w:tc>
      </w:tr>
      <w:tr w:rsidR="00E400C3" w:rsidRPr="007C40E7" w:rsidTr="001D0274">
        <w:trPr>
          <w:trHeight w:val="758"/>
        </w:trPr>
        <w:tc>
          <w:tcPr>
            <w:tcW w:w="2999" w:type="dxa"/>
            <w:vMerge w:val="restart"/>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t>Объемы бюджетных ассигнований Программы</w:t>
            </w:r>
          </w:p>
        </w:tc>
        <w:tc>
          <w:tcPr>
            <w:tcW w:w="7349"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pStyle w:val="ConsPlusNonformat"/>
              <w:widowControl/>
              <w:ind w:firstLine="708"/>
              <w:jc w:val="both"/>
              <w:rPr>
                <w:rFonts w:ascii="Times New Roman" w:hAnsi="Times New Roman" w:cs="Times New Roman"/>
                <w:color w:val="000000" w:themeColor="text1"/>
                <w:sz w:val="24"/>
                <w:szCs w:val="24"/>
              </w:rPr>
            </w:pPr>
            <w:r w:rsidRPr="00A46F9A">
              <w:rPr>
                <w:rFonts w:ascii="Times New Roman" w:hAnsi="Times New Roman" w:cs="Times New Roman"/>
                <w:color w:val="000000" w:themeColor="text1"/>
                <w:sz w:val="24"/>
                <w:szCs w:val="24"/>
              </w:rPr>
              <w:t>Средства местного и областного бюджетов:</w:t>
            </w:r>
          </w:p>
          <w:p w:rsidR="00E400C3" w:rsidRPr="00A46F9A" w:rsidRDefault="00E400C3" w:rsidP="001D0274">
            <w:pPr>
              <w:pStyle w:val="ConsPlusNonformat"/>
              <w:widowControl/>
              <w:ind w:firstLine="708"/>
              <w:rPr>
                <w:rFonts w:ascii="Times New Roman" w:hAnsi="Times New Roman" w:cs="Times New Roman"/>
                <w:b/>
                <w:color w:val="000000" w:themeColor="text1"/>
                <w:sz w:val="22"/>
                <w:szCs w:val="22"/>
              </w:rPr>
            </w:pPr>
            <w:r w:rsidRPr="00A46F9A">
              <w:rPr>
                <w:rFonts w:ascii="Times New Roman" w:hAnsi="Times New Roman" w:cs="Times New Roman"/>
                <w:b/>
                <w:color w:val="000000" w:themeColor="text1"/>
                <w:sz w:val="22"/>
                <w:szCs w:val="22"/>
              </w:rPr>
              <w:t>подпрограмма 2.</w:t>
            </w:r>
            <w:r>
              <w:rPr>
                <w:rFonts w:ascii="Times New Roman" w:hAnsi="Times New Roman" w:cs="Times New Roman"/>
                <w:b/>
                <w:color w:val="000000" w:themeColor="text1"/>
                <w:sz w:val="22"/>
                <w:szCs w:val="22"/>
              </w:rPr>
              <w:t xml:space="preserve"> </w:t>
            </w:r>
            <w:r w:rsidRPr="00A46F9A">
              <w:rPr>
                <w:rFonts w:ascii="Times New Roman" w:hAnsi="Times New Roman" w:cs="Times New Roman"/>
                <w:b/>
                <w:color w:val="000000" w:themeColor="text1"/>
                <w:sz w:val="22"/>
                <w:szCs w:val="22"/>
              </w:rPr>
              <w:t>«Создание условий для обеспечения доступным и комфортным жильем граждан в Суджанском районе Курской области»:</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lastRenderedPageBreak/>
              <w:t>Основное мероприятие 2.1. «Реализация мероприятий по разработке документов территориального планирования и градостроительного зонирования».</w:t>
            </w:r>
          </w:p>
          <w:p w:rsidR="00E400C3" w:rsidRPr="00A46F9A"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A46F9A">
              <w:rPr>
                <w:rFonts w:ascii="Times New Roman" w:hAnsi="Times New Roman" w:cs="Times New Roman"/>
                <w:bCs/>
                <w:color w:val="000000" w:themeColor="text1"/>
                <w:sz w:val="22"/>
                <w:szCs w:val="22"/>
              </w:rPr>
              <w:t>2020 год – 350,0 тыс. рублей.</w:t>
            </w:r>
          </w:p>
          <w:p w:rsidR="00E400C3" w:rsidRPr="00A46F9A" w:rsidRDefault="00E400C3" w:rsidP="001D0274">
            <w:pPr>
              <w:pStyle w:val="ConsPlusNonformat"/>
              <w:widowControl/>
              <w:ind w:firstLine="708"/>
              <w:jc w:val="both"/>
              <w:rPr>
                <w:rFonts w:ascii="Times New Roman" w:hAnsi="Times New Roman" w:cs="Times New Roman"/>
                <w:b/>
                <w:bCs/>
                <w:color w:val="000000" w:themeColor="text1"/>
                <w:sz w:val="22"/>
                <w:szCs w:val="22"/>
              </w:rPr>
            </w:pPr>
            <w:r w:rsidRPr="00A46F9A">
              <w:rPr>
                <w:rFonts w:ascii="Times New Roman" w:hAnsi="Times New Roman" w:cs="Times New Roman"/>
                <w:b/>
                <w:bCs/>
                <w:color w:val="000000" w:themeColor="text1"/>
                <w:sz w:val="22"/>
                <w:szCs w:val="22"/>
              </w:rPr>
              <w:t xml:space="preserve">2021 год – 1420,000 </w:t>
            </w:r>
            <w:proofErr w:type="spellStart"/>
            <w:proofErr w:type="gramStart"/>
            <w:r w:rsidRPr="00A46F9A">
              <w:rPr>
                <w:rFonts w:ascii="Times New Roman" w:hAnsi="Times New Roman" w:cs="Times New Roman"/>
                <w:b/>
                <w:bCs/>
                <w:color w:val="000000" w:themeColor="text1"/>
                <w:sz w:val="22"/>
                <w:szCs w:val="22"/>
              </w:rPr>
              <w:t>тыс.рублей</w:t>
            </w:r>
            <w:proofErr w:type="spellEnd"/>
            <w:proofErr w:type="gramEnd"/>
            <w:r w:rsidRPr="00A46F9A">
              <w:rPr>
                <w:rFonts w:ascii="Times New Roman" w:hAnsi="Times New Roman" w:cs="Times New Roman"/>
                <w:b/>
                <w:bCs/>
                <w:color w:val="000000" w:themeColor="text1"/>
                <w:sz w:val="22"/>
                <w:szCs w:val="22"/>
              </w:rPr>
              <w:t>,</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2022 год – 0,000</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2023 год - 0,000</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 xml:space="preserve">Основное мероприятие 2.2. «Содействие развитию социальной и инженерной </w:t>
            </w:r>
            <w:proofErr w:type="gramStart"/>
            <w:r w:rsidRPr="00A46F9A">
              <w:rPr>
                <w:rFonts w:ascii="Times New Roman" w:hAnsi="Times New Roman" w:cs="Times New Roman"/>
                <w:color w:val="000000" w:themeColor="text1"/>
                <w:sz w:val="22"/>
                <w:szCs w:val="22"/>
              </w:rPr>
              <w:t>инфраструктуры  муниципальных</w:t>
            </w:r>
            <w:proofErr w:type="gramEnd"/>
            <w:r w:rsidRPr="00A46F9A">
              <w:rPr>
                <w:rFonts w:ascii="Times New Roman" w:hAnsi="Times New Roman" w:cs="Times New Roman"/>
                <w:color w:val="000000" w:themeColor="text1"/>
                <w:sz w:val="22"/>
                <w:szCs w:val="22"/>
              </w:rPr>
              <w:t xml:space="preserve"> образований Суджанского района Курской области».</w:t>
            </w:r>
          </w:p>
          <w:p w:rsidR="00E400C3" w:rsidRPr="00A46F9A" w:rsidRDefault="00E400C3" w:rsidP="001D0274">
            <w:pPr>
              <w:pStyle w:val="ConsPlusNonformat"/>
              <w:widowControl/>
              <w:jc w:val="both"/>
              <w:rPr>
                <w:rFonts w:ascii="Times New Roman" w:hAnsi="Times New Roman" w:cs="Times New Roman"/>
                <w:bCs/>
                <w:color w:val="000000" w:themeColor="text1"/>
                <w:sz w:val="22"/>
                <w:szCs w:val="22"/>
              </w:rPr>
            </w:pPr>
            <w:r w:rsidRPr="00A46F9A">
              <w:rPr>
                <w:rFonts w:ascii="Times New Roman" w:hAnsi="Times New Roman" w:cs="Times New Roman"/>
                <w:b/>
                <w:color w:val="000000" w:themeColor="text1"/>
                <w:sz w:val="22"/>
                <w:szCs w:val="22"/>
              </w:rPr>
              <w:t xml:space="preserve">     </w:t>
            </w:r>
          </w:p>
          <w:p w:rsidR="00E400C3" w:rsidRPr="00A46F9A"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A46F9A">
              <w:rPr>
                <w:rFonts w:ascii="Times New Roman" w:hAnsi="Times New Roman" w:cs="Times New Roman"/>
                <w:bCs/>
                <w:color w:val="000000" w:themeColor="text1"/>
                <w:sz w:val="22"/>
                <w:szCs w:val="22"/>
              </w:rPr>
              <w:t>2020 год –  4577,71175 тыс. рублей,</w:t>
            </w:r>
          </w:p>
          <w:p w:rsidR="00E400C3" w:rsidRPr="00A46F9A" w:rsidRDefault="00E400C3" w:rsidP="001D0274">
            <w:pPr>
              <w:pStyle w:val="ConsPlusNonformat"/>
              <w:widowControl/>
              <w:ind w:firstLine="708"/>
              <w:jc w:val="both"/>
              <w:rPr>
                <w:rFonts w:ascii="Times New Roman" w:hAnsi="Times New Roman" w:cs="Times New Roman"/>
                <w:b/>
                <w:bCs/>
                <w:color w:val="000000" w:themeColor="text1"/>
                <w:sz w:val="22"/>
                <w:szCs w:val="22"/>
              </w:rPr>
            </w:pPr>
            <w:r w:rsidRPr="00A46F9A">
              <w:rPr>
                <w:rFonts w:ascii="Times New Roman" w:hAnsi="Times New Roman" w:cs="Times New Roman"/>
                <w:b/>
                <w:bCs/>
                <w:color w:val="000000" w:themeColor="text1"/>
                <w:sz w:val="22"/>
                <w:szCs w:val="22"/>
              </w:rPr>
              <w:t xml:space="preserve">2021 год –  1943,0 </w:t>
            </w:r>
            <w:proofErr w:type="spellStart"/>
            <w:proofErr w:type="gramStart"/>
            <w:r w:rsidRPr="00A46F9A">
              <w:rPr>
                <w:rFonts w:ascii="Times New Roman" w:hAnsi="Times New Roman" w:cs="Times New Roman"/>
                <w:b/>
                <w:bCs/>
                <w:color w:val="000000" w:themeColor="text1"/>
                <w:sz w:val="22"/>
                <w:szCs w:val="22"/>
              </w:rPr>
              <w:t>тыс.рублей</w:t>
            </w:r>
            <w:proofErr w:type="spellEnd"/>
            <w:proofErr w:type="gramEnd"/>
            <w:r w:rsidRPr="00A46F9A">
              <w:rPr>
                <w:rFonts w:ascii="Times New Roman" w:hAnsi="Times New Roman" w:cs="Times New Roman"/>
                <w:b/>
                <w:bCs/>
                <w:color w:val="000000" w:themeColor="text1"/>
                <w:sz w:val="22"/>
                <w:szCs w:val="22"/>
              </w:rPr>
              <w:t>;</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2022 год – 16,731 тыс. рублей</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2023 год – 104,0 тыс. рублей</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 xml:space="preserve"> Основное мероприятие 2.3. «Обеспечение жильем отдельных категорий граждан» (по направлению «Реализация мероприятия по обеспечению жильем молодых семей»). </w:t>
            </w:r>
          </w:p>
          <w:p w:rsidR="00E400C3" w:rsidRPr="00A46F9A"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A46F9A">
              <w:rPr>
                <w:rFonts w:ascii="Times New Roman" w:hAnsi="Times New Roman" w:cs="Times New Roman"/>
                <w:bCs/>
                <w:color w:val="000000" w:themeColor="text1"/>
                <w:sz w:val="22"/>
                <w:szCs w:val="22"/>
              </w:rPr>
              <w:t xml:space="preserve">2020 год -  680,4 </w:t>
            </w:r>
            <w:proofErr w:type="spellStart"/>
            <w:proofErr w:type="gramStart"/>
            <w:r w:rsidRPr="00A46F9A">
              <w:rPr>
                <w:rFonts w:ascii="Times New Roman" w:hAnsi="Times New Roman" w:cs="Times New Roman"/>
                <w:bCs/>
                <w:color w:val="000000" w:themeColor="text1"/>
                <w:sz w:val="22"/>
                <w:szCs w:val="22"/>
              </w:rPr>
              <w:t>тыс.рублей</w:t>
            </w:r>
            <w:proofErr w:type="spellEnd"/>
            <w:proofErr w:type="gramEnd"/>
            <w:r w:rsidRPr="00A46F9A">
              <w:rPr>
                <w:rFonts w:ascii="Times New Roman" w:hAnsi="Times New Roman" w:cs="Times New Roman"/>
                <w:bCs/>
                <w:color w:val="000000" w:themeColor="text1"/>
                <w:sz w:val="22"/>
                <w:szCs w:val="22"/>
              </w:rPr>
              <w:t>,</w:t>
            </w:r>
          </w:p>
          <w:p w:rsidR="00E400C3" w:rsidRPr="00A46F9A" w:rsidRDefault="00E400C3" w:rsidP="001D0274">
            <w:pPr>
              <w:pStyle w:val="ConsPlusNonformat"/>
              <w:widowControl/>
              <w:ind w:firstLine="708"/>
              <w:jc w:val="both"/>
              <w:rPr>
                <w:rFonts w:ascii="Times New Roman" w:hAnsi="Times New Roman" w:cs="Times New Roman"/>
                <w:b/>
                <w:bCs/>
                <w:color w:val="000000" w:themeColor="text1"/>
                <w:sz w:val="22"/>
                <w:szCs w:val="22"/>
              </w:rPr>
            </w:pPr>
            <w:r w:rsidRPr="00A46F9A">
              <w:rPr>
                <w:rFonts w:ascii="Times New Roman" w:hAnsi="Times New Roman" w:cs="Times New Roman"/>
                <w:b/>
                <w:bCs/>
                <w:color w:val="000000" w:themeColor="text1"/>
                <w:sz w:val="22"/>
                <w:szCs w:val="22"/>
              </w:rPr>
              <w:t xml:space="preserve">2021 год – 1020,600 </w:t>
            </w:r>
            <w:proofErr w:type="spellStart"/>
            <w:proofErr w:type="gramStart"/>
            <w:r w:rsidRPr="00A46F9A">
              <w:rPr>
                <w:rFonts w:ascii="Times New Roman" w:hAnsi="Times New Roman" w:cs="Times New Roman"/>
                <w:b/>
                <w:bCs/>
                <w:color w:val="000000" w:themeColor="text1"/>
                <w:sz w:val="22"/>
                <w:szCs w:val="22"/>
              </w:rPr>
              <w:t>тыс.рублей</w:t>
            </w:r>
            <w:proofErr w:type="spellEnd"/>
            <w:proofErr w:type="gramEnd"/>
            <w:r w:rsidRPr="00A46F9A">
              <w:rPr>
                <w:rFonts w:ascii="Times New Roman" w:hAnsi="Times New Roman" w:cs="Times New Roman"/>
                <w:b/>
                <w:bCs/>
                <w:color w:val="000000" w:themeColor="text1"/>
                <w:sz w:val="22"/>
                <w:szCs w:val="22"/>
              </w:rPr>
              <w:t>;</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2022 год – 1658,000 тыс. рублей;</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2023 год – 386,0 тыс. рублей.</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Основное мероприятие 2.4.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E400C3" w:rsidRPr="00A46F9A"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A46F9A">
              <w:rPr>
                <w:rFonts w:ascii="Times New Roman" w:hAnsi="Times New Roman" w:cs="Times New Roman"/>
                <w:bCs/>
                <w:color w:val="000000" w:themeColor="text1"/>
                <w:sz w:val="22"/>
                <w:szCs w:val="22"/>
              </w:rPr>
              <w:t xml:space="preserve">2020 год - 1805,14 </w:t>
            </w:r>
            <w:proofErr w:type="spellStart"/>
            <w:proofErr w:type="gramStart"/>
            <w:r w:rsidRPr="00A46F9A">
              <w:rPr>
                <w:rFonts w:ascii="Times New Roman" w:hAnsi="Times New Roman" w:cs="Times New Roman"/>
                <w:bCs/>
                <w:color w:val="000000" w:themeColor="text1"/>
                <w:sz w:val="22"/>
                <w:szCs w:val="22"/>
              </w:rPr>
              <w:t>тыс.рублей</w:t>
            </w:r>
            <w:proofErr w:type="spellEnd"/>
            <w:proofErr w:type="gramEnd"/>
            <w:r w:rsidRPr="00A46F9A">
              <w:rPr>
                <w:rFonts w:ascii="Times New Roman" w:hAnsi="Times New Roman" w:cs="Times New Roman"/>
                <w:bCs/>
                <w:color w:val="000000" w:themeColor="text1"/>
                <w:sz w:val="22"/>
                <w:szCs w:val="22"/>
              </w:rPr>
              <w:t>,</w:t>
            </w:r>
          </w:p>
          <w:p w:rsidR="00E400C3" w:rsidRPr="003A3302" w:rsidRDefault="00E400C3" w:rsidP="001D0274">
            <w:pPr>
              <w:pStyle w:val="ConsPlusNonformat"/>
              <w:widowControl/>
              <w:ind w:firstLine="708"/>
              <w:jc w:val="both"/>
              <w:rPr>
                <w:rFonts w:ascii="Times New Roman" w:hAnsi="Times New Roman" w:cs="Times New Roman"/>
                <w:b/>
                <w:bCs/>
                <w:color w:val="FF0000"/>
                <w:sz w:val="22"/>
                <w:szCs w:val="22"/>
              </w:rPr>
            </w:pPr>
            <w:r w:rsidRPr="003A3302">
              <w:rPr>
                <w:rFonts w:ascii="Times New Roman" w:hAnsi="Times New Roman" w:cs="Times New Roman"/>
                <w:b/>
                <w:bCs/>
                <w:color w:val="FF0000"/>
                <w:sz w:val="22"/>
                <w:szCs w:val="22"/>
              </w:rPr>
              <w:t xml:space="preserve">2021 год – 1675,997 </w:t>
            </w:r>
            <w:proofErr w:type="spellStart"/>
            <w:proofErr w:type="gramStart"/>
            <w:r w:rsidRPr="003A3302">
              <w:rPr>
                <w:rFonts w:ascii="Times New Roman" w:hAnsi="Times New Roman" w:cs="Times New Roman"/>
                <w:b/>
                <w:bCs/>
                <w:color w:val="FF0000"/>
                <w:sz w:val="22"/>
                <w:szCs w:val="22"/>
              </w:rPr>
              <w:t>тыс.рублей</w:t>
            </w:r>
            <w:proofErr w:type="spellEnd"/>
            <w:proofErr w:type="gramEnd"/>
            <w:r w:rsidRPr="003A3302">
              <w:rPr>
                <w:rFonts w:ascii="Times New Roman" w:hAnsi="Times New Roman" w:cs="Times New Roman"/>
                <w:b/>
                <w:bCs/>
                <w:color w:val="FF0000"/>
                <w:sz w:val="22"/>
                <w:szCs w:val="22"/>
              </w:rPr>
              <w:t>;</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 xml:space="preserve">2022 год – 87,269 </w:t>
            </w:r>
            <w:proofErr w:type="spellStart"/>
            <w:proofErr w:type="gramStart"/>
            <w:r w:rsidRPr="00A46F9A">
              <w:rPr>
                <w:rFonts w:ascii="Times New Roman" w:hAnsi="Times New Roman" w:cs="Times New Roman"/>
                <w:color w:val="000000" w:themeColor="text1"/>
                <w:sz w:val="22"/>
                <w:szCs w:val="22"/>
              </w:rPr>
              <w:t>тыс.рублей</w:t>
            </w:r>
            <w:proofErr w:type="spellEnd"/>
            <w:proofErr w:type="gramEnd"/>
            <w:r w:rsidRPr="00A46F9A">
              <w:rPr>
                <w:rFonts w:ascii="Times New Roman" w:hAnsi="Times New Roman" w:cs="Times New Roman"/>
                <w:color w:val="000000" w:themeColor="text1"/>
                <w:sz w:val="22"/>
                <w:szCs w:val="22"/>
              </w:rPr>
              <w:t>;</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2023 год – 0,0 тыс. руб.</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p>
          <w:p w:rsidR="00E400C3" w:rsidRPr="00A46F9A" w:rsidRDefault="00E400C3" w:rsidP="001D0274">
            <w:pPr>
              <w:pStyle w:val="ConsPlusNonformat"/>
              <w:widowControl/>
              <w:ind w:firstLine="708"/>
              <w:jc w:val="both"/>
              <w:rPr>
                <w:rFonts w:ascii="Times New Roman" w:hAnsi="Times New Roman" w:cs="Times New Roman"/>
                <w:b/>
                <w:color w:val="000000" w:themeColor="text1"/>
                <w:sz w:val="24"/>
                <w:szCs w:val="24"/>
              </w:rPr>
            </w:pPr>
            <w:r w:rsidRPr="00A46F9A">
              <w:rPr>
                <w:rFonts w:ascii="Times New Roman" w:hAnsi="Times New Roman" w:cs="Times New Roman"/>
                <w:b/>
                <w:color w:val="000000" w:themeColor="text1"/>
                <w:sz w:val="24"/>
                <w:szCs w:val="24"/>
              </w:rPr>
              <w:t xml:space="preserve">Подпрограмма 3 «Обеспечение качественными услугами ЖКХ населения Суджанского района </w:t>
            </w:r>
            <w:proofErr w:type="spellStart"/>
            <w:r w:rsidRPr="00A46F9A">
              <w:rPr>
                <w:rFonts w:ascii="Times New Roman" w:hAnsi="Times New Roman" w:cs="Times New Roman"/>
                <w:b/>
                <w:color w:val="000000" w:themeColor="text1"/>
                <w:sz w:val="24"/>
                <w:szCs w:val="24"/>
              </w:rPr>
              <w:t>района</w:t>
            </w:r>
            <w:proofErr w:type="spellEnd"/>
            <w:r w:rsidRPr="00A46F9A">
              <w:rPr>
                <w:rFonts w:ascii="Times New Roman" w:hAnsi="Times New Roman" w:cs="Times New Roman"/>
                <w:b/>
                <w:color w:val="000000" w:themeColor="text1"/>
                <w:sz w:val="24"/>
                <w:szCs w:val="24"/>
              </w:rPr>
              <w:t xml:space="preserve"> Курской области </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b/>
                <w:color w:val="000000" w:themeColor="text1"/>
                <w:sz w:val="22"/>
                <w:szCs w:val="22"/>
              </w:rPr>
              <w:t>Основное мероприятие 3.1.</w:t>
            </w:r>
            <w:r w:rsidRPr="00A46F9A">
              <w:rPr>
                <w:rFonts w:ascii="Times New Roman" w:hAnsi="Times New Roman" w:cs="Times New Roman"/>
                <w:color w:val="000000" w:themeColor="text1"/>
                <w:sz w:val="22"/>
                <w:szCs w:val="22"/>
              </w:rPr>
              <w:t xml:space="preserve"> «Мероприятие в области коммунального хозяйства»</w:t>
            </w:r>
          </w:p>
          <w:p w:rsidR="00E400C3" w:rsidRPr="00A46F9A"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A46F9A">
              <w:rPr>
                <w:rFonts w:ascii="Times New Roman" w:hAnsi="Times New Roman" w:cs="Times New Roman"/>
                <w:bCs/>
                <w:color w:val="000000" w:themeColor="text1"/>
                <w:sz w:val="22"/>
                <w:szCs w:val="22"/>
              </w:rPr>
              <w:t xml:space="preserve">2020 год – 1372,18396 тыс. руб. </w:t>
            </w:r>
          </w:p>
          <w:p w:rsidR="00E400C3" w:rsidRPr="00A46F9A" w:rsidRDefault="00E400C3" w:rsidP="001D0274">
            <w:pPr>
              <w:pStyle w:val="ConsPlusNonformat"/>
              <w:widowControl/>
              <w:ind w:firstLine="708"/>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2021 год- </w:t>
            </w:r>
            <w:r w:rsidRPr="00D92FE2">
              <w:rPr>
                <w:rFonts w:ascii="Times New Roman" w:hAnsi="Times New Roman" w:cs="Times New Roman"/>
                <w:b/>
                <w:bCs/>
                <w:color w:val="0070C0"/>
                <w:sz w:val="22"/>
                <w:szCs w:val="22"/>
              </w:rPr>
              <w:t>6 077,775 тыс. руб</w:t>
            </w:r>
            <w:r w:rsidRPr="00A46F9A">
              <w:rPr>
                <w:rFonts w:ascii="Times New Roman" w:hAnsi="Times New Roman" w:cs="Times New Roman"/>
                <w:b/>
                <w:bCs/>
                <w:color w:val="000000" w:themeColor="text1"/>
                <w:sz w:val="22"/>
                <w:szCs w:val="22"/>
              </w:rPr>
              <w:t xml:space="preserve">. </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 xml:space="preserve">2022 год- 0 </w:t>
            </w:r>
            <w:proofErr w:type="spellStart"/>
            <w:r w:rsidRPr="00A46F9A">
              <w:rPr>
                <w:rFonts w:ascii="Times New Roman" w:hAnsi="Times New Roman" w:cs="Times New Roman"/>
                <w:color w:val="000000" w:themeColor="text1"/>
                <w:sz w:val="22"/>
                <w:szCs w:val="22"/>
              </w:rPr>
              <w:t>тыс.руб</w:t>
            </w:r>
            <w:proofErr w:type="spellEnd"/>
            <w:r w:rsidRPr="00A46F9A">
              <w:rPr>
                <w:rFonts w:ascii="Times New Roman" w:hAnsi="Times New Roman" w:cs="Times New Roman"/>
                <w:color w:val="000000" w:themeColor="text1"/>
                <w:sz w:val="22"/>
                <w:szCs w:val="22"/>
              </w:rPr>
              <w:t>.</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2"/>
                <w:szCs w:val="22"/>
              </w:rPr>
            </w:pPr>
            <w:r w:rsidRPr="00A46F9A">
              <w:rPr>
                <w:rFonts w:ascii="Times New Roman" w:hAnsi="Times New Roman" w:cs="Times New Roman"/>
                <w:color w:val="000000" w:themeColor="text1"/>
                <w:sz w:val="22"/>
                <w:szCs w:val="22"/>
              </w:rPr>
              <w:t>2023 год- 0 тыс. руб.</w:t>
            </w:r>
          </w:p>
          <w:p w:rsidR="00E400C3" w:rsidRPr="00A46F9A" w:rsidRDefault="00E400C3" w:rsidP="001D0274">
            <w:pPr>
              <w:pStyle w:val="ConsPlusNonformat"/>
              <w:widowControl/>
              <w:ind w:firstLine="708"/>
              <w:jc w:val="both"/>
              <w:rPr>
                <w:color w:val="000000" w:themeColor="text1"/>
                <w:sz w:val="24"/>
                <w:szCs w:val="24"/>
              </w:rPr>
            </w:pPr>
          </w:p>
        </w:tc>
      </w:tr>
      <w:tr w:rsidR="00E400C3" w:rsidRPr="007C40E7" w:rsidTr="001D0274">
        <w:trPr>
          <w:trHeight w:val="758"/>
        </w:trPr>
        <w:tc>
          <w:tcPr>
            <w:tcW w:w="2999" w:type="dxa"/>
            <w:vMerge/>
            <w:tcBorders>
              <w:top w:val="single" w:sz="4" w:space="0" w:color="auto"/>
              <w:left w:val="single" w:sz="4" w:space="0" w:color="auto"/>
              <w:bottom w:val="single" w:sz="4" w:space="0" w:color="auto"/>
              <w:right w:val="single" w:sz="4" w:space="0" w:color="auto"/>
            </w:tcBorders>
            <w:vAlign w:val="center"/>
            <w:hideMark/>
          </w:tcPr>
          <w:p w:rsidR="00E400C3" w:rsidRPr="007C40E7" w:rsidRDefault="00E400C3" w:rsidP="001D0274">
            <w:pPr>
              <w:rPr>
                <w:color w:val="000000" w:themeColor="text1"/>
              </w:rPr>
            </w:pPr>
          </w:p>
        </w:tc>
        <w:tc>
          <w:tcPr>
            <w:tcW w:w="7349" w:type="dxa"/>
            <w:tcBorders>
              <w:top w:val="single" w:sz="4" w:space="0" w:color="auto"/>
              <w:left w:val="single" w:sz="4" w:space="0" w:color="auto"/>
              <w:bottom w:val="single" w:sz="4" w:space="0" w:color="auto"/>
              <w:right w:val="single" w:sz="4" w:space="0" w:color="auto"/>
            </w:tcBorders>
            <w:shd w:val="clear" w:color="auto" w:fill="FFFFFF" w:themeFill="background1"/>
          </w:tcPr>
          <w:p w:rsidR="00E400C3" w:rsidRPr="00A46F9A" w:rsidRDefault="00E400C3" w:rsidP="001D0274">
            <w:pPr>
              <w:autoSpaceDE w:val="0"/>
              <w:jc w:val="both"/>
              <w:rPr>
                <w:color w:val="000000" w:themeColor="text1"/>
              </w:rPr>
            </w:pPr>
            <w:r w:rsidRPr="00A46F9A">
              <w:rPr>
                <w:b/>
                <w:color w:val="000000" w:themeColor="text1"/>
              </w:rPr>
              <w:t>Общий объем финансирования Программы составляет</w:t>
            </w:r>
            <w:r w:rsidRPr="00A46F9A">
              <w:rPr>
                <w:color w:val="000000" w:themeColor="text1"/>
              </w:rPr>
              <w:t>:</w:t>
            </w:r>
          </w:p>
          <w:p w:rsidR="00E400C3" w:rsidRPr="00A46F9A" w:rsidRDefault="00E400C3" w:rsidP="001D0274">
            <w:pPr>
              <w:pStyle w:val="ConsPlusNonformat"/>
              <w:widowControl/>
              <w:ind w:firstLine="721"/>
              <w:jc w:val="both"/>
              <w:rPr>
                <w:rFonts w:ascii="Times New Roman" w:hAnsi="Times New Roman" w:cs="Times New Roman"/>
                <w:bCs/>
                <w:color w:val="000000" w:themeColor="text1"/>
                <w:sz w:val="24"/>
                <w:szCs w:val="24"/>
              </w:rPr>
            </w:pPr>
            <w:r w:rsidRPr="00A46F9A">
              <w:rPr>
                <w:rFonts w:ascii="Times New Roman" w:hAnsi="Times New Roman" w:cs="Times New Roman"/>
                <w:bCs/>
                <w:color w:val="000000" w:themeColor="text1"/>
                <w:sz w:val="24"/>
                <w:szCs w:val="24"/>
              </w:rPr>
              <w:t xml:space="preserve">2020 год – 8785,43571 тыс. рублей, </w:t>
            </w:r>
          </w:p>
          <w:p w:rsidR="00E400C3" w:rsidRPr="00A46F9A" w:rsidRDefault="00E400C3" w:rsidP="001D0274">
            <w:pPr>
              <w:pStyle w:val="ConsPlusNonformat"/>
              <w:widowControl/>
              <w:ind w:firstLine="721"/>
              <w:jc w:val="both"/>
              <w:rPr>
                <w:rFonts w:ascii="Times New Roman" w:hAnsi="Times New Roman" w:cs="Times New Roman"/>
                <w:bCs/>
                <w:color w:val="000000" w:themeColor="text1"/>
                <w:sz w:val="24"/>
                <w:szCs w:val="24"/>
              </w:rPr>
            </w:pPr>
            <w:r w:rsidRPr="00A46F9A">
              <w:rPr>
                <w:rFonts w:ascii="Times New Roman" w:hAnsi="Times New Roman" w:cs="Times New Roman"/>
                <w:bCs/>
                <w:color w:val="000000" w:themeColor="text1"/>
                <w:sz w:val="24"/>
                <w:szCs w:val="24"/>
              </w:rPr>
              <w:t xml:space="preserve">в </w:t>
            </w:r>
            <w:proofErr w:type="spellStart"/>
            <w:r w:rsidRPr="00A46F9A">
              <w:rPr>
                <w:rFonts w:ascii="Times New Roman" w:hAnsi="Times New Roman" w:cs="Times New Roman"/>
                <w:bCs/>
                <w:color w:val="000000" w:themeColor="text1"/>
                <w:sz w:val="24"/>
                <w:szCs w:val="24"/>
              </w:rPr>
              <w:t>т.ч</w:t>
            </w:r>
            <w:proofErr w:type="spellEnd"/>
            <w:r w:rsidRPr="00A46F9A">
              <w:rPr>
                <w:rFonts w:ascii="Times New Roman" w:hAnsi="Times New Roman" w:cs="Times New Roman"/>
                <w:bCs/>
                <w:color w:val="000000" w:themeColor="text1"/>
                <w:sz w:val="24"/>
                <w:szCs w:val="24"/>
              </w:rPr>
              <w:t xml:space="preserve">. средства федерального бюджета 192,27602 </w:t>
            </w:r>
            <w:proofErr w:type="spellStart"/>
            <w:r w:rsidRPr="00A46F9A">
              <w:rPr>
                <w:rFonts w:ascii="Times New Roman" w:hAnsi="Times New Roman" w:cs="Times New Roman"/>
                <w:bCs/>
                <w:color w:val="000000" w:themeColor="text1"/>
                <w:sz w:val="24"/>
                <w:szCs w:val="24"/>
              </w:rPr>
              <w:t>тыс.руб</w:t>
            </w:r>
            <w:proofErr w:type="spellEnd"/>
            <w:r w:rsidRPr="00A46F9A">
              <w:rPr>
                <w:rFonts w:ascii="Times New Roman" w:hAnsi="Times New Roman" w:cs="Times New Roman"/>
                <w:bCs/>
                <w:color w:val="000000" w:themeColor="text1"/>
                <w:sz w:val="24"/>
                <w:szCs w:val="24"/>
              </w:rPr>
              <w:t>.</w:t>
            </w:r>
          </w:p>
          <w:p w:rsidR="00E400C3" w:rsidRPr="00A46F9A" w:rsidRDefault="00E400C3" w:rsidP="001D0274">
            <w:pPr>
              <w:pStyle w:val="ConsPlusNonformat"/>
              <w:widowControl/>
              <w:ind w:firstLine="721"/>
              <w:jc w:val="both"/>
              <w:rPr>
                <w:rFonts w:ascii="Times New Roman" w:hAnsi="Times New Roman" w:cs="Times New Roman"/>
                <w:bCs/>
                <w:color w:val="000000" w:themeColor="text1"/>
                <w:sz w:val="24"/>
                <w:szCs w:val="24"/>
              </w:rPr>
            </w:pPr>
            <w:r w:rsidRPr="00A46F9A">
              <w:rPr>
                <w:rFonts w:ascii="Times New Roman" w:hAnsi="Times New Roman" w:cs="Times New Roman"/>
                <w:bCs/>
                <w:color w:val="000000" w:themeColor="text1"/>
                <w:sz w:val="24"/>
                <w:szCs w:val="24"/>
              </w:rPr>
              <w:t xml:space="preserve">в </w:t>
            </w:r>
            <w:proofErr w:type="spellStart"/>
            <w:r w:rsidRPr="00A46F9A">
              <w:rPr>
                <w:rFonts w:ascii="Times New Roman" w:hAnsi="Times New Roman" w:cs="Times New Roman"/>
                <w:bCs/>
                <w:color w:val="000000" w:themeColor="text1"/>
                <w:sz w:val="24"/>
                <w:szCs w:val="24"/>
              </w:rPr>
              <w:t>т.ч</w:t>
            </w:r>
            <w:proofErr w:type="spellEnd"/>
            <w:r w:rsidRPr="00A46F9A">
              <w:rPr>
                <w:rFonts w:ascii="Times New Roman" w:hAnsi="Times New Roman" w:cs="Times New Roman"/>
                <w:bCs/>
                <w:color w:val="000000" w:themeColor="text1"/>
                <w:sz w:val="24"/>
                <w:szCs w:val="24"/>
              </w:rPr>
              <w:t xml:space="preserve">. средства областного бюджета 2709,50198 </w:t>
            </w:r>
            <w:proofErr w:type="spellStart"/>
            <w:r w:rsidRPr="00A46F9A">
              <w:rPr>
                <w:rFonts w:ascii="Times New Roman" w:hAnsi="Times New Roman" w:cs="Times New Roman"/>
                <w:bCs/>
                <w:color w:val="000000" w:themeColor="text1"/>
                <w:sz w:val="24"/>
                <w:szCs w:val="24"/>
              </w:rPr>
              <w:t>тыс.руб</w:t>
            </w:r>
            <w:proofErr w:type="spellEnd"/>
            <w:r w:rsidRPr="00A46F9A">
              <w:rPr>
                <w:rFonts w:ascii="Times New Roman" w:hAnsi="Times New Roman" w:cs="Times New Roman"/>
                <w:bCs/>
                <w:color w:val="000000" w:themeColor="text1"/>
                <w:sz w:val="24"/>
                <w:szCs w:val="24"/>
              </w:rPr>
              <w:t>.</w:t>
            </w:r>
          </w:p>
          <w:p w:rsidR="00E400C3" w:rsidRPr="00A46F9A" w:rsidRDefault="00E400C3" w:rsidP="001D0274">
            <w:pPr>
              <w:pStyle w:val="ConsPlusNonformat"/>
              <w:widowControl/>
              <w:ind w:firstLine="721"/>
              <w:jc w:val="both"/>
              <w:rPr>
                <w:rFonts w:ascii="Times New Roman" w:hAnsi="Times New Roman" w:cs="Times New Roman"/>
                <w:b/>
                <w:color w:val="000000" w:themeColor="text1"/>
                <w:sz w:val="24"/>
                <w:szCs w:val="24"/>
              </w:rPr>
            </w:pPr>
            <w:r w:rsidRPr="00A46F9A">
              <w:rPr>
                <w:rFonts w:ascii="Times New Roman" w:hAnsi="Times New Roman" w:cs="Times New Roman"/>
                <w:b/>
                <w:color w:val="000000" w:themeColor="text1"/>
                <w:sz w:val="24"/>
                <w:szCs w:val="24"/>
              </w:rPr>
              <w:t xml:space="preserve">2021 год – </w:t>
            </w:r>
            <w:r w:rsidRPr="00502892">
              <w:rPr>
                <w:rFonts w:ascii="Times New Roman" w:hAnsi="Times New Roman" w:cs="Times New Roman"/>
                <w:b/>
                <w:color w:val="5B9BD5" w:themeColor="accent1"/>
                <w:sz w:val="24"/>
                <w:szCs w:val="24"/>
              </w:rPr>
              <w:t>12</w:t>
            </w:r>
            <w:r>
              <w:rPr>
                <w:rFonts w:ascii="Times New Roman" w:hAnsi="Times New Roman" w:cs="Times New Roman"/>
                <w:b/>
                <w:color w:val="5B9BD5" w:themeColor="accent1"/>
                <w:sz w:val="24"/>
                <w:szCs w:val="24"/>
              </w:rPr>
              <w:t xml:space="preserve"> </w:t>
            </w:r>
            <w:r w:rsidRPr="00502892">
              <w:rPr>
                <w:rFonts w:ascii="Times New Roman" w:hAnsi="Times New Roman" w:cs="Times New Roman"/>
                <w:b/>
                <w:color w:val="5B9BD5" w:themeColor="accent1"/>
                <w:sz w:val="24"/>
                <w:szCs w:val="24"/>
              </w:rPr>
              <w:t xml:space="preserve">137,372 тыс. рублей, </w:t>
            </w:r>
          </w:p>
          <w:p w:rsidR="00E400C3" w:rsidRPr="00A46F9A" w:rsidRDefault="00E400C3" w:rsidP="001D0274">
            <w:pPr>
              <w:pStyle w:val="ConsPlusNonformat"/>
              <w:widowControl/>
              <w:ind w:firstLine="721"/>
              <w:jc w:val="both"/>
              <w:rPr>
                <w:rFonts w:ascii="Times New Roman" w:hAnsi="Times New Roman" w:cs="Times New Roman"/>
                <w:b/>
                <w:color w:val="000000" w:themeColor="text1"/>
                <w:sz w:val="24"/>
                <w:szCs w:val="24"/>
              </w:rPr>
            </w:pPr>
            <w:r w:rsidRPr="00A46F9A">
              <w:rPr>
                <w:rFonts w:ascii="Times New Roman" w:hAnsi="Times New Roman" w:cs="Times New Roman"/>
                <w:b/>
                <w:color w:val="000000" w:themeColor="text1"/>
                <w:sz w:val="24"/>
                <w:szCs w:val="24"/>
              </w:rPr>
              <w:t xml:space="preserve">в </w:t>
            </w:r>
            <w:proofErr w:type="spellStart"/>
            <w:r w:rsidRPr="00A46F9A">
              <w:rPr>
                <w:rFonts w:ascii="Times New Roman" w:hAnsi="Times New Roman" w:cs="Times New Roman"/>
                <w:b/>
                <w:color w:val="000000" w:themeColor="text1"/>
                <w:sz w:val="24"/>
                <w:szCs w:val="24"/>
              </w:rPr>
              <w:t>т.ч</w:t>
            </w:r>
            <w:proofErr w:type="spellEnd"/>
            <w:r w:rsidRPr="00A46F9A">
              <w:rPr>
                <w:rFonts w:ascii="Times New Roman" w:hAnsi="Times New Roman" w:cs="Times New Roman"/>
                <w:b/>
                <w:color w:val="000000" w:themeColor="text1"/>
                <w:sz w:val="24"/>
                <w:szCs w:val="24"/>
              </w:rPr>
              <w:t xml:space="preserve">. средства федерального бюджета 304,2402 </w:t>
            </w:r>
            <w:proofErr w:type="spellStart"/>
            <w:r w:rsidRPr="00A46F9A">
              <w:rPr>
                <w:rFonts w:ascii="Times New Roman" w:hAnsi="Times New Roman" w:cs="Times New Roman"/>
                <w:b/>
                <w:color w:val="000000" w:themeColor="text1"/>
                <w:sz w:val="24"/>
                <w:szCs w:val="24"/>
              </w:rPr>
              <w:t>тыс.руб</w:t>
            </w:r>
            <w:proofErr w:type="spellEnd"/>
            <w:r w:rsidRPr="00A46F9A">
              <w:rPr>
                <w:rFonts w:ascii="Times New Roman" w:hAnsi="Times New Roman" w:cs="Times New Roman"/>
                <w:b/>
                <w:color w:val="000000" w:themeColor="text1"/>
                <w:sz w:val="24"/>
                <w:szCs w:val="24"/>
              </w:rPr>
              <w:t>.</w:t>
            </w:r>
          </w:p>
          <w:p w:rsidR="00E400C3" w:rsidRPr="00A46F9A" w:rsidRDefault="00E400C3" w:rsidP="001D0274">
            <w:pPr>
              <w:pStyle w:val="ConsPlusNonformat"/>
              <w:widowControl/>
              <w:ind w:firstLine="721"/>
              <w:jc w:val="both"/>
              <w:rPr>
                <w:rFonts w:ascii="Times New Roman" w:hAnsi="Times New Roman" w:cs="Times New Roman"/>
                <w:b/>
                <w:color w:val="000000" w:themeColor="text1"/>
                <w:sz w:val="24"/>
                <w:szCs w:val="24"/>
              </w:rPr>
            </w:pPr>
            <w:r w:rsidRPr="00A46F9A">
              <w:rPr>
                <w:rFonts w:ascii="Times New Roman" w:hAnsi="Times New Roman" w:cs="Times New Roman"/>
                <w:b/>
                <w:color w:val="000000" w:themeColor="text1"/>
                <w:sz w:val="24"/>
                <w:szCs w:val="24"/>
              </w:rPr>
              <w:t xml:space="preserve">в </w:t>
            </w:r>
            <w:proofErr w:type="spellStart"/>
            <w:r w:rsidRPr="00A46F9A">
              <w:rPr>
                <w:rFonts w:ascii="Times New Roman" w:hAnsi="Times New Roman" w:cs="Times New Roman"/>
                <w:b/>
                <w:color w:val="000000" w:themeColor="text1"/>
                <w:sz w:val="24"/>
                <w:szCs w:val="24"/>
              </w:rPr>
              <w:t>т.ч</w:t>
            </w:r>
            <w:proofErr w:type="spellEnd"/>
            <w:r w:rsidRPr="00A46F9A">
              <w:rPr>
                <w:rFonts w:ascii="Times New Roman" w:hAnsi="Times New Roman" w:cs="Times New Roman"/>
                <w:b/>
                <w:color w:val="000000" w:themeColor="text1"/>
                <w:sz w:val="24"/>
                <w:szCs w:val="24"/>
              </w:rPr>
              <w:t xml:space="preserve">. средства областного бюджета 1423,6138 </w:t>
            </w:r>
            <w:proofErr w:type="spellStart"/>
            <w:r w:rsidRPr="00A46F9A">
              <w:rPr>
                <w:rFonts w:ascii="Times New Roman" w:hAnsi="Times New Roman" w:cs="Times New Roman"/>
                <w:b/>
                <w:color w:val="000000" w:themeColor="text1"/>
                <w:sz w:val="24"/>
                <w:szCs w:val="24"/>
              </w:rPr>
              <w:t>тыс.руб</w:t>
            </w:r>
            <w:proofErr w:type="spellEnd"/>
            <w:r w:rsidRPr="00A46F9A">
              <w:rPr>
                <w:rFonts w:ascii="Times New Roman" w:hAnsi="Times New Roman" w:cs="Times New Roman"/>
                <w:b/>
                <w:color w:val="000000" w:themeColor="text1"/>
                <w:sz w:val="24"/>
                <w:szCs w:val="24"/>
              </w:rPr>
              <w:t>.</w:t>
            </w:r>
          </w:p>
          <w:p w:rsidR="00E400C3" w:rsidRPr="00A46F9A" w:rsidRDefault="00E400C3" w:rsidP="001D0274">
            <w:pPr>
              <w:pStyle w:val="ConsPlusNonformat"/>
              <w:widowControl/>
              <w:ind w:firstLine="708"/>
              <w:jc w:val="both"/>
              <w:rPr>
                <w:rFonts w:ascii="Times New Roman" w:hAnsi="Times New Roman" w:cs="Times New Roman"/>
                <w:color w:val="000000" w:themeColor="text1"/>
                <w:sz w:val="24"/>
                <w:szCs w:val="24"/>
              </w:rPr>
            </w:pPr>
            <w:r w:rsidRPr="00A46F9A">
              <w:rPr>
                <w:rFonts w:ascii="Times New Roman" w:hAnsi="Times New Roman" w:cs="Times New Roman"/>
                <w:color w:val="000000" w:themeColor="text1"/>
                <w:sz w:val="24"/>
                <w:szCs w:val="24"/>
              </w:rPr>
              <w:t xml:space="preserve">2022 год – 1762,000 </w:t>
            </w:r>
            <w:proofErr w:type="spellStart"/>
            <w:proofErr w:type="gramStart"/>
            <w:r w:rsidRPr="00A46F9A">
              <w:rPr>
                <w:rFonts w:ascii="Times New Roman" w:hAnsi="Times New Roman" w:cs="Times New Roman"/>
                <w:color w:val="000000" w:themeColor="text1"/>
                <w:sz w:val="24"/>
                <w:szCs w:val="24"/>
              </w:rPr>
              <w:t>тыс.рублей</w:t>
            </w:r>
            <w:proofErr w:type="spellEnd"/>
            <w:proofErr w:type="gramEnd"/>
          </w:p>
          <w:p w:rsidR="00E400C3" w:rsidRPr="00A46F9A" w:rsidRDefault="00E400C3" w:rsidP="001D0274">
            <w:pPr>
              <w:pStyle w:val="ConsPlusNonformat"/>
              <w:widowControl/>
              <w:ind w:firstLine="708"/>
              <w:jc w:val="both"/>
              <w:rPr>
                <w:rFonts w:ascii="Times New Roman" w:hAnsi="Times New Roman" w:cs="Times New Roman"/>
                <w:color w:val="000000" w:themeColor="text1"/>
                <w:sz w:val="24"/>
                <w:szCs w:val="24"/>
              </w:rPr>
            </w:pPr>
            <w:r w:rsidRPr="00A46F9A">
              <w:rPr>
                <w:rFonts w:ascii="Times New Roman" w:hAnsi="Times New Roman" w:cs="Times New Roman"/>
                <w:color w:val="000000" w:themeColor="text1"/>
                <w:sz w:val="24"/>
                <w:szCs w:val="24"/>
              </w:rPr>
              <w:t xml:space="preserve">2023 год – 490,0 </w:t>
            </w:r>
            <w:proofErr w:type="spellStart"/>
            <w:proofErr w:type="gramStart"/>
            <w:r w:rsidRPr="00A46F9A">
              <w:rPr>
                <w:rFonts w:ascii="Times New Roman" w:hAnsi="Times New Roman" w:cs="Times New Roman"/>
                <w:color w:val="000000" w:themeColor="text1"/>
                <w:sz w:val="24"/>
                <w:szCs w:val="24"/>
              </w:rPr>
              <w:t>тыс.рублей</w:t>
            </w:r>
            <w:proofErr w:type="spellEnd"/>
            <w:proofErr w:type="gramEnd"/>
          </w:p>
          <w:p w:rsidR="00E400C3" w:rsidRPr="00A46F9A" w:rsidRDefault="00E400C3" w:rsidP="001D0274">
            <w:pPr>
              <w:pStyle w:val="ConsPlusNonformat"/>
              <w:widowControl/>
              <w:jc w:val="both"/>
              <w:rPr>
                <w:rFonts w:ascii="Times New Roman" w:hAnsi="Times New Roman" w:cs="Times New Roman"/>
                <w:color w:val="000000" w:themeColor="text1"/>
                <w:sz w:val="24"/>
                <w:szCs w:val="24"/>
              </w:rPr>
            </w:pPr>
          </w:p>
        </w:tc>
      </w:tr>
      <w:tr w:rsidR="00E400C3" w:rsidRPr="007C40E7" w:rsidTr="001D0274">
        <w:trPr>
          <w:trHeight w:val="758"/>
        </w:trPr>
        <w:tc>
          <w:tcPr>
            <w:tcW w:w="2999"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autoSpaceDE w:val="0"/>
              <w:jc w:val="both"/>
              <w:rPr>
                <w:color w:val="000000" w:themeColor="text1"/>
              </w:rPr>
            </w:pPr>
            <w:r w:rsidRPr="007C40E7">
              <w:rPr>
                <w:color w:val="000000" w:themeColor="text1"/>
              </w:rPr>
              <w:lastRenderedPageBreak/>
              <w:t>Ожидаемые конечные результаты реализации Программы</w:t>
            </w:r>
          </w:p>
        </w:tc>
        <w:tc>
          <w:tcPr>
            <w:tcW w:w="7349" w:type="dxa"/>
            <w:tcBorders>
              <w:top w:val="single" w:sz="4" w:space="0" w:color="auto"/>
              <w:left w:val="single" w:sz="4" w:space="0" w:color="auto"/>
              <w:bottom w:val="single" w:sz="4" w:space="0" w:color="auto"/>
              <w:right w:val="single" w:sz="4" w:space="0" w:color="auto"/>
            </w:tcBorders>
            <w:shd w:val="clear" w:color="auto" w:fill="FFFFFF" w:themeFill="background1"/>
          </w:tcPr>
          <w:p w:rsidR="00E400C3" w:rsidRPr="007C40E7" w:rsidRDefault="00E400C3" w:rsidP="001D0274">
            <w:pPr>
              <w:pStyle w:val="formattext"/>
              <w:shd w:val="clear" w:color="auto" w:fill="FFFFFF"/>
              <w:spacing w:before="0" w:beforeAutospacing="0" w:after="0" w:afterAutospacing="0"/>
              <w:textAlignment w:val="baseline"/>
              <w:rPr>
                <w:color w:val="000000" w:themeColor="text1"/>
                <w:spacing w:val="2"/>
              </w:rPr>
            </w:pPr>
            <w:r w:rsidRPr="007C40E7">
              <w:rPr>
                <w:color w:val="000000" w:themeColor="text1"/>
                <w:spacing w:val="2"/>
              </w:rPr>
              <w:t>- создание безопасной и комфортной среды проживания и жизнедеятельности человека;</w:t>
            </w:r>
          </w:p>
          <w:p w:rsidR="00E400C3" w:rsidRPr="007C40E7" w:rsidRDefault="00E400C3" w:rsidP="001D0274">
            <w:pPr>
              <w:pStyle w:val="formattext"/>
              <w:shd w:val="clear" w:color="auto" w:fill="FFFFFF"/>
              <w:spacing w:before="0" w:beforeAutospacing="0" w:after="0" w:afterAutospacing="0"/>
              <w:textAlignment w:val="baseline"/>
              <w:rPr>
                <w:color w:val="000000" w:themeColor="text1"/>
                <w:spacing w:val="2"/>
              </w:rPr>
            </w:pPr>
            <w:r w:rsidRPr="007C40E7">
              <w:rPr>
                <w:color w:val="000000" w:themeColor="text1"/>
                <w:spacing w:val="2"/>
              </w:rPr>
              <w:t>- создание условий для улучшения демографической ситуации, снижения социальной напряженности в обществе;</w:t>
            </w:r>
          </w:p>
          <w:p w:rsidR="00E400C3" w:rsidRPr="007C40E7" w:rsidRDefault="00E400C3" w:rsidP="001D0274">
            <w:pPr>
              <w:pStyle w:val="formattext"/>
              <w:shd w:val="clear" w:color="auto" w:fill="FFFFFF"/>
              <w:spacing w:before="0" w:beforeAutospacing="0" w:after="0" w:afterAutospacing="0"/>
              <w:textAlignment w:val="baseline"/>
              <w:rPr>
                <w:color w:val="000000" w:themeColor="text1"/>
                <w:spacing w:val="2"/>
              </w:rPr>
            </w:pPr>
            <w:r w:rsidRPr="007C40E7">
              <w:rPr>
                <w:color w:val="000000" w:themeColor="text1"/>
                <w:spacing w:val="2"/>
              </w:rPr>
              <w:t>- повышение удовлетворенности населения Курской области уровнем жилищно-коммунального обслуживания.</w:t>
            </w:r>
          </w:p>
          <w:p w:rsidR="00E400C3" w:rsidRPr="007C40E7" w:rsidRDefault="00E400C3" w:rsidP="001D0274">
            <w:pPr>
              <w:pStyle w:val="formattext"/>
              <w:shd w:val="clear" w:color="auto" w:fill="FFFFFF"/>
              <w:spacing w:before="0" w:beforeAutospacing="0" w:after="0" w:afterAutospacing="0"/>
              <w:textAlignment w:val="baseline"/>
              <w:rPr>
                <w:b/>
                <w:color w:val="000000" w:themeColor="text1"/>
              </w:rPr>
            </w:pPr>
          </w:p>
        </w:tc>
      </w:tr>
    </w:tbl>
    <w:p w:rsidR="00E400C3" w:rsidRPr="007C40E7" w:rsidRDefault="00E400C3" w:rsidP="00E400C3">
      <w:pPr>
        <w:jc w:val="center"/>
        <w:rPr>
          <w:b/>
          <w:bCs/>
          <w:color w:val="000000" w:themeColor="text1"/>
          <w:sz w:val="28"/>
          <w:szCs w:val="28"/>
        </w:rPr>
      </w:pPr>
    </w:p>
    <w:p w:rsidR="00E400C3" w:rsidRPr="007C40E7" w:rsidRDefault="00E400C3" w:rsidP="00E400C3">
      <w:pPr>
        <w:jc w:val="center"/>
        <w:rPr>
          <w:b/>
          <w:bCs/>
          <w:color w:val="000000" w:themeColor="text1"/>
        </w:rPr>
      </w:pPr>
      <w:r w:rsidRPr="007C40E7">
        <w:rPr>
          <w:b/>
          <w:bCs/>
          <w:color w:val="000000" w:themeColor="text1"/>
          <w:sz w:val="28"/>
          <w:szCs w:val="28"/>
        </w:rPr>
        <w:t>1. Характеристика текущего состояния и прогноза развития соответствующей сферы реализации муниципальной программы</w:t>
      </w:r>
    </w:p>
    <w:p w:rsidR="00E400C3" w:rsidRPr="007C40E7" w:rsidRDefault="00E400C3" w:rsidP="00E400C3">
      <w:pPr>
        <w:pStyle w:val="ConsPlusNormal"/>
        <w:ind w:firstLine="0"/>
        <w:jc w:val="both"/>
        <w:rPr>
          <w:rFonts w:ascii="Times New Roman" w:hAnsi="Times New Roman" w:cs="Times New Roman"/>
          <w:color w:val="000000" w:themeColor="text1"/>
          <w:sz w:val="28"/>
          <w:szCs w:val="28"/>
        </w:rPr>
      </w:pP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Муниципальная программа включает 2 подпрограмму, реализация мероприятий которых в комплексе призвана обеспечить достижение цели муниципальной программы и решение программных задач:</w:t>
      </w: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подпрограмма 2 «Создание условий для обеспечения доступным и комфортным жильем граждан в Суджанском районе Курской области»;</w:t>
      </w:r>
    </w:p>
    <w:p w:rsidR="00E400C3" w:rsidRPr="007C40E7" w:rsidRDefault="00E400C3" w:rsidP="00E400C3">
      <w:pPr>
        <w:pStyle w:val="ConsPlusNonformat"/>
        <w:widowControl/>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 xml:space="preserve">          подпрограмма 3 «Обеспечение качественными услугами ЖКХ населения Суджанского района Курской области».</w:t>
      </w:r>
    </w:p>
    <w:p w:rsidR="00E400C3" w:rsidRPr="007C40E7" w:rsidRDefault="00E400C3" w:rsidP="00E400C3">
      <w:pPr>
        <w:ind w:firstLine="709"/>
        <w:jc w:val="both"/>
        <w:rPr>
          <w:color w:val="000000" w:themeColor="text1"/>
          <w:sz w:val="28"/>
          <w:szCs w:val="28"/>
        </w:rPr>
      </w:pP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p>
    <w:p w:rsidR="00E400C3" w:rsidRPr="007C40E7" w:rsidRDefault="00E400C3" w:rsidP="00E400C3">
      <w:pPr>
        <w:pStyle w:val="ConsPlusNormal"/>
        <w:ind w:firstLine="709"/>
        <w:jc w:val="both"/>
        <w:rPr>
          <w:rFonts w:ascii="Times New Roman" w:hAnsi="Times New Roman" w:cs="Times New Roman"/>
          <w:b/>
          <w:color w:val="000000" w:themeColor="text1"/>
          <w:sz w:val="28"/>
          <w:szCs w:val="28"/>
        </w:rPr>
      </w:pPr>
      <w:r w:rsidRPr="007C40E7">
        <w:rPr>
          <w:rFonts w:ascii="Times New Roman" w:hAnsi="Times New Roman" w:cs="Times New Roman"/>
          <w:b/>
          <w:color w:val="000000" w:themeColor="text1"/>
          <w:sz w:val="28"/>
          <w:szCs w:val="28"/>
        </w:rPr>
        <w:t>В рамках подпрограммы 2. «Создание условий для обеспечения доступным и комфортным жильем граждан в Суджанском районе Курской области» предлагается реализация следующих основных мероприятий:</w:t>
      </w: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p>
    <w:p w:rsidR="00E400C3" w:rsidRPr="007C40E7" w:rsidRDefault="00E400C3" w:rsidP="00E400C3">
      <w:pPr>
        <w:pStyle w:val="ConsPlusNonformat"/>
        <w:widowControl/>
        <w:ind w:firstLine="708"/>
        <w:jc w:val="both"/>
        <w:rPr>
          <w:rFonts w:ascii="Times New Roman" w:hAnsi="Times New Roman" w:cs="Times New Roman"/>
          <w:b/>
          <w:color w:val="000000" w:themeColor="text1"/>
          <w:sz w:val="28"/>
          <w:szCs w:val="28"/>
        </w:rPr>
      </w:pPr>
      <w:r w:rsidRPr="007C40E7">
        <w:rPr>
          <w:rFonts w:ascii="Times New Roman" w:hAnsi="Times New Roman" w:cs="Times New Roman"/>
          <w:b/>
          <w:color w:val="000000" w:themeColor="text1"/>
          <w:sz w:val="28"/>
          <w:szCs w:val="28"/>
        </w:rPr>
        <w:t>Основное мероприятие 2.1 «Реализация мероприятий по разработке документов территориального планирования и градостроительного зонирования».</w:t>
      </w: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 xml:space="preserve">В рамках реализации основного мероприятия 2.1. предусматривается внесение изменений </w:t>
      </w:r>
      <w:proofErr w:type="gramStart"/>
      <w:r w:rsidRPr="007C40E7">
        <w:rPr>
          <w:rFonts w:ascii="Times New Roman" w:hAnsi="Times New Roman" w:cs="Times New Roman"/>
          <w:color w:val="000000" w:themeColor="text1"/>
          <w:sz w:val="28"/>
          <w:szCs w:val="28"/>
        </w:rPr>
        <w:t>в  документы</w:t>
      </w:r>
      <w:proofErr w:type="gramEnd"/>
      <w:r w:rsidRPr="007C40E7">
        <w:rPr>
          <w:rFonts w:ascii="Times New Roman" w:hAnsi="Times New Roman" w:cs="Times New Roman"/>
          <w:color w:val="000000" w:themeColor="text1"/>
          <w:sz w:val="28"/>
          <w:szCs w:val="28"/>
        </w:rPr>
        <w:t xml:space="preserve"> территориального планирования (генеральные планы) и градостроительного зонирования.</w:t>
      </w:r>
    </w:p>
    <w:p w:rsidR="00E400C3" w:rsidRPr="007C40E7" w:rsidRDefault="00E400C3" w:rsidP="00E400C3">
      <w:pPr>
        <w:pStyle w:val="ConsPlusNormal"/>
        <w:ind w:firstLine="709"/>
        <w:jc w:val="both"/>
        <w:rPr>
          <w:rFonts w:ascii="Times New Roman" w:hAnsi="Times New Roman" w:cs="Times New Roman"/>
          <w:bCs/>
          <w:color w:val="000000" w:themeColor="text1"/>
          <w:sz w:val="28"/>
          <w:szCs w:val="28"/>
        </w:rPr>
      </w:pPr>
      <w:r w:rsidRPr="007C40E7">
        <w:rPr>
          <w:rFonts w:ascii="Times New Roman" w:hAnsi="Times New Roman" w:cs="Times New Roman"/>
          <w:color w:val="000000" w:themeColor="text1"/>
          <w:sz w:val="28"/>
          <w:szCs w:val="28"/>
        </w:rPr>
        <w:t xml:space="preserve">Реализация основного мероприятия 2.1. будет осуществляться за счет   из  бюджета Суджанского района  на корректировку генеральных планов, </w:t>
      </w:r>
      <w:r w:rsidRPr="007C40E7">
        <w:rPr>
          <w:rFonts w:ascii="Times New Roman" w:hAnsi="Times New Roman" w:cs="Times New Roman"/>
          <w:bCs/>
          <w:color w:val="000000" w:themeColor="text1"/>
          <w:sz w:val="28"/>
          <w:szCs w:val="28"/>
        </w:rPr>
        <w:t>разработке схем водоснабжения муниципальных образований Суджанского района,</w:t>
      </w:r>
      <w:r w:rsidRPr="007C40E7">
        <w:rPr>
          <w:rFonts w:ascii="Times New Roman" w:hAnsi="Times New Roman" w:cs="Times New Roman"/>
          <w:color w:val="000000" w:themeColor="text1"/>
          <w:sz w:val="28"/>
          <w:szCs w:val="28"/>
        </w:rPr>
        <w:t xml:space="preserve"> корректировку правил землепользования и застройки территорий сельсоветов, внесение изменений в схему территориального планирования Суджанского района Курской области</w:t>
      </w:r>
      <w:r>
        <w:rPr>
          <w:rFonts w:ascii="Times New Roman" w:hAnsi="Times New Roman" w:cs="Times New Roman"/>
          <w:color w:val="000000" w:themeColor="text1"/>
          <w:sz w:val="28"/>
          <w:szCs w:val="28"/>
        </w:rPr>
        <w:t xml:space="preserve">, </w:t>
      </w:r>
      <w:r w:rsidRPr="006E11EA">
        <w:rPr>
          <w:rFonts w:ascii="Times New Roman" w:hAnsi="Times New Roman" w:cs="Times New Roman"/>
          <w:bCs/>
          <w:color w:val="000000" w:themeColor="text1"/>
          <w:sz w:val="28"/>
          <w:szCs w:val="28"/>
        </w:rPr>
        <w:t>п</w:t>
      </w:r>
      <w:r w:rsidRPr="00AB07BC">
        <w:rPr>
          <w:rFonts w:ascii="Times New Roman" w:hAnsi="Times New Roman" w:cs="Times New Roman"/>
          <w:bCs/>
          <w:color w:val="000000" w:themeColor="text1"/>
          <w:sz w:val="28"/>
          <w:szCs w:val="28"/>
        </w:rPr>
        <w:t>одготовк</w:t>
      </w:r>
      <w:r w:rsidRPr="006E11EA">
        <w:rPr>
          <w:rFonts w:ascii="Times New Roman" w:hAnsi="Times New Roman" w:cs="Times New Roman"/>
          <w:bCs/>
          <w:color w:val="000000" w:themeColor="text1"/>
          <w:sz w:val="28"/>
          <w:szCs w:val="28"/>
        </w:rPr>
        <w:t>у</w:t>
      </w:r>
      <w:r w:rsidRPr="00AB07BC">
        <w:rPr>
          <w:rFonts w:ascii="Times New Roman" w:hAnsi="Times New Roman" w:cs="Times New Roman"/>
          <w:bCs/>
          <w:color w:val="000000" w:themeColor="text1"/>
          <w:sz w:val="28"/>
          <w:szCs w:val="28"/>
        </w:rPr>
        <w:t xml:space="preserve"> текстового и графического описания местоположения границ территориальных зон и  внесение в Единый государственный реестр недвижимости сведений о границах территориальных зон</w:t>
      </w:r>
      <w:r w:rsidRPr="006E11EA">
        <w:rPr>
          <w:rFonts w:ascii="Times New Roman" w:hAnsi="Times New Roman" w:cs="Times New Roman"/>
          <w:bCs/>
          <w:color w:val="000000" w:themeColor="text1"/>
          <w:sz w:val="28"/>
          <w:szCs w:val="28"/>
        </w:rPr>
        <w:t xml:space="preserve"> (координирование территориальных зон).</w:t>
      </w:r>
      <w:r w:rsidRPr="007C40E7">
        <w:rPr>
          <w:rFonts w:ascii="Times New Roman" w:hAnsi="Times New Roman" w:cs="Times New Roman"/>
          <w:color w:val="000000" w:themeColor="text1"/>
          <w:sz w:val="28"/>
          <w:szCs w:val="28"/>
        </w:rPr>
        <w:t xml:space="preserve"> (Таблица 1)</w:t>
      </w: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 xml:space="preserve">Ожидаемым непосредственным результатом реализации данного мероприятия является обеспеченность документами территориального </w:t>
      </w:r>
      <w:r w:rsidRPr="007C40E7">
        <w:rPr>
          <w:rFonts w:ascii="Times New Roman" w:hAnsi="Times New Roman" w:cs="Times New Roman"/>
          <w:color w:val="000000" w:themeColor="text1"/>
          <w:sz w:val="28"/>
          <w:szCs w:val="28"/>
        </w:rPr>
        <w:lastRenderedPageBreak/>
        <w:t>планирования и градостроительного зонирования, схемами водоснабжения муниципальных образований Суджанского района Курской области.</w:t>
      </w:r>
    </w:p>
    <w:p w:rsidR="00E400C3" w:rsidRPr="007C40E7" w:rsidRDefault="00E400C3" w:rsidP="00E400C3">
      <w:pPr>
        <w:ind w:firstLine="840"/>
        <w:rPr>
          <w:b/>
          <w:color w:val="000000" w:themeColor="text1"/>
          <w:sz w:val="28"/>
          <w:szCs w:val="28"/>
        </w:rPr>
      </w:pPr>
    </w:p>
    <w:p w:rsidR="00E400C3" w:rsidRPr="007C40E7" w:rsidRDefault="00E400C3" w:rsidP="00E400C3">
      <w:pPr>
        <w:pStyle w:val="ConsPlusNonformat"/>
        <w:widowControl/>
        <w:ind w:firstLine="708"/>
        <w:jc w:val="both"/>
        <w:rPr>
          <w:rFonts w:ascii="Times New Roman" w:hAnsi="Times New Roman" w:cs="Times New Roman"/>
          <w:b/>
          <w:color w:val="000000" w:themeColor="text1"/>
          <w:sz w:val="28"/>
          <w:szCs w:val="28"/>
        </w:rPr>
      </w:pPr>
      <w:r w:rsidRPr="007C40E7">
        <w:rPr>
          <w:rFonts w:ascii="Times New Roman" w:hAnsi="Times New Roman" w:cs="Times New Roman"/>
          <w:b/>
          <w:color w:val="000000" w:themeColor="text1"/>
          <w:sz w:val="28"/>
          <w:szCs w:val="28"/>
        </w:rPr>
        <w:t xml:space="preserve">Основное мероприятие 2.2. «Содействие развитию социальной и инженерной </w:t>
      </w:r>
      <w:proofErr w:type="gramStart"/>
      <w:r w:rsidRPr="007C40E7">
        <w:rPr>
          <w:rFonts w:ascii="Times New Roman" w:hAnsi="Times New Roman" w:cs="Times New Roman"/>
          <w:b/>
          <w:color w:val="000000" w:themeColor="text1"/>
          <w:sz w:val="28"/>
          <w:szCs w:val="28"/>
        </w:rPr>
        <w:t>инфраструктуры  муниципальных</w:t>
      </w:r>
      <w:proofErr w:type="gramEnd"/>
      <w:r w:rsidRPr="007C40E7">
        <w:rPr>
          <w:rFonts w:ascii="Times New Roman" w:hAnsi="Times New Roman" w:cs="Times New Roman"/>
          <w:b/>
          <w:color w:val="000000" w:themeColor="text1"/>
          <w:sz w:val="28"/>
          <w:szCs w:val="28"/>
        </w:rPr>
        <w:t xml:space="preserve"> образований Суджанского района Курской области».</w:t>
      </w:r>
    </w:p>
    <w:p w:rsidR="00E400C3" w:rsidRPr="007C40E7" w:rsidRDefault="00E400C3" w:rsidP="00E400C3">
      <w:pPr>
        <w:pStyle w:val="ConsPlusNormal"/>
        <w:ind w:firstLine="709"/>
        <w:jc w:val="center"/>
        <w:rPr>
          <w:rFonts w:ascii="Times New Roman" w:hAnsi="Times New Roman" w:cs="Times New Roman"/>
          <w:b/>
          <w:color w:val="000000" w:themeColor="text1"/>
          <w:sz w:val="28"/>
          <w:szCs w:val="28"/>
        </w:rPr>
      </w:pP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В рамках основного мероприятия 2.2. предусматривается реализация комплекса мер, направленных на развитие социальной и инженерной инфраструктуры муниципального района, сельских поселений.</w:t>
      </w: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 xml:space="preserve">Реализация основного мероприятия 2.2. будет производиться посредством мероприятий по созданию условий для развития социальной и инженерной инфраструктуры: оплата ПСД, экспертизы, </w:t>
      </w:r>
      <w:proofErr w:type="spellStart"/>
      <w:r w:rsidRPr="007C40E7">
        <w:rPr>
          <w:rFonts w:ascii="Times New Roman" w:hAnsi="Times New Roman" w:cs="Times New Roman"/>
          <w:color w:val="000000" w:themeColor="text1"/>
          <w:sz w:val="28"/>
          <w:szCs w:val="28"/>
        </w:rPr>
        <w:t>софинансирования</w:t>
      </w:r>
      <w:proofErr w:type="spellEnd"/>
      <w:r w:rsidRPr="007C40E7">
        <w:rPr>
          <w:rFonts w:ascii="Times New Roman" w:hAnsi="Times New Roman" w:cs="Times New Roman"/>
          <w:color w:val="000000" w:themeColor="text1"/>
          <w:sz w:val="28"/>
          <w:szCs w:val="28"/>
        </w:rPr>
        <w:t xml:space="preserve"> из районного бюджета на строительство газопроводов, оплата изготовления технического плана объекта, строительного контроля, проведения аукциона. Финансирование мероприятия предусматривается за счет бюджетов (Таблица 2).</w:t>
      </w:r>
    </w:p>
    <w:p w:rsidR="00E400C3" w:rsidRPr="007C40E7" w:rsidRDefault="00E400C3" w:rsidP="00E400C3">
      <w:pPr>
        <w:autoSpaceDE w:val="0"/>
        <w:ind w:firstLine="708"/>
        <w:jc w:val="both"/>
        <w:rPr>
          <w:color w:val="000000" w:themeColor="text1"/>
          <w:sz w:val="28"/>
          <w:szCs w:val="28"/>
        </w:rPr>
      </w:pPr>
      <w:r w:rsidRPr="007C40E7">
        <w:rPr>
          <w:color w:val="000000" w:themeColor="text1"/>
          <w:sz w:val="28"/>
          <w:szCs w:val="28"/>
        </w:rPr>
        <w:t xml:space="preserve">Ожидаемым непосредственным результатом реализации данного мероприятия является повышение комфортных условий проживания населения Суджанского района, а именно: решение вопросов водоснабжения и водоотведения, газоснабжения, а </w:t>
      </w:r>
      <w:proofErr w:type="gramStart"/>
      <w:r w:rsidRPr="007C40E7">
        <w:rPr>
          <w:color w:val="000000" w:themeColor="text1"/>
          <w:sz w:val="28"/>
          <w:szCs w:val="28"/>
        </w:rPr>
        <w:t>так же</w:t>
      </w:r>
      <w:proofErr w:type="gramEnd"/>
      <w:r w:rsidRPr="007C40E7">
        <w:rPr>
          <w:color w:val="000000" w:themeColor="text1"/>
          <w:sz w:val="28"/>
          <w:szCs w:val="28"/>
        </w:rPr>
        <w:t xml:space="preserve"> достижение контрольных показателей по вводу жилья, утвержденные Распоряжением Администрации Курской области от 08.12.2020г. №752-ра (Таблица 3).</w:t>
      </w:r>
    </w:p>
    <w:p w:rsidR="00E400C3" w:rsidRPr="007C40E7" w:rsidRDefault="00E400C3" w:rsidP="00E400C3">
      <w:pPr>
        <w:ind w:firstLine="840"/>
        <w:rPr>
          <w:b/>
          <w:color w:val="000000" w:themeColor="text1"/>
          <w:sz w:val="28"/>
          <w:szCs w:val="28"/>
        </w:rPr>
      </w:pPr>
    </w:p>
    <w:p w:rsidR="00E400C3" w:rsidRPr="007C40E7" w:rsidRDefault="00E400C3" w:rsidP="00E400C3">
      <w:pPr>
        <w:pStyle w:val="ConsPlusNormal"/>
        <w:ind w:firstLine="709"/>
        <w:jc w:val="center"/>
        <w:rPr>
          <w:rFonts w:ascii="Times New Roman" w:hAnsi="Times New Roman" w:cs="Times New Roman"/>
          <w:b/>
          <w:color w:val="000000" w:themeColor="text1"/>
          <w:sz w:val="28"/>
          <w:szCs w:val="28"/>
        </w:rPr>
      </w:pPr>
      <w:r w:rsidRPr="007C40E7">
        <w:rPr>
          <w:rFonts w:ascii="Times New Roman" w:hAnsi="Times New Roman" w:cs="Times New Roman"/>
          <w:b/>
          <w:color w:val="000000" w:themeColor="text1"/>
          <w:sz w:val="28"/>
          <w:szCs w:val="28"/>
        </w:rPr>
        <w:t>Основное мероприятие 2.3. «Обеспечение жильем отдельных категорий граждан» (по направлению «Реализация мероприяти</w:t>
      </w:r>
      <w:r>
        <w:rPr>
          <w:rFonts w:ascii="Times New Roman" w:hAnsi="Times New Roman" w:cs="Times New Roman"/>
          <w:b/>
          <w:color w:val="000000" w:themeColor="text1"/>
          <w:sz w:val="28"/>
          <w:szCs w:val="28"/>
        </w:rPr>
        <w:t>я</w:t>
      </w:r>
      <w:r w:rsidRPr="007C40E7">
        <w:rPr>
          <w:rFonts w:ascii="Times New Roman" w:hAnsi="Times New Roman" w:cs="Times New Roman"/>
          <w:b/>
          <w:color w:val="000000" w:themeColor="text1"/>
          <w:sz w:val="28"/>
          <w:szCs w:val="28"/>
        </w:rPr>
        <w:t xml:space="preserve"> по обеспечению жильем молодых семей»).</w:t>
      </w:r>
    </w:p>
    <w:p w:rsidR="00E400C3" w:rsidRPr="007C40E7" w:rsidRDefault="00E400C3" w:rsidP="00E400C3">
      <w:pPr>
        <w:pStyle w:val="ConsPlusNormal"/>
        <w:ind w:firstLine="709"/>
        <w:jc w:val="center"/>
        <w:rPr>
          <w:rFonts w:ascii="Times New Roman" w:hAnsi="Times New Roman" w:cs="Times New Roman"/>
          <w:color w:val="000000" w:themeColor="text1"/>
          <w:sz w:val="28"/>
          <w:szCs w:val="28"/>
        </w:rPr>
      </w:pP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Основное мероприятие направлено на оказание поддержки в решении жилищной проблемы молодых семей, проживающих на территории Суджанского района Курской области и признанных в установленном порядке нуждающимися в улучшении жилищных условий.</w:t>
      </w: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Реализация мероприятия будет осуществляться посредством:</w:t>
      </w: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 xml:space="preserve"> </w:t>
      </w:r>
      <w:proofErr w:type="spellStart"/>
      <w:r w:rsidRPr="007C40E7">
        <w:rPr>
          <w:rFonts w:ascii="Times New Roman" w:hAnsi="Times New Roman" w:cs="Times New Roman"/>
          <w:color w:val="000000" w:themeColor="text1"/>
          <w:sz w:val="28"/>
          <w:szCs w:val="28"/>
        </w:rPr>
        <w:t>софинансирования</w:t>
      </w:r>
      <w:proofErr w:type="spellEnd"/>
      <w:r w:rsidRPr="007C40E7">
        <w:rPr>
          <w:rFonts w:ascii="Times New Roman" w:hAnsi="Times New Roman" w:cs="Times New Roman"/>
          <w:color w:val="000000" w:themeColor="text1"/>
          <w:sz w:val="28"/>
          <w:szCs w:val="28"/>
        </w:rPr>
        <w:t xml:space="preserve"> расходных обязательств из средств районного бюджета по предоставлению социальных выплат на приобретение жилья молодым семьям; так же предусматривается дополнительная социальная выплата участнику основного мероприятия 2.3. при рождении (усыновлении) каждого ребенка в размере 5 %. (Таблица 4)</w:t>
      </w: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Ожидаемым непосредственным результатом реализации данного мероприятия является улучшение жилищных условий молодых семей.</w:t>
      </w:r>
    </w:p>
    <w:p w:rsidR="00E400C3" w:rsidRPr="007C40E7" w:rsidRDefault="00E400C3" w:rsidP="00E400C3">
      <w:pPr>
        <w:pStyle w:val="ConsPlusNormal"/>
        <w:ind w:firstLine="709"/>
        <w:jc w:val="both"/>
        <w:rPr>
          <w:rFonts w:ascii="Times New Roman" w:hAnsi="Times New Roman" w:cs="Times New Roman"/>
          <w:color w:val="000000" w:themeColor="text1"/>
          <w:sz w:val="28"/>
          <w:szCs w:val="28"/>
        </w:rPr>
      </w:pPr>
    </w:p>
    <w:p w:rsidR="00E400C3" w:rsidRPr="007C40E7" w:rsidRDefault="00E400C3" w:rsidP="00E400C3">
      <w:pPr>
        <w:ind w:firstLine="840"/>
        <w:jc w:val="center"/>
        <w:rPr>
          <w:b/>
          <w:color w:val="000000" w:themeColor="text1"/>
          <w:sz w:val="28"/>
          <w:szCs w:val="28"/>
        </w:rPr>
      </w:pPr>
      <w:r w:rsidRPr="007C40E7">
        <w:rPr>
          <w:b/>
          <w:color w:val="000000" w:themeColor="text1"/>
          <w:sz w:val="28"/>
          <w:szCs w:val="28"/>
        </w:rPr>
        <w:lastRenderedPageBreak/>
        <w:t>Основное мероприятие 2.4. «</w:t>
      </w:r>
      <w:proofErr w:type="gramStart"/>
      <w:r w:rsidRPr="007C40E7">
        <w:rPr>
          <w:b/>
          <w:color w:val="000000" w:themeColor="text1"/>
          <w:sz w:val="28"/>
          <w:szCs w:val="28"/>
        </w:rPr>
        <w:t>Реализация  мероприятий</w:t>
      </w:r>
      <w:proofErr w:type="gramEnd"/>
      <w:r w:rsidRPr="007C40E7">
        <w:rPr>
          <w:b/>
          <w:color w:val="000000" w:themeColor="text1"/>
          <w:sz w:val="28"/>
          <w:szCs w:val="28"/>
        </w:rPr>
        <w:t xml:space="preserve">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E400C3" w:rsidRPr="007C40E7" w:rsidRDefault="00E400C3" w:rsidP="00E400C3">
      <w:pPr>
        <w:ind w:firstLine="840"/>
        <w:jc w:val="center"/>
        <w:rPr>
          <w:b/>
          <w:color w:val="000000" w:themeColor="text1"/>
          <w:sz w:val="28"/>
          <w:szCs w:val="28"/>
        </w:rPr>
      </w:pPr>
    </w:p>
    <w:p w:rsidR="00E400C3" w:rsidRPr="007C40E7" w:rsidRDefault="00E400C3" w:rsidP="00E400C3">
      <w:pPr>
        <w:ind w:firstLine="840"/>
        <w:jc w:val="both"/>
        <w:rPr>
          <w:color w:val="000000" w:themeColor="text1"/>
          <w:sz w:val="28"/>
          <w:szCs w:val="28"/>
        </w:rPr>
      </w:pPr>
      <w:r w:rsidRPr="007C40E7">
        <w:rPr>
          <w:color w:val="000000" w:themeColor="text1"/>
          <w:sz w:val="28"/>
          <w:szCs w:val="28"/>
        </w:rPr>
        <w:t xml:space="preserve">В рамках основного мероприятия 2.4. предусматривается реализация </w:t>
      </w:r>
      <w:proofErr w:type="gramStart"/>
      <w:r w:rsidRPr="007C40E7">
        <w:rPr>
          <w:color w:val="000000" w:themeColor="text1"/>
          <w:sz w:val="28"/>
          <w:szCs w:val="28"/>
        </w:rPr>
        <w:t>мероприятий  по</w:t>
      </w:r>
      <w:proofErr w:type="gramEnd"/>
      <w:r w:rsidRPr="007C40E7">
        <w:rPr>
          <w:color w:val="000000" w:themeColor="text1"/>
          <w:sz w:val="28"/>
          <w:szCs w:val="28"/>
        </w:rPr>
        <w:t xml:space="preserve">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E400C3" w:rsidRPr="007C40E7" w:rsidRDefault="00E400C3" w:rsidP="00E400C3">
      <w:pPr>
        <w:ind w:firstLine="840"/>
        <w:jc w:val="both"/>
        <w:rPr>
          <w:color w:val="000000" w:themeColor="text1"/>
          <w:sz w:val="28"/>
          <w:szCs w:val="28"/>
        </w:rPr>
      </w:pPr>
      <w:r w:rsidRPr="007C40E7">
        <w:rPr>
          <w:color w:val="000000" w:themeColor="text1"/>
          <w:sz w:val="28"/>
          <w:szCs w:val="28"/>
        </w:rPr>
        <w:t>Реализация основного мероприятия 2.4 будет осуществляться посредством предоставления субсидий из областного бюджета бюджету Суджанского района на внесение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 (Таблица 5).</w:t>
      </w:r>
    </w:p>
    <w:p w:rsidR="00E400C3" w:rsidRPr="007C40E7" w:rsidRDefault="00E400C3" w:rsidP="00E400C3">
      <w:pPr>
        <w:ind w:firstLine="840"/>
        <w:jc w:val="both"/>
        <w:rPr>
          <w:b/>
          <w:color w:val="000000" w:themeColor="text1"/>
          <w:sz w:val="28"/>
          <w:szCs w:val="28"/>
        </w:rPr>
        <w:sectPr w:rsidR="00E400C3" w:rsidRPr="007C40E7" w:rsidSect="00E44D2B">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134" w:header="720" w:footer="720" w:gutter="0"/>
          <w:cols w:space="720"/>
          <w:docGrid w:linePitch="360"/>
        </w:sectPr>
      </w:pPr>
      <w:r w:rsidRPr="007C40E7">
        <w:rPr>
          <w:color w:val="000000" w:themeColor="text1"/>
          <w:sz w:val="28"/>
          <w:szCs w:val="28"/>
        </w:rPr>
        <w:t>Ожидаемым непосредственным результатом реализации данного мероприятия документы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E400C3" w:rsidRPr="007C40E7" w:rsidRDefault="00E400C3" w:rsidP="00E400C3">
      <w:pPr>
        <w:rPr>
          <w:color w:val="000000" w:themeColor="text1"/>
          <w:sz w:val="18"/>
          <w:szCs w:val="18"/>
        </w:rPr>
      </w:pPr>
    </w:p>
    <w:tbl>
      <w:tblPr>
        <w:tblW w:w="0" w:type="auto"/>
        <w:tblInd w:w="12015" w:type="dxa"/>
        <w:tblLook w:val="04A0" w:firstRow="1" w:lastRow="0" w:firstColumn="1" w:lastColumn="0" w:noHBand="0" w:noVBand="1"/>
      </w:tblPr>
      <w:tblGrid>
        <w:gridCol w:w="3122"/>
      </w:tblGrid>
      <w:tr w:rsidR="00E400C3" w:rsidRPr="007C40E7" w:rsidTr="001D0274">
        <w:tc>
          <w:tcPr>
            <w:tcW w:w="3338" w:type="dxa"/>
          </w:tcPr>
          <w:p w:rsidR="00E400C3" w:rsidRPr="007C40E7" w:rsidRDefault="00E400C3" w:rsidP="001D0274">
            <w:pPr>
              <w:pStyle w:val="a0"/>
              <w:spacing w:after="150"/>
              <w:contextualSpacing/>
              <w:jc w:val="right"/>
              <w:rPr>
                <w:color w:val="000000" w:themeColor="text1"/>
                <w:sz w:val="20"/>
                <w:szCs w:val="20"/>
              </w:rPr>
            </w:pPr>
            <w:r w:rsidRPr="007C40E7">
              <w:rPr>
                <w:color w:val="000000" w:themeColor="text1"/>
                <w:sz w:val="20"/>
                <w:szCs w:val="20"/>
              </w:rPr>
              <w:t xml:space="preserve">Утверждена </w:t>
            </w:r>
          </w:p>
          <w:p w:rsidR="00E400C3" w:rsidRPr="007C40E7" w:rsidRDefault="00E400C3" w:rsidP="001D0274">
            <w:pPr>
              <w:pStyle w:val="a0"/>
              <w:spacing w:after="150"/>
              <w:contextualSpacing/>
              <w:jc w:val="right"/>
              <w:rPr>
                <w:color w:val="000000" w:themeColor="text1"/>
                <w:sz w:val="20"/>
                <w:szCs w:val="20"/>
              </w:rPr>
            </w:pPr>
            <w:r w:rsidRPr="007C40E7">
              <w:rPr>
                <w:color w:val="000000" w:themeColor="text1"/>
                <w:sz w:val="20"/>
                <w:szCs w:val="20"/>
              </w:rPr>
              <w:t>Постановлением Администрации</w:t>
            </w:r>
          </w:p>
          <w:p w:rsidR="00E400C3" w:rsidRPr="007C40E7" w:rsidRDefault="00E400C3" w:rsidP="001D0274">
            <w:pPr>
              <w:pStyle w:val="a0"/>
              <w:spacing w:after="150"/>
              <w:contextualSpacing/>
              <w:jc w:val="right"/>
              <w:rPr>
                <w:color w:val="000000" w:themeColor="text1"/>
                <w:sz w:val="20"/>
                <w:szCs w:val="20"/>
              </w:rPr>
            </w:pPr>
            <w:r w:rsidRPr="007C40E7">
              <w:rPr>
                <w:color w:val="000000" w:themeColor="text1"/>
                <w:sz w:val="20"/>
                <w:szCs w:val="20"/>
              </w:rPr>
              <w:t xml:space="preserve"> Суджанского района Курской области</w:t>
            </w:r>
          </w:p>
          <w:p w:rsidR="00E400C3" w:rsidRPr="007C40E7" w:rsidRDefault="00E400C3" w:rsidP="001D0274">
            <w:pPr>
              <w:pStyle w:val="a0"/>
              <w:spacing w:after="150"/>
              <w:contextualSpacing/>
              <w:jc w:val="right"/>
              <w:rPr>
                <w:color w:val="000000" w:themeColor="text1"/>
                <w:sz w:val="20"/>
                <w:szCs w:val="20"/>
              </w:rPr>
            </w:pPr>
          </w:p>
        </w:tc>
      </w:tr>
    </w:tbl>
    <w:p w:rsidR="00E400C3" w:rsidRPr="007C40E7" w:rsidRDefault="00E400C3" w:rsidP="00E400C3">
      <w:pPr>
        <w:rPr>
          <w:color w:val="000000" w:themeColor="text1"/>
          <w:sz w:val="20"/>
          <w:szCs w:val="20"/>
        </w:rPr>
      </w:pPr>
    </w:p>
    <w:p w:rsidR="00E400C3" w:rsidRPr="007C40E7" w:rsidRDefault="00E400C3" w:rsidP="00E400C3">
      <w:pPr>
        <w:ind w:firstLine="840"/>
        <w:jc w:val="center"/>
        <w:rPr>
          <w:b/>
          <w:color w:val="000000" w:themeColor="text1"/>
        </w:rPr>
      </w:pPr>
      <w:r w:rsidRPr="007C40E7">
        <w:rPr>
          <w:b/>
          <w:color w:val="000000" w:themeColor="text1"/>
        </w:rPr>
        <w:t>Финансирование мероприятия за счет средств районного бюджета 2.1. «Реализация мероприятий по разработке документов территориального планирования и градостроительного зонирования»</w:t>
      </w:r>
    </w:p>
    <w:p w:rsidR="00E400C3" w:rsidRPr="007C40E7" w:rsidRDefault="00E400C3" w:rsidP="00E400C3">
      <w:pPr>
        <w:ind w:firstLine="840"/>
        <w:jc w:val="right"/>
        <w:rPr>
          <w:b/>
          <w:color w:val="000000" w:themeColor="text1"/>
        </w:rPr>
      </w:pPr>
      <w:r w:rsidRPr="007C40E7">
        <w:rPr>
          <w:b/>
          <w:color w:val="000000" w:themeColor="text1"/>
        </w:rPr>
        <w:t xml:space="preserve">   </w:t>
      </w:r>
      <w:r w:rsidRPr="007C40E7">
        <w:rPr>
          <w:b/>
          <w:color w:val="000000" w:themeColor="text1"/>
        </w:rPr>
        <w:tab/>
        <w:t>Таблица 1</w:t>
      </w:r>
      <w:r w:rsidRPr="007C40E7">
        <w:rPr>
          <w:color w:val="000000" w:themeColor="text1"/>
        </w:rPr>
        <w:t xml:space="preserve">   </w:t>
      </w: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7484"/>
        <w:gridCol w:w="1417"/>
        <w:gridCol w:w="993"/>
        <w:gridCol w:w="1134"/>
        <w:gridCol w:w="1134"/>
        <w:gridCol w:w="1275"/>
        <w:gridCol w:w="1276"/>
      </w:tblGrid>
      <w:tr w:rsidR="00E400C3" w:rsidRPr="007C40E7" w:rsidTr="001D0274">
        <w:trPr>
          <w:trHeight w:val="236"/>
        </w:trPr>
        <w:tc>
          <w:tcPr>
            <w:tcW w:w="596" w:type="dxa"/>
            <w:vMerge w:val="restart"/>
          </w:tcPr>
          <w:p w:rsidR="00E400C3" w:rsidRPr="007C40E7" w:rsidRDefault="00E400C3" w:rsidP="001D0274">
            <w:pPr>
              <w:ind w:right="-108"/>
              <w:rPr>
                <w:b/>
                <w:color w:val="000000" w:themeColor="text1"/>
                <w:sz w:val="20"/>
              </w:rPr>
            </w:pPr>
            <w:r w:rsidRPr="007C40E7">
              <w:rPr>
                <w:b/>
                <w:color w:val="000000" w:themeColor="text1"/>
                <w:sz w:val="20"/>
              </w:rPr>
              <w:t xml:space="preserve">№ </w:t>
            </w:r>
          </w:p>
          <w:p w:rsidR="00E400C3" w:rsidRPr="007C40E7" w:rsidRDefault="00E400C3" w:rsidP="001D0274">
            <w:pPr>
              <w:ind w:left="-108" w:right="-108"/>
              <w:jc w:val="center"/>
              <w:rPr>
                <w:b/>
                <w:color w:val="000000" w:themeColor="text1"/>
                <w:sz w:val="20"/>
              </w:rPr>
            </w:pPr>
            <w:r w:rsidRPr="007C40E7">
              <w:rPr>
                <w:b/>
                <w:color w:val="000000" w:themeColor="text1"/>
                <w:sz w:val="20"/>
              </w:rPr>
              <w:t>п/п</w:t>
            </w:r>
          </w:p>
        </w:tc>
        <w:tc>
          <w:tcPr>
            <w:tcW w:w="7484" w:type="dxa"/>
            <w:vMerge w:val="restart"/>
          </w:tcPr>
          <w:p w:rsidR="00E400C3" w:rsidRPr="007C40E7" w:rsidRDefault="00E400C3" w:rsidP="001D0274">
            <w:pPr>
              <w:jc w:val="center"/>
              <w:rPr>
                <w:b/>
                <w:color w:val="000000" w:themeColor="text1"/>
                <w:sz w:val="20"/>
              </w:rPr>
            </w:pPr>
            <w:r w:rsidRPr="007C40E7">
              <w:rPr>
                <w:b/>
                <w:color w:val="000000" w:themeColor="text1"/>
                <w:sz w:val="20"/>
              </w:rPr>
              <w:t>Показатели</w:t>
            </w:r>
          </w:p>
        </w:tc>
        <w:tc>
          <w:tcPr>
            <w:tcW w:w="1417" w:type="dxa"/>
            <w:vMerge w:val="restart"/>
          </w:tcPr>
          <w:p w:rsidR="00E400C3" w:rsidRPr="007C40E7" w:rsidRDefault="00E400C3" w:rsidP="001D0274">
            <w:pPr>
              <w:ind w:left="-108" w:right="-76"/>
              <w:jc w:val="center"/>
              <w:rPr>
                <w:b/>
                <w:color w:val="000000" w:themeColor="text1"/>
                <w:sz w:val="20"/>
              </w:rPr>
            </w:pPr>
            <w:r w:rsidRPr="007C40E7">
              <w:rPr>
                <w:b/>
                <w:color w:val="000000" w:themeColor="text1"/>
                <w:sz w:val="20"/>
              </w:rPr>
              <w:t>Един.</w:t>
            </w:r>
          </w:p>
          <w:p w:rsidR="00E400C3" w:rsidRPr="007C40E7" w:rsidRDefault="00E400C3" w:rsidP="001D0274">
            <w:pPr>
              <w:ind w:left="-108" w:right="-76"/>
              <w:jc w:val="center"/>
              <w:rPr>
                <w:b/>
                <w:color w:val="000000" w:themeColor="text1"/>
                <w:sz w:val="20"/>
              </w:rPr>
            </w:pPr>
            <w:proofErr w:type="spellStart"/>
            <w:r w:rsidRPr="007C40E7">
              <w:rPr>
                <w:b/>
                <w:color w:val="000000" w:themeColor="text1"/>
                <w:sz w:val="20"/>
              </w:rPr>
              <w:t>измер</w:t>
            </w:r>
            <w:proofErr w:type="spellEnd"/>
            <w:r w:rsidRPr="007C40E7">
              <w:rPr>
                <w:b/>
                <w:color w:val="000000" w:themeColor="text1"/>
                <w:sz w:val="20"/>
              </w:rPr>
              <w:t>.</w:t>
            </w:r>
          </w:p>
        </w:tc>
        <w:tc>
          <w:tcPr>
            <w:tcW w:w="993" w:type="dxa"/>
            <w:vMerge w:val="restart"/>
          </w:tcPr>
          <w:p w:rsidR="00E400C3" w:rsidRPr="007C40E7" w:rsidRDefault="00E400C3" w:rsidP="001D0274">
            <w:pPr>
              <w:ind w:left="-108" w:right="-76"/>
              <w:jc w:val="center"/>
              <w:rPr>
                <w:b/>
                <w:color w:val="000000" w:themeColor="text1"/>
                <w:sz w:val="20"/>
              </w:rPr>
            </w:pPr>
            <w:r w:rsidRPr="007C40E7">
              <w:rPr>
                <w:b/>
                <w:color w:val="000000" w:themeColor="text1"/>
                <w:sz w:val="20"/>
              </w:rPr>
              <w:t>Всего</w:t>
            </w:r>
          </w:p>
        </w:tc>
        <w:tc>
          <w:tcPr>
            <w:tcW w:w="4819" w:type="dxa"/>
            <w:gridSpan w:val="4"/>
          </w:tcPr>
          <w:p w:rsidR="00E400C3" w:rsidRPr="007C40E7" w:rsidRDefault="00E400C3" w:rsidP="001D0274">
            <w:pPr>
              <w:jc w:val="center"/>
              <w:rPr>
                <w:b/>
                <w:color w:val="000000" w:themeColor="text1"/>
                <w:sz w:val="20"/>
              </w:rPr>
            </w:pPr>
            <w:r w:rsidRPr="007C40E7">
              <w:rPr>
                <w:b/>
                <w:color w:val="000000" w:themeColor="text1"/>
                <w:sz w:val="20"/>
              </w:rPr>
              <w:t>В том числе по годам реализации Программы</w:t>
            </w:r>
          </w:p>
        </w:tc>
      </w:tr>
      <w:tr w:rsidR="00E400C3" w:rsidRPr="007C40E7" w:rsidTr="001D0274">
        <w:trPr>
          <w:trHeight w:val="236"/>
        </w:trPr>
        <w:tc>
          <w:tcPr>
            <w:tcW w:w="596" w:type="dxa"/>
            <w:vMerge/>
          </w:tcPr>
          <w:p w:rsidR="00E400C3" w:rsidRPr="007C40E7" w:rsidRDefault="00E400C3" w:rsidP="001D0274">
            <w:pPr>
              <w:ind w:left="-108" w:right="-108"/>
              <w:jc w:val="center"/>
              <w:rPr>
                <w:color w:val="000000" w:themeColor="text1"/>
                <w:sz w:val="20"/>
              </w:rPr>
            </w:pPr>
          </w:p>
        </w:tc>
        <w:tc>
          <w:tcPr>
            <w:tcW w:w="7484" w:type="dxa"/>
            <w:vMerge/>
          </w:tcPr>
          <w:p w:rsidR="00E400C3" w:rsidRPr="007C40E7" w:rsidRDefault="00E400C3" w:rsidP="001D0274">
            <w:pPr>
              <w:jc w:val="both"/>
              <w:rPr>
                <w:color w:val="000000" w:themeColor="text1"/>
                <w:sz w:val="20"/>
              </w:rPr>
            </w:pPr>
          </w:p>
        </w:tc>
        <w:tc>
          <w:tcPr>
            <w:tcW w:w="1417" w:type="dxa"/>
            <w:vMerge/>
          </w:tcPr>
          <w:p w:rsidR="00E400C3" w:rsidRPr="007C40E7" w:rsidRDefault="00E400C3" w:rsidP="001D0274">
            <w:pPr>
              <w:jc w:val="both"/>
              <w:rPr>
                <w:color w:val="000000" w:themeColor="text1"/>
                <w:sz w:val="20"/>
              </w:rPr>
            </w:pPr>
          </w:p>
        </w:tc>
        <w:tc>
          <w:tcPr>
            <w:tcW w:w="993" w:type="dxa"/>
            <w:vMerge/>
          </w:tcPr>
          <w:p w:rsidR="00E400C3" w:rsidRPr="007C40E7" w:rsidRDefault="00E400C3" w:rsidP="001D0274">
            <w:pPr>
              <w:jc w:val="both"/>
              <w:rPr>
                <w:color w:val="000000" w:themeColor="text1"/>
                <w:sz w:val="20"/>
              </w:rPr>
            </w:pPr>
          </w:p>
        </w:tc>
        <w:tc>
          <w:tcPr>
            <w:tcW w:w="1134" w:type="dxa"/>
          </w:tcPr>
          <w:p w:rsidR="00E400C3" w:rsidRPr="007C40E7" w:rsidRDefault="00E400C3" w:rsidP="001D0274">
            <w:pPr>
              <w:jc w:val="both"/>
              <w:rPr>
                <w:b/>
                <w:color w:val="000000" w:themeColor="text1"/>
                <w:sz w:val="20"/>
              </w:rPr>
            </w:pPr>
            <w:r w:rsidRPr="007C40E7">
              <w:rPr>
                <w:b/>
                <w:color w:val="000000" w:themeColor="text1"/>
                <w:sz w:val="20"/>
              </w:rPr>
              <w:t>2020</w:t>
            </w:r>
          </w:p>
        </w:tc>
        <w:tc>
          <w:tcPr>
            <w:tcW w:w="1134" w:type="dxa"/>
          </w:tcPr>
          <w:p w:rsidR="00E400C3" w:rsidRPr="007C40E7" w:rsidRDefault="00E400C3" w:rsidP="001D0274">
            <w:pPr>
              <w:jc w:val="both"/>
              <w:rPr>
                <w:b/>
                <w:color w:val="000000" w:themeColor="text1"/>
                <w:sz w:val="20"/>
              </w:rPr>
            </w:pPr>
            <w:r w:rsidRPr="007C40E7">
              <w:rPr>
                <w:b/>
                <w:color w:val="000000" w:themeColor="text1"/>
                <w:sz w:val="20"/>
              </w:rPr>
              <w:t>2021</w:t>
            </w:r>
          </w:p>
        </w:tc>
        <w:tc>
          <w:tcPr>
            <w:tcW w:w="1275" w:type="dxa"/>
            <w:shd w:val="clear" w:color="auto" w:fill="FFFFFF"/>
          </w:tcPr>
          <w:p w:rsidR="00E400C3" w:rsidRPr="007C40E7" w:rsidRDefault="00E400C3" w:rsidP="001D0274">
            <w:pPr>
              <w:jc w:val="both"/>
              <w:rPr>
                <w:b/>
                <w:color w:val="000000" w:themeColor="text1"/>
                <w:sz w:val="20"/>
              </w:rPr>
            </w:pPr>
            <w:r w:rsidRPr="007C40E7">
              <w:rPr>
                <w:b/>
                <w:color w:val="000000" w:themeColor="text1"/>
                <w:sz w:val="20"/>
              </w:rPr>
              <w:t>2022</w:t>
            </w:r>
          </w:p>
        </w:tc>
        <w:tc>
          <w:tcPr>
            <w:tcW w:w="1276" w:type="dxa"/>
            <w:shd w:val="clear" w:color="auto" w:fill="D9D9D9"/>
          </w:tcPr>
          <w:p w:rsidR="00E400C3" w:rsidRPr="007C40E7" w:rsidRDefault="00E400C3" w:rsidP="001D0274">
            <w:pPr>
              <w:jc w:val="both"/>
              <w:rPr>
                <w:b/>
                <w:color w:val="000000" w:themeColor="text1"/>
                <w:sz w:val="20"/>
              </w:rPr>
            </w:pPr>
            <w:r w:rsidRPr="007C40E7">
              <w:rPr>
                <w:b/>
                <w:color w:val="000000" w:themeColor="text1"/>
                <w:sz w:val="20"/>
              </w:rPr>
              <w:t>2023</w:t>
            </w:r>
          </w:p>
        </w:tc>
      </w:tr>
      <w:tr w:rsidR="00E400C3" w:rsidRPr="007C40E7" w:rsidTr="001D0274">
        <w:trPr>
          <w:trHeight w:val="236"/>
        </w:trPr>
        <w:tc>
          <w:tcPr>
            <w:tcW w:w="596" w:type="dxa"/>
          </w:tcPr>
          <w:p w:rsidR="00E400C3" w:rsidRPr="007C40E7" w:rsidRDefault="00E400C3" w:rsidP="001D0274">
            <w:pPr>
              <w:ind w:left="-108" w:right="-108"/>
              <w:jc w:val="center"/>
              <w:rPr>
                <w:b/>
                <w:color w:val="000000" w:themeColor="text1"/>
                <w:sz w:val="20"/>
              </w:rPr>
            </w:pPr>
            <w:r w:rsidRPr="007C40E7">
              <w:rPr>
                <w:b/>
                <w:color w:val="000000" w:themeColor="text1"/>
                <w:sz w:val="20"/>
              </w:rPr>
              <w:t>1</w:t>
            </w:r>
          </w:p>
        </w:tc>
        <w:tc>
          <w:tcPr>
            <w:tcW w:w="7484" w:type="dxa"/>
          </w:tcPr>
          <w:p w:rsidR="00E400C3" w:rsidRPr="007C40E7" w:rsidRDefault="00E400C3" w:rsidP="001D0274">
            <w:pPr>
              <w:jc w:val="center"/>
              <w:rPr>
                <w:b/>
                <w:color w:val="000000" w:themeColor="text1"/>
                <w:sz w:val="20"/>
              </w:rPr>
            </w:pPr>
            <w:r w:rsidRPr="007C40E7">
              <w:rPr>
                <w:b/>
                <w:color w:val="000000" w:themeColor="text1"/>
                <w:sz w:val="20"/>
              </w:rPr>
              <w:t>2</w:t>
            </w:r>
          </w:p>
        </w:tc>
        <w:tc>
          <w:tcPr>
            <w:tcW w:w="1417" w:type="dxa"/>
          </w:tcPr>
          <w:p w:rsidR="00E400C3" w:rsidRPr="007C40E7" w:rsidRDefault="00E400C3" w:rsidP="001D0274">
            <w:pPr>
              <w:jc w:val="center"/>
              <w:rPr>
                <w:b/>
                <w:color w:val="000000" w:themeColor="text1"/>
                <w:sz w:val="20"/>
              </w:rPr>
            </w:pPr>
            <w:r w:rsidRPr="007C40E7">
              <w:rPr>
                <w:b/>
                <w:color w:val="000000" w:themeColor="text1"/>
                <w:sz w:val="20"/>
              </w:rPr>
              <w:t>3</w:t>
            </w:r>
          </w:p>
        </w:tc>
        <w:tc>
          <w:tcPr>
            <w:tcW w:w="993" w:type="dxa"/>
          </w:tcPr>
          <w:p w:rsidR="00E400C3" w:rsidRPr="007C40E7" w:rsidRDefault="00E400C3" w:rsidP="001D0274">
            <w:pPr>
              <w:jc w:val="center"/>
              <w:rPr>
                <w:b/>
                <w:color w:val="000000" w:themeColor="text1"/>
                <w:sz w:val="20"/>
              </w:rPr>
            </w:pPr>
            <w:r w:rsidRPr="007C40E7">
              <w:rPr>
                <w:b/>
                <w:color w:val="000000" w:themeColor="text1"/>
                <w:sz w:val="20"/>
              </w:rPr>
              <w:t>4</w:t>
            </w:r>
          </w:p>
        </w:tc>
        <w:tc>
          <w:tcPr>
            <w:tcW w:w="1134" w:type="dxa"/>
          </w:tcPr>
          <w:p w:rsidR="00E400C3" w:rsidRPr="007C40E7" w:rsidRDefault="00E400C3" w:rsidP="001D0274">
            <w:pPr>
              <w:jc w:val="center"/>
              <w:rPr>
                <w:b/>
                <w:color w:val="000000" w:themeColor="text1"/>
                <w:sz w:val="20"/>
              </w:rPr>
            </w:pPr>
            <w:r w:rsidRPr="007C40E7">
              <w:rPr>
                <w:b/>
                <w:color w:val="000000" w:themeColor="text1"/>
                <w:sz w:val="20"/>
              </w:rPr>
              <w:t>5</w:t>
            </w:r>
          </w:p>
        </w:tc>
        <w:tc>
          <w:tcPr>
            <w:tcW w:w="1134" w:type="dxa"/>
          </w:tcPr>
          <w:p w:rsidR="00E400C3" w:rsidRPr="007C40E7" w:rsidRDefault="00E400C3" w:rsidP="001D0274">
            <w:pPr>
              <w:jc w:val="center"/>
              <w:rPr>
                <w:b/>
                <w:color w:val="000000" w:themeColor="text1"/>
                <w:sz w:val="20"/>
              </w:rPr>
            </w:pPr>
            <w:r w:rsidRPr="007C40E7">
              <w:rPr>
                <w:b/>
                <w:color w:val="000000" w:themeColor="text1"/>
                <w:sz w:val="20"/>
              </w:rPr>
              <w:t>6</w:t>
            </w:r>
          </w:p>
        </w:tc>
        <w:tc>
          <w:tcPr>
            <w:tcW w:w="1275" w:type="dxa"/>
            <w:shd w:val="clear" w:color="auto" w:fill="FFFFFF"/>
          </w:tcPr>
          <w:p w:rsidR="00E400C3" w:rsidRPr="007C40E7" w:rsidRDefault="00E400C3" w:rsidP="001D0274">
            <w:pPr>
              <w:jc w:val="center"/>
              <w:rPr>
                <w:b/>
                <w:color w:val="000000" w:themeColor="text1"/>
                <w:sz w:val="20"/>
              </w:rPr>
            </w:pPr>
            <w:r w:rsidRPr="007C40E7">
              <w:rPr>
                <w:b/>
                <w:color w:val="000000" w:themeColor="text1"/>
                <w:sz w:val="20"/>
              </w:rPr>
              <w:t>7</w:t>
            </w:r>
          </w:p>
        </w:tc>
        <w:tc>
          <w:tcPr>
            <w:tcW w:w="1276" w:type="dxa"/>
            <w:shd w:val="clear" w:color="auto" w:fill="D9D9D9"/>
          </w:tcPr>
          <w:p w:rsidR="00E400C3" w:rsidRPr="007C40E7" w:rsidRDefault="00E400C3" w:rsidP="001D0274">
            <w:pPr>
              <w:jc w:val="center"/>
              <w:rPr>
                <w:b/>
                <w:color w:val="000000" w:themeColor="text1"/>
                <w:sz w:val="20"/>
              </w:rPr>
            </w:pPr>
            <w:r w:rsidRPr="007C40E7">
              <w:rPr>
                <w:b/>
                <w:color w:val="000000" w:themeColor="text1"/>
                <w:sz w:val="20"/>
              </w:rPr>
              <w:t>8</w:t>
            </w:r>
          </w:p>
        </w:tc>
      </w:tr>
      <w:tr w:rsidR="00E400C3" w:rsidRPr="007C40E7" w:rsidTr="001D0274">
        <w:trPr>
          <w:trHeight w:val="236"/>
        </w:trPr>
        <w:tc>
          <w:tcPr>
            <w:tcW w:w="596" w:type="dxa"/>
          </w:tcPr>
          <w:p w:rsidR="00E400C3" w:rsidRPr="007C40E7" w:rsidRDefault="00E400C3" w:rsidP="001D0274">
            <w:pPr>
              <w:ind w:left="-108" w:right="-108"/>
              <w:jc w:val="center"/>
              <w:rPr>
                <w:b/>
                <w:color w:val="000000" w:themeColor="text1"/>
                <w:sz w:val="20"/>
              </w:rPr>
            </w:pPr>
            <w:r>
              <w:rPr>
                <w:b/>
                <w:color w:val="000000" w:themeColor="text1"/>
                <w:sz w:val="20"/>
              </w:rPr>
              <w:t>1.</w:t>
            </w:r>
          </w:p>
        </w:tc>
        <w:tc>
          <w:tcPr>
            <w:tcW w:w="7484" w:type="dxa"/>
          </w:tcPr>
          <w:p w:rsidR="00E400C3" w:rsidRPr="007F484D" w:rsidRDefault="00E400C3" w:rsidP="001D0274">
            <w:pPr>
              <w:rPr>
                <w:b/>
                <w:color w:val="000000" w:themeColor="text1"/>
                <w:sz w:val="20"/>
              </w:rPr>
            </w:pPr>
            <w:r w:rsidRPr="007F484D">
              <w:rPr>
                <w:b/>
                <w:color w:val="000000" w:themeColor="text1"/>
                <w:sz w:val="20"/>
              </w:rPr>
              <w:t>Внесение изменений в Генеральный план и Правила землепользования и застройки поселений.</w:t>
            </w:r>
          </w:p>
          <w:p w:rsidR="00E400C3" w:rsidRPr="007F484D" w:rsidRDefault="00E400C3" w:rsidP="001D0274">
            <w:pPr>
              <w:rPr>
                <w:b/>
                <w:color w:val="000000" w:themeColor="text1"/>
                <w:sz w:val="20"/>
              </w:rPr>
            </w:pPr>
            <w:r w:rsidRPr="007F484D">
              <w:rPr>
                <w:b/>
                <w:color w:val="000000" w:themeColor="text1"/>
                <w:sz w:val="20"/>
              </w:rPr>
              <w:t>КБК 002 0412 07201С1416 540</w:t>
            </w:r>
          </w:p>
        </w:tc>
        <w:tc>
          <w:tcPr>
            <w:tcW w:w="1417" w:type="dxa"/>
          </w:tcPr>
          <w:p w:rsidR="00E400C3" w:rsidRPr="007F484D" w:rsidRDefault="00E400C3" w:rsidP="001D0274">
            <w:pPr>
              <w:jc w:val="center"/>
              <w:rPr>
                <w:b/>
                <w:color w:val="000000" w:themeColor="text1"/>
                <w:sz w:val="20"/>
              </w:rPr>
            </w:pPr>
            <w:proofErr w:type="spellStart"/>
            <w:r w:rsidRPr="007F484D">
              <w:rPr>
                <w:b/>
                <w:color w:val="000000" w:themeColor="text1"/>
                <w:sz w:val="20"/>
              </w:rPr>
              <w:t>тыс.руб</w:t>
            </w:r>
            <w:proofErr w:type="spellEnd"/>
            <w:r w:rsidRPr="007F484D">
              <w:rPr>
                <w:b/>
                <w:color w:val="000000" w:themeColor="text1"/>
                <w:sz w:val="20"/>
              </w:rPr>
              <w:t>.</w:t>
            </w:r>
          </w:p>
        </w:tc>
        <w:tc>
          <w:tcPr>
            <w:tcW w:w="993" w:type="dxa"/>
          </w:tcPr>
          <w:p w:rsidR="00E400C3" w:rsidRPr="007F484D" w:rsidRDefault="00E400C3" w:rsidP="001D0274">
            <w:pPr>
              <w:jc w:val="center"/>
              <w:rPr>
                <w:b/>
                <w:color w:val="000000" w:themeColor="text1"/>
                <w:sz w:val="20"/>
              </w:rPr>
            </w:pPr>
          </w:p>
        </w:tc>
        <w:tc>
          <w:tcPr>
            <w:tcW w:w="1134" w:type="dxa"/>
          </w:tcPr>
          <w:p w:rsidR="00E400C3" w:rsidRPr="007F484D" w:rsidRDefault="00E400C3" w:rsidP="001D0274">
            <w:pPr>
              <w:rPr>
                <w:b/>
                <w:color w:val="000000" w:themeColor="text1"/>
                <w:sz w:val="20"/>
              </w:rPr>
            </w:pPr>
            <w:r>
              <w:rPr>
                <w:b/>
                <w:color w:val="000000" w:themeColor="text1"/>
                <w:sz w:val="20"/>
              </w:rPr>
              <w:t>0</w:t>
            </w:r>
          </w:p>
        </w:tc>
        <w:tc>
          <w:tcPr>
            <w:tcW w:w="1134" w:type="dxa"/>
          </w:tcPr>
          <w:p w:rsidR="00E400C3" w:rsidRPr="007F484D" w:rsidRDefault="00E400C3" w:rsidP="001D0274">
            <w:pPr>
              <w:jc w:val="center"/>
              <w:rPr>
                <w:b/>
                <w:color w:val="000000" w:themeColor="text1"/>
                <w:sz w:val="20"/>
              </w:rPr>
            </w:pPr>
            <w:r w:rsidRPr="007F484D">
              <w:rPr>
                <w:b/>
                <w:color w:val="000000" w:themeColor="text1"/>
                <w:sz w:val="20"/>
              </w:rPr>
              <w:t>720,0</w:t>
            </w:r>
          </w:p>
        </w:tc>
        <w:tc>
          <w:tcPr>
            <w:tcW w:w="1275" w:type="dxa"/>
            <w:shd w:val="clear" w:color="auto" w:fill="FFFFFF"/>
          </w:tcPr>
          <w:p w:rsidR="00E400C3" w:rsidRPr="007F484D" w:rsidRDefault="00E400C3" w:rsidP="001D0274">
            <w:pPr>
              <w:jc w:val="center"/>
              <w:rPr>
                <w:b/>
                <w:color w:val="000000" w:themeColor="text1"/>
                <w:sz w:val="20"/>
              </w:rPr>
            </w:pPr>
            <w:r w:rsidRPr="007F484D">
              <w:rPr>
                <w:b/>
                <w:color w:val="000000" w:themeColor="text1"/>
                <w:sz w:val="20"/>
              </w:rPr>
              <w:t>0</w:t>
            </w:r>
          </w:p>
        </w:tc>
        <w:tc>
          <w:tcPr>
            <w:tcW w:w="1276" w:type="dxa"/>
            <w:shd w:val="clear" w:color="auto" w:fill="D9D9D9"/>
          </w:tcPr>
          <w:p w:rsidR="00E400C3" w:rsidRPr="007F484D" w:rsidRDefault="00E400C3" w:rsidP="001D0274">
            <w:pPr>
              <w:jc w:val="center"/>
              <w:rPr>
                <w:b/>
                <w:color w:val="000000" w:themeColor="text1"/>
                <w:sz w:val="20"/>
              </w:rPr>
            </w:pPr>
            <w:r w:rsidRPr="007F484D">
              <w:rPr>
                <w:b/>
                <w:color w:val="000000" w:themeColor="text1"/>
                <w:sz w:val="20"/>
              </w:rPr>
              <w:t>0</w:t>
            </w:r>
          </w:p>
        </w:tc>
      </w:tr>
      <w:tr w:rsidR="00E400C3" w:rsidRPr="007C40E7" w:rsidTr="001D0274">
        <w:trPr>
          <w:trHeight w:val="236"/>
        </w:trPr>
        <w:tc>
          <w:tcPr>
            <w:tcW w:w="596" w:type="dxa"/>
          </w:tcPr>
          <w:p w:rsidR="00E400C3" w:rsidRPr="007C40E7" w:rsidRDefault="00E400C3" w:rsidP="001D0274">
            <w:pPr>
              <w:jc w:val="center"/>
              <w:rPr>
                <w:color w:val="000000" w:themeColor="text1"/>
                <w:sz w:val="18"/>
                <w:szCs w:val="18"/>
              </w:rPr>
            </w:pPr>
            <w:r>
              <w:rPr>
                <w:color w:val="000000" w:themeColor="text1"/>
                <w:sz w:val="18"/>
                <w:szCs w:val="18"/>
              </w:rPr>
              <w:t>1.1</w:t>
            </w:r>
          </w:p>
        </w:tc>
        <w:tc>
          <w:tcPr>
            <w:tcW w:w="7484" w:type="dxa"/>
            <w:shd w:val="clear" w:color="auto" w:fill="D9D9D9"/>
          </w:tcPr>
          <w:p w:rsidR="00E400C3" w:rsidRPr="007C40E7" w:rsidRDefault="00E400C3" w:rsidP="001D0274">
            <w:pPr>
              <w:widowControl w:val="0"/>
              <w:jc w:val="both"/>
              <w:rPr>
                <w:color w:val="000000" w:themeColor="text1"/>
                <w:sz w:val="20"/>
                <w:szCs w:val="20"/>
              </w:rPr>
            </w:pPr>
            <w:r w:rsidRPr="007C40E7">
              <w:rPr>
                <w:color w:val="000000" w:themeColor="text1"/>
                <w:sz w:val="20"/>
                <w:szCs w:val="20"/>
              </w:rPr>
              <w:t>Борковский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90,0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jc w:val="center"/>
              <w:rPr>
                <w:color w:val="000000" w:themeColor="text1"/>
                <w:sz w:val="18"/>
                <w:szCs w:val="18"/>
              </w:rPr>
            </w:pPr>
            <w:r>
              <w:rPr>
                <w:color w:val="000000" w:themeColor="text1"/>
                <w:sz w:val="18"/>
                <w:szCs w:val="18"/>
              </w:rPr>
              <w:t>1.2</w:t>
            </w:r>
          </w:p>
        </w:tc>
        <w:tc>
          <w:tcPr>
            <w:tcW w:w="7484" w:type="dxa"/>
            <w:shd w:val="clear" w:color="auto" w:fill="D9D9D9"/>
          </w:tcPr>
          <w:p w:rsidR="00E400C3" w:rsidRPr="007C40E7" w:rsidRDefault="00E400C3" w:rsidP="001D0274">
            <w:pPr>
              <w:widowControl w:val="0"/>
              <w:jc w:val="both"/>
              <w:rPr>
                <w:color w:val="000000" w:themeColor="text1"/>
                <w:sz w:val="20"/>
                <w:szCs w:val="20"/>
              </w:rPr>
            </w:pPr>
            <w:proofErr w:type="spellStart"/>
            <w:r w:rsidRPr="007C40E7">
              <w:rPr>
                <w:color w:val="000000" w:themeColor="text1"/>
                <w:sz w:val="20"/>
                <w:szCs w:val="20"/>
              </w:rPr>
              <w:t>Воробжанский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90,0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jc w:val="center"/>
              <w:rPr>
                <w:color w:val="000000" w:themeColor="text1"/>
                <w:sz w:val="18"/>
                <w:szCs w:val="18"/>
              </w:rPr>
            </w:pPr>
            <w:r>
              <w:rPr>
                <w:color w:val="000000" w:themeColor="text1"/>
                <w:sz w:val="18"/>
                <w:szCs w:val="18"/>
              </w:rPr>
              <w:t>1.3</w:t>
            </w:r>
          </w:p>
        </w:tc>
        <w:tc>
          <w:tcPr>
            <w:tcW w:w="7484" w:type="dxa"/>
            <w:shd w:val="clear" w:color="auto" w:fill="D9D9D9"/>
          </w:tcPr>
          <w:p w:rsidR="00E400C3" w:rsidRPr="007C40E7" w:rsidRDefault="00E400C3" w:rsidP="001D0274">
            <w:pPr>
              <w:widowControl w:val="0"/>
              <w:jc w:val="both"/>
              <w:rPr>
                <w:color w:val="000000" w:themeColor="text1"/>
                <w:sz w:val="20"/>
                <w:szCs w:val="20"/>
              </w:rPr>
            </w:pPr>
            <w:proofErr w:type="spellStart"/>
            <w:r w:rsidRPr="007C40E7">
              <w:rPr>
                <w:color w:val="000000" w:themeColor="text1"/>
                <w:sz w:val="20"/>
                <w:szCs w:val="20"/>
              </w:rPr>
              <w:t>Гончаровский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jc w:val="center"/>
              <w:rPr>
                <w:color w:val="000000" w:themeColor="text1"/>
                <w:sz w:val="18"/>
                <w:szCs w:val="18"/>
              </w:rPr>
            </w:pPr>
            <w:r>
              <w:rPr>
                <w:color w:val="000000" w:themeColor="text1"/>
                <w:sz w:val="18"/>
                <w:szCs w:val="18"/>
              </w:rPr>
              <w:t>1.4</w:t>
            </w:r>
          </w:p>
        </w:tc>
        <w:tc>
          <w:tcPr>
            <w:tcW w:w="7484" w:type="dxa"/>
            <w:shd w:val="clear" w:color="auto" w:fill="D9D9D9"/>
          </w:tcPr>
          <w:p w:rsidR="00E400C3" w:rsidRPr="007C40E7" w:rsidRDefault="00E400C3" w:rsidP="001D0274">
            <w:pPr>
              <w:widowControl w:val="0"/>
              <w:jc w:val="both"/>
              <w:rPr>
                <w:color w:val="000000" w:themeColor="text1"/>
                <w:sz w:val="20"/>
                <w:szCs w:val="20"/>
              </w:rPr>
            </w:pPr>
            <w:proofErr w:type="spellStart"/>
            <w:r w:rsidRPr="007C40E7">
              <w:rPr>
                <w:color w:val="000000" w:themeColor="text1"/>
                <w:sz w:val="20"/>
                <w:szCs w:val="20"/>
              </w:rPr>
              <w:t>Гуевский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jc w:val="center"/>
              <w:rPr>
                <w:color w:val="000000" w:themeColor="text1"/>
                <w:sz w:val="18"/>
                <w:szCs w:val="18"/>
              </w:rPr>
            </w:pPr>
            <w:r>
              <w:rPr>
                <w:color w:val="000000" w:themeColor="text1"/>
                <w:sz w:val="18"/>
                <w:szCs w:val="18"/>
              </w:rPr>
              <w:t>1.5</w:t>
            </w:r>
          </w:p>
        </w:tc>
        <w:tc>
          <w:tcPr>
            <w:tcW w:w="7484" w:type="dxa"/>
            <w:shd w:val="clear" w:color="auto" w:fill="D9D9D9"/>
          </w:tcPr>
          <w:p w:rsidR="00E400C3" w:rsidRPr="007C40E7" w:rsidRDefault="00E400C3" w:rsidP="001D0274">
            <w:pPr>
              <w:widowControl w:val="0"/>
              <w:jc w:val="both"/>
              <w:rPr>
                <w:color w:val="000000" w:themeColor="text1"/>
                <w:sz w:val="20"/>
                <w:szCs w:val="20"/>
              </w:rPr>
            </w:pPr>
            <w:proofErr w:type="spellStart"/>
            <w:r w:rsidRPr="007C40E7">
              <w:rPr>
                <w:color w:val="000000" w:themeColor="text1"/>
                <w:sz w:val="20"/>
                <w:szCs w:val="20"/>
              </w:rPr>
              <w:t>Замостянский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jc w:val="center"/>
              <w:rPr>
                <w:color w:val="000000" w:themeColor="text1"/>
                <w:sz w:val="18"/>
                <w:szCs w:val="18"/>
              </w:rPr>
            </w:pPr>
            <w:r>
              <w:rPr>
                <w:color w:val="000000" w:themeColor="text1"/>
                <w:sz w:val="18"/>
                <w:szCs w:val="18"/>
              </w:rPr>
              <w:t>1.6</w:t>
            </w:r>
          </w:p>
        </w:tc>
        <w:tc>
          <w:tcPr>
            <w:tcW w:w="7484" w:type="dxa"/>
            <w:shd w:val="clear" w:color="auto" w:fill="D9D9D9"/>
          </w:tcPr>
          <w:p w:rsidR="00E400C3" w:rsidRPr="007C40E7" w:rsidRDefault="00E400C3" w:rsidP="001D0274">
            <w:pPr>
              <w:widowControl w:val="0"/>
              <w:jc w:val="both"/>
              <w:rPr>
                <w:color w:val="000000" w:themeColor="text1"/>
                <w:sz w:val="20"/>
                <w:szCs w:val="20"/>
              </w:rPr>
            </w:pPr>
            <w:proofErr w:type="spellStart"/>
            <w:r w:rsidRPr="007C40E7">
              <w:rPr>
                <w:color w:val="000000" w:themeColor="text1"/>
                <w:sz w:val="20"/>
                <w:szCs w:val="20"/>
              </w:rPr>
              <w:t>Заолешенский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jc w:val="center"/>
              <w:rPr>
                <w:color w:val="000000" w:themeColor="text1"/>
                <w:sz w:val="18"/>
                <w:szCs w:val="18"/>
              </w:rPr>
            </w:pPr>
            <w:r>
              <w:rPr>
                <w:color w:val="000000" w:themeColor="text1"/>
                <w:sz w:val="18"/>
                <w:szCs w:val="18"/>
              </w:rPr>
              <w:t>1.7</w:t>
            </w:r>
          </w:p>
        </w:tc>
        <w:tc>
          <w:tcPr>
            <w:tcW w:w="7484" w:type="dxa"/>
            <w:shd w:val="clear" w:color="auto" w:fill="D9D9D9"/>
          </w:tcPr>
          <w:p w:rsidR="00E400C3" w:rsidRPr="007C40E7" w:rsidRDefault="00E400C3" w:rsidP="001D0274">
            <w:pPr>
              <w:widowControl w:val="0"/>
              <w:jc w:val="both"/>
              <w:rPr>
                <w:color w:val="000000" w:themeColor="text1"/>
                <w:sz w:val="20"/>
                <w:szCs w:val="20"/>
              </w:rPr>
            </w:pPr>
            <w:proofErr w:type="spellStart"/>
            <w:r w:rsidRPr="007C40E7">
              <w:rPr>
                <w:color w:val="000000" w:themeColor="text1"/>
                <w:sz w:val="20"/>
                <w:szCs w:val="20"/>
              </w:rPr>
              <w:t>Казачелокнянский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jc w:val="center"/>
              <w:rPr>
                <w:color w:val="000000" w:themeColor="text1"/>
                <w:sz w:val="18"/>
                <w:szCs w:val="18"/>
              </w:rPr>
            </w:pPr>
            <w:r>
              <w:rPr>
                <w:color w:val="000000" w:themeColor="text1"/>
                <w:sz w:val="18"/>
                <w:szCs w:val="18"/>
              </w:rPr>
              <w:lastRenderedPageBreak/>
              <w:t>1.8</w:t>
            </w:r>
          </w:p>
        </w:tc>
        <w:tc>
          <w:tcPr>
            <w:tcW w:w="7484" w:type="dxa"/>
            <w:shd w:val="clear" w:color="auto" w:fill="D9D9D9"/>
          </w:tcPr>
          <w:p w:rsidR="00E400C3" w:rsidRPr="007C40E7" w:rsidRDefault="00E400C3" w:rsidP="001D0274">
            <w:pPr>
              <w:widowControl w:val="0"/>
              <w:jc w:val="both"/>
              <w:rPr>
                <w:color w:val="000000" w:themeColor="text1"/>
                <w:sz w:val="20"/>
                <w:szCs w:val="20"/>
              </w:rPr>
            </w:pPr>
            <w:proofErr w:type="spellStart"/>
            <w:r w:rsidRPr="007C40E7">
              <w:rPr>
                <w:color w:val="000000" w:themeColor="text1"/>
                <w:sz w:val="20"/>
                <w:szCs w:val="20"/>
              </w:rPr>
              <w:t>Малолокнянский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jc w:val="center"/>
              <w:rPr>
                <w:color w:val="000000" w:themeColor="text1"/>
                <w:sz w:val="18"/>
                <w:szCs w:val="18"/>
              </w:rPr>
            </w:pPr>
            <w:r>
              <w:rPr>
                <w:color w:val="000000" w:themeColor="text1"/>
                <w:sz w:val="18"/>
                <w:szCs w:val="18"/>
              </w:rPr>
              <w:t>1.9</w:t>
            </w:r>
          </w:p>
        </w:tc>
        <w:tc>
          <w:tcPr>
            <w:tcW w:w="7484" w:type="dxa"/>
            <w:shd w:val="clear" w:color="auto" w:fill="D9D9D9"/>
          </w:tcPr>
          <w:p w:rsidR="00E400C3" w:rsidRPr="007C40E7" w:rsidRDefault="00E400C3" w:rsidP="001D0274">
            <w:pPr>
              <w:widowControl w:val="0"/>
              <w:jc w:val="both"/>
              <w:rPr>
                <w:color w:val="000000" w:themeColor="text1"/>
                <w:sz w:val="20"/>
                <w:szCs w:val="20"/>
              </w:rPr>
            </w:pPr>
            <w:proofErr w:type="spellStart"/>
            <w:r w:rsidRPr="007C40E7">
              <w:rPr>
                <w:color w:val="000000" w:themeColor="text1"/>
                <w:sz w:val="20"/>
                <w:szCs w:val="20"/>
              </w:rPr>
              <w:t>Мартыновский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90,0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ind w:left="-108" w:right="-108"/>
              <w:jc w:val="center"/>
              <w:rPr>
                <w:color w:val="000000" w:themeColor="text1"/>
                <w:sz w:val="18"/>
                <w:szCs w:val="18"/>
              </w:rPr>
            </w:pPr>
            <w:r>
              <w:rPr>
                <w:color w:val="000000" w:themeColor="text1"/>
                <w:sz w:val="18"/>
                <w:szCs w:val="18"/>
              </w:rPr>
              <w:t>1.10</w:t>
            </w:r>
          </w:p>
        </w:tc>
        <w:tc>
          <w:tcPr>
            <w:tcW w:w="7484" w:type="dxa"/>
            <w:shd w:val="clear" w:color="auto" w:fill="D9D9D9"/>
          </w:tcPr>
          <w:p w:rsidR="00E400C3" w:rsidRPr="007C40E7" w:rsidRDefault="00E400C3" w:rsidP="001D0274">
            <w:pPr>
              <w:rPr>
                <w:color w:val="000000" w:themeColor="text1"/>
                <w:sz w:val="20"/>
              </w:rPr>
            </w:pPr>
            <w:proofErr w:type="spellStart"/>
            <w:r w:rsidRPr="007C40E7">
              <w:rPr>
                <w:color w:val="000000" w:themeColor="text1"/>
                <w:sz w:val="20"/>
              </w:rPr>
              <w:t>Махновский</w:t>
            </w:r>
            <w:proofErr w:type="spellEnd"/>
            <w:r w:rsidRPr="007C40E7">
              <w:rPr>
                <w:color w:val="000000" w:themeColor="text1"/>
                <w:sz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90,0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ind w:left="-108" w:right="-108"/>
              <w:jc w:val="center"/>
              <w:rPr>
                <w:color w:val="000000" w:themeColor="text1"/>
                <w:sz w:val="18"/>
                <w:szCs w:val="18"/>
              </w:rPr>
            </w:pPr>
            <w:r>
              <w:rPr>
                <w:color w:val="000000" w:themeColor="text1"/>
                <w:sz w:val="18"/>
                <w:szCs w:val="18"/>
              </w:rPr>
              <w:t>1</w:t>
            </w:r>
            <w:r w:rsidRPr="007C40E7">
              <w:rPr>
                <w:color w:val="000000" w:themeColor="text1"/>
                <w:sz w:val="18"/>
                <w:szCs w:val="18"/>
              </w:rPr>
              <w:t>.11</w:t>
            </w:r>
          </w:p>
        </w:tc>
        <w:tc>
          <w:tcPr>
            <w:tcW w:w="7484" w:type="dxa"/>
            <w:shd w:val="clear" w:color="auto" w:fill="D9D9D9"/>
          </w:tcPr>
          <w:p w:rsidR="00E400C3" w:rsidRPr="007C40E7" w:rsidRDefault="00E400C3" w:rsidP="001D0274">
            <w:pPr>
              <w:rPr>
                <w:color w:val="000000" w:themeColor="text1"/>
                <w:sz w:val="20"/>
              </w:rPr>
            </w:pPr>
            <w:proofErr w:type="spellStart"/>
            <w:r w:rsidRPr="007C40E7">
              <w:rPr>
                <w:color w:val="000000" w:themeColor="text1"/>
                <w:sz w:val="20"/>
              </w:rPr>
              <w:t>Новоивановский</w:t>
            </w:r>
            <w:proofErr w:type="spellEnd"/>
            <w:r w:rsidRPr="007C40E7">
              <w:rPr>
                <w:color w:val="000000" w:themeColor="text1"/>
                <w:sz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90,0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ind w:left="-108" w:right="-108"/>
              <w:jc w:val="center"/>
              <w:rPr>
                <w:color w:val="000000" w:themeColor="text1"/>
                <w:sz w:val="18"/>
                <w:szCs w:val="18"/>
              </w:rPr>
            </w:pPr>
            <w:r>
              <w:rPr>
                <w:color w:val="000000" w:themeColor="text1"/>
                <w:sz w:val="18"/>
                <w:szCs w:val="18"/>
              </w:rPr>
              <w:t>1</w:t>
            </w:r>
            <w:r w:rsidRPr="007C40E7">
              <w:rPr>
                <w:color w:val="000000" w:themeColor="text1"/>
                <w:sz w:val="18"/>
                <w:szCs w:val="18"/>
              </w:rPr>
              <w:t>.12</w:t>
            </w:r>
          </w:p>
        </w:tc>
        <w:tc>
          <w:tcPr>
            <w:tcW w:w="7484" w:type="dxa"/>
            <w:shd w:val="clear" w:color="auto" w:fill="D9D9D9"/>
          </w:tcPr>
          <w:p w:rsidR="00E400C3" w:rsidRPr="007C40E7" w:rsidRDefault="00E400C3" w:rsidP="001D0274">
            <w:pPr>
              <w:rPr>
                <w:color w:val="000000" w:themeColor="text1"/>
                <w:sz w:val="20"/>
              </w:rPr>
            </w:pPr>
            <w:proofErr w:type="spellStart"/>
            <w:r w:rsidRPr="007C40E7">
              <w:rPr>
                <w:color w:val="000000" w:themeColor="text1"/>
                <w:sz w:val="20"/>
                <w:szCs w:val="20"/>
              </w:rPr>
              <w:t>Плеховский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ind w:left="-108" w:right="-108"/>
              <w:jc w:val="center"/>
              <w:rPr>
                <w:color w:val="000000" w:themeColor="text1"/>
                <w:sz w:val="18"/>
                <w:szCs w:val="18"/>
              </w:rPr>
            </w:pPr>
            <w:r>
              <w:rPr>
                <w:color w:val="000000" w:themeColor="text1"/>
                <w:sz w:val="18"/>
                <w:szCs w:val="18"/>
              </w:rPr>
              <w:t>1</w:t>
            </w:r>
            <w:r w:rsidRPr="007C40E7">
              <w:rPr>
                <w:color w:val="000000" w:themeColor="text1"/>
                <w:sz w:val="18"/>
                <w:szCs w:val="18"/>
              </w:rPr>
              <w:t>.13</w:t>
            </w:r>
          </w:p>
        </w:tc>
        <w:tc>
          <w:tcPr>
            <w:tcW w:w="7484" w:type="dxa"/>
            <w:shd w:val="clear" w:color="auto" w:fill="D9D9D9"/>
          </w:tcPr>
          <w:p w:rsidR="00E400C3" w:rsidRPr="007C40E7" w:rsidRDefault="00E400C3" w:rsidP="001D0274">
            <w:pPr>
              <w:rPr>
                <w:color w:val="000000" w:themeColor="text1"/>
                <w:sz w:val="20"/>
              </w:rPr>
            </w:pPr>
            <w:proofErr w:type="spellStart"/>
            <w:r w:rsidRPr="007C40E7">
              <w:rPr>
                <w:color w:val="000000" w:themeColor="text1"/>
                <w:sz w:val="20"/>
                <w:szCs w:val="20"/>
              </w:rPr>
              <w:t>Погребской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ind w:left="-108" w:right="-108"/>
              <w:jc w:val="center"/>
              <w:rPr>
                <w:color w:val="000000" w:themeColor="text1"/>
                <w:sz w:val="18"/>
                <w:szCs w:val="18"/>
              </w:rPr>
            </w:pPr>
            <w:r>
              <w:rPr>
                <w:color w:val="000000" w:themeColor="text1"/>
                <w:sz w:val="18"/>
                <w:szCs w:val="18"/>
              </w:rPr>
              <w:t>1</w:t>
            </w:r>
            <w:r w:rsidRPr="007C40E7">
              <w:rPr>
                <w:color w:val="000000" w:themeColor="text1"/>
                <w:sz w:val="18"/>
                <w:szCs w:val="18"/>
              </w:rPr>
              <w:t>.14</w:t>
            </w:r>
          </w:p>
        </w:tc>
        <w:tc>
          <w:tcPr>
            <w:tcW w:w="7484" w:type="dxa"/>
            <w:shd w:val="clear" w:color="auto" w:fill="D9D9D9"/>
          </w:tcPr>
          <w:p w:rsidR="00E400C3" w:rsidRPr="007C40E7" w:rsidRDefault="00E400C3" w:rsidP="001D0274">
            <w:pPr>
              <w:rPr>
                <w:color w:val="000000" w:themeColor="text1"/>
                <w:sz w:val="20"/>
              </w:rPr>
            </w:pPr>
            <w:proofErr w:type="spellStart"/>
            <w:r w:rsidRPr="007C40E7">
              <w:rPr>
                <w:color w:val="000000" w:themeColor="text1"/>
                <w:sz w:val="20"/>
              </w:rPr>
              <w:t>Пореченский</w:t>
            </w:r>
            <w:proofErr w:type="spellEnd"/>
            <w:r w:rsidRPr="007C40E7">
              <w:rPr>
                <w:color w:val="000000" w:themeColor="text1"/>
                <w:sz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90,0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jc w:val="center"/>
              <w:rPr>
                <w:color w:val="000000" w:themeColor="text1"/>
                <w:sz w:val="18"/>
                <w:szCs w:val="18"/>
              </w:rPr>
            </w:pPr>
            <w:r>
              <w:rPr>
                <w:color w:val="000000" w:themeColor="text1"/>
                <w:sz w:val="18"/>
                <w:szCs w:val="18"/>
              </w:rPr>
              <w:t>1</w:t>
            </w:r>
            <w:r w:rsidRPr="007C40E7">
              <w:rPr>
                <w:color w:val="000000" w:themeColor="text1"/>
                <w:sz w:val="18"/>
                <w:szCs w:val="18"/>
              </w:rPr>
              <w:t>.15</w:t>
            </w:r>
          </w:p>
        </w:tc>
        <w:tc>
          <w:tcPr>
            <w:tcW w:w="7484" w:type="dxa"/>
            <w:shd w:val="clear" w:color="auto" w:fill="D9D9D9"/>
          </w:tcPr>
          <w:p w:rsidR="00E400C3" w:rsidRPr="007C40E7" w:rsidRDefault="00E400C3" w:rsidP="001D0274">
            <w:pPr>
              <w:widowControl w:val="0"/>
              <w:jc w:val="both"/>
              <w:rPr>
                <w:color w:val="000000" w:themeColor="text1"/>
                <w:sz w:val="20"/>
                <w:szCs w:val="20"/>
              </w:rPr>
            </w:pPr>
            <w:proofErr w:type="spellStart"/>
            <w:r w:rsidRPr="007C40E7">
              <w:rPr>
                <w:color w:val="000000" w:themeColor="text1"/>
                <w:sz w:val="20"/>
                <w:szCs w:val="20"/>
              </w:rPr>
              <w:t>Свердликовский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90,0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ind w:left="-108" w:right="-108"/>
              <w:jc w:val="center"/>
              <w:rPr>
                <w:color w:val="000000" w:themeColor="text1"/>
                <w:sz w:val="18"/>
                <w:szCs w:val="18"/>
              </w:rPr>
            </w:pPr>
            <w:r>
              <w:rPr>
                <w:color w:val="000000" w:themeColor="text1"/>
                <w:sz w:val="18"/>
                <w:szCs w:val="18"/>
              </w:rPr>
              <w:t>1</w:t>
            </w:r>
            <w:r w:rsidRPr="007C40E7">
              <w:rPr>
                <w:color w:val="000000" w:themeColor="text1"/>
                <w:sz w:val="18"/>
                <w:szCs w:val="18"/>
              </w:rPr>
              <w:t>.16</w:t>
            </w:r>
          </w:p>
        </w:tc>
        <w:tc>
          <w:tcPr>
            <w:tcW w:w="7484" w:type="dxa"/>
            <w:shd w:val="clear" w:color="auto" w:fill="D9D9D9"/>
          </w:tcPr>
          <w:p w:rsidR="00E400C3" w:rsidRPr="007C40E7" w:rsidRDefault="00E400C3" w:rsidP="001D0274">
            <w:pPr>
              <w:rPr>
                <w:color w:val="000000" w:themeColor="text1"/>
                <w:sz w:val="20"/>
              </w:rPr>
            </w:pPr>
            <w:proofErr w:type="spellStart"/>
            <w:r w:rsidRPr="007C40E7">
              <w:rPr>
                <w:color w:val="000000" w:themeColor="text1"/>
                <w:sz w:val="20"/>
              </w:rPr>
              <w:t>Уланковский</w:t>
            </w:r>
            <w:proofErr w:type="spellEnd"/>
            <w:r w:rsidRPr="007C40E7">
              <w:rPr>
                <w:color w:val="000000" w:themeColor="text1"/>
                <w:sz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jc w:val="cente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90,0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ind w:left="-108" w:right="-108"/>
              <w:jc w:val="center"/>
              <w:rPr>
                <w:b/>
                <w:color w:val="000000" w:themeColor="text1"/>
                <w:sz w:val="20"/>
              </w:rPr>
            </w:pPr>
            <w:r>
              <w:rPr>
                <w:b/>
                <w:color w:val="000000" w:themeColor="text1"/>
                <w:sz w:val="20"/>
              </w:rPr>
              <w:t>2</w:t>
            </w:r>
            <w:r w:rsidRPr="007C40E7">
              <w:rPr>
                <w:b/>
                <w:color w:val="000000" w:themeColor="text1"/>
                <w:sz w:val="20"/>
              </w:rPr>
              <w:t>.</w:t>
            </w:r>
          </w:p>
        </w:tc>
        <w:tc>
          <w:tcPr>
            <w:tcW w:w="7484" w:type="dxa"/>
          </w:tcPr>
          <w:p w:rsidR="00E400C3" w:rsidRPr="007C40E7" w:rsidRDefault="00E400C3" w:rsidP="001D0274">
            <w:pPr>
              <w:rPr>
                <w:b/>
                <w:color w:val="000000" w:themeColor="text1"/>
                <w:sz w:val="20"/>
              </w:rPr>
            </w:pPr>
            <w:r w:rsidRPr="007C40E7">
              <w:rPr>
                <w:b/>
                <w:color w:val="000000" w:themeColor="text1"/>
                <w:sz w:val="20"/>
              </w:rPr>
              <w:t xml:space="preserve">Разработка Схемы территориального планирования Суджанского района Курской области </w:t>
            </w:r>
          </w:p>
          <w:p w:rsidR="00E400C3" w:rsidRPr="007C40E7" w:rsidRDefault="00E400C3" w:rsidP="001D0274">
            <w:pPr>
              <w:rPr>
                <w:color w:val="000000" w:themeColor="text1"/>
                <w:sz w:val="20"/>
              </w:rPr>
            </w:pPr>
            <w:r w:rsidRPr="007C40E7">
              <w:rPr>
                <w:b/>
                <w:color w:val="000000" w:themeColor="text1"/>
                <w:sz w:val="20"/>
              </w:rPr>
              <w:t>КБК 002 0412 07201С1416 244</w:t>
            </w:r>
          </w:p>
        </w:tc>
        <w:tc>
          <w:tcPr>
            <w:tcW w:w="1417" w:type="dxa"/>
          </w:tcPr>
          <w:p w:rsidR="00E400C3" w:rsidRPr="007F484D" w:rsidRDefault="00E400C3" w:rsidP="001D0274">
            <w:pPr>
              <w:jc w:val="center"/>
              <w:rPr>
                <w:b/>
                <w:bCs/>
                <w:color w:val="000000" w:themeColor="text1"/>
                <w:sz w:val="20"/>
              </w:rPr>
            </w:pPr>
            <w:proofErr w:type="spellStart"/>
            <w:r w:rsidRPr="007F484D">
              <w:rPr>
                <w:b/>
                <w:bCs/>
                <w:color w:val="000000" w:themeColor="text1"/>
                <w:sz w:val="20"/>
              </w:rPr>
              <w:t>тыс.руб</w:t>
            </w:r>
            <w:proofErr w:type="spellEnd"/>
            <w:r w:rsidRPr="007F484D">
              <w:rPr>
                <w:b/>
                <w:bCs/>
                <w:color w:val="000000" w:themeColor="text1"/>
                <w:sz w:val="20"/>
              </w:rPr>
              <w:t>.</w:t>
            </w:r>
          </w:p>
        </w:tc>
        <w:tc>
          <w:tcPr>
            <w:tcW w:w="993" w:type="dxa"/>
          </w:tcPr>
          <w:p w:rsidR="00E400C3" w:rsidRPr="007F484D" w:rsidRDefault="00E400C3" w:rsidP="001D0274">
            <w:pPr>
              <w:jc w:val="center"/>
              <w:rPr>
                <w:b/>
                <w:bCs/>
                <w:color w:val="000000" w:themeColor="text1"/>
                <w:sz w:val="20"/>
              </w:rPr>
            </w:pPr>
          </w:p>
        </w:tc>
        <w:tc>
          <w:tcPr>
            <w:tcW w:w="1134" w:type="dxa"/>
          </w:tcPr>
          <w:p w:rsidR="00E400C3" w:rsidRPr="007F484D" w:rsidRDefault="00E400C3" w:rsidP="001D0274">
            <w:pPr>
              <w:rPr>
                <w:b/>
                <w:bCs/>
                <w:color w:val="000000" w:themeColor="text1"/>
                <w:sz w:val="20"/>
              </w:rPr>
            </w:pPr>
            <w:r w:rsidRPr="007F484D">
              <w:rPr>
                <w:b/>
                <w:bCs/>
                <w:color w:val="000000" w:themeColor="text1"/>
                <w:sz w:val="20"/>
              </w:rPr>
              <w:t>109,005</w:t>
            </w:r>
          </w:p>
        </w:tc>
        <w:tc>
          <w:tcPr>
            <w:tcW w:w="1134" w:type="dxa"/>
          </w:tcPr>
          <w:p w:rsidR="00E400C3" w:rsidRPr="007F484D" w:rsidRDefault="00E400C3" w:rsidP="001D0274">
            <w:pPr>
              <w:jc w:val="center"/>
              <w:rPr>
                <w:b/>
                <w:bCs/>
                <w:color w:val="000000" w:themeColor="text1"/>
                <w:sz w:val="20"/>
              </w:rPr>
            </w:pPr>
            <w:r w:rsidRPr="007F484D">
              <w:rPr>
                <w:b/>
                <w:bCs/>
                <w:color w:val="000000" w:themeColor="text1"/>
                <w:sz w:val="20"/>
              </w:rPr>
              <w:t>150,0</w:t>
            </w:r>
          </w:p>
        </w:tc>
        <w:tc>
          <w:tcPr>
            <w:tcW w:w="1275" w:type="dxa"/>
            <w:shd w:val="clear" w:color="auto" w:fill="FFFFFF"/>
          </w:tcPr>
          <w:p w:rsidR="00E400C3" w:rsidRPr="007F484D" w:rsidRDefault="00E400C3" w:rsidP="001D0274">
            <w:pPr>
              <w:jc w:val="center"/>
              <w:rPr>
                <w:b/>
                <w:bCs/>
                <w:color w:val="000000" w:themeColor="text1"/>
                <w:sz w:val="20"/>
              </w:rPr>
            </w:pPr>
            <w:r w:rsidRPr="007F484D">
              <w:rPr>
                <w:b/>
                <w:bCs/>
                <w:color w:val="000000" w:themeColor="text1"/>
                <w:sz w:val="20"/>
              </w:rPr>
              <w:t>0</w:t>
            </w:r>
          </w:p>
        </w:tc>
        <w:tc>
          <w:tcPr>
            <w:tcW w:w="1276" w:type="dxa"/>
            <w:shd w:val="clear" w:color="auto" w:fill="D9D9D9"/>
          </w:tcPr>
          <w:p w:rsidR="00E400C3" w:rsidRPr="007F484D" w:rsidRDefault="00E400C3" w:rsidP="001D0274">
            <w:pPr>
              <w:jc w:val="center"/>
              <w:rPr>
                <w:b/>
                <w:bCs/>
                <w:color w:val="000000" w:themeColor="text1"/>
                <w:sz w:val="20"/>
              </w:rPr>
            </w:pPr>
            <w:r w:rsidRPr="007F484D">
              <w:rPr>
                <w:b/>
                <w:bCs/>
                <w:color w:val="000000" w:themeColor="text1"/>
                <w:sz w:val="20"/>
              </w:rPr>
              <w:t>0</w:t>
            </w:r>
          </w:p>
        </w:tc>
      </w:tr>
      <w:tr w:rsidR="00E400C3" w:rsidRPr="007C40E7" w:rsidTr="001D0274">
        <w:trPr>
          <w:trHeight w:val="236"/>
        </w:trPr>
        <w:tc>
          <w:tcPr>
            <w:tcW w:w="596" w:type="dxa"/>
          </w:tcPr>
          <w:p w:rsidR="00E400C3" w:rsidRPr="007C40E7" w:rsidRDefault="00E400C3" w:rsidP="001D0274">
            <w:pPr>
              <w:ind w:left="-108" w:right="-108"/>
              <w:jc w:val="center"/>
              <w:rPr>
                <w:b/>
                <w:color w:val="000000" w:themeColor="text1"/>
                <w:sz w:val="20"/>
              </w:rPr>
            </w:pPr>
            <w:r>
              <w:rPr>
                <w:b/>
                <w:color w:val="000000" w:themeColor="text1"/>
                <w:sz w:val="20"/>
              </w:rPr>
              <w:t>3</w:t>
            </w:r>
            <w:r w:rsidRPr="007C40E7">
              <w:rPr>
                <w:b/>
                <w:color w:val="000000" w:themeColor="text1"/>
                <w:sz w:val="20"/>
              </w:rPr>
              <w:t>.</w:t>
            </w:r>
          </w:p>
        </w:tc>
        <w:tc>
          <w:tcPr>
            <w:tcW w:w="7484" w:type="dxa"/>
          </w:tcPr>
          <w:p w:rsidR="00E400C3" w:rsidRPr="007C40E7" w:rsidRDefault="00E400C3" w:rsidP="001D0274">
            <w:pPr>
              <w:rPr>
                <w:b/>
                <w:color w:val="000000" w:themeColor="text1"/>
                <w:sz w:val="20"/>
              </w:rPr>
            </w:pPr>
            <w:r w:rsidRPr="007C40E7">
              <w:rPr>
                <w:b/>
                <w:color w:val="000000" w:themeColor="text1"/>
                <w:sz w:val="20"/>
              </w:rPr>
              <w:t xml:space="preserve">Проведение работ по </w:t>
            </w:r>
            <w:bookmarkStart w:id="1" w:name="_Hlk40689601"/>
            <w:r w:rsidRPr="007C40E7">
              <w:rPr>
                <w:b/>
                <w:color w:val="000000" w:themeColor="text1"/>
                <w:sz w:val="20"/>
              </w:rPr>
              <w:t xml:space="preserve">разработке схем водоснабжения муниципальных образований Суджанского района </w:t>
            </w:r>
            <w:bookmarkEnd w:id="1"/>
            <w:r w:rsidRPr="007C40E7">
              <w:rPr>
                <w:b/>
                <w:color w:val="000000" w:themeColor="text1"/>
                <w:sz w:val="20"/>
              </w:rPr>
              <w:t>КБК 002 0412 07201С1416 244</w:t>
            </w:r>
          </w:p>
        </w:tc>
        <w:tc>
          <w:tcPr>
            <w:tcW w:w="1417" w:type="dxa"/>
          </w:tcPr>
          <w:p w:rsidR="00E400C3" w:rsidRPr="007F484D" w:rsidRDefault="00E400C3" w:rsidP="001D0274">
            <w:pPr>
              <w:jc w:val="center"/>
              <w:rPr>
                <w:b/>
                <w:bCs/>
                <w:color w:val="000000" w:themeColor="text1"/>
                <w:sz w:val="20"/>
              </w:rPr>
            </w:pPr>
            <w:proofErr w:type="spellStart"/>
            <w:r w:rsidRPr="007F484D">
              <w:rPr>
                <w:b/>
                <w:bCs/>
                <w:color w:val="000000" w:themeColor="text1"/>
                <w:sz w:val="20"/>
              </w:rPr>
              <w:t>тыс.руб</w:t>
            </w:r>
            <w:proofErr w:type="spellEnd"/>
            <w:r w:rsidRPr="007F484D">
              <w:rPr>
                <w:b/>
                <w:bCs/>
                <w:color w:val="000000" w:themeColor="text1"/>
                <w:sz w:val="20"/>
              </w:rPr>
              <w:t>.</w:t>
            </w:r>
          </w:p>
        </w:tc>
        <w:tc>
          <w:tcPr>
            <w:tcW w:w="993" w:type="dxa"/>
          </w:tcPr>
          <w:p w:rsidR="00E400C3" w:rsidRPr="007F484D" w:rsidRDefault="00E400C3" w:rsidP="001D0274">
            <w:pPr>
              <w:jc w:val="center"/>
              <w:rPr>
                <w:b/>
                <w:bCs/>
                <w:color w:val="000000" w:themeColor="text1"/>
                <w:sz w:val="20"/>
              </w:rPr>
            </w:pPr>
          </w:p>
        </w:tc>
        <w:tc>
          <w:tcPr>
            <w:tcW w:w="1134" w:type="dxa"/>
          </w:tcPr>
          <w:p w:rsidR="00E400C3" w:rsidRPr="007F484D" w:rsidRDefault="00E400C3" w:rsidP="001D0274">
            <w:pPr>
              <w:rPr>
                <w:b/>
                <w:bCs/>
                <w:color w:val="000000" w:themeColor="text1"/>
                <w:sz w:val="20"/>
              </w:rPr>
            </w:pPr>
            <w:r w:rsidRPr="007F484D">
              <w:rPr>
                <w:b/>
                <w:bCs/>
                <w:color w:val="000000" w:themeColor="text1"/>
                <w:sz w:val="20"/>
              </w:rPr>
              <w:t>240,995</w:t>
            </w:r>
          </w:p>
        </w:tc>
        <w:tc>
          <w:tcPr>
            <w:tcW w:w="1134" w:type="dxa"/>
          </w:tcPr>
          <w:p w:rsidR="00E400C3" w:rsidRPr="007F484D" w:rsidRDefault="00E400C3" w:rsidP="001D0274">
            <w:pPr>
              <w:jc w:val="center"/>
              <w:rPr>
                <w:b/>
                <w:bCs/>
                <w:color w:val="000000" w:themeColor="text1"/>
                <w:sz w:val="20"/>
              </w:rPr>
            </w:pPr>
            <w:r w:rsidRPr="007F484D">
              <w:rPr>
                <w:b/>
                <w:bCs/>
                <w:color w:val="000000" w:themeColor="text1"/>
                <w:sz w:val="20"/>
              </w:rPr>
              <w:t>0</w:t>
            </w:r>
          </w:p>
        </w:tc>
        <w:tc>
          <w:tcPr>
            <w:tcW w:w="1275" w:type="dxa"/>
            <w:shd w:val="clear" w:color="auto" w:fill="FFFFFF"/>
          </w:tcPr>
          <w:p w:rsidR="00E400C3" w:rsidRPr="007F484D" w:rsidRDefault="00E400C3" w:rsidP="001D0274">
            <w:pPr>
              <w:jc w:val="center"/>
              <w:rPr>
                <w:b/>
                <w:bCs/>
                <w:color w:val="000000" w:themeColor="text1"/>
                <w:sz w:val="20"/>
              </w:rPr>
            </w:pPr>
            <w:r w:rsidRPr="007F484D">
              <w:rPr>
                <w:b/>
                <w:bCs/>
                <w:color w:val="000000" w:themeColor="text1"/>
                <w:sz w:val="20"/>
              </w:rPr>
              <w:t>0</w:t>
            </w:r>
          </w:p>
        </w:tc>
        <w:tc>
          <w:tcPr>
            <w:tcW w:w="1276" w:type="dxa"/>
            <w:shd w:val="clear" w:color="auto" w:fill="D9D9D9"/>
          </w:tcPr>
          <w:p w:rsidR="00E400C3" w:rsidRPr="007F484D" w:rsidRDefault="00E400C3" w:rsidP="001D0274">
            <w:pPr>
              <w:jc w:val="center"/>
              <w:rPr>
                <w:b/>
                <w:bCs/>
                <w:color w:val="000000" w:themeColor="text1"/>
                <w:sz w:val="20"/>
              </w:rPr>
            </w:pPr>
            <w:r w:rsidRPr="007F484D">
              <w:rPr>
                <w:b/>
                <w:bCs/>
                <w:color w:val="000000" w:themeColor="text1"/>
                <w:sz w:val="20"/>
              </w:rPr>
              <w:t>0</w:t>
            </w:r>
          </w:p>
        </w:tc>
      </w:tr>
      <w:tr w:rsidR="00E400C3" w:rsidRPr="007C40E7" w:rsidTr="001D0274">
        <w:trPr>
          <w:trHeight w:val="236"/>
        </w:trPr>
        <w:tc>
          <w:tcPr>
            <w:tcW w:w="596" w:type="dxa"/>
          </w:tcPr>
          <w:p w:rsidR="00E400C3" w:rsidRDefault="00E400C3" w:rsidP="001D0274">
            <w:pPr>
              <w:ind w:left="-108" w:right="-108"/>
              <w:jc w:val="center"/>
              <w:rPr>
                <w:b/>
                <w:color w:val="000000" w:themeColor="text1"/>
                <w:sz w:val="20"/>
              </w:rPr>
            </w:pPr>
            <w:r>
              <w:rPr>
                <w:b/>
                <w:color w:val="000000" w:themeColor="text1"/>
                <w:sz w:val="20"/>
              </w:rPr>
              <w:t xml:space="preserve">4. </w:t>
            </w:r>
          </w:p>
        </w:tc>
        <w:tc>
          <w:tcPr>
            <w:tcW w:w="7484" w:type="dxa"/>
          </w:tcPr>
          <w:p w:rsidR="00E400C3" w:rsidRPr="00A46F9A" w:rsidRDefault="00E400C3" w:rsidP="001D0274">
            <w:pPr>
              <w:rPr>
                <w:b/>
                <w:color w:val="000000" w:themeColor="text1"/>
                <w:sz w:val="20"/>
              </w:rPr>
            </w:pPr>
            <w:r w:rsidRPr="00A46F9A">
              <w:rPr>
                <w:b/>
                <w:color w:val="000000" w:themeColor="text1"/>
                <w:sz w:val="20"/>
              </w:rPr>
              <w:t>Подготовка текстового и графического описания местоположения границ территориальных зон и  внесение в Единый государственный реестр недвижимости сведений о границах территориальных зон (координирование территориальных зон)</w:t>
            </w:r>
          </w:p>
        </w:tc>
        <w:tc>
          <w:tcPr>
            <w:tcW w:w="1417" w:type="dxa"/>
          </w:tcPr>
          <w:p w:rsidR="00E400C3" w:rsidRPr="00A46F9A" w:rsidRDefault="00E400C3" w:rsidP="001D0274">
            <w:pPr>
              <w:jc w:val="center"/>
              <w:rPr>
                <w:b/>
                <w:bCs/>
                <w:color w:val="000000" w:themeColor="text1"/>
                <w:sz w:val="20"/>
              </w:rPr>
            </w:pPr>
            <w:proofErr w:type="spellStart"/>
            <w:r w:rsidRPr="00A46F9A">
              <w:rPr>
                <w:b/>
                <w:bCs/>
                <w:color w:val="000000" w:themeColor="text1"/>
                <w:sz w:val="20"/>
              </w:rPr>
              <w:t>тыс.руб</w:t>
            </w:r>
            <w:proofErr w:type="spellEnd"/>
            <w:r w:rsidRPr="00A46F9A">
              <w:rPr>
                <w:b/>
                <w:bCs/>
                <w:color w:val="000000" w:themeColor="text1"/>
                <w:sz w:val="20"/>
              </w:rPr>
              <w:t>.</w:t>
            </w:r>
          </w:p>
        </w:tc>
        <w:tc>
          <w:tcPr>
            <w:tcW w:w="993" w:type="dxa"/>
          </w:tcPr>
          <w:p w:rsidR="00E400C3" w:rsidRPr="00A46F9A" w:rsidRDefault="00E400C3" w:rsidP="001D0274">
            <w:pPr>
              <w:jc w:val="center"/>
              <w:rPr>
                <w:b/>
                <w:bCs/>
                <w:color w:val="000000" w:themeColor="text1"/>
                <w:sz w:val="20"/>
              </w:rPr>
            </w:pPr>
          </w:p>
        </w:tc>
        <w:tc>
          <w:tcPr>
            <w:tcW w:w="1134" w:type="dxa"/>
          </w:tcPr>
          <w:p w:rsidR="00E400C3" w:rsidRPr="00A46F9A" w:rsidRDefault="00E400C3" w:rsidP="001D0274">
            <w:pPr>
              <w:rPr>
                <w:b/>
                <w:bCs/>
                <w:color w:val="000000" w:themeColor="text1"/>
                <w:sz w:val="20"/>
              </w:rPr>
            </w:pPr>
            <w:r w:rsidRPr="00A46F9A">
              <w:rPr>
                <w:b/>
                <w:bCs/>
                <w:color w:val="000000" w:themeColor="text1"/>
                <w:sz w:val="20"/>
              </w:rPr>
              <w:t>0</w:t>
            </w:r>
          </w:p>
        </w:tc>
        <w:tc>
          <w:tcPr>
            <w:tcW w:w="1134" w:type="dxa"/>
          </w:tcPr>
          <w:p w:rsidR="00E400C3" w:rsidRPr="00A46F9A" w:rsidRDefault="00E400C3" w:rsidP="001D0274">
            <w:pPr>
              <w:jc w:val="center"/>
              <w:rPr>
                <w:b/>
                <w:bCs/>
                <w:color w:val="000000" w:themeColor="text1"/>
                <w:sz w:val="20"/>
              </w:rPr>
            </w:pPr>
            <w:r w:rsidRPr="00A46F9A">
              <w:rPr>
                <w:b/>
                <w:bCs/>
                <w:color w:val="000000" w:themeColor="text1"/>
                <w:sz w:val="20"/>
              </w:rPr>
              <w:t>550,0</w:t>
            </w:r>
          </w:p>
        </w:tc>
        <w:tc>
          <w:tcPr>
            <w:tcW w:w="1275" w:type="dxa"/>
            <w:shd w:val="clear" w:color="auto" w:fill="FFFFFF"/>
          </w:tcPr>
          <w:p w:rsidR="00E400C3" w:rsidRPr="00A46F9A" w:rsidRDefault="00E400C3" w:rsidP="001D0274">
            <w:pPr>
              <w:jc w:val="center"/>
              <w:rPr>
                <w:b/>
                <w:bCs/>
                <w:color w:val="000000" w:themeColor="text1"/>
                <w:sz w:val="20"/>
              </w:rPr>
            </w:pPr>
            <w:r w:rsidRPr="00A46F9A">
              <w:rPr>
                <w:b/>
                <w:bCs/>
                <w:color w:val="000000" w:themeColor="text1"/>
                <w:sz w:val="20"/>
              </w:rPr>
              <w:t>0</w:t>
            </w:r>
          </w:p>
        </w:tc>
        <w:tc>
          <w:tcPr>
            <w:tcW w:w="1276" w:type="dxa"/>
            <w:shd w:val="clear" w:color="auto" w:fill="D9D9D9"/>
          </w:tcPr>
          <w:p w:rsidR="00E400C3" w:rsidRPr="00A46F9A" w:rsidRDefault="00E400C3" w:rsidP="001D0274">
            <w:pPr>
              <w:jc w:val="center"/>
              <w:rPr>
                <w:b/>
                <w:bCs/>
                <w:color w:val="000000" w:themeColor="text1"/>
                <w:sz w:val="20"/>
              </w:rPr>
            </w:pPr>
            <w:r w:rsidRPr="00A46F9A">
              <w:rPr>
                <w:b/>
                <w:bCs/>
                <w:color w:val="000000" w:themeColor="text1"/>
                <w:sz w:val="20"/>
              </w:rPr>
              <w:t>0</w:t>
            </w:r>
          </w:p>
        </w:tc>
      </w:tr>
      <w:tr w:rsidR="00E400C3" w:rsidRPr="007C40E7" w:rsidTr="001D0274">
        <w:trPr>
          <w:trHeight w:val="236"/>
        </w:trPr>
        <w:tc>
          <w:tcPr>
            <w:tcW w:w="596" w:type="dxa"/>
          </w:tcPr>
          <w:p w:rsidR="00E400C3" w:rsidRDefault="00E400C3" w:rsidP="001D0274">
            <w:pPr>
              <w:ind w:left="-108" w:right="-108"/>
              <w:jc w:val="center"/>
              <w:rPr>
                <w:b/>
                <w:color w:val="000000" w:themeColor="text1"/>
                <w:sz w:val="20"/>
              </w:rPr>
            </w:pPr>
            <w:r>
              <w:rPr>
                <w:b/>
                <w:color w:val="000000" w:themeColor="text1"/>
                <w:sz w:val="20"/>
              </w:rPr>
              <w:t>4.1</w:t>
            </w:r>
          </w:p>
        </w:tc>
        <w:tc>
          <w:tcPr>
            <w:tcW w:w="7484" w:type="dxa"/>
          </w:tcPr>
          <w:p w:rsidR="00E400C3" w:rsidRPr="00AB07BC" w:rsidRDefault="00E400C3" w:rsidP="001D0274">
            <w:pPr>
              <w:rPr>
                <w:b/>
                <w:color w:val="000000" w:themeColor="text1"/>
                <w:sz w:val="20"/>
              </w:rPr>
            </w:pPr>
            <w:proofErr w:type="spellStart"/>
            <w:r w:rsidRPr="007C40E7">
              <w:rPr>
                <w:color w:val="000000" w:themeColor="text1"/>
                <w:sz w:val="20"/>
                <w:szCs w:val="20"/>
              </w:rPr>
              <w:t>Гончаровский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87,0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Default="00E400C3" w:rsidP="001D0274">
            <w:pPr>
              <w:ind w:left="-108" w:right="-108"/>
              <w:jc w:val="center"/>
              <w:rPr>
                <w:b/>
                <w:color w:val="000000" w:themeColor="text1"/>
                <w:sz w:val="20"/>
              </w:rPr>
            </w:pPr>
            <w:r>
              <w:rPr>
                <w:b/>
                <w:color w:val="000000" w:themeColor="text1"/>
                <w:sz w:val="20"/>
              </w:rPr>
              <w:t>4.2</w:t>
            </w:r>
          </w:p>
        </w:tc>
        <w:tc>
          <w:tcPr>
            <w:tcW w:w="7484" w:type="dxa"/>
          </w:tcPr>
          <w:p w:rsidR="00E400C3" w:rsidRPr="00AB07BC" w:rsidRDefault="00E400C3" w:rsidP="001D0274">
            <w:pPr>
              <w:rPr>
                <w:b/>
                <w:color w:val="000000" w:themeColor="text1"/>
                <w:sz w:val="20"/>
              </w:rPr>
            </w:pPr>
            <w:proofErr w:type="spellStart"/>
            <w:r w:rsidRPr="007C40E7">
              <w:rPr>
                <w:color w:val="000000" w:themeColor="text1"/>
                <w:sz w:val="20"/>
                <w:szCs w:val="20"/>
              </w:rPr>
              <w:t>Замостянский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155,0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Default="00E400C3" w:rsidP="001D0274">
            <w:pPr>
              <w:ind w:left="-108" w:right="-108"/>
              <w:jc w:val="center"/>
              <w:rPr>
                <w:b/>
                <w:color w:val="000000" w:themeColor="text1"/>
                <w:sz w:val="20"/>
              </w:rPr>
            </w:pPr>
            <w:r>
              <w:rPr>
                <w:b/>
                <w:color w:val="000000" w:themeColor="text1"/>
                <w:sz w:val="20"/>
              </w:rPr>
              <w:t>4.3</w:t>
            </w:r>
          </w:p>
        </w:tc>
        <w:tc>
          <w:tcPr>
            <w:tcW w:w="7484" w:type="dxa"/>
          </w:tcPr>
          <w:p w:rsidR="00E400C3" w:rsidRPr="00AB07BC" w:rsidRDefault="00E400C3" w:rsidP="001D0274">
            <w:pPr>
              <w:rPr>
                <w:b/>
                <w:color w:val="000000" w:themeColor="text1"/>
                <w:sz w:val="20"/>
              </w:rPr>
            </w:pPr>
            <w:proofErr w:type="spellStart"/>
            <w:r w:rsidRPr="007C40E7">
              <w:rPr>
                <w:color w:val="000000" w:themeColor="text1"/>
                <w:sz w:val="20"/>
                <w:szCs w:val="20"/>
              </w:rPr>
              <w:t>Заолешенский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115,0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Default="00E400C3" w:rsidP="001D0274">
            <w:pPr>
              <w:ind w:left="-108" w:right="-108"/>
              <w:jc w:val="center"/>
              <w:rPr>
                <w:b/>
                <w:color w:val="000000" w:themeColor="text1"/>
                <w:sz w:val="20"/>
              </w:rPr>
            </w:pPr>
            <w:r>
              <w:rPr>
                <w:b/>
                <w:color w:val="000000" w:themeColor="text1"/>
                <w:sz w:val="20"/>
              </w:rPr>
              <w:t>4.4</w:t>
            </w:r>
          </w:p>
        </w:tc>
        <w:tc>
          <w:tcPr>
            <w:tcW w:w="7484" w:type="dxa"/>
          </w:tcPr>
          <w:p w:rsidR="00E400C3" w:rsidRPr="00AB07BC" w:rsidRDefault="00E400C3" w:rsidP="001D0274">
            <w:pPr>
              <w:rPr>
                <w:b/>
                <w:color w:val="000000" w:themeColor="text1"/>
                <w:sz w:val="20"/>
              </w:rPr>
            </w:pPr>
            <w:proofErr w:type="spellStart"/>
            <w:r w:rsidRPr="007C40E7">
              <w:rPr>
                <w:color w:val="000000" w:themeColor="text1"/>
                <w:sz w:val="20"/>
                <w:szCs w:val="20"/>
              </w:rPr>
              <w:t>Казачелокнянский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60,0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Default="00E400C3" w:rsidP="001D0274">
            <w:pPr>
              <w:ind w:left="-108" w:right="-108"/>
              <w:jc w:val="center"/>
              <w:rPr>
                <w:b/>
                <w:color w:val="000000" w:themeColor="text1"/>
                <w:sz w:val="20"/>
              </w:rPr>
            </w:pPr>
            <w:r>
              <w:rPr>
                <w:b/>
                <w:color w:val="000000" w:themeColor="text1"/>
                <w:sz w:val="20"/>
              </w:rPr>
              <w:lastRenderedPageBreak/>
              <w:t>4.5</w:t>
            </w:r>
          </w:p>
        </w:tc>
        <w:tc>
          <w:tcPr>
            <w:tcW w:w="7484" w:type="dxa"/>
          </w:tcPr>
          <w:p w:rsidR="00E400C3" w:rsidRPr="00AB07BC" w:rsidRDefault="00E400C3" w:rsidP="001D0274">
            <w:pPr>
              <w:rPr>
                <w:b/>
                <w:color w:val="000000" w:themeColor="text1"/>
                <w:sz w:val="20"/>
              </w:rPr>
            </w:pPr>
            <w:proofErr w:type="spellStart"/>
            <w:r w:rsidRPr="007C40E7">
              <w:rPr>
                <w:color w:val="000000" w:themeColor="text1"/>
                <w:sz w:val="20"/>
                <w:szCs w:val="20"/>
              </w:rPr>
              <w:t>Мартыновский</w:t>
            </w:r>
            <w:proofErr w:type="spellEnd"/>
            <w:r w:rsidRPr="007C40E7">
              <w:rPr>
                <w:color w:val="000000" w:themeColor="text1"/>
                <w:sz w:val="20"/>
                <w:szCs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50,0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Default="00E400C3" w:rsidP="001D0274">
            <w:pPr>
              <w:ind w:left="-108" w:right="-108"/>
              <w:jc w:val="center"/>
              <w:rPr>
                <w:b/>
                <w:color w:val="000000" w:themeColor="text1"/>
                <w:sz w:val="20"/>
              </w:rPr>
            </w:pPr>
            <w:r>
              <w:rPr>
                <w:b/>
                <w:color w:val="000000" w:themeColor="text1"/>
                <w:sz w:val="20"/>
              </w:rPr>
              <w:t>4.6</w:t>
            </w:r>
          </w:p>
        </w:tc>
        <w:tc>
          <w:tcPr>
            <w:tcW w:w="7484" w:type="dxa"/>
          </w:tcPr>
          <w:p w:rsidR="00E400C3" w:rsidRPr="00AB07BC" w:rsidRDefault="00E400C3" w:rsidP="001D0274">
            <w:pPr>
              <w:rPr>
                <w:b/>
                <w:color w:val="000000" w:themeColor="text1"/>
                <w:sz w:val="20"/>
              </w:rPr>
            </w:pPr>
            <w:proofErr w:type="spellStart"/>
            <w:r w:rsidRPr="007C40E7">
              <w:rPr>
                <w:color w:val="000000" w:themeColor="text1"/>
                <w:sz w:val="20"/>
              </w:rPr>
              <w:t>Махновский</w:t>
            </w:r>
            <w:proofErr w:type="spellEnd"/>
            <w:r w:rsidRPr="007C40E7">
              <w:rPr>
                <w:color w:val="000000" w:themeColor="text1"/>
                <w:sz w:val="20"/>
              </w:rPr>
              <w:t xml:space="preserve"> сельсовет</w:t>
            </w:r>
          </w:p>
        </w:tc>
        <w:tc>
          <w:tcPr>
            <w:tcW w:w="1417" w:type="dxa"/>
          </w:tcPr>
          <w:p w:rsidR="00E400C3" w:rsidRPr="007C40E7" w:rsidRDefault="00E400C3" w:rsidP="001D0274">
            <w:pPr>
              <w:jc w:val="center"/>
              <w:rPr>
                <w:color w:val="000000" w:themeColor="text1"/>
                <w:sz w:val="20"/>
              </w:rPr>
            </w:pPr>
            <w:proofErr w:type="spellStart"/>
            <w:r w:rsidRPr="001334DA">
              <w:rPr>
                <w:color w:val="000000" w:themeColor="text1"/>
                <w:sz w:val="20"/>
              </w:rPr>
              <w:t>тыс.руб</w:t>
            </w:r>
            <w:proofErr w:type="spellEnd"/>
            <w:r w:rsidRPr="001334DA">
              <w:rPr>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F484D" w:rsidRDefault="00E400C3" w:rsidP="001D0274">
            <w:pPr>
              <w:rPr>
                <w:bCs/>
                <w:color w:val="000000" w:themeColor="text1"/>
                <w:sz w:val="20"/>
              </w:rPr>
            </w:pPr>
          </w:p>
        </w:tc>
        <w:tc>
          <w:tcPr>
            <w:tcW w:w="1134" w:type="dxa"/>
          </w:tcPr>
          <w:p w:rsidR="00E400C3" w:rsidRPr="007F484D" w:rsidRDefault="00E400C3" w:rsidP="001D0274">
            <w:pPr>
              <w:jc w:val="center"/>
              <w:rPr>
                <w:bCs/>
                <w:color w:val="000000" w:themeColor="text1"/>
                <w:sz w:val="20"/>
              </w:rPr>
            </w:pPr>
            <w:r w:rsidRPr="007F484D">
              <w:rPr>
                <w:bCs/>
                <w:color w:val="000000" w:themeColor="text1"/>
                <w:sz w:val="20"/>
              </w:rPr>
              <w:t>83,0</w:t>
            </w:r>
          </w:p>
        </w:tc>
        <w:tc>
          <w:tcPr>
            <w:tcW w:w="1275" w:type="dxa"/>
            <w:shd w:val="clear" w:color="auto" w:fill="FFFFFF"/>
          </w:tcPr>
          <w:p w:rsidR="00E400C3" w:rsidRPr="007C40E7" w:rsidRDefault="00E400C3" w:rsidP="001D0274">
            <w:pPr>
              <w:jc w:val="center"/>
              <w:rPr>
                <w:b/>
                <w:color w:val="000000" w:themeColor="text1"/>
                <w:sz w:val="20"/>
              </w:rPr>
            </w:pPr>
          </w:p>
        </w:tc>
        <w:tc>
          <w:tcPr>
            <w:tcW w:w="1276" w:type="dxa"/>
            <w:shd w:val="clear" w:color="auto" w:fill="D9D9D9"/>
          </w:tcPr>
          <w:p w:rsidR="00E400C3" w:rsidRPr="007C40E7" w:rsidRDefault="00E400C3" w:rsidP="001D0274">
            <w:pPr>
              <w:jc w:val="center"/>
              <w:rPr>
                <w:b/>
                <w:color w:val="000000" w:themeColor="text1"/>
                <w:sz w:val="20"/>
              </w:rPr>
            </w:pPr>
          </w:p>
        </w:tc>
      </w:tr>
      <w:tr w:rsidR="00E400C3" w:rsidRPr="007C40E7" w:rsidTr="001D0274">
        <w:trPr>
          <w:trHeight w:val="236"/>
        </w:trPr>
        <w:tc>
          <w:tcPr>
            <w:tcW w:w="596" w:type="dxa"/>
          </w:tcPr>
          <w:p w:rsidR="00E400C3" w:rsidRPr="007C40E7" w:rsidRDefault="00E400C3" w:rsidP="001D0274">
            <w:pPr>
              <w:ind w:left="-108" w:right="-108"/>
              <w:jc w:val="center"/>
              <w:rPr>
                <w:b/>
                <w:color w:val="000000" w:themeColor="text1"/>
                <w:sz w:val="20"/>
              </w:rPr>
            </w:pPr>
          </w:p>
        </w:tc>
        <w:tc>
          <w:tcPr>
            <w:tcW w:w="7484" w:type="dxa"/>
          </w:tcPr>
          <w:p w:rsidR="00E400C3" w:rsidRPr="007C40E7" w:rsidRDefault="00E400C3" w:rsidP="001D0274">
            <w:pPr>
              <w:jc w:val="center"/>
              <w:rPr>
                <w:b/>
                <w:color w:val="000000" w:themeColor="text1"/>
                <w:sz w:val="20"/>
              </w:rPr>
            </w:pPr>
            <w:r w:rsidRPr="007C40E7">
              <w:rPr>
                <w:b/>
                <w:color w:val="000000" w:themeColor="text1"/>
                <w:sz w:val="20"/>
              </w:rPr>
              <w:t>ИТОГО:</w:t>
            </w:r>
          </w:p>
        </w:tc>
        <w:tc>
          <w:tcPr>
            <w:tcW w:w="1417" w:type="dxa"/>
          </w:tcPr>
          <w:p w:rsidR="00E400C3" w:rsidRPr="007C40E7" w:rsidRDefault="00E400C3" w:rsidP="001D0274">
            <w:pPr>
              <w:jc w:val="center"/>
              <w:rPr>
                <w:b/>
                <w:color w:val="000000" w:themeColor="text1"/>
                <w:sz w:val="20"/>
              </w:rPr>
            </w:pPr>
            <w:proofErr w:type="spellStart"/>
            <w:r w:rsidRPr="007C40E7">
              <w:rPr>
                <w:b/>
                <w:color w:val="000000" w:themeColor="text1"/>
                <w:sz w:val="20"/>
              </w:rPr>
              <w:t>тыс.руб</w:t>
            </w:r>
            <w:proofErr w:type="spellEnd"/>
            <w:r w:rsidRPr="007C40E7">
              <w:rPr>
                <w:b/>
                <w:color w:val="000000" w:themeColor="text1"/>
                <w:sz w:val="20"/>
              </w:rPr>
              <w:t>.</w:t>
            </w:r>
          </w:p>
        </w:tc>
        <w:tc>
          <w:tcPr>
            <w:tcW w:w="993" w:type="dxa"/>
          </w:tcPr>
          <w:p w:rsidR="00E400C3" w:rsidRPr="007C40E7" w:rsidRDefault="00E400C3" w:rsidP="001D0274">
            <w:pPr>
              <w:jc w:val="center"/>
              <w:rPr>
                <w:b/>
                <w:color w:val="000000" w:themeColor="text1"/>
                <w:sz w:val="20"/>
              </w:rPr>
            </w:pPr>
          </w:p>
        </w:tc>
        <w:tc>
          <w:tcPr>
            <w:tcW w:w="1134" w:type="dxa"/>
          </w:tcPr>
          <w:p w:rsidR="00E400C3" w:rsidRPr="007C40E7" w:rsidRDefault="00E400C3" w:rsidP="001D0274">
            <w:pPr>
              <w:rPr>
                <w:b/>
                <w:color w:val="000000" w:themeColor="text1"/>
                <w:sz w:val="20"/>
              </w:rPr>
            </w:pPr>
            <w:r w:rsidRPr="007C40E7">
              <w:rPr>
                <w:b/>
                <w:color w:val="000000" w:themeColor="text1"/>
                <w:sz w:val="20"/>
              </w:rPr>
              <w:t>350,0</w:t>
            </w:r>
          </w:p>
        </w:tc>
        <w:tc>
          <w:tcPr>
            <w:tcW w:w="1134" w:type="dxa"/>
          </w:tcPr>
          <w:p w:rsidR="00E400C3" w:rsidRPr="007C40E7" w:rsidRDefault="00E400C3" w:rsidP="001D0274">
            <w:pPr>
              <w:jc w:val="center"/>
              <w:rPr>
                <w:b/>
                <w:color w:val="000000" w:themeColor="text1"/>
                <w:sz w:val="20"/>
              </w:rPr>
            </w:pPr>
            <w:r>
              <w:rPr>
                <w:b/>
                <w:color w:val="000000" w:themeColor="text1"/>
                <w:sz w:val="20"/>
              </w:rPr>
              <w:t>1420,0</w:t>
            </w:r>
          </w:p>
        </w:tc>
        <w:tc>
          <w:tcPr>
            <w:tcW w:w="1275" w:type="dxa"/>
            <w:shd w:val="clear" w:color="auto" w:fill="FFFFFF"/>
          </w:tcPr>
          <w:p w:rsidR="00E400C3" w:rsidRPr="007C40E7" w:rsidRDefault="00E400C3" w:rsidP="001D0274">
            <w:pPr>
              <w:jc w:val="center"/>
              <w:rPr>
                <w:b/>
                <w:color w:val="000000" w:themeColor="text1"/>
                <w:sz w:val="20"/>
              </w:rPr>
            </w:pPr>
            <w:r w:rsidRPr="007C40E7">
              <w:rPr>
                <w:b/>
                <w:color w:val="000000" w:themeColor="text1"/>
                <w:sz w:val="20"/>
              </w:rPr>
              <w:t>0</w:t>
            </w:r>
          </w:p>
        </w:tc>
        <w:tc>
          <w:tcPr>
            <w:tcW w:w="1276" w:type="dxa"/>
            <w:shd w:val="clear" w:color="auto" w:fill="D9D9D9"/>
          </w:tcPr>
          <w:p w:rsidR="00E400C3" w:rsidRPr="007C40E7" w:rsidRDefault="00E400C3" w:rsidP="001D0274">
            <w:pPr>
              <w:jc w:val="center"/>
              <w:rPr>
                <w:b/>
                <w:color w:val="000000" w:themeColor="text1"/>
                <w:sz w:val="20"/>
              </w:rPr>
            </w:pPr>
            <w:r w:rsidRPr="007C40E7">
              <w:rPr>
                <w:b/>
                <w:color w:val="000000" w:themeColor="text1"/>
                <w:sz w:val="20"/>
              </w:rPr>
              <w:t>0</w:t>
            </w:r>
          </w:p>
        </w:tc>
      </w:tr>
    </w:tbl>
    <w:p w:rsidR="00E400C3" w:rsidRPr="007C40E7" w:rsidRDefault="00E400C3" w:rsidP="00E400C3">
      <w:pPr>
        <w:pStyle w:val="ConsPlusNormal"/>
        <w:ind w:firstLine="0"/>
        <w:jc w:val="both"/>
        <w:rPr>
          <w:rFonts w:ascii="Times New Roman" w:hAnsi="Times New Roman" w:cs="Times New Roman"/>
          <w:color w:val="000000" w:themeColor="text1"/>
          <w:sz w:val="22"/>
          <w:szCs w:val="22"/>
        </w:rPr>
        <w:sectPr w:rsidR="00E400C3" w:rsidRPr="007C40E7" w:rsidSect="00394E07">
          <w:pgSz w:w="16838" w:h="11906" w:orient="landscape"/>
          <w:pgMar w:top="709" w:right="709" w:bottom="851" w:left="992" w:header="720" w:footer="720" w:gutter="0"/>
          <w:cols w:space="720"/>
          <w:docGrid w:linePitch="360"/>
        </w:sectPr>
      </w:pPr>
    </w:p>
    <w:p w:rsidR="00E400C3" w:rsidRPr="007C40E7" w:rsidRDefault="00E400C3" w:rsidP="00E400C3">
      <w:pPr>
        <w:pStyle w:val="a0"/>
        <w:spacing w:after="150"/>
        <w:contextualSpacing/>
        <w:rPr>
          <w:color w:val="000000" w:themeColor="text1"/>
          <w:sz w:val="20"/>
          <w:szCs w:val="20"/>
        </w:rPr>
      </w:pPr>
      <w:r>
        <w:rPr>
          <w:color w:val="000000" w:themeColor="text1"/>
          <w:sz w:val="20"/>
          <w:szCs w:val="20"/>
        </w:rPr>
        <w:lastRenderedPageBreak/>
        <w:t xml:space="preserve">                                                                                                                                                                                                                                                                                    </w:t>
      </w:r>
      <w:r w:rsidRPr="007C40E7">
        <w:rPr>
          <w:color w:val="000000" w:themeColor="text1"/>
          <w:sz w:val="20"/>
          <w:szCs w:val="20"/>
        </w:rPr>
        <w:t xml:space="preserve">Утверждена </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Постановлением Администрации</w:t>
      </w:r>
    </w:p>
    <w:p w:rsidR="00E400C3" w:rsidRDefault="00E400C3" w:rsidP="00E400C3">
      <w:pPr>
        <w:pStyle w:val="a0"/>
        <w:spacing w:after="150"/>
        <w:contextualSpacing/>
        <w:jc w:val="right"/>
        <w:rPr>
          <w:color w:val="000000" w:themeColor="text1"/>
          <w:sz w:val="20"/>
          <w:szCs w:val="20"/>
        </w:rPr>
      </w:pPr>
      <w:r w:rsidRPr="007C40E7">
        <w:rPr>
          <w:color w:val="000000" w:themeColor="text1"/>
          <w:sz w:val="20"/>
          <w:szCs w:val="20"/>
        </w:rPr>
        <w:t xml:space="preserve"> Суджанского района Курской области</w:t>
      </w:r>
    </w:p>
    <w:p w:rsidR="00E400C3" w:rsidRPr="007C40E7" w:rsidRDefault="00E400C3" w:rsidP="00E400C3">
      <w:pPr>
        <w:pStyle w:val="ConsPlusNonformat"/>
        <w:widowControl/>
        <w:ind w:firstLine="708"/>
        <w:jc w:val="both"/>
        <w:rPr>
          <w:rFonts w:ascii="Times New Roman" w:hAnsi="Times New Roman" w:cs="Times New Roman"/>
          <w:b/>
          <w:color w:val="000000" w:themeColor="text1"/>
          <w:sz w:val="24"/>
          <w:szCs w:val="24"/>
        </w:rPr>
      </w:pPr>
      <w:r w:rsidRPr="007C40E7">
        <w:rPr>
          <w:rFonts w:ascii="Times New Roman" w:hAnsi="Times New Roman" w:cs="Times New Roman"/>
          <w:b/>
          <w:color w:val="000000" w:themeColor="text1"/>
          <w:sz w:val="24"/>
          <w:szCs w:val="24"/>
        </w:rPr>
        <w:t xml:space="preserve">Финансирование мероприятия 2.2 «Содействие развитию социальной и инженерной </w:t>
      </w:r>
      <w:proofErr w:type="gramStart"/>
      <w:r w:rsidRPr="007C40E7">
        <w:rPr>
          <w:rFonts w:ascii="Times New Roman" w:hAnsi="Times New Roman" w:cs="Times New Roman"/>
          <w:b/>
          <w:color w:val="000000" w:themeColor="text1"/>
          <w:sz w:val="24"/>
          <w:szCs w:val="24"/>
        </w:rPr>
        <w:t>инфраструктуры  муниципальных</w:t>
      </w:r>
      <w:proofErr w:type="gramEnd"/>
      <w:r w:rsidRPr="007C40E7">
        <w:rPr>
          <w:rFonts w:ascii="Times New Roman" w:hAnsi="Times New Roman" w:cs="Times New Roman"/>
          <w:b/>
          <w:color w:val="000000" w:themeColor="text1"/>
          <w:sz w:val="24"/>
          <w:szCs w:val="24"/>
        </w:rPr>
        <w:t xml:space="preserve"> образований Суджанского района Курской области».</w:t>
      </w:r>
    </w:p>
    <w:p w:rsidR="00E400C3" w:rsidRPr="007C40E7" w:rsidRDefault="00E400C3" w:rsidP="00E400C3">
      <w:pPr>
        <w:ind w:firstLine="840"/>
        <w:jc w:val="right"/>
        <w:rPr>
          <w:b/>
          <w:color w:val="000000" w:themeColor="text1"/>
        </w:rPr>
      </w:pPr>
      <w:r w:rsidRPr="007C40E7">
        <w:rPr>
          <w:b/>
          <w:color w:val="000000" w:themeColor="text1"/>
        </w:rPr>
        <w:t>Таблица 2</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gridCol w:w="1417"/>
        <w:gridCol w:w="1305"/>
        <w:gridCol w:w="1134"/>
        <w:gridCol w:w="1134"/>
        <w:gridCol w:w="1134"/>
      </w:tblGrid>
      <w:tr w:rsidR="00E400C3" w:rsidRPr="007C40E7" w:rsidTr="001D0274">
        <w:trPr>
          <w:trHeight w:val="236"/>
        </w:trPr>
        <w:tc>
          <w:tcPr>
            <w:tcW w:w="534" w:type="dxa"/>
            <w:vMerge w:val="restart"/>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ind w:right="-108"/>
              <w:jc w:val="center"/>
              <w:rPr>
                <w:b/>
                <w:color w:val="000000" w:themeColor="text1"/>
                <w:sz w:val="18"/>
                <w:szCs w:val="18"/>
              </w:rPr>
            </w:pPr>
            <w:r w:rsidRPr="007C40E7">
              <w:rPr>
                <w:b/>
                <w:color w:val="000000" w:themeColor="text1"/>
                <w:sz w:val="18"/>
                <w:szCs w:val="18"/>
              </w:rPr>
              <w:t>№</w:t>
            </w:r>
          </w:p>
          <w:p w:rsidR="00E400C3" w:rsidRPr="007C40E7" w:rsidRDefault="00E400C3" w:rsidP="001D0274">
            <w:pPr>
              <w:ind w:left="-108" w:right="-108"/>
              <w:jc w:val="center"/>
              <w:rPr>
                <w:b/>
                <w:color w:val="000000" w:themeColor="text1"/>
                <w:sz w:val="18"/>
                <w:szCs w:val="18"/>
              </w:rPr>
            </w:pPr>
            <w:r w:rsidRPr="007C40E7">
              <w:rPr>
                <w:b/>
                <w:color w:val="000000" w:themeColor="text1"/>
                <w:sz w:val="18"/>
                <w:szCs w:val="18"/>
              </w:rPr>
              <w:t>п/п</w:t>
            </w:r>
          </w:p>
        </w:tc>
        <w:tc>
          <w:tcPr>
            <w:tcW w:w="8505" w:type="dxa"/>
            <w:vMerge w:val="restart"/>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ind w:left="-108" w:right="-76"/>
              <w:jc w:val="center"/>
              <w:rPr>
                <w:b/>
                <w:color w:val="000000" w:themeColor="text1"/>
                <w:sz w:val="18"/>
                <w:szCs w:val="18"/>
              </w:rPr>
            </w:pPr>
            <w:r w:rsidRPr="007C40E7">
              <w:rPr>
                <w:b/>
                <w:color w:val="000000" w:themeColor="text1"/>
                <w:sz w:val="18"/>
                <w:szCs w:val="18"/>
              </w:rPr>
              <w:t>Един.</w:t>
            </w:r>
          </w:p>
          <w:p w:rsidR="00E400C3" w:rsidRPr="007C40E7" w:rsidRDefault="00E400C3" w:rsidP="001D0274">
            <w:pPr>
              <w:ind w:left="-108" w:right="-76"/>
              <w:jc w:val="center"/>
              <w:rPr>
                <w:b/>
                <w:color w:val="000000" w:themeColor="text1"/>
                <w:sz w:val="18"/>
                <w:szCs w:val="18"/>
              </w:rPr>
            </w:pPr>
            <w:proofErr w:type="spellStart"/>
            <w:r w:rsidRPr="007C40E7">
              <w:rPr>
                <w:b/>
                <w:color w:val="000000" w:themeColor="text1"/>
                <w:sz w:val="18"/>
                <w:szCs w:val="18"/>
              </w:rPr>
              <w:t>измер</w:t>
            </w:r>
            <w:proofErr w:type="spellEnd"/>
            <w:r w:rsidRPr="007C40E7">
              <w:rPr>
                <w:b/>
                <w:color w:val="000000" w:themeColor="text1"/>
                <w:sz w:val="18"/>
                <w:szCs w:val="18"/>
              </w:rPr>
              <w:t>.</w:t>
            </w:r>
          </w:p>
        </w:tc>
        <w:tc>
          <w:tcPr>
            <w:tcW w:w="4707" w:type="dxa"/>
            <w:gridSpan w:val="4"/>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В том числе по годам реализации Программы</w:t>
            </w:r>
          </w:p>
        </w:tc>
      </w:tr>
      <w:tr w:rsidR="00E400C3" w:rsidRPr="007C40E7" w:rsidTr="001D0274">
        <w:trPr>
          <w:trHeight w:val="236"/>
        </w:trPr>
        <w:tc>
          <w:tcPr>
            <w:tcW w:w="534" w:type="dxa"/>
            <w:vMerge/>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p>
        </w:tc>
        <w:tc>
          <w:tcPr>
            <w:tcW w:w="8505" w:type="dxa"/>
            <w:vMerge/>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2020</w:t>
            </w:r>
          </w:p>
        </w:tc>
        <w:tc>
          <w:tcPr>
            <w:tcW w:w="1134"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2021</w:t>
            </w:r>
          </w:p>
        </w:tc>
        <w:tc>
          <w:tcPr>
            <w:tcW w:w="1134"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2022</w:t>
            </w:r>
          </w:p>
        </w:tc>
        <w:tc>
          <w:tcPr>
            <w:tcW w:w="1134"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2023</w:t>
            </w:r>
          </w:p>
        </w:tc>
      </w:tr>
      <w:tr w:rsidR="00E400C3" w:rsidRPr="007C40E7" w:rsidTr="001D0274">
        <w:trPr>
          <w:trHeight w:val="236"/>
        </w:trPr>
        <w:tc>
          <w:tcPr>
            <w:tcW w:w="534"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ind w:left="-108" w:right="-108"/>
              <w:jc w:val="center"/>
              <w:rPr>
                <w:b/>
                <w:color w:val="000000" w:themeColor="text1"/>
                <w:sz w:val="18"/>
                <w:szCs w:val="18"/>
              </w:rPr>
            </w:pPr>
            <w:r w:rsidRPr="007C40E7">
              <w:rPr>
                <w:b/>
                <w:color w:val="000000" w:themeColor="text1"/>
                <w:sz w:val="18"/>
                <w:szCs w:val="18"/>
              </w:rPr>
              <w:t>1</w:t>
            </w:r>
          </w:p>
        </w:tc>
        <w:tc>
          <w:tcPr>
            <w:tcW w:w="8505"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3</w:t>
            </w:r>
          </w:p>
        </w:tc>
        <w:tc>
          <w:tcPr>
            <w:tcW w:w="1305"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8</w:t>
            </w:r>
          </w:p>
        </w:tc>
      </w:tr>
      <w:tr w:rsidR="00E400C3" w:rsidRPr="007C40E7" w:rsidTr="001D0274">
        <w:trPr>
          <w:trHeight w:val="493"/>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ind w:right="-108"/>
              <w:rPr>
                <w:b/>
                <w:color w:val="000000" w:themeColor="text1"/>
                <w:sz w:val="18"/>
                <w:szCs w:val="18"/>
              </w:rPr>
            </w:pPr>
            <w:r w:rsidRPr="007C40E7">
              <w:rPr>
                <w:b/>
                <w:color w:val="000000" w:themeColor="text1"/>
                <w:sz w:val="18"/>
                <w:szCs w:val="18"/>
              </w:rPr>
              <w:t>1</w:t>
            </w:r>
          </w:p>
        </w:tc>
        <w:tc>
          <w:tcPr>
            <w:tcW w:w="8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widowControl w:val="0"/>
              <w:ind w:right="-108"/>
              <w:rPr>
                <w:b/>
                <w:color w:val="000000" w:themeColor="text1"/>
                <w:sz w:val="18"/>
                <w:szCs w:val="18"/>
              </w:rPr>
            </w:pPr>
            <w:r w:rsidRPr="007C40E7">
              <w:rPr>
                <w:b/>
                <w:color w:val="000000" w:themeColor="text1"/>
                <w:sz w:val="18"/>
                <w:szCs w:val="18"/>
              </w:rPr>
              <w:t>Разработка ПСД и оплата государственной экспертизы для развития социальной и инженерной инфраструктуры</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ind w:left="-108" w:right="-76"/>
              <w:jc w:val="center"/>
              <w:rPr>
                <w:b/>
                <w:color w:val="000000" w:themeColor="text1"/>
                <w:sz w:val="18"/>
                <w:szCs w:val="18"/>
              </w:rPr>
            </w:pPr>
            <w:proofErr w:type="spellStart"/>
            <w:r w:rsidRPr="007C40E7">
              <w:rPr>
                <w:b/>
                <w:color w:val="000000" w:themeColor="text1"/>
                <w:sz w:val="18"/>
                <w:szCs w:val="18"/>
              </w:rPr>
              <w:t>тыс.руб</w:t>
            </w:r>
            <w:proofErr w:type="spellEnd"/>
            <w:r w:rsidRPr="007C40E7">
              <w:rPr>
                <w:b/>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1882,8</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590,0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16,731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104,0</w:t>
            </w:r>
          </w:p>
        </w:tc>
      </w:tr>
      <w:tr w:rsidR="00E400C3" w:rsidRPr="007C40E7" w:rsidTr="001D0274">
        <w:trPr>
          <w:trHeight w:val="210"/>
        </w:trPr>
        <w:tc>
          <w:tcPr>
            <w:tcW w:w="534" w:type="dxa"/>
            <w:vMerge w:val="restart"/>
            <w:tcBorders>
              <w:top w:val="single" w:sz="4" w:space="0" w:color="auto"/>
              <w:left w:val="single" w:sz="4" w:space="0" w:color="auto"/>
              <w:right w:val="single" w:sz="4" w:space="0" w:color="auto"/>
            </w:tcBorders>
            <w:hideMark/>
          </w:tcPr>
          <w:p w:rsidR="00E400C3" w:rsidRPr="007C40E7" w:rsidRDefault="00E400C3" w:rsidP="001D0274">
            <w:pPr>
              <w:ind w:right="-108"/>
              <w:rPr>
                <w:color w:val="000000" w:themeColor="text1"/>
                <w:sz w:val="18"/>
                <w:szCs w:val="18"/>
              </w:rPr>
            </w:pPr>
            <w:r w:rsidRPr="007C40E7">
              <w:rPr>
                <w:color w:val="000000" w:themeColor="text1"/>
                <w:sz w:val="18"/>
                <w:szCs w:val="18"/>
              </w:rPr>
              <w:t>1.1</w:t>
            </w:r>
          </w:p>
        </w:tc>
        <w:tc>
          <w:tcPr>
            <w:tcW w:w="8505" w:type="dxa"/>
            <w:vMerge w:val="restart"/>
            <w:tcBorders>
              <w:top w:val="single" w:sz="4" w:space="0" w:color="auto"/>
              <w:left w:val="single" w:sz="4" w:space="0" w:color="auto"/>
              <w:right w:val="single" w:sz="4" w:space="0" w:color="auto"/>
            </w:tcBorders>
            <w:hideMark/>
          </w:tcPr>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Разработка ПСД и проведение инженерных </w:t>
            </w:r>
            <w:proofErr w:type="gramStart"/>
            <w:r w:rsidRPr="007C40E7">
              <w:rPr>
                <w:color w:val="000000" w:themeColor="text1"/>
                <w:sz w:val="18"/>
                <w:szCs w:val="18"/>
              </w:rPr>
              <w:t>изысканий  для</w:t>
            </w:r>
            <w:proofErr w:type="gramEnd"/>
            <w:r w:rsidRPr="007C40E7">
              <w:rPr>
                <w:color w:val="000000" w:themeColor="text1"/>
                <w:sz w:val="18"/>
                <w:szCs w:val="18"/>
              </w:rPr>
              <w:t xml:space="preserve"> строительства объекта: «Водоснабжение малоэтажной жилой застройки в деревне </w:t>
            </w:r>
            <w:proofErr w:type="spellStart"/>
            <w:r w:rsidRPr="007C40E7">
              <w:rPr>
                <w:color w:val="000000" w:themeColor="text1"/>
                <w:sz w:val="18"/>
                <w:szCs w:val="18"/>
              </w:rPr>
              <w:t>Рубанщина</w:t>
            </w:r>
            <w:proofErr w:type="spellEnd"/>
            <w:r w:rsidRPr="007C40E7">
              <w:rPr>
                <w:color w:val="000000" w:themeColor="text1"/>
                <w:sz w:val="18"/>
                <w:szCs w:val="18"/>
              </w:rPr>
              <w:t xml:space="preserve"> Суджанского района Курской области»</w:t>
            </w:r>
          </w:p>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КБК 2020 год:  </w:t>
            </w:r>
            <w:r w:rsidRPr="007C40E7">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r w:rsidRPr="007C40E7">
              <w:rPr>
                <w:color w:val="000000" w:themeColor="text1"/>
                <w:sz w:val="18"/>
                <w:szCs w:val="18"/>
              </w:rPr>
              <w:t>км</w:t>
            </w:r>
          </w:p>
        </w:tc>
        <w:tc>
          <w:tcPr>
            <w:tcW w:w="1305" w:type="dxa"/>
            <w:tcBorders>
              <w:top w:val="single" w:sz="4" w:space="0" w:color="auto"/>
              <w:left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rPr>
              <w:t>2</w:t>
            </w:r>
          </w:p>
        </w:tc>
        <w:tc>
          <w:tcPr>
            <w:tcW w:w="1134" w:type="dxa"/>
            <w:tcBorders>
              <w:top w:val="single" w:sz="4" w:space="0" w:color="auto"/>
              <w:left w:val="single" w:sz="4" w:space="0" w:color="auto"/>
              <w:right w:val="single" w:sz="4" w:space="0" w:color="auto"/>
            </w:tcBorders>
            <w:hideMark/>
          </w:tcPr>
          <w:p w:rsidR="00E400C3" w:rsidRPr="007C40E7" w:rsidRDefault="00E400C3" w:rsidP="001D0274">
            <w:pPr>
              <w:jc w:val="center"/>
              <w:rPr>
                <w:color w:val="000000" w:themeColor="text1"/>
                <w:sz w:val="18"/>
                <w:szCs w:val="18"/>
              </w:rPr>
            </w:pPr>
          </w:p>
        </w:tc>
        <w:tc>
          <w:tcPr>
            <w:tcW w:w="1134" w:type="dxa"/>
            <w:vMerge w:val="restart"/>
            <w:tcBorders>
              <w:top w:val="single" w:sz="4" w:space="0" w:color="auto"/>
              <w:left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vMerge w:val="restart"/>
            <w:tcBorders>
              <w:top w:val="single" w:sz="4" w:space="0" w:color="auto"/>
              <w:left w:val="single" w:sz="4" w:space="0" w:color="auto"/>
              <w:right w:val="single" w:sz="4" w:space="0" w:color="auto"/>
            </w:tcBorders>
          </w:tcPr>
          <w:p w:rsidR="00E400C3" w:rsidRPr="007C40E7" w:rsidRDefault="00E400C3" w:rsidP="001D0274">
            <w:pPr>
              <w:jc w:val="center"/>
              <w:rPr>
                <w:color w:val="000000" w:themeColor="text1"/>
                <w:sz w:val="18"/>
                <w:szCs w:val="18"/>
              </w:rPr>
            </w:pPr>
          </w:p>
        </w:tc>
      </w:tr>
      <w:tr w:rsidR="00E400C3" w:rsidRPr="007C40E7" w:rsidTr="001D0274">
        <w:trPr>
          <w:trHeight w:val="210"/>
        </w:trPr>
        <w:tc>
          <w:tcPr>
            <w:tcW w:w="534" w:type="dxa"/>
            <w:vMerge/>
            <w:tcBorders>
              <w:left w:val="single" w:sz="4" w:space="0" w:color="auto"/>
              <w:bottom w:val="single" w:sz="4" w:space="0" w:color="auto"/>
              <w:right w:val="single" w:sz="4" w:space="0" w:color="auto"/>
            </w:tcBorders>
            <w:hideMark/>
          </w:tcPr>
          <w:p w:rsidR="00E400C3" w:rsidRPr="007C40E7" w:rsidRDefault="00E400C3" w:rsidP="001D0274">
            <w:pPr>
              <w:ind w:right="-108"/>
              <w:rPr>
                <w:color w:val="000000" w:themeColor="text1"/>
                <w:sz w:val="18"/>
                <w:szCs w:val="18"/>
              </w:rPr>
            </w:pPr>
          </w:p>
        </w:tc>
        <w:tc>
          <w:tcPr>
            <w:tcW w:w="8505" w:type="dxa"/>
            <w:vMerge/>
            <w:tcBorders>
              <w:left w:val="single" w:sz="4" w:space="0" w:color="auto"/>
              <w:bottom w:val="single" w:sz="4" w:space="0" w:color="auto"/>
              <w:right w:val="single" w:sz="4" w:space="0" w:color="auto"/>
            </w:tcBorders>
            <w:hideMark/>
          </w:tcPr>
          <w:p w:rsidR="00E400C3" w:rsidRPr="007C40E7" w:rsidRDefault="00E400C3" w:rsidP="001D0274">
            <w:pPr>
              <w:widowControl w:val="0"/>
              <w:ind w:right="-108"/>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lang w:val="en-US"/>
              </w:rPr>
              <w:t>6</w:t>
            </w:r>
            <w:r w:rsidRPr="007C40E7">
              <w:rPr>
                <w:color w:val="000000" w:themeColor="text1"/>
                <w:sz w:val="18"/>
                <w:szCs w:val="18"/>
              </w:rPr>
              <w:t>00,0</w:t>
            </w:r>
          </w:p>
        </w:tc>
        <w:tc>
          <w:tcPr>
            <w:tcW w:w="1134" w:type="dxa"/>
            <w:tcBorders>
              <w:left w:val="single" w:sz="4" w:space="0" w:color="auto"/>
              <w:bottom w:val="single" w:sz="4" w:space="0" w:color="auto"/>
              <w:right w:val="single" w:sz="4" w:space="0" w:color="auto"/>
            </w:tcBorders>
            <w:hideMark/>
          </w:tcPr>
          <w:p w:rsidR="00E400C3" w:rsidRPr="007C40E7" w:rsidRDefault="00E400C3" w:rsidP="001D0274">
            <w:pPr>
              <w:jc w:val="center"/>
              <w:rPr>
                <w:color w:val="000000" w:themeColor="text1"/>
                <w:sz w:val="18"/>
                <w:szCs w:val="18"/>
              </w:rPr>
            </w:pPr>
          </w:p>
        </w:tc>
        <w:tc>
          <w:tcPr>
            <w:tcW w:w="1134" w:type="dxa"/>
            <w:vMerge/>
            <w:tcBorders>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vMerge/>
            <w:tcBorders>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r>
      <w:tr w:rsidR="00E400C3" w:rsidRPr="007C40E7" w:rsidTr="001D0274">
        <w:trPr>
          <w:trHeight w:val="210"/>
        </w:trPr>
        <w:tc>
          <w:tcPr>
            <w:tcW w:w="534" w:type="dxa"/>
            <w:tcBorders>
              <w:left w:val="single" w:sz="4" w:space="0" w:color="auto"/>
              <w:bottom w:val="single" w:sz="4" w:space="0" w:color="auto"/>
              <w:right w:val="single" w:sz="4" w:space="0" w:color="auto"/>
            </w:tcBorders>
            <w:hideMark/>
          </w:tcPr>
          <w:p w:rsidR="00E400C3" w:rsidRPr="007C40E7" w:rsidRDefault="00E400C3" w:rsidP="001D0274">
            <w:pPr>
              <w:ind w:right="-108"/>
              <w:rPr>
                <w:color w:val="000000" w:themeColor="text1"/>
                <w:sz w:val="18"/>
                <w:szCs w:val="18"/>
              </w:rPr>
            </w:pPr>
            <w:r w:rsidRPr="007C40E7">
              <w:rPr>
                <w:color w:val="000000" w:themeColor="text1"/>
                <w:sz w:val="18"/>
                <w:szCs w:val="18"/>
              </w:rPr>
              <w:t>1.2</w:t>
            </w:r>
          </w:p>
        </w:tc>
        <w:tc>
          <w:tcPr>
            <w:tcW w:w="8505" w:type="dxa"/>
            <w:tcBorders>
              <w:left w:val="single" w:sz="4" w:space="0" w:color="auto"/>
              <w:bottom w:val="single" w:sz="4" w:space="0" w:color="auto"/>
              <w:right w:val="single" w:sz="4" w:space="0" w:color="auto"/>
            </w:tcBorders>
            <w:hideMark/>
          </w:tcPr>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Проведение государственной экспертизы ПСД для строительства объекта: «Водоснабжение малоэтажной жилой застройки в деревне </w:t>
            </w:r>
            <w:proofErr w:type="spellStart"/>
            <w:r w:rsidRPr="007C40E7">
              <w:rPr>
                <w:color w:val="000000" w:themeColor="text1"/>
                <w:sz w:val="18"/>
                <w:szCs w:val="18"/>
              </w:rPr>
              <w:t>Рубанщина</w:t>
            </w:r>
            <w:proofErr w:type="spellEnd"/>
            <w:r w:rsidRPr="007C40E7">
              <w:rPr>
                <w:color w:val="000000" w:themeColor="text1"/>
                <w:sz w:val="18"/>
                <w:szCs w:val="18"/>
              </w:rPr>
              <w:t xml:space="preserve"> Суджанского района Курской области»</w:t>
            </w:r>
          </w:p>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КБК 2020 год:  </w:t>
            </w:r>
            <w:r w:rsidRPr="007C40E7">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rPr>
              <w:t>269,85</w:t>
            </w:r>
          </w:p>
        </w:tc>
        <w:tc>
          <w:tcPr>
            <w:tcW w:w="1134" w:type="dxa"/>
            <w:tcBorders>
              <w:left w:val="single" w:sz="4" w:space="0" w:color="auto"/>
              <w:bottom w:val="single" w:sz="4" w:space="0" w:color="auto"/>
              <w:right w:val="single" w:sz="4" w:space="0" w:color="auto"/>
            </w:tcBorders>
            <w:hideMark/>
          </w:tcPr>
          <w:p w:rsidR="00E400C3" w:rsidRPr="007C40E7" w:rsidRDefault="00E400C3" w:rsidP="001D0274">
            <w:pPr>
              <w:jc w:val="center"/>
              <w:rPr>
                <w:color w:val="000000" w:themeColor="text1"/>
                <w:sz w:val="18"/>
                <w:szCs w:val="18"/>
              </w:rPr>
            </w:pPr>
          </w:p>
        </w:tc>
        <w:tc>
          <w:tcPr>
            <w:tcW w:w="1134" w:type="dxa"/>
            <w:tcBorders>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r>
      <w:tr w:rsidR="00E400C3" w:rsidRPr="007C40E7" w:rsidTr="001D0274">
        <w:trPr>
          <w:trHeight w:val="218"/>
        </w:trPr>
        <w:tc>
          <w:tcPr>
            <w:tcW w:w="534" w:type="dxa"/>
            <w:vMerge w:val="restart"/>
            <w:tcBorders>
              <w:left w:val="single" w:sz="4" w:space="0" w:color="auto"/>
              <w:right w:val="single" w:sz="4" w:space="0" w:color="auto"/>
            </w:tcBorders>
            <w:hideMark/>
          </w:tcPr>
          <w:p w:rsidR="00E400C3" w:rsidRPr="007C40E7" w:rsidRDefault="00E400C3" w:rsidP="001D0274">
            <w:pPr>
              <w:ind w:right="-108"/>
              <w:rPr>
                <w:color w:val="000000" w:themeColor="text1"/>
                <w:sz w:val="18"/>
                <w:szCs w:val="18"/>
              </w:rPr>
            </w:pPr>
            <w:r w:rsidRPr="007C40E7">
              <w:rPr>
                <w:color w:val="000000" w:themeColor="text1"/>
                <w:sz w:val="18"/>
                <w:szCs w:val="18"/>
              </w:rPr>
              <w:t>1.3</w:t>
            </w:r>
          </w:p>
        </w:tc>
        <w:tc>
          <w:tcPr>
            <w:tcW w:w="8505" w:type="dxa"/>
            <w:vMerge w:val="restart"/>
            <w:tcBorders>
              <w:left w:val="single" w:sz="4" w:space="0" w:color="auto"/>
              <w:right w:val="single" w:sz="4" w:space="0" w:color="auto"/>
            </w:tcBorders>
            <w:hideMark/>
          </w:tcPr>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Разработка ПСД   для строительства объекта: «Водоснабжение с. </w:t>
            </w:r>
            <w:proofErr w:type="spellStart"/>
            <w:r w:rsidRPr="007C40E7">
              <w:rPr>
                <w:color w:val="000000" w:themeColor="text1"/>
                <w:sz w:val="18"/>
                <w:szCs w:val="18"/>
              </w:rPr>
              <w:t>Плехово</w:t>
            </w:r>
            <w:proofErr w:type="spellEnd"/>
            <w:r w:rsidRPr="007C40E7">
              <w:rPr>
                <w:color w:val="000000" w:themeColor="text1"/>
                <w:sz w:val="18"/>
                <w:szCs w:val="18"/>
              </w:rPr>
              <w:t xml:space="preserve"> Суджанского района Курской области </w:t>
            </w:r>
          </w:p>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КБК 2021 год:  </w:t>
            </w:r>
            <w:r w:rsidRPr="007C40E7">
              <w:rPr>
                <w:b/>
                <w:color w:val="000000" w:themeColor="text1"/>
                <w:sz w:val="18"/>
                <w:szCs w:val="18"/>
              </w:rPr>
              <w:t>002 0502 07202 С 1417 414</w:t>
            </w:r>
          </w:p>
        </w:tc>
        <w:tc>
          <w:tcPr>
            <w:tcW w:w="1417" w:type="dxa"/>
            <w:tcBorders>
              <w:top w:val="single" w:sz="4" w:space="0" w:color="auto"/>
              <w:left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r w:rsidRPr="007C40E7">
              <w:rPr>
                <w:color w:val="000000" w:themeColor="text1"/>
                <w:sz w:val="18"/>
                <w:szCs w:val="18"/>
              </w:rPr>
              <w:t>км</w:t>
            </w:r>
          </w:p>
        </w:tc>
        <w:tc>
          <w:tcPr>
            <w:tcW w:w="1305" w:type="dxa"/>
            <w:vMerge w:val="restart"/>
            <w:tcBorders>
              <w:left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vMerge w:val="restart"/>
            <w:tcBorders>
              <w:left w:val="single" w:sz="4" w:space="0" w:color="auto"/>
              <w:right w:val="single" w:sz="4" w:space="0" w:color="auto"/>
            </w:tcBorders>
            <w:hideMark/>
          </w:tcPr>
          <w:p w:rsidR="00E400C3" w:rsidRPr="007C40E7" w:rsidRDefault="00E400C3" w:rsidP="001D0274">
            <w:pPr>
              <w:jc w:val="center"/>
              <w:rPr>
                <w:color w:val="000000" w:themeColor="text1"/>
                <w:sz w:val="18"/>
                <w:szCs w:val="18"/>
              </w:rPr>
            </w:pPr>
          </w:p>
        </w:tc>
        <w:tc>
          <w:tcPr>
            <w:tcW w:w="1134" w:type="dxa"/>
            <w:vMerge w:val="restart"/>
            <w:tcBorders>
              <w:left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rPr>
              <w:t>16,731</w:t>
            </w:r>
          </w:p>
        </w:tc>
        <w:tc>
          <w:tcPr>
            <w:tcW w:w="1134" w:type="dxa"/>
            <w:vMerge w:val="restart"/>
            <w:tcBorders>
              <w:left w:val="single" w:sz="4" w:space="0" w:color="auto"/>
              <w:right w:val="single" w:sz="4" w:space="0" w:color="auto"/>
            </w:tcBorders>
          </w:tcPr>
          <w:p w:rsidR="00E400C3" w:rsidRPr="007C40E7" w:rsidRDefault="00E400C3" w:rsidP="001D0274">
            <w:pPr>
              <w:jc w:val="center"/>
              <w:rPr>
                <w:color w:val="000000" w:themeColor="text1"/>
                <w:sz w:val="18"/>
                <w:szCs w:val="18"/>
              </w:rPr>
            </w:pPr>
          </w:p>
        </w:tc>
      </w:tr>
      <w:tr w:rsidR="00E400C3" w:rsidRPr="007C40E7" w:rsidTr="001D0274">
        <w:trPr>
          <w:trHeight w:val="217"/>
        </w:trPr>
        <w:tc>
          <w:tcPr>
            <w:tcW w:w="534" w:type="dxa"/>
            <w:vMerge/>
            <w:tcBorders>
              <w:left w:val="single" w:sz="4" w:space="0" w:color="auto"/>
              <w:right w:val="single" w:sz="4" w:space="0" w:color="auto"/>
            </w:tcBorders>
            <w:hideMark/>
          </w:tcPr>
          <w:p w:rsidR="00E400C3" w:rsidRPr="007C40E7" w:rsidRDefault="00E400C3" w:rsidP="001D0274">
            <w:pPr>
              <w:ind w:right="-108"/>
              <w:rPr>
                <w:color w:val="000000" w:themeColor="text1"/>
                <w:sz w:val="18"/>
                <w:szCs w:val="18"/>
              </w:rPr>
            </w:pPr>
          </w:p>
        </w:tc>
        <w:tc>
          <w:tcPr>
            <w:tcW w:w="8505" w:type="dxa"/>
            <w:vMerge/>
            <w:tcBorders>
              <w:left w:val="single" w:sz="4" w:space="0" w:color="auto"/>
              <w:right w:val="single" w:sz="4" w:space="0" w:color="auto"/>
            </w:tcBorders>
            <w:hideMark/>
          </w:tcPr>
          <w:p w:rsidR="00E400C3" w:rsidRPr="007C40E7" w:rsidRDefault="00E400C3" w:rsidP="001D0274">
            <w:pPr>
              <w:widowControl w:val="0"/>
              <w:ind w:right="-108"/>
              <w:rPr>
                <w:color w:val="000000" w:themeColor="text1"/>
                <w:sz w:val="18"/>
                <w:szCs w:val="18"/>
              </w:rPr>
            </w:pPr>
          </w:p>
        </w:tc>
        <w:tc>
          <w:tcPr>
            <w:tcW w:w="1417" w:type="dxa"/>
            <w:tcBorders>
              <w:top w:val="single" w:sz="4" w:space="0" w:color="auto"/>
              <w:left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vMerge/>
            <w:tcBorders>
              <w:left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vMerge/>
            <w:tcBorders>
              <w:left w:val="single" w:sz="4" w:space="0" w:color="auto"/>
              <w:right w:val="single" w:sz="4" w:space="0" w:color="auto"/>
            </w:tcBorders>
            <w:hideMark/>
          </w:tcPr>
          <w:p w:rsidR="00E400C3" w:rsidRPr="007C40E7" w:rsidRDefault="00E400C3" w:rsidP="001D0274">
            <w:pPr>
              <w:jc w:val="center"/>
              <w:rPr>
                <w:color w:val="000000" w:themeColor="text1"/>
                <w:sz w:val="18"/>
                <w:szCs w:val="18"/>
              </w:rPr>
            </w:pPr>
          </w:p>
        </w:tc>
        <w:tc>
          <w:tcPr>
            <w:tcW w:w="1134" w:type="dxa"/>
            <w:vMerge/>
            <w:tcBorders>
              <w:left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vMerge/>
            <w:tcBorders>
              <w:left w:val="single" w:sz="4" w:space="0" w:color="auto"/>
              <w:right w:val="single" w:sz="4" w:space="0" w:color="auto"/>
            </w:tcBorders>
          </w:tcPr>
          <w:p w:rsidR="00E400C3" w:rsidRPr="007C40E7" w:rsidRDefault="00E400C3" w:rsidP="001D0274">
            <w:pPr>
              <w:jc w:val="center"/>
              <w:rPr>
                <w:color w:val="000000" w:themeColor="text1"/>
                <w:sz w:val="18"/>
                <w:szCs w:val="18"/>
              </w:rPr>
            </w:pPr>
          </w:p>
        </w:tc>
      </w:tr>
      <w:tr w:rsidR="00E400C3" w:rsidRPr="007C40E7" w:rsidTr="001D0274">
        <w:trPr>
          <w:trHeight w:val="210"/>
        </w:trPr>
        <w:tc>
          <w:tcPr>
            <w:tcW w:w="534" w:type="dxa"/>
            <w:tcBorders>
              <w:left w:val="single" w:sz="4" w:space="0" w:color="auto"/>
              <w:bottom w:val="single" w:sz="4" w:space="0" w:color="auto"/>
              <w:right w:val="single" w:sz="4" w:space="0" w:color="auto"/>
            </w:tcBorders>
            <w:hideMark/>
          </w:tcPr>
          <w:p w:rsidR="00E400C3" w:rsidRPr="007C40E7" w:rsidRDefault="00E400C3" w:rsidP="001D0274">
            <w:pPr>
              <w:ind w:right="-108"/>
              <w:rPr>
                <w:color w:val="000000" w:themeColor="text1"/>
                <w:sz w:val="18"/>
                <w:szCs w:val="18"/>
              </w:rPr>
            </w:pPr>
            <w:r w:rsidRPr="007C40E7">
              <w:rPr>
                <w:color w:val="000000" w:themeColor="text1"/>
                <w:sz w:val="18"/>
                <w:szCs w:val="18"/>
              </w:rPr>
              <w:t>1.4</w:t>
            </w:r>
          </w:p>
        </w:tc>
        <w:tc>
          <w:tcPr>
            <w:tcW w:w="8505" w:type="dxa"/>
            <w:tcBorders>
              <w:left w:val="single" w:sz="4" w:space="0" w:color="auto"/>
              <w:bottom w:val="single" w:sz="4" w:space="0" w:color="auto"/>
              <w:right w:val="single" w:sz="4" w:space="0" w:color="auto"/>
            </w:tcBorders>
            <w:hideMark/>
          </w:tcPr>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Разработка ПСД   для строительства объекта: «Водоснабжение с. Казачья </w:t>
            </w:r>
            <w:proofErr w:type="spellStart"/>
            <w:r w:rsidRPr="007C40E7">
              <w:rPr>
                <w:color w:val="000000" w:themeColor="text1"/>
                <w:sz w:val="18"/>
                <w:szCs w:val="18"/>
              </w:rPr>
              <w:t>Локня</w:t>
            </w:r>
            <w:proofErr w:type="spellEnd"/>
            <w:r w:rsidRPr="007C40E7">
              <w:rPr>
                <w:color w:val="000000" w:themeColor="text1"/>
                <w:sz w:val="18"/>
                <w:szCs w:val="18"/>
              </w:rPr>
              <w:t xml:space="preserve"> Суджанского района Курской области </w:t>
            </w:r>
          </w:p>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КБК 2021 год:  </w:t>
            </w:r>
            <w:r w:rsidRPr="007C40E7">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left w:val="single" w:sz="4" w:space="0" w:color="auto"/>
              <w:bottom w:val="single" w:sz="4" w:space="0" w:color="auto"/>
              <w:right w:val="single" w:sz="4" w:space="0" w:color="auto"/>
            </w:tcBorders>
            <w:hideMark/>
          </w:tcPr>
          <w:p w:rsidR="00E400C3" w:rsidRPr="007C40E7" w:rsidRDefault="00E400C3" w:rsidP="001D0274">
            <w:pPr>
              <w:jc w:val="center"/>
              <w:rPr>
                <w:color w:val="000000" w:themeColor="text1"/>
                <w:sz w:val="18"/>
                <w:szCs w:val="18"/>
              </w:rPr>
            </w:pPr>
          </w:p>
        </w:tc>
        <w:tc>
          <w:tcPr>
            <w:tcW w:w="1134" w:type="dxa"/>
            <w:tcBorders>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rPr>
              <w:t>104,0</w:t>
            </w:r>
          </w:p>
        </w:tc>
      </w:tr>
      <w:tr w:rsidR="00E400C3" w:rsidRPr="007C40E7" w:rsidTr="001D0274">
        <w:trPr>
          <w:trHeight w:val="308"/>
        </w:trPr>
        <w:tc>
          <w:tcPr>
            <w:tcW w:w="534" w:type="dxa"/>
            <w:vMerge w:val="restart"/>
            <w:tcBorders>
              <w:top w:val="single" w:sz="4" w:space="0" w:color="auto"/>
              <w:left w:val="single" w:sz="4" w:space="0" w:color="auto"/>
              <w:right w:val="single" w:sz="4" w:space="0" w:color="auto"/>
            </w:tcBorders>
            <w:shd w:val="clear" w:color="auto" w:fill="FFFFFF"/>
            <w:hideMark/>
          </w:tcPr>
          <w:p w:rsidR="00E400C3" w:rsidRPr="007C40E7" w:rsidRDefault="00E400C3" w:rsidP="001D0274">
            <w:pPr>
              <w:ind w:right="-108"/>
              <w:rPr>
                <w:color w:val="000000" w:themeColor="text1"/>
                <w:sz w:val="18"/>
                <w:szCs w:val="18"/>
              </w:rPr>
            </w:pPr>
            <w:r w:rsidRPr="007C40E7">
              <w:rPr>
                <w:color w:val="000000" w:themeColor="text1"/>
                <w:sz w:val="18"/>
                <w:szCs w:val="18"/>
              </w:rPr>
              <w:t>1.5</w:t>
            </w:r>
          </w:p>
        </w:tc>
        <w:tc>
          <w:tcPr>
            <w:tcW w:w="8505" w:type="dxa"/>
            <w:vMerge w:val="restart"/>
            <w:tcBorders>
              <w:top w:val="single" w:sz="4" w:space="0" w:color="auto"/>
              <w:left w:val="single" w:sz="4" w:space="0" w:color="auto"/>
              <w:right w:val="single" w:sz="4" w:space="0" w:color="auto"/>
            </w:tcBorders>
            <w:shd w:val="clear" w:color="auto" w:fill="auto"/>
            <w:hideMark/>
          </w:tcPr>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Выполнение инженерно-геологических изысканий </w:t>
            </w:r>
            <w:proofErr w:type="gramStart"/>
            <w:r w:rsidRPr="007C40E7">
              <w:rPr>
                <w:color w:val="000000" w:themeColor="text1"/>
                <w:sz w:val="18"/>
                <w:szCs w:val="18"/>
              </w:rPr>
              <w:t>по  объекту</w:t>
            </w:r>
            <w:proofErr w:type="gramEnd"/>
            <w:r w:rsidRPr="007C40E7">
              <w:rPr>
                <w:color w:val="000000" w:themeColor="text1"/>
                <w:sz w:val="18"/>
                <w:szCs w:val="18"/>
              </w:rPr>
              <w:t xml:space="preserve"> «Водоснабжение </w:t>
            </w:r>
            <w:proofErr w:type="spellStart"/>
            <w:r w:rsidRPr="007C40E7">
              <w:rPr>
                <w:color w:val="000000" w:themeColor="text1"/>
                <w:sz w:val="18"/>
                <w:szCs w:val="18"/>
              </w:rPr>
              <w:t>с.Гуево</w:t>
            </w:r>
            <w:proofErr w:type="spellEnd"/>
            <w:r w:rsidRPr="007C40E7">
              <w:rPr>
                <w:color w:val="000000" w:themeColor="text1"/>
                <w:sz w:val="18"/>
                <w:szCs w:val="18"/>
              </w:rPr>
              <w:t xml:space="preserve"> Суджанского района Курской области»</w:t>
            </w:r>
          </w:p>
          <w:p w:rsidR="00E400C3" w:rsidRPr="007C40E7" w:rsidRDefault="00E400C3" w:rsidP="001D0274">
            <w:pPr>
              <w:widowControl w:val="0"/>
              <w:ind w:right="-108"/>
              <w:rPr>
                <w:color w:val="000000" w:themeColor="text1"/>
                <w:sz w:val="18"/>
                <w:szCs w:val="18"/>
              </w:rPr>
            </w:pPr>
            <w:r w:rsidRPr="007C40E7">
              <w:rPr>
                <w:color w:val="000000" w:themeColor="text1"/>
                <w:sz w:val="18"/>
                <w:szCs w:val="18"/>
              </w:rPr>
              <w:lastRenderedPageBreak/>
              <w:t xml:space="preserve">КБК 2020 год: </w:t>
            </w:r>
            <w:r w:rsidRPr="007C40E7">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r w:rsidRPr="007C40E7">
              <w:rPr>
                <w:color w:val="000000" w:themeColor="text1"/>
                <w:sz w:val="18"/>
                <w:szCs w:val="18"/>
              </w:rPr>
              <w:lastRenderedPageBreak/>
              <w:t>км</w:t>
            </w:r>
          </w:p>
        </w:tc>
        <w:tc>
          <w:tcPr>
            <w:tcW w:w="1305" w:type="dxa"/>
            <w:tcBorders>
              <w:top w:val="single" w:sz="4" w:space="0" w:color="auto"/>
              <w:left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rPr>
              <w:t>5,5</w:t>
            </w:r>
          </w:p>
        </w:tc>
        <w:tc>
          <w:tcPr>
            <w:tcW w:w="1134" w:type="dxa"/>
            <w:tcBorders>
              <w:top w:val="single" w:sz="4" w:space="0" w:color="auto"/>
              <w:left w:val="single" w:sz="4" w:space="0" w:color="auto"/>
              <w:right w:val="single" w:sz="4" w:space="0" w:color="auto"/>
            </w:tcBorders>
            <w:hideMark/>
          </w:tcPr>
          <w:p w:rsidR="00E400C3" w:rsidRPr="007C40E7" w:rsidRDefault="00E400C3" w:rsidP="001D0274">
            <w:pPr>
              <w:jc w:val="center"/>
              <w:rPr>
                <w:color w:val="000000" w:themeColor="text1"/>
                <w:sz w:val="18"/>
                <w:szCs w:val="18"/>
              </w:rPr>
            </w:pPr>
          </w:p>
        </w:tc>
        <w:tc>
          <w:tcPr>
            <w:tcW w:w="1134" w:type="dxa"/>
            <w:vMerge w:val="restart"/>
            <w:tcBorders>
              <w:top w:val="single" w:sz="4" w:space="0" w:color="auto"/>
              <w:left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vMerge w:val="restart"/>
            <w:tcBorders>
              <w:top w:val="single" w:sz="4" w:space="0" w:color="auto"/>
              <w:left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p>
        </w:tc>
      </w:tr>
      <w:tr w:rsidR="00E400C3" w:rsidRPr="007C40E7" w:rsidTr="001D0274">
        <w:trPr>
          <w:trHeight w:val="307"/>
        </w:trPr>
        <w:tc>
          <w:tcPr>
            <w:tcW w:w="534" w:type="dxa"/>
            <w:vMerge/>
            <w:tcBorders>
              <w:left w:val="single" w:sz="4" w:space="0" w:color="auto"/>
              <w:bottom w:val="single" w:sz="4" w:space="0" w:color="auto"/>
              <w:right w:val="single" w:sz="4" w:space="0" w:color="auto"/>
            </w:tcBorders>
            <w:shd w:val="clear" w:color="auto" w:fill="FFFFFF"/>
            <w:hideMark/>
          </w:tcPr>
          <w:p w:rsidR="00E400C3" w:rsidRPr="007C40E7" w:rsidRDefault="00E400C3" w:rsidP="001D0274">
            <w:pPr>
              <w:ind w:right="-108"/>
              <w:rPr>
                <w:color w:val="000000" w:themeColor="text1"/>
                <w:sz w:val="18"/>
                <w:szCs w:val="18"/>
              </w:rPr>
            </w:pPr>
          </w:p>
        </w:tc>
        <w:tc>
          <w:tcPr>
            <w:tcW w:w="8505" w:type="dxa"/>
            <w:vMerge/>
            <w:tcBorders>
              <w:left w:val="single" w:sz="4" w:space="0" w:color="auto"/>
              <w:bottom w:val="single" w:sz="4" w:space="0" w:color="auto"/>
              <w:right w:val="single" w:sz="4" w:space="0" w:color="auto"/>
            </w:tcBorders>
            <w:shd w:val="clear" w:color="auto" w:fill="auto"/>
            <w:hideMark/>
          </w:tcPr>
          <w:p w:rsidR="00E400C3" w:rsidRPr="007C40E7" w:rsidRDefault="00E400C3" w:rsidP="001D0274">
            <w:pPr>
              <w:widowControl w:val="0"/>
              <w:ind w:right="-108"/>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rPr>
              <w:t>360,0</w:t>
            </w:r>
          </w:p>
        </w:tc>
        <w:tc>
          <w:tcPr>
            <w:tcW w:w="1134" w:type="dxa"/>
            <w:tcBorders>
              <w:left w:val="single" w:sz="4" w:space="0" w:color="auto"/>
              <w:bottom w:val="single" w:sz="4" w:space="0" w:color="auto"/>
              <w:right w:val="single" w:sz="4" w:space="0" w:color="auto"/>
            </w:tcBorders>
            <w:hideMark/>
          </w:tcPr>
          <w:p w:rsidR="00E400C3" w:rsidRPr="007C40E7" w:rsidRDefault="00E400C3" w:rsidP="001D0274">
            <w:pPr>
              <w:jc w:val="center"/>
              <w:rPr>
                <w:color w:val="000000" w:themeColor="text1"/>
                <w:sz w:val="18"/>
                <w:szCs w:val="18"/>
              </w:rPr>
            </w:pPr>
          </w:p>
        </w:tc>
        <w:tc>
          <w:tcPr>
            <w:tcW w:w="1134" w:type="dxa"/>
            <w:vMerge/>
            <w:tcBorders>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vMerge/>
            <w:tcBorders>
              <w:left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p>
        </w:tc>
      </w:tr>
      <w:tr w:rsidR="00E400C3" w:rsidRPr="007C40E7" w:rsidTr="001D0274">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ind w:right="-108"/>
              <w:rPr>
                <w:color w:val="000000" w:themeColor="text1"/>
                <w:sz w:val="18"/>
                <w:szCs w:val="18"/>
              </w:rPr>
            </w:pPr>
            <w:r w:rsidRPr="007C40E7">
              <w:rPr>
                <w:color w:val="000000" w:themeColor="text1"/>
                <w:sz w:val="18"/>
                <w:szCs w:val="18"/>
              </w:rPr>
              <w:lastRenderedPageBreak/>
              <w:t>1.6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Выполнение инженерно-геодезических изысканий </w:t>
            </w:r>
            <w:proofErr w:type="gramStart"/>
            <w:r w:rsidRPr="007C40E7">
              <w:rPr>
                <w:color w:val="000000" w:themeColor="text1"/>
                <w:sz w:val="18"/>
                <w:szCs w:val="18"/>
              </w:rPr>
              <w:t>по  объекту</w:t>
            </w:r>
            <w:proofErr w:type="gramEnd"/>
            <w:r w:rsidRPr="007C40E7">
              <w:rPr>
                <w:color w:val="000000" w:themeColor="text1"/>
                <w:sz w:val="18"/>
                <w:szCs w:val="18"/>
              </w:rPr>
              <w:t xml:space="preserve"> «Водоснабжение </w:t>
            </w:r>
            <w:proofErr w:type="spellStart"/>
            <w:r w:rsidRPr="007C40E7">
              <w:rPr>
                <w:color w:val="000000" w:themeColor="text1"/>
                <w:sz w:val="18"/>
                <w:szCs w:val="18"/>
              </w:rPr>
              <w:t>с.Гуево</w:t>
            </w:r>
            <w:proofErr w:type="spellEnd"/>
            <w:r w:rsidRPr="007C40E7">
              <w:rPr>
                <w:color w:val="000000" w:themeColor="text1"/>
                <w:sz w:val="18"/>
                <w:szCs w:val="18"/>
              </w:rPr>
              <w:t xml:space="preserve"> Суджанского района Курской области»</w:t>
            </w:r>
          </w:p>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КБК 2020 год: </w:t>
            </w:r>
            <w:r w:rsidRPr="007C40E7">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rPr>
              <w:t>119,0</w:t>
            </w:r>
          </w:p>
        </w:tc>
        <w:tc>
          <w:tcPr>
            <w:tcW w:w="1134"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p>
        </w:tc>
      </w:tr>
      <w:tr w:rsidR="00E400C3" w:rsidRPr="007C40E7" w:rsidTr="001D0274">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ind w:right="-108"/>
              <w:rPr>
                <w:color w:val="000000" w:themeColor="text1"/>
                <w:sz w:val="18"/>
                <w:szCs w:val="18"/>
              </w:rPr>
            </w:pPr>
            <w:r w:rsidRPr="007C40E7">
              <w:rPr>
                <w:color w:val="000000" w:themeColor="text1"/>
                <w:sz w:val="18"/>
                <w:szCs w:val="18"/>
              </w:rPr>
              <w:t>1.7</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Выполнение инженерно-экологических и инженерно-гидрометеорологических изысканий </w:t>
            </w:r>
            <w:proofErr w:type="gramStart"/>
            <w:r w:rsidRPr="007C40E7">
              <w:rPr>
                <w:color w:val="000000" w:themeColor="text1"/>
                <w:sz w:val="18"/>
                <w:szCs w:val="18"/>
              </w:rPr>
              <w:t>по  объекту</w:t>
            </w:r>
            <w:proofErr w:type="gramEnd"/>
            <w:r w:rsidRPr="007C40E7">
              <w:rPr>
                <w:color w:val="000000" w:themeColor="text1"/>
                <w:sz w:val="18"/>
                <w:szCs w:val="18"/>
              </w:rPr>
              <w:t xml:space="preserve"> «Водоснабжение </w:t>
            </w:r>
            <w:proofErr w:type="spellStart"/>
            <w:r w:rsidRPr="007C40E7">
              <w:rPr>
                <w:color w:val="000000" w:themeColor="text1"/>
                <w:sz w:val="18"/>
                <w:szCs w:val="18"/>
              </w:rPr>
              <w:t>с.Гуево</w:t>
            </w:r>
            <w:proofErr w:type="spellEnd"/>
            <w:r w:rsidRPr="007C40E7">
              <w:rPr>
                <w:color w:val="000000" w:themeColor="text1"/>
                <w:sz w:val="18"/>
                <w:szCs w:val="18"/>
              </w:rPr>
              <w:t xml:space="preserve"> Суджанского района Курской области»</w:t>
            </w:r>
          </w:p>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КБК 2020 год: </w:t>
            </w:r>
            <w:r w:rsidRPr="007C40E7">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rPr>
              <w:t>221,0</w:t>
            </w:r>
          </w:p>
        </w:tc>
        <w:tc>
          <w:tcPr>
            <w:tcW w:w="1134"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p>
        </w:tc>
      </w:tr>
      <w:tr w:rsidR="00E400C3" w:rsidRPr="007C40E7" w:rsidTr="001D0274">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ind w:right="-108"/>
              <w:rPr>
                <w:color w:val="000000" w:themeColor="text1"/>
                <w:sz w:val="18"/>
                <w:szCs w:val="18"/>
              </w:rPr>
            </w:pPr>
            <w:r w:rsidRPr="007C40E7">
              <w:rPr>
                <w:color w:val="000000" w:themeColor="text1"/>
                <w:sz w:val="18"/>
                <w:szCs w:val="18"/>
              </w:rPr>
              <w:t>1.8</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Разработка </w:t>
            </w:r>
            <w:proofErr w:type="gramStart"/>
            <w:r w:rsidRPr="007C40E7">
              <w:rPr>
                <w:color w:val="000000" w:themeColor="text1"/>
                <w:sz w:val="18"/>
                <w:szCs w:val="18"/>
              </w:rPr>
              <w:t>ПСД  объекта</w:t>
            </w:r>
            <w:proofErr w:type="gramEnd"/>
            <w:r w:rsidRPr="007C40E7">
              <w:rPr>
                <w:color w:val="000000" w:themeColor="text1"/>
                <w:sz w:val="18"/>
                <w:szCs w:val="18"/>
              </w:rPr>
              <w:t xml:space="preserve"> «Водоснабжение </w:t>
            </w:r>
            <w:proofErr w:type="spellStart"/>
            <w:r w:rsidRPr="007C40E7">
              <w:rPr>
                <w:color w:val="000000" w:themeColor="text1"/>
                <w:sz w:val="18"/>
                <w:szCs w:val="18"/>
              </w:rPr>
              <w:t>с.Гуево</w:t>
            </w:r>
            <w:proofErr w:type="spellEnd"/>
            <w:r w:rsidRPr="007C40E7">
              <w:rPr>
                <w:color w:val="000000" w:themeColor="text1"/>
                <w:sz w:val="18"/>
                <w:szCs w:val="18"/>
              </w:rPr>
              <w:t xml:space="preserve"> Суджанского района Курской области»</w:t>
            </w:r>
          </w:p>
          <w:p w:rsidR="00E400C3" w:rsidRPr="007C40E7" w:rsidRDefault="00E400C3" w:rsidP="001D0274">
            <w:pPr>
              <w:widowControl w:val="0"/>
              <w:ind w:right="-108"/>
              <w:rPr>
                <w:b/>
                <w:color w:val="000000" w:themeColor="text1"/>
                <w:sz w:val="18"/>
                <w:szCs w:val="18"/>
              </w:rPr>
            </w:pPr>
            <w:r w:rsidRPr="007C40E7">
              <w:rPr>
                <w:color w:val="000000" w:themeColor="text1"/>
                <w:sz w:val="18"/>
                <w:szCs w:val="18"/>
              </w:rPr>
              <w:t xml:space="preserve">КБК 2021 год: </w:t>
            </w:r>
            <w:r w:rsidRPr="007C40E7">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color w:val="000000" w:themeColor="text1"/>
                <w:sz w:val="18"/>
                <w:szCs w:val="18"/>
              </w:rPr>
            </w:pPr>
            <w:r w:rsidRPr="007C40E7">
              <w:rPr>
                <w:color w:val="000000" w:themeColor="text1"/>
                <w:sz w:val="18"/>
                <w:szCs w:val="18"/>
              </w:rPr>
              <w:t>300,0</w:t>
            </w:r>
          </w:p>
        </w:tc>
        <w:tc>
          <w:tcPr>
            <w:tcW w:w="1134"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p>
        </w:tc>
      </w:tr>
      <w:tr w:rsidR="00E400C3" w:rsidRPr="007C40E7" w:rsidTr="001D0274">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ind w:right="-108"/>
              <w:rPr>
                <w:color w:val="000000" w:themeColor="text1"/>
                <w:sz w:val="18"/>
                <w:szCs w:val="18"/>
              </w:rPr>
            </w:pPr>
            <w:r w:rsidRPr="007C40E7">
              <w:rPr>
                <w:color w:val="000000" w:themeColor="text1"/>
                <w:sz w:val="18"/>
                <w:szCs w:val="18"/>
              </w:rPr>
              <w:t>1.9</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Разработка </w:t>
            </w:r>
            <w:proofErr w:type="gramStart"/>
            <w:r w:rsidRPr="007C40E7">
              <w:rPr>
                <w:color w:val="000000" w:themeColor="text1"/>
                <w:sz w:val="18"/>
                <w:szCs w:val="18"/>
              </w:rPr>
              <w:t>ПСД  и</w:t>
            </w:r>
            <w:proofErr w:type="gramEnd"/>
            <w:r w:rsidRPr="007C40E7">
              <w:rPr>
                <w:color w:val="000000" w:themeColor="text1"/>
                <w:sz w:val="18"/>
                <w:szCs w:val="18"/>
              </w:rPr>
              <w:t xml:space="preserve"> проведение инженерных изысканий для строительства объекта: «Водонапорная башня в </w:t>
            </w:r>
            <w:proofErr w:type="spellStart"/>
            <w:r w:rsidRPr="007C40E7">
              <w:rPr>
                <w:color w:val="000000" w:themeColor="text1"/>
                <w:sz w:val="18"/>
                <w:szCs w:val="18"/>
              </w:rPr>
              <w:t>с.Горналь</w:t>
            </w:r>
            <w:proofErr w:type="spellEnd"/>
            <w:r w:rsidRPr="007C40E7">
              <w:rPr>
                <w:color w:val="000000" w:themeColor="text1"/>
                <w:sz w:val="18"/>
                <w:szCs w:val="18"/>
              </w:rPr>
              <w:t xml:space="preserve">  Суджанского района Курской области»</w:t>
            </w:r>
          </w:p>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КБК 2020 год: </w:t>
            </w:r>
            <w:r w:rsidRPr="007C40E7">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rPr>
              <w:t>120,0</w:t>
            </w:r>
          </w:p>
        </w:tc>
        <w:tc>
          <w:tcPr>
            <w:tcW w:w="1134"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p>
        </w:tc>
      </w:tr>
      <w:tr w:rsidR="00E400C3" w:rsidRPr="00A46F9A" w:rsidTr="001D0274">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ind w:right="-108"/>
              <w:rPr>
                <w:color w:val="000000" w:themeColor="text1"/>
                <w:sz w:val="18"/>
                <w:szCs w:val="18"/>
              </w:rPr>
            </w:pPr>
            <w:r w:rsidRPr="007C40E7">
              <w:rPr>
                <w:color w:val="000000" w:themeColor="text1"/>
                <w:sz w:val="18"/>
                <w:szCs w:val="18"/>
              </w:rPr>
              <w:t>1.10</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E400C3" w:rsidRPr="00A46F9A" w:rsidRDefault="00E400C3" w:rsidP="001D0274">
            <w:pPr>
              <w:widowControl w:val="0"/>
              <w:ind w:right="-108"/>
              <w:rPr>
                <w:color w:val="000000" w:themeColor="text1"/>
                <w:sz w:val="18"/>
                <w:szCs w:val="18"/>
              </w:rPr>
            </w:pPr>
            <w:r w:rsidRPr="00A46F9A">
              <w:rPr>
                <w:color w:val="000000" w:themeColor="text1"/>
                <w:sz w:val="18"/>
                <w:szCs w:val="18"/>
              </w:rPr>
              <w:t xml:space="preserve">Разработка </w:t>
            </w:r>
            <w:proofErr w:type="gramStart"/>
            <w:r w:rsidRPr="00A46F9A">
              <w:rPr>
                <w:color w:val="000000" w:themeColor="text1"/>
                <w:sz w:val="18"/>
                <w:szCs w:val="18"/>
              </w:rPr>
              <w:t>ПСД  и</w:t>
            </w:r>
            <w:proofErr w:type="gramEnd"/>
            <w:r w:rsidRPr="00A46F9A">
              <w:rPr>
                <w:color w:val="000000" w:themeColor="text1"/>
                <w:sz w:val="18"/>
                <w:szCs w:val="18"/>
              </w:rPr>
              <w:t xml:space="preserve"> проведение инженерных изысканий для строительства объекта: «Водонапорная башня в с. Черкасская </w:t>
            </w:r>
            <w:proofErr w:type="spellStart"/>
            <w:r w:rsidRPr="00A46F9A">
              <w:rPr>
                <w:color w:val="000000" w:themeColor="text1"/>
                <w:sz w:val="18"/>
                <w:szCs w:val="18"/>
              </w:rPr>
              <w:t>Конопелька</w:t>
            </w:r>
            <w:proofErr w:type="spellEnd"/>
            <w:r w:rsidRPr="00A46F9A">
              <w:rPr>
                <w:color w:val="000000" w:themeColor="text1"/>
                <w:sz w:val="18"/>
                <w:szCs w:val="18"/>
              </w:rPr>
              <w:t xml:space="preserve">  Суджанского района Курской области»</w:t>
            </w:r>
          </w:p>
          <w:p w:rsidR="00E400C3" w:rsidRPr="00A46F9A" w:rsidRDefault="00E400C3" w:rsidP="001D0274">
            <w:pPr>
              <w:widowControl w:val="0"/>
              <w:ind w:right="-108"/>
              <w:rPr>
                <w:color w:val="000000" w:themeColor="text1"/>
                <w:sz w:val="18"/>
                <w:szCs w:val="18"/>
              </w:rPr>
            </w:pPr>
            <w:r w:rsidRPr="00A46F9A">
              <w:rPr>
                <w:color w:val="000000" w:themeColor="text1"/>
                <w:sz w:val="18"/>
                <w:szCs w:val="18"/>
              </w:rPr>
              <w:t xml:space="preserve">КБК 2020 год: </w:t>
            </w:r>
            <w:r w:rsidRPr="00A46F9A">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roofErr w:type="spellStart"/>
            <w:r w:rsidRPr="00A46F9A">
              <w:rPr>
                <w:color w:val="000000" w:themeColor="text1"/>
                <w:sz w:val="18"/>
                <w:szCs w:val="18"/>
              </w:rPr>
              <w:t>тыс.руб</w:t>
            </w:r>
            <w:proofErr w:type="spellEnd"/>
            <w:r w:rsidRPr="00A46F9A">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r w:rsidRPr="00A46F9A">
              <w:rPr>
                <w:color w:val="000000" w:themeColor="text1"/>
                <w:sz w:val="18"/>
                <w:szCs w:val="18"/>
              </w:rPr>
              <w:t>120,0</w:t>
            </w:r>
          </w:p>
        </w:tc>
        <w:tc>
          <w:tcPr>
            <w:tcW w:w="1134" w:type="dxa"/>
            <w:tcBorders>
              <w:top w:val="single" w:sz="4" w:space="0" w:color="auto"/>
              <w:left w:val="single" w:sz="4" w:space="0" w:color="auto"/>
              <w:bottom w:val="single" w:sz="4" w:space="0" w:color="auto"/>
              <w:right w:val="single" w:sz="4" w:space="0" w:color="auto"/>
            </w:tcBorders>
            <w:hideMark/>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A46F9A" w:rsidRDefault="00E400C3" w:rsidP="001D0274">
            <w:pPr>
              <w:jc w:val="center"/>
              <w:rPr>
                <w:color w:val="000000" w:themeColor="text1"/>
                <w:sz w:val="18"/>
                <w:szCs w:val="18"/>
              </w:rPr>
            </w:pPr>
          </w:p>
        </w:tc>
      </w:tr>
      <w:tr w:rsidR="00E400C3" w:rsidRPr="00A46F9A" w:rsidTr="001D0274">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1C4C7D" w:rsidRDefault="00E400C3" w:rsidP="001D0274">
            <w:pPr>
              <w:ind w:right="-108"/>
              <w:rPr>
                <w:color w:val="000000" w:themeColor="text1"/>
                <w:sz w:val="18"/>
                <w:szCs w:val="18"/>
              </w:rPr>
            </w:pPr>
            <w:r w:rsidRPr="001C4C7D">
              <w:rPr>
                <w:color w:val="000000" w:themeColor="text1"/>
                <w:sz w:val="18"/>
                <w:szCs w:val="18"/>
              </w:rPr>
              <w:t>1.11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E400C3" w:rsidRPr="001C4C7D" w:rsidRDefault="00E400C3" w:rsidP="001D0274">
            <w:pPr>
              <w:widowControl w:val="0"/>
              <w:ind w:right="-108"/>
              <w:rPr>
                <w:color w:val="000000" w:themeColor="text1"/>
                <w:sz w:val="18"/>
                <w:szCs w:val="18"/>
              </w:rPr>
            </w:pPr>
            <w:r w:rsidRPr="001C4C7D">
              <w:rPr>
                <w:color w:val="000000" w:themeColor="text1"/>
                <w:sz w:val="18"/>
                <w:szCs w:val="18"/>
              </w:rPr>
              <w:t xml:space="preserve">Разработка </w:t>
            </w:r>
            <w:proofErr w:type="gramStart"/>
            <w:r w:rsidRPr="001C4C7D">
              <w:rPr>
                <w:color w:val="000000" w:themeColor="text1"/>
                <w:sz w:val="18"/>
                <w:szCs w:val="18"/>
              </w:rPr>
              <w:t>ПСД  объекта</w:t>
            </w:r>
            <w:proofErr w:type="gramEnd"/>
            <w:r w:rsidRPr="001C4C7D">
              <w:rPr>
                <w:color w:val="000000" w:themeColor="text1"/>
                <w:sz w:val="18"/>
                <w:szCs w:val="18"/>
              </w:rPr>
              <w:t xml:space="preserve"> «Водоснабжение </w:t>
            </w:r>
            <w:proofErr w:type="spellStart"/>
            <w:r w:rsidRPr="001C4C7D">
              <w:rPr>
                <w:color w:val="000000" w:themeColor="text1"/>
                <w:sz w:val="18"/>
                <w:szCs w:val="18"/>
              </w:rPr>
              <w:t>с.Махновка</w:t>
            </w:r>
            <w:proofErr w:type="spellEnd"/>
            <w:r w:rsidRPr="001C4C7D">
              <w:rPr>
                <w:color w:val="000000" w:themeColor="text1"/>
                <w:sz w:val="18"/>
                <w:szCs w:val="18"/>
              </w:rPr>
              <w:t xml:space="preserve"> Суджанского района Курской области»</w:t>
            </w:r>
          </w:p>
          <w:p w:rsidR="00E400C3" w:rsidRPr="001C4C7D" w:rsidRDefault="00E400C3" w:rsidP="001D0274">
            <w:pPr>
              <w:widowControl w:val="0"/>
              <w:ind w:right="-108"/>
              <w:rPr>
                <w:color w:val="000000" w:themeColor="text1"/>
                <w:sz w:val="18"/>
                <w:szCs w:val="18"/>
              </w:rPr>
            </w:pPr>
            <w:r w:rsidRPr="001C4C7D">
              <w:rPr>
                <w:color w:val="000000" w:themeColor="text1"/>
                <w:sz w:val="18"/>
                <w:szCs w:val="18"/>
              </w:rPr>
              <w:t xml:space="preserve">КБК 2021 год: </w:t>
            </w:r>
            <w:r w:rsidRPr="001C4C7D">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E400C3" w:rsidRPr="00A46F9A" w:rsidRDefault="00E400C3" w:rsidP="001D0274">
            <w:pPr>
              <w:jc w:val="center"/>
              <w:rPr>
                <w:color w:val="000000" w:themeColor="text1"/>
                <w:sz w:val="18"/>
                <w:szCs w:val="18"/>
              </w:rPr>
            </w:pPr>
            <w:r w:rsidRPr="00A46F9A">
              <w:rPr>
                <w:color w:val="000000" w:themeColor="text1"/>
                <w:sz w:val="18"/>
                <w:szCs w:val="18"/>
              </w:rPr>
              <w:t>46,15</w:t>
            </w:r>
          </w:p>
        </w:tc>
        <w:tc>
          <w:tcPr>
            <w:tcW w:w="1134"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A46F9A" w:rsidRDefault="00E400C3" w:rsidP="001D0274">
            <w:pPr>
              <w:jc w:val="center"/>
              <w:rPr>
                <w:color w:val="000000" w:themeColor="text1"/>
                <w:sz w:val="18"/>
                <w:szCs w:val="18"/>
              </w:rPr>
            </w:pPr>
          </w:p>
        </w:tc>
      </w:tr>
      <w:tr w:rsidR="00E400C3" w:rsidRPr="00A46F9A" w:rsidTr="001D0274">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1C4C7D" w:rsidRDefault="00E400C3" w:rsidP="001D0274">
            <w:pPr>
              <w:ind w:right="-108"/>
              <w:rPr>
                <w:color w:val="000000" w:themeColor="text1"/>
                <w:sz w:val="18"/>
                <w:szCs w:val="18"/>
              </w:rPr>
            </w:pPr>
            <w:r w:rsidRPr="001C4C7D">
              <w:rPr>
                <w:color w:val="000000" w:themeColor="text1"/>
                <w:sz w:val="18"/>
                <w:szCs w:val="18"/>
              </w:rPr>
              <w:t>1.12</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400C3" w:rsidRPr="001C4C7D" w:rsidRDefault="00E400C3" w:rsidP="001D0274">
            <w:pPr>
              <w:widowControl w:val="0"/>
              <w:ind w:right="-108"/>
              <w:rPr>
                <w:color w:val="000000" w:themeColor="text1"/>
                <w:sz w:val="18"/>
                <w:szCs w:val="18"/>
              </w:rPr>
            </w:pPr>
            <w:r w:rsidRPr="001C4C7D">
              <w:rPr>
                <w:color w:val="000000" w:themeColor="text1"/>
                <w:sz w:val="18"/>
                <w:szCs w:val="18"/>
              </w:rPr>
              <w:t xml:space="preserve">Разработка сметной документации для строительства объекта: «Водоснабжение с. </w:t>
            </w:r>
            <w:proofErr w:type="spellStart"/>
            <w:r w:rsidRPr="001C4C7D">
              <w:rPr>
                <w:color w:val="000000" w:themeColor="text1"/>
                <w:sz w:val="18"/>
                <w:szCs w:val="18"/>
              </w:rPr>
              <w:t>Н.Махово</w:t>
            </w:r>
            <w:proofErr w:type="spellEnd"/>
            <w:r w:rsidRPr="001C4C7D">
              <w:rPr>
                <w:color w:val="000000" w:themeColor="text1"/>
                <w:sz w:val="18"/>
                <w:szCs w:val="18"/>
              </w:rPr>
              <w:t xml:space="preserve"> Суджанского района Курской области»</w:t>
            </w:r>
          </w:p>
          <w:p w:rsidR="00E400C3" w:rsidRPr="001C4C7D" w:rsidRDefault="00E400C3" w:rsidP="001D0274">
            <w:pPr>
              <w:widowControl w:val="0"/>
              <w:ind w:right="-108"/>
              <w:rPr>
                <w:color w:val="000000" w:themeColor="text1"/>
                <w:sz w:val="18"/>
                <w:szCs w:val="18"/>
              </w:rPr>
            </w:pPr>
            <w:r w:rsidRPr="001C4C7D">
              <w:rPr>
                <w:color w:val="000000" w:themeColor="text1"/>
                <w:sz w:val="18"/>
                <w:szCs w:val="18"/>
              </w:rPr>
              <w:t xml:space="preserve">КБК 2020 год: </w:t>
            </w:r>
            <w:r w:rsidRPr="001C4C7D">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roofErr w:type="spellStart"/>
            <w:r w:rsidRPr="00A46F9A">
              <w:rPr>
                <w:color w:val="000000" w:themeColor="text1"/>
                <w:sz w:val="18"/>
                <w:szCs w:val="18"/>
              </w:rPr>
              <w:t>тыс.руб</w:t>
            </w:r>
            <w:proofErr w:type="spellEnd"/>
            <w:r w:rsidRPr="00A46F9A">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r w:rsidRPr="00A46F9A">
              <w:rPr>
                <w:color w:val="000000" w:themeColor="text1"/>
                <w:sz w:val="18"/>
                <w:szCs w:val="18"/>
              </w:rPr>
              <w:t>14,99</w:t>
            </w:r>
          </w:p>
        </w:tc>
        <w:tc>
          <w:tcPr>
            <w:tcW w:w="1134"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A46F9A" w:rsidRDefault="00E400C3" w:rsidP="001D0274">
            <w:pPr>
              <w:jc w:val="center"/>
              <w:rPr>
                <w:color w:val="000000" w:themeColor="text1"/>
                <w:sz w:val="18"/>
                <w:szCs w:val="18"/>
              </w:rPr>
            </w:pPr>
          </w:p>
        </w:tc>
      </w:tr>
      <w:tr w:rsidR="00E400C3" w:rsidRPr="00A46F9A" w:rsidTr="001D0274">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E400C3" w:rsidRPr="001C4C7D" w:rsidRDefault="00E400C3" w:rsidP="001D0274">
            <w:pPr>
              <w:ind w:right="-108"/>
              <w:rPr>
                <w:color w:val="000000" w:themeColor="text1"/>
                <w:sz w:val="18"/>
                <w:szCs w:val="18"/>
              </w:rPr>
            </w:pPr>
            <w:r w:rsidRPr="001C4C7D">
              <w:rPr>
                <w:color w:val="000000" w:themeColor="text1"/>
                <w:sz w:val="18"/>
                <w:szCs w:val="18"/>
              </w:rPr>
              <w:t>1.13</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400C3" w:rsidRPr="001C4C7D" w:rsidRDefault="00E400C3" w:rsidP="001D0274">
            <w:pPr>
              <w:widowControl w:val="0"/>
              <w:ind w:right="-108"/>
              <w:rPr>
                <w:color w:val="000000" w:themeColor="text1"/>
                <w:sz w:val="18"/>
                <w:szCs w:val="18"/>
              </w:rPr>
            </w:pPr>
            <w:r w:rsidRPr="001C4C7D">
              <w:rPr>
                <w:color w:val="000000" w:themeColor="text1"/>
                <w:sz w:val="18"/>
                <w:szCs w:val="18"/>
              </w:rPr>
              <w:t xml:space="preserve">Гидрогеологическое заключение о возможности бурения скважины «Водоснабжение малоэтажной жилой застройки в деревне </w:t>
            </w:r>
            <w:proofErr w:type="spellStart"/>
            <w:r w:rsidRPr="001C4C7D">
              <w:rPr>
                <w:color w:val="000000" w:themeColor="text1"/>
                <w:sz w:val="18"/>
                <w:szCs w:val="18"/>
              </w:rPr>
              <w:t>Рубанщина</w:t>
            </w:r>
            <w:proofErr w:type="spellEnd"/>
            <w:r w:rsidRPr="001C4C7D">
              <w:rPr>
                <w:color w:val="000000" w:themeColor="text1"/>
                <w:sz w:val="18"/>
                <w:szCs w:val="18"/>
              </w:rPr>
              <w:t xml:space="preserve"> Суджанского района Курской области»</w:t>
            </w:r>
          </w:p>
          <w:p w:rsidR="00E400C3" w:rsidRPr="001C4C7D" w:rsidRDefault="00E400C3" w:rsidP="001D0274">
            <w:pPr>
              <w:widowControl w:val="0"/>
              <w:ind w:right="-108"/>
              <w:rPr>
                <w:color w:val="000000" w:themeColor="text1"/>
                <w:sz w:val="18"/>
                <w:szCs w:val="18"/>
              </w:rPr>
            </w:pPr>
            <w:r w:rsidRPr="001C4C7D">
              <w:rPr>
                <w:color w:val="000000" w:themeColor="text1"/>
                <w:sz w:val="18"/>
                <w:szCs w:val="18"/>
              </w:rPr>
              <w:t xml:space="preserve">КБК 2020 год: </w:t>
            </w:r>
            <w:r w:rsidRPr="001C4C7D">
              <w:rPr>
                <w:b/>
                <w:color w:val="000000" w:themeColor="text1"/>
                <w:sz w:val="18"/>
                <w:szCs w:val="18"/>
              </w:rPr>
              <w:t>002 0502 07202 С 1417 414</w:t>
            </w:r>
          </w:p>
        </w:tc>
        <w:tc>
          <w:tcPr>
            <w:tcW w:w="1417"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roofErr w:type="spellStart"/>
            <w:r w:rsidRPr="00A46F9A">
              <w:rPr>
                <w:color w:val="000000" w:themeColor="text1"/>
                <w:sz w:val="18"/>
                <w:szCs w:val="18"/>
              </w:rPr>
              <w:t>тыс.руб</w:t>
            </w:r>
            <w:proofErr w:type="spellEnd"/>
            <w:r w:rsidRPr="00A46F9A">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r w:rsidRPr="00A46F9A">
              <w:rPr>
                <w:color w:val="000000" w:themeColor="text1"/>
                <w:sz w:val="18"/>
                <w:szCs w:val="18"/>
              </w:rPr>
              <w:t>57,960</w:t>
            </w:r>
          </w:p>
        </w:tc>
        <w:tc>
          <w:tcPr>
            <w:tcW w:w="1134"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A46F9A" w:rsidRDefault="00E400C3" w:rsidP="001D0274">
            <w:pPr>
              <w:jc w:val="center"/>
              <w:rPr>
                <w:color w:val="000000" w:themeColor="text1"/>
                <w:sz w:val="18"/>
                <w:szCs w:val="18"/>
              </w:rPr>
            </w:pPr>
          </w:p>
        </w:tc>
      </w:tr>
      <w:tr w:rsidR="00E400C3" w:rsidRPr="00A46F9A" w:rsidTr="001D0274">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E400C3" w:rsidRPr="001C4C7D" w:rsidRDefault="00E400C3" w:rsidP="001D0274">
            <w:pPr>
              <w:ind w:right="-108"/>
              <w:rPr>
                <w:color w:val="000000" w:themeColor="text1"/>
                <w:sz w:val="18"/>
                <w:szCs w:val="18"/>
              </w:rPr>
            </w:pPr>
            <w:r w:rsidRPr="001C4C7D">
              <w:rPr>
                <w:color w:val="000000" w:themeColor="text1"/>
                <w:sz w:val="18"/>
                <w:szCs w:val="18"/>
                <w:lang w:val="en-US"/>
              </w:rPr>
              <w:t>1</w:t>
            </w:r>
            <w:r w:rsidRPr="001C4C7D">
              <w:rPr>
                <w:color w:val="000000" w:themeColor="text1"/>
                <w:sz w:val="18"/>
                <w:szCs w:val="18"/>
              </w:rPr>
              <w:t>.14</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400C3" w:rsidRPr="001C4C7D" w:rsidRDefault="00E400C3" w:rsidP="001D0274">
            <w:pPr>
              <w:widowControl w:val="0"/>
              <w:ind w:right="-108"/>
              <w:rPr>
                <w:color w:val="000000" w:themeColor="text1"/>
                <w:sz w:val="18"/>
                <w:szCs w:val="18"/>
              </w:rPr>
            </w:pPr>
            <w:r w:rsidRPr="001C4C7D">
              <w:rPr>
                <w:color w:val="000000" w:themeColor="text1"/>
                <w:sz w:val="18"/>
                <w:szCs w:val="18"/>
              </w:rPr>
              <w:t xml:space="preserve">Выполнение дополнительных инженерно- геологических изысканий по объекту: «Водоснабжение </w:t>
            </w:r>
            <w:proofErr w:type="spellStart"/>
            <w:r w:rsidRPr="001C4C7D">
              <w:rPr>
                <w:color w:val="000000" w:themeColor="text1"/>
                <w:sz w:val="18"/>
                <w:szCs w:val="18"/>
              </w:rPr>
              <w:t>с.Гуево</w:t>
            </w:r>
            <w:proofErr w:type="spellEnd"/>
            <w:r w:rsidRPr="001C4C7D">
              <w:rPr>
                <w:color w:val="000000" w:themeColor="text1"/>
                <w:sz w:val="18"/>
                <w:szCs w:val="18"/>
              </w:rPr>
              <w:t xml:space="preserve"> </w:t>
            </w:r>
            <w:r w:rsidRPr="001C4C7D">
              <w:rPr>
                <w:color w:val="000000" w:themeColor="text1"/>
                <w:sz w:val="18"/>
                <w:szCs w:val="18"/>
              </w:rPr>
              <w:lastRenderedPageBreak/>
              <w:t>Суджанского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roofErr w:type="spellStart"/>
            <w:r w:rsidRPr="00A46F9A">
              <w:rPr>
                <w:color w:val="000000" w:themeColor="text1"/>
                <w:sz w:val="18"/>
                <w:szCs w:val="18"/>
              </w:rPr>
              <w:lastRenderedPageBreak/>
              <w:t>тыс.руб</w:t>
            </w:r>
            <w:proofErr w:type="spellEnd"/>
            <w:r w:rsidRPr="00A46F9A">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r w:rsidRPr="00A46F9A">
              <w:rPr>
                <w:color w:val="000000" w:themeColor="text1"/>
                <w:sz w:val="18"/>
                <w:szCs w:val="18"/>
              </w:rPr>
              <w:t>183,270</w:t>
            </w:r>
          </w:p>
        </w:tc>
        <w:tc>
          <w:tcPr>
            <w:tcW w:w="1134"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A46F9A" w:rsidRDefault="00E400C3" w:rsidP="001D0274">
            <w:pPr>
              <w:jc w:val="center"/>
              <w:rPr>
                <w:color w:val="000000" w:themeColor="text1"/>
                <w:sz w:val="18"/>
                <w:szCs w:val="18"/>
              </w:rPr>
            </w:pPr>
          </w:p>
        </w:tc>
      </w:tr>
      <w:tr w:rsidR="00E400C3" w:rsidRPr="00A46F9A" w:rsidTr="001D0274">
        <w:trPr>
          <w:trHeight w:val="240"/>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E400C3" w:rsidRPr="001C4C7D" w:rsidRDefault="00E400C3" w:rsidP="001D0274">
            <w:pPr>
              <w:ind w:right="-108"/>
              <w:rPr>
                <w:color w:val="000000" w:themeColor="text1"/>
                <w:sz w:val="18"/>
                <w:szCs w:val="18"/>
              </w:rPr>
            </w:pPr>
            <w:r w:rsidRPr="001C4C7D">
              <w:rPr>
                <w:color w:val="000000" w:themeColor="text1"/>
                <w:sz w:val="18"/>
                <w:szCs w:val="18"/>
              </w:rPr>
              <w:lastRenderedPageBreak/>
              <w:t>1.15</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400C3" w:rsidRPr="001C4C7D" w:rsidRDefault="00E400C3" w:rsidP="001D0274">
            <w:pPr>
              <w:widowControl w:val="0"/>
              <w:ind w:right="-108"/>
              <w:rPr>
                <w:color w:val="000000" w:themeColor="text1"/>
                <w:sz w:val="18"/>
                <w:szCs w:val="18"/>
              </w:rPr>
            </w:pPr>
            <w:r w:rsidRPr="001C4C7D">
              <w:rPr>
                <w:color w:val="000000" w:themeColor="text1"/>
                <w:sz w:val="18"/>
                <w:szCs w:val="18"/>
              </w:rPr>
              <w:t xml:space="preserve">Выполнение дополнительных инженерно- геодезических изысканий по объекту: «Водоснабжение </w:t>
            </w:r>
            <w:proofErr w:type="spellStart"/>
            <w:r w:rsidRPr="001C4C7D">
              <w:rPr>
                <w:color w:val="000000" w:themeColor="text1"/>
                <w:sz w:val="18"/>
                <w:szCs w:val="18"/>
              </w:rPr>
              <w:t>с.Гуево</w:t>
            </w:r>
            <w:proofErr w:type="spellEnd"/>
            <w:r w:rsidRPr="001C4C7D">
              <w:rPr>
                <w:color w:val="000000" w:themeColor="text1"/>
                <w:sz w:val="18"/>
                <w:szCs w:val="18"/>
              </w:rPr>
              <w:t xml:space="preserve"> Суджанского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roofErr w:type="spellStart"/>
            <w:r w:rsidRPr="00A46F9A">
              <w:rPr>
                <w:color w:val="000000" w:themeColor="text1"/>
                <w:sz w:val="18"/>
                <w:szCs w:val="18"/>
              </w:rPr>
              <w:t>тыс.руб</w:t>
            </w:r>
            <w:proofErr w:type="spellEnd"/>
            <w:r w:rsidRPr="00A46F9A">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r w:rsidRPr="00A46F9A">
              <w:rPr>
                <w:color w:val="000000" w:themeColor="text1"/>
                <w:sz w:val="18"/>
                <w:szCs w:val="18"/>
              </w:rPr>
              <w:t>60,580</w:t>
            </w:r>
          </w:p>
        </w:tc>
        <w:tc>
          <w:tcPr>
            <w:tcW w:w="1134" w:type="dxa"/>
            <w:tcBorders>
              <w:top w:val="single" w:sz="4" w:space="0" w:color="auto"/>
              <w:left w:val="single" w:sz="4" w:space="0" w:color="auto"/>
              <w:bottom w:val="single" w:sz="4" w:space="0" w:color="auto"/>
              <w:right w:val="single" w:sz="4" w:space="0" w:color="auto"/>
            </w:tcBorders>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A46F9A" w:rsidRDefault="00E400C3" w:rsidP="001D0274">
            <w:pPr>
              <w:jc w:val="center"/>
              <w:rPr>
                <w:color w:val="000000" w:themeColor="text1"/>
                <w:sz w:val="18"/>
                <w:szCs w:val="18"/>
              </w:rPr>
            </w:pPr>
          </w:p>
        </w:tc>
      </w:tr>
      <w:tr w:rsidR="00E400C3" w:rsidRPr="00A46F9A" w:rsidTr="001D0274">
        <w:trPr>
          <w:trHeight w:val="95"/>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ind w:right="-108"/>
              <w:rPr>
                <w:b/>
                <w:color w:val="000000" w:themeColor="text1"/>
                <w:sz w:val="18"/>
                <w:szCs w:val="18"/>
              </w:rPr>
            </w:pPr>
            <w:r w:rsidRPr="007C40E7">
              <w:rPr>
                <w:b/>
                <w:color w:val="000000" w:themeColor="text1"/>
                <w:sz w:val="18"/>
                <w:szCs w:val="18"/>
              </w:rPr>
              <w:t>2.</w:t>
            </w:r>
          </w:p>
        </w:tc>
        <w:tc>
          <w:tcPr>
            <w:tcW w:w="8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A46F9A" w:rsidRDefault="00E400C3" w:rsidP="001D0274">
            <w:pPr>
              <w:widowControl w:val="0"/>
              <w:ind w:right="-108"/>
              <w:rPr>
                <w:b/>
                <w:color w:val="000000" w:themeColor="text1"/>
                <w:sz w:val="18"/>
                <w:szCs w:val="18"/>
              </w:rPr>
            </w:pPr>
            <w:r w:rsidRPr="00A46F9A">
              <w:rPr>
                <w:b/>
                <w:color w:val="000000" w:themeColor="text1"/>
                <w:sz w:val="18"/>
                <w:szCs w:val="18"/>
              </w:rPr>
              <w:t>Строительство газопроводов:</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A46F9A" w:rsidRDefault="00E400C3" w:rsidP="001D0274">
            <w:pPr>
              <w:ind w:left="-108" w:right="-76"/>
              <w:jc w:val="center"/>
              <w:rPr>
                <w:b/>
                <w:color w:val="000000" w:themeColor="text1"/>
                <w:sz w:val="18"/>
                <w:szCs w:val="18"/>
              </w:rPr>
            </w:pPr>
            <w:proofErr w:type="spellStart"/>
            <w:r w:rsidRPr="00A46F9A">
              <w:rPr>
                <w:b/>
                <w:color w:val="000000" w:themeColor="text1"/>
                <w:sz w:val="18"/>
                <w:szCs w:val="18"/>
              </w:rPr>
              <w:t>тыс.руб</w:t>
            </w:r>
            <w:proofErr w:type="spellEnd"/>
            <w:r w:rsidRPr="00A46F9A">
              <w:rPr>
                <w:b/>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A46F9A" w:rsidRDefault="00E400C3" w:rsidP="001D0274">
            <w:pPr>
              <w:jc w:val="center"/>
              <w:rPr>
                <w:b/>
                <w:color w:val="000000" w:themeColor="text1"/>
                <w:sz w:val="18"/>
                <w:szCs w:val="18"/>
              </w:rPr>
            </w:pPr>
            <w:r w:rsidRPr="00A46F9A">
              <w:rPr>
                <w:b/>
                <w:color w:val="000000" w:themeColor="text1"/>
                <w:sz w:val="18"/>
                <w:szCs w:val="18"/>
              </w:rPr>
              <w:t>1293,23175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A46F9A" w:rsidRDefault="00E400C3" w:rsidP="001D0274">
            <w:pPr>
              <w:jc w:val="center"/>
              <w:rPr>
                <w:b/>
                <w:color w:val="000000" w:themeColor="text1"/>
                <w:sz w:val="18"/>
                <w:szCs w:val="18"/>
              </w:rPr>
            </w:pPr>
            <w:r w:rsidRPr="00A46F9A">
              <w:rPr>
                <w:b/>
                <w:color w:val="000000" w:themeColor="text1"/>
                <w:sz w:val="18"/>
                <w:szCs w:val="18"/>
              </w:rPr>
              <w:t xml:space="preserve"> 836,845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A46F9A" w:rsidRDefault="00E400C3" w:rsidP="001D0274">
            <w:pPr>
              <w:jc w:val="center"/>
              <w:rPr>
                <w:b/>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A46F9A" w:rsidRDefault="00E400C3" w:rsidP="001D0274">
            <w:pPr>
              <w:jc w:val="center"/>
              <w:rPr>
                <w:b/>
                <w:color w:val="000000" w:themeColor="text1"/>
                <w:sz w:val="18"/>
                <w:szCs w:val="18"/>
              </w:rPr>
            </w:pPr>
          </w:p>
        </w:tc>
      </w:tr>
      <w:tr w:rsidR="00E400C3" w:rsidRPr="00A46F9A" w:rsidTr="001D0274">
        <w:trPr>
          <w:trHeight w:val="95"/>
        </w:trPr>
        <w:tc>
          <w:tcPr>
            <w:tcW w:w="534" w:type="dxa"/>
            <w:vMerge w:val="restart"/>
            <w:tcBorders>
              <w:top w:val="single" w:sz="4" w:space="0" w:color="auto"/>
              <w:left w:val="single" w:sz="4" w:space="0" w:color="auto"/>
              <w:right w:val="single" w:sz="4" w:space="0" w:color="auto"/>
            </w:tcBorders>
            <w:shd w:val="clear" w:color="auto" w:fill="FFFFFF"/>
            <w:hideMark/>
          </w:tcPr>
          <w:p w:rsidR="00E400C3" w:rsidRPr="007C40E7" w:rsidRDefault="00E400C3" w:rsidP="001D0274">
            <w:pPr>
              <w:ind w:right="-108"/>
              <w:rPr>
                <w:color w:val="000000" w:themeColor="text1"/>
                <w:sz w:val="18"/>
                <w:szCs w:val="18"/>
              </w:rPr>
            </w:pPr>
            <w:r w:rsidRPr="007C40E7">
              <w:rPr>
                <w:color w:val="000000" w:themeColor="text1"/>
                <w:sz w:val="18"/>
                <w:szCs w:val="18"/>
              </w:rPr>
              <w:t>2.1</w:t>
            </w:r>
          </w:p>
          <w:p w:rsidR="00E400C3" w:rsidRPr="007C40E7" w:rsidRDefault="00E400C3" w:rsidP="001D0274">
            <w:pPr>
              <w:rPr>
                <w:color w:val="000000" w:themeColor="text1"/>
                <w:sz w:val="18"/>
                <w:szCs w:val="18"/>
              </w:rPr>
            </w:pPr>
          </w:p>
          <w:p w:rsidR="00E400C3" w:rsidRPr="007C40E7" w:rsidRDefault="00E400C3" w:rsidP="001D0274">
            <w:pPr>
              <w:rPr>
                <w:color w:val="000000" w:themeColor="text1"/>
                <w:sz w:val="18"/>
                <w:szCs w:val="18"/>
              </w:rPr>
            </w:pPr>
          </w:p>
        </w:tc>
        <w:tc>
          <w:tcPr>
            <w:tcW w:w="850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400C3" w:rsidRPr="00A46F9A" w:rsidRDefault="00E400C3" w:rsidP="001D0274">
            <w:pPr>
              <w:rPr>
                <w:color w:val="000000" w:themeColor="text1"/>
                <w:sz w:val="18"/>
                <w:szCs w:val="18"/>
              </w:rPr>
            </w:pPr>
            <w:r w:rsidRPr="00A46F9A">
              <w:rPr>
                <w:color w:val="000000" w:themeColor="text1"/>
                <w:sz w:val="18"/>
                <w:szCs w:val="18"/>
              </w:rPr>
              <w:t xml:space="preserve">«Газоснабжение малоэтажной жилой застройки, расположенной по адресу: Курская область, </w:t>
            </w:r>
            <w:proofErr w:type="spellStart"/>
            <w:r w:rsidRPr="00A46F9A">
              <w:rPr>
                <w:color w:val="000000" w:themeColor="text1"/>
                <w:sz w:val="18"/>
                <w:szCs w:val="18"/>
              </w:rPr>
              <w:t>Суджанский</w:t>
            </w:r>
            <w:proofErr w:type="spellEnd"/>
            <w:r w:rsidRPr="00A46F9A">
              <w:rPr>
                <w:color w:val="000000" w:themeColor="text1"/>
                <w:sz w:val="18"/>
                <w:szCs w:val="18"/>
              </w:rPr>
              <w:t xml:space="preserve"> район, </w:t>
            </w:r>
            <w:proofErr w:type="spellStart"/>
            <w:r w:rsidRPr="00A46F9A">
              <w:rPr>
                <w:color w:val="000000" w:themeColor="text1"/>
                <w:sz w:val="18"/>
                <w:szCs w:val="18"/>
              </w:rPr>
              <w:t>Замостянский</w:t>
            </w:r>
            <w:proofErr w:type="spellEnd"/>
            <w:r w:rsidRPr="00A46F9A">
              <w:rPr>
                <w:color w:val="000000" w:themeColor="text1"/>
                <w:sz w:val="18"/>
                <w:szCs w:val="18"/>
              </w:rPr>
              <w:t xml:space="preserve"> сельсовет, с. </w:t>
            </w:r>
            <w:proofErr w:type="spellStart"/>
            <w:r w:rsidRPr="00A46F9A">
              <w:rPr>
                <w:color w:val="000000" w:themeColor="text1"/>
                <w:sz w:val="18"/>
                <w:szCs w:val="18"/>
              </w:rPr>
              <w:t>Бондаревка</w:t>
            </w:r>
            <w:proofErr w:type="spellEnd"/>
            <w:r w:rsidRPr="00A46F9A">
              <w:rPr>
                <w:color w:val="000000" w:themeColor="text1"/>
                <w:sz w:val="18"/>
                <w:szCs w:val="18"/>
              </w:rPr>
              <w:t xml:space="preserve">  (корректировка)»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A46F9A" w:rsidRDefault="00E400C3" w:rsidP="001D0274">
            <w:pPr>
              <w:ind w:left="-108" w:right="-76"/>
              <w:jc w:val="center"/>
              <w:rPr>
                <w:color w:val="000000" w:themeColor="text1"/>
                <w:sz w:val="18"/>
                <w:szCs w:val="18"/>
              </w:rPr>
            </w:pPr>
            <w:r w:rsidRPr="00A46F9A">
              <w:rPr>
                <w:color w:val="000000" w:themeColor="text1"/>
                <w:sz w:val="18"/>
                <w:szCs w:val="18"/>
              </w:rPr>
              <w:t>км.</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A46F9A" w:rsidRDefault="00E400C3" w:rsidP="001D0274">
            <w:pPr>
              <w:jc w:val="center"/>
              <w:rPr>
                <w:color w:val="000000" w:themeColor="text1"/>
                <w:sz w:val="18"/>
                <w:szCs w:val="18"/>
              </w:rPr>
            </w:pPr>
          </w:p>
        </w:tc>
      </w:tr>
      <w:tr w:rsidR="00E400C3" w:rsidRPr="00A46F9A" w:rsidTr="001D0274">
        <w:trPr>
          <w:trHeight w:val="95"/>
        </w:trPr>
        <w:tc>
          <w:tcPr>
            <w:tcW w:w="534" w:type="dxa"/>
            <w:vMerge/>
            <w:tcBorders>
              <w:left w:val="single" w:sz="4" w:space="0" w:color="auto"/>
              <w:right w:val="single" w:sz="4" w:space="0" w:color="auto"/>
            </w:tcBorders>
            <w:shd w:val="clear" w:color="auto" w:fill="FFFFFF"/>
            <w:hideMark/>
          </w:tcPr>
          <w:p w:rsidR="00E400C3" w:rsidRPr="007C40E7" w:rsidRDefault="00E400C3" w:rsidP="001D0274">
            <w:pPr>
              <w:rPr>
                <w:color w:val="000000" w:themeColor="text1"/>
                <w:sz w:val="18"/>
                <w:szCs w:val="18"/>
              </w:rPr>
            </w:pPr>
          </w:p>
        </w:tc>
        <w:tc>
          <w:tcPr>
            <w:tcW w:w="8505" w:type="dxa"/>
            <w:vMerge/>
            <w:tcBorders>
              <w:top w:val="single" w:sz="4" w:space="0" w:color="auto"/>
              <w:left w:val="single" w:sz="4" w:space="0" w:color="auto"/>
              <w:bottom w:val="single" w:sz="4" w:space="0" w:color="auto"/>
              <w:right w:val="single" w:sz="4" w:space="0" w:color="auto"/>
            </w:tcBorders>
            <w:shd w:val="clear" w:color="auto" w:fill="FFFFFF"/>
            <w:hideMark/>
          </w:tcPr>
          <w:p w:rsidR="00E400C3" w:rsidRPr="00A46F9A" w:rsidRDefault="00E400C3" w:rsidP="001D0274">
            <w:pP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A46F9A" w:rsidRDefault="00E400C3" w:rsidP="001D0274">
            <w:pPr>
              <w:ind w:left="-108" w:right="-76"/>
              <w:jc w:val="center"/>
              <w:rPr>
                <w:color w:val="000000" w:themeColor="text1"/>
                <w:sz w:val="18"/>
                <w:szCs w:val="18"/>
              </w:rPr>
            </w:pPr>
            <w:proofErr w:type="spellStart"/>
            <w:r w:rsidRPr="00A46F9A">
              <w:rPr>
                <w:color w:val="000000" w:themeColor="text1"/>
                <w:sz w:val="18"/>
                <w:szCs w:val="18"/>
              </w:rPr>
              <w:t>тыс.руб</w:t>
            </w:r>
            <w:proofErr w:type="spellEnd"/>
            <w:r w:rsidRPr="00A46F9A">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A46F9A" w:rsidRDefault="00E400C3" w:rsidP="001D0274">
            <w:pPr>
              <w:jc w:val="center"/>
              <w:rPr>
                <w:color w:val="000000" w:themeColor="text1"/>
                <w:sz w:val="18"/>
                <w:szCs w:val="18"/>
              </w:rPr>
            </w:pPr>
          </w:p>
        </w:tc>
      </w:tr>
      <w:tr w:rsidR="00E400C3" w:rsidRPr="00A46F9A" w:rsidTr="001D0274">
        <w:trPr>
          <w:trHeight w:val="261"/>
        </w:trPr>
        <w:tc>
          <w:tcPr>
            <w:tcW w:w="534" w:type="dxa"/>
            <w:vMerge/>
            <w:tcBorders>
              <w:left w:val="single" w:sz="4" w:space="0" w:color="auto"/>
              <w:right w:val="single" w:sz="4" w:space="0" w:color="auto"/>
            </w:tcBorders>
            <w:shd w:val="clear" w:color="auto" w:fill="FFFFFF"/>
            <w:hideMark/>
          </w:tcPr>
          <w:p w:rsidR="00E400C3" w:rsidRPr="007C40E7" w:rsidRDefault="00E400C3" w:rsidP="001D0274">
            <w:pPr>
              <w:rPr>
                <w:color w:val="000000" w:themeColor="text1"/>
                <w:sz w:val="18"/>
                <w:szCs w:val="18"/>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A46F9A" w:rsidRDefault="00E400C3" w:rsidP="001D0274">
            <w:pPr>
              <w:rPr>
                <w:color w:val="000000" w:themeColor="text1"/>
                <w:sz w:val="18"/>
                <w:szCs w:val="18"/>
              </w:rPr>
            </w:pPr>
            <w:r w:rsidRPr="00A46F9A">
              <w:rPr>
                <w:color w:val="000000" w:themeColor="text1"/>
                <w:sz w:val="18"/>
                <w:szCs w:val="18"/>
              </w:rPr>
              <w:t>районный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A46F9A" w:rsidRDefault="00E400C3" w:rsidP="001D0274">
            <w:pPr>
              <w:ind w:left="-108" w:right="-76"/>
              <w:jc w:val="center"/>
              <w:rPr>
                <w:color w:val="000000" w:themeColor="text1"/>
                <w:sz w:val="18"/>
                <w:szCs w:val="18"/>
              </w:rPr>
            </w:pPr>
            <w:proofErr w:type="spellStart"/>
            <w:r w:rsidRPr="00A46F9A">
              <w:rPr>
                <w:color w:val="000000" w:themeColor="text1"/>
                <w:sz w:val="18"/>
                <w:szCs w:val="18"/>
              </w:rPr>
              <w:t>тыс.руб</w:t>
            </w:r>
            <w:proofErr w:type="spellEnd"/>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E400C3" w:rsidRPr="00A46F9A" w:rsidRDefault="00E400C3" w:rsidP="001D0274">
            <w:pPr>
              <w:jc w:val="center"/>
              <w:rPr>
                <w:color w:val="000000" w:themeColor="text1"/>
                <w:sz w:val="18"/>
                <w:szCs w:val="18"/>
              </w:rPr>
            </w:pPr>
            <w:r w:rsidRPr="00A46F9A">
              <w:rPr>
                <w:color w:val="000000" w:themeColor="text1"/>
                <w:sz w:val="18"/>
                <w:szCs w:val="18"/>
              </w:rPr>
              <w:t>64,66175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A46F9A" w:rsidRDefault="00E400C3" w:rsidP="001D0274">
            <w:pPr>
              <w:jc w:val="center"/>
              <w:rPr>
                <w:color w:val="000000" w:themeColor="text1"/>
                <w:sz w:val="18"/>
                <w:szCs w:val="18"/>
              </w:rPr>
            </w:pPr>
            <w:r w:rsidRPr="00A46F9A">
              <w:rPr>
                <w:b/>
                <w:color w:val="000000" w:themeColor="text1"/>
                <w:sz w:val="18"/>
                <w:szCs w:val="18"/>
              </w:rPr>
              <w:t>836,845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A46F9A"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A46F9A" w:rsidRDefault="00E400C3" w:rsidP="001D0274">
            <w:pPr>
              <w:jc w:val="center"/>
              <w:rPr>
                <w:color w:val="000000" w:themeColor="text1"/>
                <w:sz w:val="18"/>
                <w:szCs w:val="18"/>
              </w:rPr>
            </w:pPr>
          </w:p>
        </w:tc>
      </w:tr>
      <w:tr w:rsidR="00E400C3" w:rsidRPr="007C40E7" w:rsidTr="001D0274">
        <w:trPr>
          <w:trHeight w:val="266"/>
        </w:trPr>
        <w:tc>
          <w:tcPr>
            <w:tcW w:w="534" w:type="dxa"/>
            <w:vMerge/>
            <w:tcBorders>
              <w:left w:val="single" w:sz="4" w:space="0" w:color="auto"/>
              <w:right w:val="single" w:sz="4" w:space="0" w:color="auto"/>
            </w:tcBorders>
            <w:shd w:val="clear" w:color="auto" w:fill="FFFFFF"/>
            <w:hideMark/>
          </w:tcPr>
          <w:p w:rsidR="00E400C3" w:rsidRPr="007C40E7" w:rsidRDefault="00E400C3" w:rsidP="001D0274">
            <w:pPr>
              <w:rPr>
                <w:color w:val="000000" w:themeColor="text1"/>
                <w:sz w:val="18"/>
                <w:szCs w:val="18"/>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rPr>
                <w:color w:val="000000" w:themeColor="text1"/>
                <w:sz w:val="18"/>
                <w:szCs w:val="18"/>
              </w:rPr>
            </w:pPr>
            <w:r w:rsidRPr="007C40E7">
              <w:rPr>
                <w:color w:val="000000" w:themeColor="text1"/>
                <w:sz w:val="18"/>
                <w:szCs w:val="18"/>
              </w:rPr>
              <w:t>областной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r w:rsidRPr="007C40E7">
              <w:rPr>
                <w:color w:val="000000" w:themeColor="text1"/>
                <w:sz w:val="18"/>
                <w:szCs w:val="18"/>
              </w:rPr>
              <w:t>1228,570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p>
        </w:tc>
      </w:tr>
      <w:tr w:rsidR="00E400C3" w:rsidRPr="007C40E7" w:rsidTr="001D0274">
        <w:trPr>
          <w:trHeight w:val="95"/>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ind w:right="-108"/>
              <w:rPr>
                <w:b/>
                <w:color w:val="000000" w:themeColor="text1"/>
                <w:sz w:val="18"/>
                <w:szCs w:val="18"/>
              </w:rPr>
            </w:pPr>
            <w:r w:rsidRPr="007C40E7">
              <w:rPr>
                <w:b/>
                <w:color w:val="000000" w:themeColor="text1"/>
                <w:sz w:val="18"/>
                <w:szCs w:val="18"/>
              </w:rPr>
              <w:t>3.</w:t>
            </w:r>
          </w:p>
        </w:tc>
        <w:tc>
          <w:tcPr>
            <w:tcW w:w="8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pStyle w:val="ConsPlusNormal"/>
              <w:ind w:firstLine="0"/>
              <w:rPr>
                <w:rFonts w:ascii="Times New Roman" w:hAnsi="Times New Roman" w:cs="Times New Roman"/>
                <w:b/>
                <w:color w:val="000000" w:themeColor="text1"/>
                <w:sz w:val="18"/>
                <w:szCs w:val="18"/>
              </w:rPr>
            </w:pPr>
            <w:r w:rsidRPr="007C40E7">
              <w:rPr>
                <w:rFonts w:ascii="Times New Roman" w:hAnsi="Times New Roman" w:cs="Times New Roman"/>
                <w:b/>
                <w:color w:val="000000" w:themeColor="text1"/>
                <w:sz w:val="18"/>
                <w:szCs w:val="18"/>
              </w:rPr>
              <w:t>Оплата строительного контроля, авторского надзора</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jc w:val="center"/>
              <w:rPr>
                <w:b/>
                <w:bCs/>
                <w:color w:val="000000" w:themeColor="text1"/>
                <w:sz w:val="18"/>
                <w:szCs w:val="18"/>
              </w:rPr>
            </w:pPr>
            <w:r w:rsidRPr="007C40E7">
              <w:rPr>
                <w:b/>
                <w:bCs/>
                <w:color w:val="000000" w:themeColor="text1"/>
                <w:sz w:val="18"/>
                <w:szCs w:val="18"/>
              </w:rPr>
              <w:t>72,68</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bCs/>
                <w:color w:val="000000" w:themeColor="text1"/>
                <w:sz w:val="18"/>
                <w:szCs w:val="18"/>
              </w:rPr>
            </w:pPr>
            <w:r w:rsidRPr="007C40E7">
              <w:rPr>
                <w:b/>
                <w:bCs/>
                <w:color w:val="000000" w:themeColor="text1"/>
                <w:sz w:val="18"/>
                <w:szCs w:val="18"/>
              </w:rPr>
              <w:t>16,155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bCs/>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bCs/>
                <w:color w:val="000000" w:themeColor="text1"/>
                <w:sz w:val="18"/>
                <w:szCs w:val="18"/>
              </w:rPr>
            </w:pPr>
          </w:p>
        </w:tc>
      </w:tr>
      <w:tr w:rsidR="00E400C3" w:rsidRPr="007C40E7" w:rsidTr="001D0274">
        <w:trPr>
          <w:trHeight w:val="111"/>
        </w:trPr>
        <w:tc>
          <w:tcPr>
            <w:tcW w:w="534" w:type="dxa"/>
            <w:tcBorders>
              <w:top w:val="single" w:sz="4" w:space="0" w:color="auto"/>
              <w:left w:val="single" w:sz="4" w:space="0" w:color="auto"/>
              <w:right w:val="single" w:sz="4" w:space="0" w:color="auto"/>
            </w:tcBorders>
            <w:shd w:val="clear" w:color="auto" w:fill="FFFFFF"/>
            <w:hideMark/>
          </w:tcPr>
          <w:p w:rsidR="00E400C3" w:rsidRPr="007C40E7" w:rsidRDefault="00E400C3" w:rsidP="001D0274">
            <w:pPr>
              <w:ind w:right="-108"/>
              <w:rPr>
                <w:color w:val="000000" w:themeColor="text1"/>
                <w:sz w:val="18"/>
                <w:szCs w:val="18"/>
              </w:rPr>
            </w:pPr>
            <w:r w:rsidRPr="007C40E7">
              <w:rPr>
                <w:color w:val="000000" w:themeColor="text1"/>
                <w:sz w:val="18"/>
                <w:szCs w:val="18"/>
              </w:rPr>
              <w:t>3.1</w:t>
            </w:r>
          </w:p>
          <w:p w:rsidR="00E400C3" w:rsidRPr="007C40E7" w:rsidRDefault="00E400C3" w:rsidP="001D0274">
            <w:pPr>
              <w:ind w:right="-108"/>
              <w:rPr>
                <w:color w:val="000000" w:themeColor="text1"/>
                <w:sz w:val="18"/>
                <w:szCs w:val="18"/>
              </w:rPr>
            </w:pPr>
          </w:p>
        </w:tc>
        <w:tc>
          <w:tcPr>
            <w:tcW w:w="8505" w:type="dxa"/>
            <w:tcBorders>
              <w:top w:val="single" w:sz="4" w:space="0" w:color="auto"/>
              <w:left w:val="single" w:sz="4" w:space="0" w:color="auto"/>
              <w:right w:val="single" w:sz="4" w:space="0" w:color="auto"/>
            </w:tcBorders>
            <w:shd w:val="clear" w:color="auto" w:fill="auto"/>
            <w:hideMark/>
          </w:tcPr>
          <w:p w:rsidR="00E400C3" w:rsidRPr="007C40E7" w:rsidRDefault="00E400C3" w:rsidP="001D0274">
            <w:pPr>
              <w:pStyle w:val="ConsPlusNormal"/>
              <w:ind w:firstLine="0"/>
              <w:rPr>
                <w:rFonts w:ascii="Times New Roman" w:hAnsi="Times New Roman" w:cs="Times New Roman"/>
                <w:color w:val="000000" w:themeColor="text1"/>
                <w:sz w:val="18"/>
                <w:szCs w:val="18"/>
              </w:rPr>
            </w:pPr>
            <w:r w:rsidRPr="007C40E7">
              <w:rPr>
                <w:rFonts w:ascii="Times New Roman" w:hAnsi="Times New Roman" w:cs="Times New Roman"/>
                <w:color w:val="000000" w:themeColor="text1"/>
                <w:sz w:val="18"/>
                <w:szCs w:val="18"/>
              </w:rPr>
              <w:t xml:space="preserve">Оплата услуг по проведению строительного контроля при выполнении работ по организации  строительства  объекта: «Газоснабжение малоэтажной жилой застройки, расположенной по адресу: Курская область, </w:t>
            </w:r>
            <w:proofErr w:type="spellStart"/>
            <w:r w:rsidRPr="007C40E7">
              <w:rPr>
                <w:rFonts w:ascii="Times New Roman" w:hAnsi="Times New Roman" w:cs="Times New Roman"/>
                <w:color w:val="000000" w:themeColor="text1"/>
                <w:sz w:val="18"/>
                <w:szCs w:val="18"/>
              </w:rPr>
              <w:t>Суджанский</w:t>
            </w:r>
            <w:proofErr w:type="spellEnd"/>
            <w:r w:rsidRPr="007C40E7">
              <w:rPr>
                <w:rFonts w:ascii="Times New Roman" w:hAnsi="Times New Roman" w:cs="Times New Roman"/>
                <w:color w:val="000000" w:themeColor="text1"/>
                <w:sz w:val="18"/>
                <w:szCs w:val="18"/>
              </w:rPr>
              <w:t xml:space="preserve"> район, </w:t>
            </w:r>
            <w:proofErr w:type="spellStart"/>
            <w:r w:rsidRPr="007C40E7">
              <w:rPr>
                <w:rFonts w:ascii="Times New Roman" w:hAnsi="Times New Roman" w:cs="Times New Roman"/>
                <w:color w:val="000000" w:themeColor="text1"/>
                <w:sz w:val="18"/>
                <w:szCs w:val="18"/>
              </w:rPr>
              <w:t>Замостянский</w:t>
            </w:r>
            <w:proofErr w:type="spellEnd"/>
            <w:r w:rsidRPr="007C40E7">
              <w:rPr>
                <w:rFonts w:ascii="Times New Roman" w:hAnsi="Times New Roman" w:cs="Times New Roman"/>
                <w:color w:val="000000" w:themeColor="text1"/>
                <w:sz w:val="18"/>
                <w:szCs w:val="18"/>
              </w:rPr>
              <w:t xml:space="preserve"> сельсовет, с. </w:t>
            </w:r>
            <w:proofErr w:type="spellStart"/>
            <w:r w:rsidRPr="007C40E7">
              <w:rPr>
                <w:rFonts w:ascii="Times New Roman" w:hAnsi="Times New Roman" w:cs="Times New Roman"/>
                <w:color w:val="000000" w:themeColor="text1"/>
                <w:sz w:val="18"/>
                <w:szCs w:val="18"/>
              </w:rPr>
              <w:t>Бондаревка</w:t>
            </w:r>
            <w:proofErr w:type="spellEnd"/>
            <w:r w:rsidRPr="007C40E7">
              <w:rPr>
                <w:rFonts w:ascii="Times New Roman" w:hAnsi="Times New Roman" w:cs="Times New Roman"/>
                <w:color w:val="000000" w:themeColor="text1"/>
                <w:sz w:val="18"/>
                <w:szCs w:val="18"/>
              </w:rPr>
              <w:t xml:space="preserve">  (корректировка)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top w:val="single" w:sz="4" w:space="0" w:color="auto"/>
              <w:left w:val="single" w:sz="4" w:space="0" w:color="auto"/>
              <w:right w:val="single" w:sz="4" w:space="0" w:color="auto"/>
            </w:tcBorders>
            <w:shd w:val="clear" w:color="auto" w:fill="FFFFFF"/>
            <w:hideMark/>
          </w:tcPr>
          <w:p w:rsidR="00E400C3" w:rsidRPr="007C40E7" w:rsidRDefault="00E400C3" w:rsidP="001D0274">
            <w:pPr>
              <w:jc w:val="center"/>
              <w:rPr>
                <w:color w:val="000000" w:themeColor="text1"/>
                <w:sz w:val="18"/>
                <w:szCs w:val="18"/>
              </w:rPr>
            </w:pPr>
            <w:r w:rsidRPr="007C40E7">
              <w:rPr>
                <w:color w:val="000000" w:themeColor="text1"/>
                <w:sz w:val="18"/>
                <w:szCs w:val="18"/>
              </w:rPr>
              <w:t>37,680</w:t>
            </w:r>
          </w:p>
          <w:p w:rsidR="00E400C3" w:rsidRPr="007C40E7" w:rsidRDefault="00E400C3" w:rsidP="001D0274">
            <w:pPr>
              <w:jc w:val="center"/>
              <w:rPr>
                <w:color w:val="000000" w:themeColor="text1"/>
                <w:sz w:val="18"/>
                <w:szCs w:val="18"/>
              </w:rPr>
            </w:pPr>
          </w:p>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r w:rsidRPr="007C40E7">
              <w:rPr>
                <w:color w:val="000000" w:themeColor="text1"/>
                <w:sz w:val="18"/>
                <w:szCs w:val="18"/>
              </w:rPr>
              <w:t>16,155</w:t>
            </w:r>
          </w:p>
        </w:tc>
        <w:tc>
          <w:tcPr>
            <w:tcW w:w="1134" w:type="dxa"/>
            <w:tcBorders>
              <w:top w:val="single" w:sz="4" w:space="0" w:color="auto"/>
              <w:left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p>
        </w:tc>
      </w:tr>
      <w:tr w:rsidR="00E400C3" w:rsidRPr="007C40E7" w:rsidTr="001D0274">
        <w:trPr>
          <w:trHeight w:val="111"/>
        </w:trPr>
        <w:tc>
          <w:tcPr>
            <w:tcW w:w="534" w:type="dxa"/>
            <w:tcBorders>
              <w:top w:val="single" w:sz="4" w:space="0" w:color="auto"/>
              <w:left w:val="single" w:sz="4" w:space="0" w:color="auto"/>
              <w:right w:val="single" w:sz="4" w:space="0" w:color="auto"/>
            </w:tcBorders>
            <w:shd w:val="clear" w:color="auto" w:fill="FFFFFF"/>
            <w:hideMark/>
          </w:tcPr>
          <w:p w:rsidR="00E400C3" w:rsidRPr="007C40E7" w:rsidRDefault="00E400C3" w:rsidP="001D0274">
            <w:pPr>
              <w:ind w:right="-108"/>
              <w:rPr>
                <w:color w:val="000000" w:themeColor="text1"/>
                <w:sz w:val="18"/>
                <w:szCs w:val="18"/>
              </w:rPr>
            </w:pPr>
          </w:p>
        </w:tc>
        <w:tc>
          <w:tcPr>
            <w:tcW w:w="8505" w:type="dxa"/>
            <w:tcBorders>
              <w:top w:val="single" w:sz="4" w:space="0" w:color="auto"/>
              <w:left w:val="single" w:sz="4" w:space="0" w:color="auto"/>
              <w:right w:val="single" w:sz="4" w:space="0" w:color="auto"/>
            </w:tcBorders>
            <w:shd w:val="clear" w:color="auto" w:fill="auto"/>
            <w:hideMark/>
          </w:tcPr>
          <w:p w:rsidR="00E400C3" w:rsidRPr="007C40E7" w:rsidRDefault="00E400C3" w:rsidP="001D0274">
            <w:pPr>
              <w:pStyle w:val="ConsPlusNormal"/>
              <w:ind w:firstLine="0"/>
              <w:rPr>
                <w:rFonts w:ascii="Times New Roman" w:hAnsi="Times New Roman" w:cs="Times New Roman"/>
                <w:color w:val="000000" w:themeColor="text1"/>
                <w:sz w:val="18"/>
                <w:szCs w:val="18"/>
              </w:rPr>
            </w:pPr>
            <w:r w:rsidRPr="007C40E7">
              <w:rPr>
                <w:rFonts w:ascii="Times New Roman" w:hAnsi="Times New Roman" w:cs="Times New Roman"/>
                <w:color w:val="000000" w:themeColor="text1"/>
                <w:sz w:val="18"/>
                <w:szCs w:val="18"/>
              </w:rPr>
              <w:t>районный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ind w:left="-108" w:right="-76"/>
              <w:jc w:val="center"/>
              <w:rPr>
                <w:color w:val="000000" w:themeColor="text1"/>
                <w:sz w:val="18"/>
                <w:szCs w:val="18"/>
              </w:rPr>
            </w:pPr>
          </w:p>
        </w:tc>
        <w:tc>
          <w:tcPr>
            <w:tcW w:w="1305" w:type="dxa"/>
            <w:tcBorders>
              <w:top w:val="single" w:sz="4" w:space="0" w:color="auto"/>
              <w:left w:val="single" w:sz="4" w:space="0" w:color="auto"/>
              <w:right w:val="single" w:sz="4" w:space="0" w:color="auto"/>
            </w:tcBorders>
            <w:shd w:val="clear" w:color="auto" w:fill="FFFFFF"/>
            <w:hideMark/>
          </w:tcPr>
          <w:p w:rsidR="00E400C3" w:rsidRPr="007C40E7" w:rsidRDefault="00E400C3" w:rsidP="001D0274">
            <w:pPr>
              <w:jc w:val="center"/>
              <w:rPr>
                <w:color w:val="000000" w:themeColor="text1"/>
                <w:sz w:val="18"/>
                <w:szCs w:val="18"/>
              </w:rPr>
            </w:pPr>
            <w:r w:rsidRPr="007C40E7">
              <w:rPr>
                <w:color w:val="000000" w:themeColor="text1"/>
                <w:sz w:val="18"/>
                <w:szCs w:val="18"/>
              </w:rPr>
              <w:t>1,884</w:t>
            </w:r>
          </w:p>
        </w:tc>
        <w:tc>
          <w:tcPr>
            <w:tcW w:w="1134" w:type="dxa"/>
            <w:tcBorders>
              <w:top w:val="single" w:sz="4" w:space="0" w:color="auto"/>
              <w:left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r w:rsidRPr="007C40E7">
              <w:rPr>
                <w:color w:val="000000" w:themeColor="text1"/>
                <w:sz w:val="18"/>
                <w:szCs w:val="18"/>
              </w:rPr>
              <w:t>16,155</w:t>
            </w:r>
          </w:p>
        </w:tc>
        <w:tc>
          <w:tcPr>
            <w:tcW w:w="1134" w:type="dxa"/>
            <w:tcBorders>
              <w:top w:val="single" w:sz="4" w:space="0" w:color="auto"/>
              <w:left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p>
        </w:tc>
      </w:tr>
      <w:tr w:rsidR="00E400C3" w:rsidRPr="007C40E7" w:rsidTr="001D0274">
        <w:trPr>
          <w:trHeight w:val="111"/>
        </w:trPr>
        <w:tc>
          <w:tcPr>
            <w:tcW w:w="534" w:type="dxa"/>
            <w:tcBorders>
              <w:top w:val="single" w:sz="4" w:space="0" w:color="auto"/>
              <w:left w:val="single" w:sz="4" w:space="0" w:color="auto"/>
              <w:right w:val="single" w:sz="4" w:space="0" w:color="auto"/>
            </w:tcBorders>
            <w:shd w:val="clear" w:color="auto" w:fill="FFFFFF"/>
          </w:tcPr>
          <w:p w:rsidR="00E400C3" w:rsidRPr="007C40E7" w:rsidRDefault="00E400C3" w:rsidP="001D0274">
            <w:pPr>
              <w:ind w:right="-108"/>
              <w:rPr>
                <w:color w:val="000000" w:themeColor="text1"/>
                <w:sz w:val="18"/>
                <w:szCs w:val="18"/>
              </w:rPr>
            </w:pPr>
          </w:p>
        </w:tc>
        <w:tc>
          <w:tcPr>
            <w:tcW w:w="8505" w:type="dxa"/>
            <w:tcBorders>
              <w:top w:val="single" w:sz="4" w:space="0" w:color="auto"/>
              <w:left w:val="single" w:sz="4" w:space="0" w:color="auto"/>
              <w:right w:val="single" w:sz="4" w:space="0" w:color="auto"/>
            </w:tcBorders>
            <w:shd w:val="clear" w:color="auto" w:fill="auto"/>
          </w:tcPr>
          <w:p w:rsidR="00E400C3" w:rsidRPr="007C40E7" w:rsidRDefault="00E400C3" w:rsidP="001D0274">
            <w:pPr>
              <w:pStyle w:val="ConsPlusNormal"/>
              <w:ind w:firstLine="0"/>
              <w:rPr>
                <w:rFonts w:ascii="Times New Roman" w:hAnsi="Times New Roman" w:cs="Times New Roman"/>
                <w:color w:val="000000" w:themeColor="text1"/>
                <w:sz w:val="18"/>
                <w:szCs w:val="18"/>
              </w:rPr>
            </w:pPr>
            <w:r w:rsidRPr="007C40E7">
              <w:rPr>
                <w:rFonts w:ascii="Times New Roman" w:hAnsi="Times New Roman" w:cs="Times New Roman"/>
                <w:color w:val="000000" w:themeColor="text1"/>
                <w:sz w:val="18"/>
                <w:szCs w:val="18"/>
              </w:rPr>
              <w:t>областной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400C3" w:rsidRPr="007C40E7" w:rsidRDefault="00E400C3" w:rsidP="001D0274">
            <w:pPr>
              <w:ind w:left="-108" w:right="-76"/>
              <w:jc w:val="center"/>
              <w:rPr>
                <w:color w:val="000000" w:themeColor="text1"/>
                <w:sz w:val="18"/>
                <w:szCs w:val="18"/>
              </w:rPr>
            </w:pPr>
          </w:p>
        </w:tc>
        <w:tc>
          <w:tcPr>
            <w:tcW w:w="1305" w:type="dxa"/>
            <w:tcBorders>
              <w:top w:val="single" w:sz="4" w:space="0" w:color="auto"/>
              <w:left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r w:rsidRPr="007C40E7">
              <w:rPr>
                <w:color w:val="000000" w:themeColor="text1"/>
                <w:sz w:val="18"/>
                <w:szCs w:val="18"/>
              </w:rPr>
              <w:t>35,796</w:t>
            </w:r>
          </w:p>
        </w:tc>
        <w:tc>
          <w:tcPr>
            <w:tcW w:w="1134" w:type="dxa"/>
            <w:tcBorders>
              <w:top w:val="single" w:sz="4" w:space="0" w:color="auto"/>
              <w:left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p>
        </w:tc>
      </w:tr>
      <w:tr w:rsidR="00E400C3" w:rsidRPr="007C40E7" w:rsidTr="001D0274">
        <w:trPr>
          <w:trHeight w:val="114"/>
        </w:trPr>
        <w:tc>
          <w:tcPr>
            <w:tcW w:w="534" w:type="dxa"/>
            <w:tcBorders>
              <w:left w:val="single" w:sz="4" w:space="0" w:color="auto"/>
              <w:bottom w:val="single" w:sz="4" w:space="0" w:color="auto"/>
              <w:right w:val="single" w:sz="4" w:space="0" w:color="auto"/>
            </w:tcBorders>
            <w:shd w:val="clear" w:color="auto" w:fill="FFFFFF"/>
            <w:hideMark/>
          </w:tcPr>
          <w:p w:rsidR="00E400C3" w:rsidRPr="007C40E7" w:rsidRDefault="00E400C3" w:rsidP="001D0274">
            <w:pPr>
              <w:rPr>
                <w:color w:val="000000" w:themeColor="text1"/>
                <w:sz w:val="18"/>
                <w:szCs w:val="18"/>
              </w:rPr>
            </w:pPr>
            <w:r w:rsidRPr="007C40E7">
              <w:rPr>
                <w:color w:val="000000" w:themeColor="text1"/>
                <w:sz w:val="18"/>
                <w:szCs w:val="18"/>
              </w:rPr>
              <w:t>3.2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E400C3" w:rsidRPr="007C40E7" w:rsidRDefault="00E400C3" w:rsidP="001D0274">
            <w:pPr>
              <w:rPr>
                <w:color w:val="000000" w:themeColor="text1"/>
                <w:sz w:val="18"/>
                <w:szCs w:val="18"/>
              </w:rPr>
            </w:pPr>
            <w:r w:rsidRPr="007C40E7">
              <w:rPr>
                <w:color w:val="000000" w:themeColor="text1"/>
                <w:sz w:val="18"/>
                <w:szCs w:val="18"/>
              </w:rPr>
              <w:t xml:space="preserve">Оплата услуг по проведению строительного контроля при выполнении работ по организации строительства объекта «Водонапорная башня в </w:t>
            </w:r>
            <w:proofErr w:type="spellStart"/>
            <w:r w:rsidRPr="007C40E7">
              <w:rPr>
                <w:color w:val="000000" w:themeColor="text1"/>
                <w:sz w:val="18"/>
                <w:szCs w:val="18"/>
              </w:rPr>
              <w:t>с.Черкасское</w:t>
            </w:r>
            <w:proofErr w:type="spellEnd"/>
            <w:r w:rsidRPr="007C40E7">
              <w:rPr>
                <w:color w:val="000000" w:themeColor="text1"/>
                <w:sz w:val="18"/>
                <w:szCs w:val="18"/>
              </w:rPr>
              <w:t xml:space="preserve"> </w:t>
            </w:r>
            <w:proofErr w:type="spellStart"/>
            <w:r w:rsidRPr="007C40E7">
              <w:rPr>
                <w:color w:val="000000" w:themeColor="text1"/>
                <w:sz w:val="18"/>
                <w:szCs w:val="18"/>
              </w:rPr>
              <w:t>Поречное</w:t>
            </w:r>
            <w:proofErr w:type="spellEnd"/>
            <w:r w:rsidRPr="007C40E7">
              <w:rPr>
                <w:color w:val="000000" w:themeColor="text1"/>
                <w:sz w:val="18"/>
                <w:szCs w:val="18"/>
              </w:rPr>
              <w:t xml:space="preserve"> Суджанского района Курской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jc w:val="center"/>
              <w:rPr>
                <w:color w:val="000000" w:themeColor="text1"/>
                <w:sz w:val="18"/>
                <w:szCs w:val="18"/>
              </w:rPr>
            </w:pPr>
            <w:r w:rsidRPr="007C40E7">
              <w:rPr>
                <w:color w:val="000000" w:themeColor="text1"/>
                <w:sz w:val="18"/>
                <w:szCs w:val="18"/>
              </w:rPr>
              <w:t>35,0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p>
        </w:tc>
      </w:tr>
      <w:tr w:rsidR="00E400C3" w:rsidRPr="007C40E7" w:rsidTr="001D0274">
        <w:trPr>
          <w:trHeight w:val="234"/>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ind w:right="-108"/>
              <w:rPr>
                <w:b/>
                <w:color w:val="000000" w:themeColor="text1"/>
                <w:sz w:val="18"/>
                <w:szCs w:val="18"/>
              </w:rPr>
            </w:pPr>
            <w:r w:rsidRPr="007C40E7">
              <w:rPr>
                <w:b/>
                <w:color w:val="000000" w:themeColor="text1"/>
                <w:sz w:val="18"/>
                <w:szCs w:val="18"/>
              </w:rPr>
              <w:t>4.</w:t>
            </w:r>
          </w:p>
        </w:tc>
        <w:tc>
          <w:tcPr>
            <w:tcW w:w="8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rPr>
                <w:b/>
                <w:color w:val="000000" w:themeColor="text1"/>
                <w:sz w:val="18"/>
                <w:szCs w:val="18"/>
              </w:rPr>
            </w:pPr>
            <w:r w:rsidRPr="007C40E7">
              <w:rPr>
                <w:b/>
                <w:color w:val="000000" w:themeColor="text1"/>
                <w:sz w:val="18"/>
                <w:szCs w:val="18"/>
              </w:rPr>
              <w:t>Строительство объектов водоснабжения, водоотведения</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1322,0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color w:val="000000" w:themeColor="text1"/>
                <w:sz w:val="18"/>
                <w:szCs w:val="18"/>
              </w:rPr>
            </w:pPr>
            <w:r w:rsidRPr="007C40E7">
              <w:rPr>
                <w:b/>
                <w:color w:val="000000" w:themeColor="text1"/>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color w:val="000000" w:themeColor="text1"/>
                <w:sz w:val="18"/>
                <w:szCs w:val="18"/>
              </w:rPr>
            </w:pPr>
          </w:p>
        </w:tc>
      </w:tr>
      <w:tr w:rsidR="00E400C3" w:rsidRPr="007C40E7" w:rsidTr="001D0274">
        <w:trPr>
          <w:trHeight w:val="216"/>
        </w:trPr>
        <w:tc>
          <w:tcPr>
            <w:tcW w:w="534" w:type="dxa"/>
            <w:tcBorders>
              <w:left w:val="single" w:sz="4" w:space="0" w:color="auto"/>
              <w:right w:val="single" w:sz="4" w:space="0" w:color="auto"/>
            </w:tcBorders>
          </w:tcPr>
          <w:p w:rsidR="00E400C3" w:rsidRPr="007C40E7" w:rsidRDefault="00E400C3" w:rsidP="001D0274">
            <w:pPr>
              <w:rPr>
                <w:color w:val="000000" w:themeColor="text1"/>
                <w:sz w:val="18"/>
                <w:szCs w:val="18"/>
              </w:rPr>
            </w:pPr>
            <w:r w:rsidRPr="007C40E7">
              <w:rPr>
                <w:color w:val="000000" w:themeColor="text1"/>
                <w:sz w:val="18"/>
                <w:szCs w:val="18"/>
              </w:rPr>
              <w:t>4.1</w:t>
            </w:r>
          </w:p>
        </w:tc>
        <w:tc>
          <w:tcPr>
            <w:tcW w:w="8505" w:type="dxa"/>
            <w:tcBorders>
              <w:top w:val="single" w:sz="4" w:space="0" w:color="auto"/>
              <w:left w:val="single" w:sz="4" w:space="0" w:color="auto"/>
              <w:right w:val="single" w:sz="4" w:space="0" w:color="auto"/>
            </w:tcBorders>
            <w:shd w:val="clear" w:color="auto" w:fill="FFFFFF" w:themeFill="background1"/>
          </w:tcPr>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 «Водонапорная башня в </w:t>
            </w:r>
            <w:proofErr w:type="spellStart"/>
            <w:r w:rsidRPr="007C40E7">
              <w:rPr>
                <w:color w:val="000000" w:themeColor="text1"/>
                <w:sz w:val="18"/>
                <w:szCs w:val="18"/>
              </w:rPr>
              <w:t>с.Черкасское</w:t>
            </w:r>
            <w:proofErr w:type="spellEnd"/>
            <w:r w:rsidRPr="007C40E7">
              <w:rPr>
                <w:color w:val="000000" w:themeColor="text1"/>
                <w:sz w:val="18"/>
                <w:szCs w:val="18"/>
              </w:rPr>
              <w:t xml:space="preserve"> </w:t>
            </w:r>
            <w:proofErr w:type="spellStart"/>
            <w:r w:rsidRPr="007C40E7">
              <w:rPr>
                <w:color w:val="000000" w:themeColor="text1"/>
                <w:sz w:val="18"/>
                <w:szCs w:val="18"/>
              </w:rPr>
              <w:t>Поречное</w:t>
            </w:r>
            <w:proofErr w:type="spellEnd"/>
            <w:r w:rsidRPr="007C40E7">
              <w:rPr>
                <w:color w:val="000000" w:themeColor="text1"/>
                <w:sz w:val="18"/>
                <w:szCs w:val="18"/>
              </w:rPr>
              <w:t xml:space="preserve"> Суджанского района Курской области» </w:t>
            </w:r>
          </w:p>
        </w:tc>
        <w:tc>
          <w:tcPr>
            <w:tcW w:w="1417" w:type="dxa"/>
            <w:tcBorders>
              <w:top w:val="single" w:sz="4" w:space="0" w:color="auto"/>
              <w:left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top w:val="single" w:sz="4" w:space="0" w:color="auto"/>
              <w:left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rPr>
              <w:t>1322,0</w:t>
            </w:r>
          </w:p>
        </w:tc>
        <w:tc>
          <w:tcPr>
            <w:tcW w:w="1134" w:type="dxa"/>
            <w:tcBorders>
              <w:top w:val="single" w:sz="4" w:space="0" w:color="auto"/>
              <w:left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right w:val="single" w:sz="4" w:space="0" w:color="auto"/>
            </w:tcBorders>
            <w:shd w:val="clear" w:color="auto" w:fill="FFFFFF" w:themeFill="background1"/>
          </w:tcPr>
          <w:p w:rsidR="00E400C3" w:rsidRPr="007C40E7" w:rsidRDefault="00E400C3" w:rsidP="001D0274">
            <w:pPr>
              <w:jc w:val="center"/>
              <w:rPr>
                <w:color w:val="000000" w:themeColor="text1"/>
                <w:sz w:val="18"/>
                <w:szCs w:val="18"/>
              </w:rPr>
            </w:pPr>
          </w:p>
        </w:tc>
      </w:tr>
      <w:tr w:rsidR="00E400C3" w:rsidRPr="007C40E7" w:rsidTr="001D0274">
        <w:trPr>
          <w:trHeight w:val="216"/>
        </w:trPr>
        <w:tc>
          <w:tcPr>
            <w:tcW w:w="534" w:type="dxa"/>
            <w:tcBorders>
              <w:left w:val="single" w:sz="4" w:space="0" w:color="auto"/>
              <w:right w:val="single" w:sz="4" w:space="0" w:color="auto"/>
            </w:tcBorders>
          </w:tcPr>
          <w:p w:rsidR="00E400C3" w:rsidRPr="007C40E7" w:rsidRDefault="00E400C3" w:rsidP="001D0274">
            <w:pPr>
              <w:rPr>
                <w:color w:val="000000" w:themeColor="text1"/>
                <w:sz w:val="18"/>
                <w:szCs w:val="18"/>
              </w:rPr>
            </w:pPr>
            <w:r w:rsidRPr="007C40E7">
              <w:rPr>
                <w:color w:val="000000" w:themeColor="text1"/>
                <w:sz w:val="18"/>
                <w:szCs w:val="18"/>
              </w:rPr>
              <w:t>4.2</w:t>
            </w:r>
          </w:p>
        </w:tc>
        <w:tc>
          <w:tcPr>
            <w:tcW w:w="8505" w:type="dxa"/>
            <w:tcBorders>
              <w:top w:val="single" w:sz="4" w:space="0" w:color="auto"/>
              <w:left w:val="single" w:sz="4" w:space="0" w:color="auto"/>
              <w:right w:val="single" w:sz="4" w:space="0" w:color="auto"/>
            </w:tcBorders>
            <w:shd w:val="clear" w:color="auto" w:fill="FFFFFF" w:themeFill="background1"/>
          </w:tcPr>
          <w:p w:rsidR="00E400C3" w:rsidRPr="007C40E7" w:rsidRDefault="00E400C3" w:rsidP="001D0274">
            <w:pPr>
              <w:widowControl w:val="0"/>
              <w:ind w:right="-108"/>
              <w:rPr>
                <w:color w:val="000000" w:themeColor="text1"/>
                <w:sz w:val="18"/>
                <w:szCs w:val="18"/>
              </w:rPr>
            </w:pPr>
            <w:r w:rsidRPr="007C40E7">
              <w:rPr>
                <w:color w:val="000000" w:themeColor="text1"/>
                <w:sz w:val="18"/>
                <w:szCs w:val="18"/>
              </w:rPr>
              <w:t xml:space="preserve">«Водоснабжение малоэтажной жилой застройки в деревне </w:t>
            </w:r>
            <w:proofErr w:type="spellStart"/>
            <w:r w:rsidRPr="007C40E7">
              <w:rPr>
                <w:color w:val="000000" w:themeColor="text1"/>
                <w:sz w:val="18"/>
                <w:szCs w:val="18"/>
              </w:rPr>
              <w:t>Рубанщина</w:t>
            </w:r>
            <w:proofErr w:type="spellEnd"/>
            <w:r w:rsidRPr="007C40E7">
              <w:rPr>
                <w:color w:val="000000" w:themeColor="text1"/>
                <w:sz w:val="18"/>
                <w:szCs w:val="18"/>
              </w:rPr>
              <w:t xml:space="preserve"> Суджанского района Курской области»</w:t>
            </w:r>
          </w:p>
        </w:tc>
        <w:tc>
          <w:tcPr>
            <w:tcW w:w="1417" w:type="dxa"/>
            <w:tcBorders>
              <w:top w:val="single" w:sz="4" w:space="0" w:color="auto"/>
              <w:left w:val="single" w:sz="4" w:space="0" w:color="auto"/>
              <w:right w:val="single" w:sz="4" w:space="0" w:color="auto"/>
            </w:tcBorders>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top w:val="single" w:sz="4" w:space="0" w:color="auto"/>
              <w:left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right w:val="single" w:sz="4" w:space="0" w:color="auto"/>
            </w:tcBorders>
          </w:tcPr>
          <w:p w:rsidR="00E400C3" w:rsidRPr="007C40E7" w:rsidRDefault="00E400C3" w:rsidP="001D0274">
            <w:pPr>
              <w:jc w:val="center"/>
              <w:rPr>
                <w:color w:val="000000" w:themeColor="text1"/>
                <w:sz w:val="18"/>
                <w:szCs w:val="18"/>
              </w:rPr>
            </w:pPr>
            <w:r w:rsidRPr="007C40E7">
              <w:rPr>
                <w:color w:val="000000" w:themeColor="text1"/>
                <w:sz w:val="18"/>
                <w:szCs w:val="18"/>
              </w:rPr>
              <w:t>500,0</w:t>
            </w:r>
          </w:p>
        </w:tc>
        <w:tc>
          <w:tcPr>
            <w:tcW w:w="1134" w:type="dxa"/>
            <w:tcBorders>
              <w:top w:val="single" w:sz="4" w:space="0" w:color="auto"/>
              <w:left w:val="single" w:sz="4" w:space="0" w:color="auto"/>
              <w:right w:val="single" w:sz="4" w:space="0" w:color="auto"/>
            </w:tcBorders>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right w:val="single" w:sz="4" w:space="0" w:color="auto"/>
            </w:tcBorders>
            <w:shd w:val="clear" w:color="auto" w:fill="FFFFFF" w:themeFill="background1"/>
          </w:tcPr>
          <w:p w:rsidR="00E400C3" w:rsidRPr="007C40E7" w:rsidRDefault="00E400C3" w:rsidP="001D0274">
            <w:pPr>
              <w:jc w:val="center"/>
              <w:rPr>
                <w:color w:val="000000" w:themeColor="text1"/>
                <w:sz w:val="18"/>
                <w:szCs w:val="18"/>
              </w:rPr>
            </w:pPr>
          </w:p>
        </w:tc>
      </w:tr>
      <w:tr w:rsidR="00E400C3" w:rsidRPr="007C40E7" w:rsidTr="001D0274">
        <w:trPr>
          <w:trHeight w:val="95"/>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ind w:right="-108"/>
              <w:rPr>
                <w:color w:val="000000" w:themeColor="text1"/>
                <w:sz w:val="18"/>
                <w:szCs w:val="18"/>
              </w:rPr>
            </w:pPr>
            <w:r w:rsidRPr="007C40E7">
              <w:rPr>
                <w:color w:val="000000" w:themeColor="text1"/>
                <w:sz w:val="18"/>
                <w:szCs w:val="18"/>
              </w:rPr>
              <w:t>5</w:t>
            </w:r>
          </w:p>
        </w:tc>
        <w:tc>
          <w:tcPr>
            <w:tcW w:w="8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rPr>
                <w:color w:val="000000" w:themeColor="text1"/>
                <w:sz w:val="18"/>
                <w:szCs w:val="18"/>
              </w:rPr>
            </w:pPr>
            <w:r w:rsidRPr="007C40E7">
              <w:rPr>
                <w:color w:val="000000" w:themeColor="text1"/>
                <w:sz w:val="18"/>
                <w:szCs w:val="18"/>
              </w:rPr>
              <w:t xml:space="preserve">Технические планы, в </w:t>
            </w:r>
            <w:proofErr w:type="spellStart"/>
            <w:r w:rsidRPr="007C40E7">
              <w:rPr>
                <w:color w:val="000000" w:themeColor="text1"/>
                <w:sz w:val="18"/>
                <w:szCs w:val="18"/>
              </w:rPr>
              <w:t>т.ч</w:t>
            </w:r>
            <w:proofErr w:type="spellEnd"/>
            <w:r w:rsidRPr="007C40E7">
              <w:rPr>
                <w:color w:val="000000" w:themeColor="text1"/>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ind w:left="-108" w:right="-76"/>
              <w:jc w:val="center"/>
              <w:rPr>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color w:val="000000" w:themeColor="text1"/>
                <w:sz w:val="18"/>
                <w:szCs w:val="18"/>
              </w:rPr>
            </w:pPr>
          </w:p>
        </w:tc>
      </w:tr>
      <w:tr w:rsidR="00E400C3" w:rsidRPr="007C40E7" w:rsidTr="001D0274">
        <w:trPr>
          <w:trHeight w:val="95"/>
        </w:trPr>
        <w:tc>
          <w:tcPr>
            <w:tcW w:w="5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ind w:right="-108"/>
              <w:rPr>
                <w:color w:val="000000" w:themeColor="text1"/>
                <w:sz w:val="18"/>
                <w:szCs w:val="18"/>
              </w:rPr>
            </w:pPr>
          </w:p>
        </w:tc>
        <w:tc>
          <w:tcPr>
            <w:tcW w:w="8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rPr>
                <w:b/>
                <w:color w:val="000000" w:themeColor="text1"/>
                <w:sz w:val="18"/>
                <w:szCs w:val="18"/>
              </w:rPr>
            </w:pPr>
            <w:r w:rsidRPr="007C40E7">
              <w:rPr>
                <w:b/>
                <w:color w:val="000000" w:themeColor="text1"/>
                <w:sz w:val="18"/>
                <w:szCs w:val="18"/>
              </w:rPr>
              <w:t xml:space="preserve"> за счет средств районного бюджета</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ind w:left="-108" w:right="-76"/>
              <w:jc w:val="center"/>
              <w:rPr>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jc w:val="center"/>
              <w:rPr>
                <w:b/>
                <w:color w:val="000000" w:themeColor="text1"/>
                <w:sz w:val="18"/>
                <w:szCs w:val="18"/>
              </w:rPr>
            </w:pPr>
            <w:r w:rsidRPr="007C40E7">
              <w:rPr>
                <w:b/>
                <w:color w:val="000000" w:themeColor="text1"/>
                <w:sz w:val="18"/>
                <w:szCs w:val="18"/>
              </w:rPr>
              <w:t>7,0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jc w:val="center"/>
              <w:rPr>
                <w:b/>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rPr>
                <w:b/>
                <w:color w:val="000000" w:themeColor="text1"/>
                <w:sz w:val="18"/>
                <w:szCs w:val="18"/>
              </w:rPr>
            </w:pPr>
          </w:p>
        </w:tc>
      </w:tr>
      <w:tr w:rsidR="00E400C3" w:rsidRPr="007C40E7" w:rsidTr="001D0274">
        <w:trPr>
          <w:trHeight w:val="95"/>
        </w:trPr>
        <w:tc>
          <w:tcPr>
            <w:tcW w:w="534" w:type="dxa"/>
            <w:tcBorders>
              <w:left w:val="single" w:sz="4" w:space="0" w:color="auto"/>
              <w:bottom w:val="single" w:sz="4" w:space="0" w:color="auto"/>
              <w:right w:val="single" w:sz="4" w:space="0" w:color="auto"/>
            </w:tcBorders>
            <w:hideMark/>
          </w:tcPr>
          <w:p w:rsidR="00E400C3" w:rsidRPr="007C40E7" w:rsidRDefault="00E400C3" w:rsidP="001D0274">
            <w:pPr>
              <w:rPr>
                <w:color w:val="000000" w:themeColor="text1"/>
                <w:sz w:val="18"/>
                <w:szCs w:val="18"/>
              </w:rPr>
            </w:pPr>
            <w:r w:rsidRPr="007C40E7">
              <w:rPr>
                <w:color w:val="000000" w:themeColor="text1"/>
                <w:sz w:val="18"/>
                <w:szCs w:val="18"/>
              </w:rPr>
              <w:t>5.1</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00C3" w:rsidRPr="007C40E7" w:rsidRDefault="00E400C3" w:rsidP="001D0274">
            <w:pPr>
              <w:rPr>
                <w:color w:val="000000" w:themeColor="text1"/>
                <w:sz w:val="18"/>
                <w:szCs w:val="18"/>
              </w:rPr>
            </w:pPr>
            <w:r w:rsidRPr="007C40E7">
              <w:rPr>
                <w:color w:val="000000" w:themeColor="text1"/>
                <w:sz w:val="18"/>
                <w:szCs w:val="18"/>
              </w:rPr>
              <w:t xml:space="preserve">«Водонапорная башня в </w:t>
            </w:r>
            <w:proofErr w:type="spellStart"/>
            <w:r w:rsidRPr="007C40E7">
              <w:rPr>
                <w:color w:val="000000" w:themeColor="text1"/>
                <w:sz w:val="18"/>
                <w:szCs w:val="18"/>
              </w:rPr>
              <w:t>с.Черкасское</w:t>
            </w:r>
            <w:proofErr w:type="spellEnd"/>
            <w:r w:rsidRPr="007C40E7">
              <w:rPr>
                <w:color w:val="000000" w:themeColor="text1"/>
                <w:sz w:val="18"/>
                <w:szCs w:val="18"/>
              </w:rPr>
              <w:t xml:space="preserve"> </w:t>
            </w:r>
            <w:proofErr w:type="spellStart"/>
            <w:r w:rsidRPr="007C40E7">
              <w:rPr>
                <w:color w:val="000000" w:themeColor="text1"/>
                <w:sz w:val="18"/>
                <w:szCs w:val="18"/>
              </w:rPr>
              <w:t>Поречное</w:t>
            </w:r>
            <w:proofErr w:type="spellEnd"/>
            <w:r w:rsidRPr="007C40E7">
              <w:rPr>
                <w:color w:val="000000" w:themeColor="text1"/>
                <w:sz w:val="18"/>
                <w:szCs w:val="18"/>
              </w:rPr>
              <w:t xml:space="preserve"> Суджанского района Курской области</w:t>
            </w:r>
            <w:r>
              <w:rPr>
                <w:color w:val="000000" w:themeColor="text1"/>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400C3" w:rsidRPr="007C40E7" w:rsidRDefault="00E400C3" w:rsidP="001D0274">
            <w:pPr>
              <w:ind w:left="-108" w:right="-76"/>
              <w:jc w:val="center"/>
              <w:rPr>
                <w:color w:val="000000" w:themeColor="text1"/>
                <w:sz w:val="18"/>
                <w:szCs w:val="18"/>
              </w:rPr>
            </w:pPr>
            <w:proofErr w:type="spellStart"/>
            <w:r w:rsidRPr="007C40E7">
              <w:rPr>
                <w:color w:val="000000" w:themeColor="text1"/>
                <w:sz w:val="18"/>
                <w:szCs w:val="18"/>
              </w:rPr>
              <w:t>тыс.руб</w:t>
            </w:r>
            <w:proofErr w:type="spellEnd"/>
            <w:r w:rsidRPr="007C40E7">
              <w:rPr>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r w:rsidRPr="007C40E7">
              <w:rPr>
                <w:color w:val="000000" w:themeColor="text1"/>
                <w:sz w:val="18"/>
                <w:szCs w:val="18"/>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400C3" w:rsidRPr="007C40E7" w:rsidRDefault="00E400C3" w:rsidP="001D0274">
            <w:pPr>
              <w:rPr>
                <w:color w:val="000000" w:themeColor="text1"/>
                <w:sz w:val="18"/>
                <w:szCs w:val="18"/>
              </w:rPr>
            </w:pPr>
          </w:p>
        </w:tc>
      </w:tr>
      <w:tr w:rsidR="00E400C3" w:rsidRPr="007C40E7" w:rsidTr="001D0274">
        <w:trPr>
          <w:trHeight w:val="95"/>
        </w:trPr>
        <w:tc>
          <w:tcPr>
            <w:tcW w:w="534" w:type="dxa"/>
            <w:vMerge w:val="restart"/>
            <w:tcBorders>
              <w:top w:val="single" w:sz="4" w:space="0" w:color="auto"/>
              <w:left w:val="single" w:sz="4" w:space="0" w:color="auto"/>
              <w:right w:val="single" w:sz="4" w:space="0" w:color="auto"/>
            </w:tcBorders>
            <w:hideMark/>
          </w:tcPr>
          <w:p w:rsidR="00E400C3" w:rsidRPr="007C40E7" w:rsidRDefault="00E400C3" w:rsidP="001D0274">
            <w:pPr>
              <w:ind w:right="-108"/>
              <w:rPr>
                <w:b/>
                <w:color w:val="000000" w:themeColor="text1"/>
                <w:sz w:val="18"/>
                <w:szCs w:val="18"/>
              </w:rPr>
            </w:pPr>
            <w:r w:rsidRPr="007C40E7">
              <w:rPr>
                <w:b/>
                <w:color w:val="000000" w:themeColor="text1"/>
                <w:sz w:val="18"/>
                <w:szCs w:val="18"/>
              </w:rPr>
              <w:t>6.</w:t>
            </w:r>
          </w:p>
        </w:tc>
        <w:tc>
          <w:tcPr>
            <w:tcW w:w="8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400C3" w:rsidRPr="007C40E7" w:rsidRDefault="00E400C3" w:rsidP="001D0274">
            <w:pPr>
              <w:rPr>
                <w:b/>
                <w:color w:val="000000" w:themeColor="text1"/>
                <w:sz w:val="18"/>
                <w:szCs w:val="18"/>
              </w:rPr>
            </w:pPr>
            <w:r w:rsidRPr="007C40E7">
              <w:rPr>
                <w:b/>
                <w:color w:val="000000" w:themeColor="text1"/>
                <w:sz w:val="18"/>
                <w:szCs w:val="18"/>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ind w:left="-108" w:right="-76"/>
              <w:jc w:val="center"/>
              <w:rPr>
                <w:b/>
                <w:color w:val="000000" w:themeColor="text1"/>
                <w:sz w:val="18"/>
                <w:szCs w:val="18"/>
              </w:rPr>
            </w:pPr>
            <w:proofErr w:type="spellStart"/>
            <w:r w:rsidRPr="007C40E7">
              <w:rPr>
                <w:b/>
                <w:color w:val="000000" w:themeColor="text1"/>
                <w:sz w:val="18"/>
                <w:szCs w:val="18"/>
              </w:rPr>
              <w:t>тыс.руб</w:t>
            </w:r>
            <w:proofErr w:type="spellEnd"/>
            <w:r w:rsidRPr="007C40E7">
              <w:rPr>
                <w:b/>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color w:val="000000" w:themeColor="text1"/>
                <w:sz w:val="18"/>
                <w:szCs w:val="18"/>
              </w:rPr>
            </w:pPr>
            <w:r w:rsidRPr="007C40E7">
              <w:rPr>
                <w:b/>
                <w:color w:val="000000" w:themeColor="text1"/>
                <w:sz w:val="18"/>
                <w:szCs w:val="18"/>
              </w:rPr>
              <w:t>4577,71175</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color w:val="000000" w:themeColor="text1"/>
                <w:sz w:val="18"/>
                <w:szCs w:val="18"/>
              </w:rPr>
            </w:pPr>
            <w:r w:rsidRPr="007C40E7">
              <w:rPr>
                <w:b/>
                <w:color w:val="000000" w:themeColor="text1"/>
                <w:sz w:val="18"/>
                <w:szCs w:val="18"/>
              </w:rPr>
              <w:t>1943,0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color w:val="000000" w:themeColor="text1"/>
                <w:sz w:val="18"/>
                <w:szCs w:val="18"/>
              </w:rPr>
            </w:pPr>
            <w:r w:rsidRPr="007C40E7">
              <w:rPr>
                <w:b/>
                <w:color w:val="000000" w:themeColor="text1"/>
                <w:sz w:val="18"/>
                <w:szCs w:val="18"/>
              </w:rPr>
              <w:t>16,731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00C3" w:rsidRPr="007C40E7" w:rsidRDefault="00E400C3" w:rsidP="001D0274">
            <w:pPr>
              <w:jc w:val="center"/>
              <w:rPr>
                <w:b/>
                <w:color w:val="000000" w:themeColor="text1"/>
                <w:sz w:val="18"/>
                <w:szCs w:val="18"/>
              </w:rPr>
            </w:pPr>
            <w:r w:rsidRPr="007C40E7">
              <w:rPr>
                <w:b/>
                <w:color w:val="000000" w:themeColor="text1"/>
                <w:sz w:val="18"/>
                <w:szCs w:val="18"/>
              </w:rPr>
              <w:t>104,0</w:t>
            </w:r>
          </w:p>
        </w:tc>
      </w:tr>
      <w:tr w:rsidR="00E400C3" w:rsidRPr="007C40E7" w:rsidTr="001D0274">
        <w:trPr>
          <w:trHeight w:val="95"/>
        </w:trPr>
        <w:tc>
          <w:tcPr>
            <w:tcW w:w="534" w:type="dxa"/>
            <w:vMerge/>
            <w:tcBorders>
              <w:left w:val="single" w:sz="4" w:space="0" w:color="auto"/>
              <w:right w:val="single" w:sz="4" w:space="0" w:color="auto"/>
            </w:tcBorders>
          </w:tcPr>
          <w:p w:rsidR="00E400C3" w:rsidRPr="007C40E7" w:rsidRDefault="00E400C3" w:rsidP="001D0274">
            <w:pPr>
              <w:rPr>
                <w:b/>
                <w:color w:val="000000" w:themeColor="text1"/>
                <w:sz w:val="18"/>
                <w:szCs w:val="18"/>
              </w:rPr>
            </w:pPr>
          </w:p>
        </w:tc>
        <w:tc>
          <w:tcPr>
            <w:tcW w:w="8505"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rPr>
                <w:b/>
                <w:color w:val="000000" w:themeColor="text1"/>
                <w:sz w:val="18"/>
                <w:szCs w:val="18"/>
              </w:rPr>
            </w:pPr>
            <w:r w:rsidRPr="007C40E7">
              <w:rPr>
                <w:b/>
                <w:color w:val="000000" w:themeColor="text1"/>
                <w:sz w:val="18"/>
                <w:szCs w:val="18"/>
              </w:rPr>
              <w:t xml:space="preserve"> бюджет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ind w:left="-108" w:right="-76"/>
              <w:jc w:val="center"/>
              <w:rPr>
                <w:b/>
                <w:color w:val="000000" w:themeColor="text1"/>
                <w:sz w:val="18"/>
                <w:szCs w:val="18"/>
              </w:rPr>
            </w:pPr>
            <w:proofErr w:type="spellStart"/>
            <w:r w:rsidRPr="007C40E7">
              <w:rPr>
                <w:b/>
                <w:color w:val="000000" w:themeColor="text1"/>
                <w:sz w:val="18"/>
                <w:szCs w:val="18"/>
              </w:rPr>
              <w:t>тыс.руб</w:t>
            </w:r>
            <w:proofErr w:type="spellEnd"/>
            <w:r w:rsidRPr="007C40E7">
              <w:rPr>
                <w:b/>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rPr>
                <w:b/>
                <w:color w:val="000000" w:themeColor="text1"/>
                <w:sz w:val="18"/>
                <w:szCs w:val="18"/>
              </w:rPr>
            </w:pPr>
            <w:r w:rsidRPr="007C40E7">
              <w:rPr>
                <w:b/>
                <w:color w:val="000000" w:themeColor="text1"/>
                <w:sz w:val="18"/>
                <w:szCs w:val="18"/>
              </w:rPr>
              <w:t>3313,34575</w:t>
            </w:r>
          </w:p>
        </w:tc>
        <w:tc>
          <w:tcPr>
            <w:tcW w:w="1134"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jc w:val="center"/>
              <w:rPr>
                <w:b/>
                <w:color w:val="000000" w:themeColor="text1"/>
                <w:sz w:val="18"/>
                <w:szCs w:val="18"/>
              </w:rPr>
            </w:pPr>
            <w:r w:rsidRPr="007C40E7">
              <w:rPr>
                <w:b/>
                <w:color w:val="000000" w:themeColor="text1"/>
                <w:sz w:val="18"/>
                <w:szCs w:val="18"/>
              </w:rPr>
              <w:t>1943,0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b/>
                <w:color w:val="000000" w:themeColor="text1"/>
                <w:sz w:val="18"/>
                <w:szCs w:val="18"/>
              </w:rPr>
            </w:pPr>
            <w:r w:rsidRPr="007C40E7">
              <w:rPr>
                <w:b/>
                <w:color w:val="000000" w:themeColor="text1"/>
                <w:sz w:val="18"/>
                <w:szCs w:val="18"/>
              </w:rPr>
              <w:t>16,731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b/>
                <w:color w:val="000000" w:themeColor="text1"/>
                <w:sz w:val="18"/>
                <w:szCs w:val="18"/>
              </w:rPr>
            </w:pPr>
            <w:r w:rsidRPr="007C40E7">
              <w:rPr>
                <w:b/>
                <w:color w:val="000000" w:themeColor="text1"/>
                <w:sz w:val="18"/>
                <w:szCs w:val="18"/>
              </w:rPr>
              <w:t>104,0</w:t>
            </w:r>
          </w:p>
        </w:tc>
      </w:tr>
      <w:tr w:rsidR="00E400C3" w:rsidRPr="007C40E7" w:rsidTr="001D0274">
        <w:trPr>
          <w:trHeight w:val="485"/>
        </w:trPr>
        <w:tc>
          <w:tcPr>
            <w:tcW w:w="534" w:type="dxa"/>
            <w:vMerge/>
            <w:tcBorders>
              <w:left w:val="single" w:sz="4" w:space="0" w:color="auto"/>
              <w:bottom w:val="single" w:sz="4" w:space="0" w:color="auto"/>
              <w:right w:val="single" w:sz="4" w:space="0" w:color="auto"/>
            </w:tcBorders>
            <w:hideMark/>
          </w:tcPr>
          <w:p w:rsidR="00E400C3" w:rsidRPr="007C40E7" w:rsidRDefault="00E400C3" w:rsidP="001D0274">
            <w:pPr>
              <w:rPr>
                <w:b/>
                <w:color w:val="000000" w:themeColor="text1"/>
                <w:sz w:val="18"/>
                <w:szCs w:val="18"/>
              </w:rPr>
            </w:pPr>
          </w:p>
        </w:tc>
        <w:tc>
          <w:tcPr>
            <w:tcW w:w="8505"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rPr>
                <w:b/>
                <w:color w:val="000000" w:themeColor="text1"/>
                <w:sz w:val="18"/>
                <w:szCs w:val="18"/>
              </w:rPr>
            </w:pPr>
            <w:r w:rsidRPr="007C40E7">
              <w:rPr>
                <w:b/>
                <w:color w:val="000000" w:themeColor="text1"/>
                <w:sz w:val="18"/>
                <w:szCs w:val="18"/>
              </w:rPr>
              <w:t xml:space="preserve"> 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E400C3" w:rsidRPr="007C40E7" w:rsidRDefault="00E400C3" w:rsidP="001D0274">
            <w:pPr>
              <w:ind w:left="-108" w:right="-76"/>
              <w:jc w:val="center"/>
              <w:rPr>
                <w:b/>
                <w:color w:val="000000" w:themeColor="text1"/>
                <w:sz w:val="18"/>
                <w:szCs w:val="18"/>
              </w:rPr>
            </w:pPr>
            <w:proofErr w:type="spellStart"/>
            <w:r w:rsidRPr="007C40E7">
              <w:rPr>
                <w:b/>
                <w:color w:val="000000" w:themeColor="text1"/>
                <w:sz w:val="18"/>
                <w:szCs w:val="18"/>
              </w:rPr>
              <w:t>тыс.руб</w:t>
            </w:r>
            <w:proofErr w:type="spellEnd"/>
            <w:r w:rsidRPr="007C40E7">
              <w:rPr>
                <w:b/>
                <w:color w:val="000000" w:themeColor="text1"/>
                <w:sz w:val="18"/>
                <w:szCs w:val="18"/>
              </w:rPr>
              <w:t>.</w:t>
            </w:r>
          </w:p>
        </w:tc>
        <w:tc>
          <w:tcPr>
            <w:tcW w:w="1305"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jc w:val="center"/>
              <w:rPr>
                <w:b/>
                <w:color w:val="000000" w:themeColor="text1"/>
                <w:sz w:val="18"/>
                <w:szCs w:val="18"/>
              </w:rPr>
            </w:pPr>
            <w:r w:rsidRPr="007C40E7">
              <w:rPr>
                <w:b/>
                <w:color w:val="000000" w:themeColor="text1"/>
                <w:sz w:val="18"/>
                <w:szCs w:val="18"/>
              </w:rPr>
              <w:t>1264,366</w:t>
            </w:r>
          </w:p>
        </w:tc>
        <w:tc>
          <w:tcPr>
            <w:tcW w:w="1134" w:type="dxa"/>
            <w:tcBorders>
              <w:top w:val="single" w:sz="4" w:space="0" w:color="auto"/>
              <w:left w:val="single" w:sz="4" w:space="0" w:color="auto"/>
              <w:bottom w:val="single" w:sz="4" w:space="0" w:color="auto"/>
              <w:right w:val="single" w:sz="4" w:space="0" w:color="auto"/>
            </w:tcBorders>
          </w:tcPr>
          <w:p w:rsidR="00E400C3" w:rsidRPr="007C40E7" w:rsidRDefault="00E400C3" w:rsidP="001D0274">
            <w:pPr>
              <w:jc w:val="center"/>
              <w:rPr>
                <w:b/>
                <w:color w:val="000000" w:themeColor="text1"/>
                <w:sz w:val="18"/>
                <w:szCs w:val="18"/>
              </w:rPr>
            </w:pPr>
            <w:r w:rsidRPr="007C40E7">
              <w:rPr>
                <w:b/>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rPr>
                <w:b/>
                <w:color w:val="000000" w:themeColor="text1"/>
                <w:sz w:val="18"/>
                <w:szCs w:val="18"/>
              </w:rPr>
            </w:pPr>
            <w:r w:rsidRPr="007C40E7">
              <w:rPr>
                <w:b/>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00C3" w:rsidRPr="007C40E7" w:rsidRDefault="00E400C3" w:rsidP="001D0274">
            <w:pPr>
              <w:jc w:val="center"/>
              <w:rPr>
                <w:b/>
                <w:color w:val="000000" w:themeColor="text1"/>
                <w:sz w:val="18"/>
                <w:szCs w:val="18"/>
              </w:rPr>
            </w:pPr>
            <w:r w:rsidRPr="007C40E7">
              <w:rPr>
                <w:b/>
                <w:color w:val="000000" w:themeColor="text1"/>
                <w:sz w:val="18"/>
                <w:szCs w:val="18"/>
              </w:rPr>
              <w:t>-</w:t>
            </w:r>
          </w:p>
        </w:tc>
      </w:tr>
    </w:tbl>
    <w:p w:rsidR="00E400C3" w:rsidRPr="007C40E7" w:rsidRDefault="00E400C3" w:rsidP="00E400C3">
      <w:pPr>
        <w:pStyle w:val="ConsPlusNormal"/>
        <w:ind w:firstLine="0"/>
        <w:rPr>
          <w:rFonts w:ascii="Times New Roman" w:hAnsi="Times New Roman" w:cs="Times New Roman"/>
          <w:b/>
          <w:color w:val="000000" w:themeColor="text1"/>
          <w:sz w:val="22"/>
          <w:szCs w:val="22"/>
        </w:rPr>
      </w:pPr>
    </w:p>
    <w:p w:rsidR="00E400C3" w:rsidRDefault="00E400C3" w:rsidP="00E400C3">
      <w:pPr>
        <w:rPr>
          <w:b/>
          <w:color w:val="000000" w:themeColor="text1"/>
        </w:rPr>
      </w:pPr>
      <w:r>
        <w:rPr>
          <w:b/>
          <w:color w:val="000000" w:themeColor="text1"/>
        </w:rPr>
        <w:br w:type="page"/>
      </w:r>
    </w:p>
    <w:p w:rsidR="00E400C3" w:rsidRPr="007C40E7" w:rsidRDefault="00E400C3" w:rsidP="00E400C3">
      <w:pPr>
        <w:pStyle w:val="ConsPlusNormal"/>
        <w:ind w:firstLine="0"/>
        <w:jc w:val="right"/>
        <w:rPr>
          <w:rFonts w:ascii="Times New Roman" w:hAnsi="Times New Roman" w:cs="Times New Roman"/>
          <w:b/>
          <w:color w:val="000000" w:themeColor="text1"/>
          <w:sz w:val="22"/>
          <w:szCs w:val="22"/>
        </w:rPr>
      </w:pPr>
      <w:r w:rsidRPr="007C40E7">
        <w:rPr>
          <w:rFonts w:ascii="Times New Roman" w:hAnsi="Times New Roman" w:cs="Times New Roman"/>
          <w:b/>
          <w:color w:val="000000" w:themeColor="text1"/>
          <w:sz w:val="22"/>
          <w:szCs w:val="22"/>
        </w:rPr>
        <w:lastRenderedPageBreak/>
        <w:t>Таблица 3</w:t>
      </w:r>
    </w:p>
    <w:p w:rsidR="00E400C3" w:rsidRPr="007C40E7" w:rsidRDefault="00E400C3" w:rsidP="00E400C3">
      <w:pPr>
        <w:pStyle w:val="ConsPlusNormal"/>
        <w:ind w:firstLine="0"/>
        <w:jc w:val="center"/>
        <w:rPr>
          <w:rFonts w:ascii="Times New Roman" w:hAnsi="Times New Roman" w:cs="Times New Roman"/>
          <w:b/>
          <w:color w:val="000000" w:themeColor="text1"/>
          <w:sz w:val="22"/>
          <w:szCs w:val="22"/>
        </w:rPr>
      </w:pPr>
      <w:r w:rsidRPr="007C40E7">
        <w:rPr>
          <w:rFonts w:ascii="Times New Roman" w:hAnsi="Times New Roman" w:cs="Times New Roman"/>
          <w:b/>
          <w:color w:val="000000" w:themeColor="text1"/>
          <w:sz w:val="22"/>
          <w:szCs w:val="22"/>
        </w:rPr>
        <w:t>Контрольные показатели по вводу жилья на 2019-2030 годы на территории Суджанского района</w:t>
      </w:r>
    </w:p>
    <w:p w:rsidR="00E400C3" w:rsidRPr="007C40E7" w:rsidRDefault="00E400C3" w:rsidP="00E400C3">
      <w:pPr>
        <w:pStyle w:val="ConsPlusNormal"/>
        <w:ind w:firstLine="0"/>
        <w:rPr>
          <w:rFonts w:ascii="Times New Roman" w:hAnsi="Times New Roman" w:cs="Times New Roman"/>
          <w:b/>
          <w:color w:val="000000" w:themeColor="text1"/>
          <w:sz w:val="22"/>
          <w:szCs w:val="22"/>
        </w:rPr>
      </w:pPr>
      <w:r w:rsidRPr="007C40E7">
        <w:rPr>
          <w:rFonts w:ascii="Times New Roman" w:hAnsi="Times New Roman" w:cs="Times New Roman"/>
          <w:b/>
          <w:color w:val="000000" w:themeColor="text1"/>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616"/>
        <w:gridCol w:w="850"/>
        <w:gridCol w:w="850"/>
        <w:gridCol w:w="549"/>
        <w:gridCol w:w="549"/>
        <w:gridCol w:w="549"/>
        <w:gridCol w:w="558"/>
        <w:gridCol w:w="549"/>
        <w:gridCol w:w="549"/>
        <w:gridCol w:w="549"/>
        <w:gridCol w:w="558"/>
        <w:gridCol w:w="549"/>
        <w:gridCol w:w="549"/>
        <w:gridCol w:w="549"/>
        <w:gridCol w:w="558"/>
        <w:gridCol w:w="629"/>
        <w:gridCol w:w="629"/>
        <w:gridCol w:w="629"/>
        <w:gridCol w:w="629"/>
        <w:gridCol w:w="629"/>
        <w:gridCol w:w="629"/>
        <w:gridCol w:w="623"/>
      </w:tblGrid>
      <w:tr w:rsidR="00E400C3" w:rsidRPr="007C40E7" w:rsidTr="001D0274">
        <w:tc>
          <w:tcPr>
            <w:tcW w:w="173" w:type="pct"/>
            <w:vMerge w:val="restart"/>
          </w:tcPr>
          <w:p w:rsidR="00E400C3" w:rsidRPr="007C40E7" w:rsidRDefault="00E400C3" w:rsidP="001D0274">
            <w:pPr>
              <w:pStyle w:val="ConsPlusNormal"/>
              <w:ind w:firstLine="0"/>
              <w:jc w:val="both"/>
              <w:rPr>
                <w:rFonts w:ascii="Times New Roman" w:hAnsi="Times New Roman" w:cs="Times New Roman"/>
                <w:b/>
                <w:color w:val="000000" w:themeColor="text1"/>
              </w:rPr>
            </w:pPr>
            <w:r w:rsidRPr="007C40E7">
              <w:rPr>
                <w:rFonts w:ascii="Times New Roman" w:hAnsi="Times New Roman" w:cs="Times New Roman"/>
                <w:b/>
                <w:color w:val="000000" w:themeColor="text1"/>
              </w:rPr>
              <w:t>№ п/п</w:t>
            </w:r>
          </w:p>
        </w:tc>
        <w:tc>
          <w:tcPr>
            <w:tcW w:w="544" w:type="pct"/>
            <w:vMerge w:val="restart"/>
          </w:tcPr>
          <w:p w:rsidR="00E400C3" w:rsidRPr="007C40E7" w:rsidRDefault="00E400C3" w:rsidP="001D0274">
            <w:pPr>
              <w:pStyle w:val="ConsPlusNormal"/>
              <w:ind w:firstLine="0"/>
              <w:jc w:val="both"/>
              <w:rPr>
                <w:rFonts w:ascii="Times New Roman" w:hAnsi="Times New Roman" w:cs="Times New Roman"/>
                <w:b/>
                <w:color w:val="000000" w:themeColor="text1"/>
              </w:rPr>
            </w:pPr>
          </w:p>
        </w:tc>
        <w:tc>
          <w:tcPr>
            <w:tcW w:w="286" w:type="pct"/>
            <w:vMerge w:val="restart"/>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2019 год</w:t>
            </w:r>
          </w:p>
        </w:tc>
        <w:tc>
          <w:tcPr>
            <w:tcW w:w="286" w:type="pct"/>
            <w:vMerge w:val="restart"/>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2020 год</w:t>
            </w:r>
          </w:p>
        </w:tc>
        <w:tc>
          <w:tcPr>
            <w:tcW w:w="743" w:type="pct"/>
            <w:gridSpan w:val="4"/>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2021 год</w:t>
            </w:r>
          </w:p>
        </w:tc>
        <w:tc>
          <w:tcPr>
            <w:tcW w:w="743" w:type="pct"/>
            <w:gridSpan w:val="4"/>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2022 год</w:t>
            </w:r>
          </w:p>
        </w:tc>
        <w:tc>
          <w:tcPr>
            <w:tcW w:w="743" w:type="pct"/>
            <w:gridSpan w:val="4"/>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2023 год</w:t>
            </w:r>
          </w:p>
        </w:tc>
        <w:tc>
          <w:tcPr>
            <w:tcW w:w="212" w:type="pct"/>
            <w:vMerge w:val="restart"/>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2024</w:t>
            </w:r>
          </w:p>
        </w:tc>
        <w:tc>
          <w:tcPr>
            <w:tcW w:w="212" w:type="pct"/>
            <w:vMerge w:val="restart"/>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2025</w:t>
            </w:r>
          </w:p>
        </w:tc>
        <w:tc>
          <w:tcPr>
            <w:tcW w:w="212" w:type="pct"/>
            <w:vMerge w:val="restart"/>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2026</w:t>
            </w:r>
          </w:p>
        </w:tc>
        <w:tc>
          <w:tcPr>
            <w:tcW w:w="212" w:type="pct"/>
            <w:vMerge w:val="restart"/>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2027</w:t>
            </w:r>
          </w:p>
        </w:tc>
        <w:tc>
          <w:tcPr>
            <w:tcW w:w="212" w:type="pct"/>
            <w:vMerge w:val="restart"/>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2028</w:t>
            </w:r>
          </w:p>
        </w:tc>
        <w:tc>
          <w:tcPr>
            <w:tcW w:w="212" w:type="pct"/>
            <w:vMerge w:val="restart"/>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2029</w:t>
            </w:r>
          </w:p>
        </w:tc>
        <w:tc>
          <w:tcPr>
            <w:tcW w:w="212" w:type="pct"/>
            <w:vMerge w:val="restart"/>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2030</w:t>
            </w:r>
          </w:p>
        </w:tc>
      </w:tr>
      <w:tr w:rsidR="00E400C3" w:rsidRPr="007C40E7" w:rsidTr="001D0274">
        <w:tc>
          <w:tcPr>
            <w:tcW w:w="173" w:type="pct"/>
            <w:vMerge/>
          </w:tcPr>
          <w:p w:rsidR="00E400C3" w:rsidRPr="007C40E7" w:rsidRDefault="00E400C3" w:rsidP="001D0274">
            <w:pPr>
              <w:pStyle w:val="ConsPlusNormal"/>
              <w:ind w:firstLine="0"/>
              <w:jc w:val="both"/>
              <w:rPr>
                <w:rFonts w:ascii="Times New Roman" w:hAnsi="Times New Roman" w:cs="Times New Roman"/>
                <w:b/>
                <w:color w:val="000000" w:themeColor="text1"/>
              </w:rPr>
            </w:pPr>
          </w:p>
        </w:tc>
        <w:tc>
          <w:tcPr>
            <w:tcW w:w="544" w:type="pct"/>
            <w:vMerge/>
          </w:tcPr>
          <w:p w:rsidR="00E400C3" w:rsidRPr="007C40E7" w:rsidRDefault="00E400C3" w:rsidP="001D0274">
            <w:pPr>
              <w:pStyle w:val="ConsPlusNormal"/>
              <w:ind w:firstLine="0"/>
              <w:jc w:val="both"/>
              <w:rPr>
                <w:rFonts w:ascii="Times New Roman" w:hAnsi="Times New Roman" w:cs="Times New Roman"/>
                <w:b/>
                <w:color w:val="000000" w:themeColor="text1"/>
              </w:rPr>
            </w:pPr>
          </w:p>
        </w:tc>
        <w:tc>
          <w:tcPr>
            <w:tcW w:w="286" w:type="pct"/>
            <w:vMerge/>
          </w:tcPr>
          <w:p w:rsidR="00E400C3" w:rsidRPr="007C40E7" w:rsidRDefault="00E400C3" w:rsidP="001D0274">
            <w:pPr>
              <w:pStyle w:val="ConsPlusNormal"/>
              <w:ind w:firstLine="0"/>
              <w:jc w:val="center"/>
              <w:rPr>
                <w:rFonts w:ascii="Times New Roman" w:hAnsi="Times New Roman" w:cs="Times New Roman"/>
                <w:b/>
                <w:color w:val="000000" w:themeColor="text1"/>
              </w:rPr>
            </w:pPr>
          </w:p>
        </w:tc>
        <w:tc>
          <w:tcPr>
            <w:tcW w:w="286" w:type="pct"/>
            <w:vMerge/>
          </w:tcPr>
          <w:p w:rsidR="00E400C3" w:rsidRPr="007C40E7" w:rsidRDefault="00E400C3" w:rsidP="001D0274">
            <w:pPr>
              <w:pStyle w:val="ConsPlusNormal"/>
              <w:ind w:firstLine="0"/>
              <w:jc w:val="center"/>
              <w:rPr>
                <w:rFonts w:ascii="Times New Roman" w:hAnsi="Times New Roman" w:cs="Times New Roman"/>
                <w:b/>
                <w:color w:val="000000" w:themeColor="text1"/>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1кв</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2кв</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3кв</w:t>
            </w: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4кв</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1кв</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2кв</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3кв</w:t>
            </w: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4кв</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1кв</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2кв</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3кв</w:t>
            </w: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r w:rsidRPr="007C40E7">
              <w:rPr>
                <w:rFonts w:ascii="Times New Roman" w:hAnsi="Times New Roman" w:cs="Times New Roman"/>
                <w:b/>
                <w:color w:val="000000" w:themeColor="text1"/>
              </w:rPr>
              <w:t>4кв</w:t>
            </w:r>
          </w:p>
        </w:tc>
        <w:tc>
          <w:tcPr>
            <w:tcW w:w="212" w:type="pct"/>
            <w:vMerge/>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p>
        </w:tc>
        <w:tc>
          <w:tcPr>
            <w:tcW w:w="212" w:type="pct"/>
            <w:vMerge/>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p>
        </w:tc>
        <w:tc>
          <w:tcPr>
            <w:tcW w:w="212" w:type="pct"/>
            <w:vMerge/>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p>
        </w:tc>
        <w:tc>
          <w:tcPr>
            <w:tcW w:w="212" w:type="pct"/>
            <w:vMerge/>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p>
        </w:tc>
        <w:tc>
          <w:tcPr>
            <w:tcW w:w="212" w:type="pct"/>
            <w:vMerge/>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p>
        </w:tc>
        <w:tc>
          <w:tcPr>
            <w:tcW w:w="212" w:type="pct"/>
            <w:vMerge/>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p>
        </w:tc>
        <w:tc>
          <w:tcPr>
            <w:tcW w:w="212" w:type="pct"/>
            <w:vMerge/>
            <w:shd w:val="clear" w:color="auto" w:fill="FFFFFF"/>
          </w:tcPr>
          <w:p w:rsidR="00E400C3" w:rsidRPr="007C40E7" w:rsidRDefault="00E400C3" w:rsidP="001D0274">
            <w:pPr>
              <w:pStyle w:val="ConsPlusNormal"/>
              <w:ind w:firstLine="0"/>
              <w:jc w:val="center"/>
              <w:rPr>
                <w:rFonts w:ascii="Times New Roman" w:hAnsi="Times New Roman" w:cs="Times New Roman"/>
                <w:b/>
                <w:color w:val="000000" w:themeColor="text1"/>
              </w:rPr>
            </w:pPr>
          </w:p>
        </w:tc>
      </w:tr>
      <w:tr w:rsidR="00E400C3" w:rsidRPr="007C40E7" w:rsidTr="001D0274">
        <w:trPr>
          <w:cantSplit/>
        </w:trPr>
        <w:tc>
          <w:tcPr>
            <w:tcW w:w="173" w:type="pct"/>
          </w:tcPr>
          <w:p w:rsidR="00E400C3" w:rsidRPr="007C40E7" w:rsidRDefault="00E400C3" w:rsidP="001D0274">
            <w:pPr>
              <w:pStyle w:val="ConsPlusNormal"/>
              <w:ind w:firstLine="0"/>
              <w:jc w:val="both"/>
              <w:rPr>
                <w:rFonts w:ascii="Times New Roman" w:hAnsi="Times New Roman" w:cs="Times New Roman"/>
                <w:color w:val="000000" w:themeColor="text1"/>
                <w:sz w:val="18"/>
                <w:szCs w:val="18"/>
              </w:rPr>
            </w:pPr>
            <w:r w:rsidRPr="007C40E7">
              <w:rPr>
                <w:rFonts w:ascii="Times New Roman" w:hAnsi="Times New Roman" w:cs="Times New Roman"/>
                <w:color w:val="000000" w:themeColor="text1"/>
                <w:sz w:val="18"/>
                <w:szCs w:val="18"/>
              </w:rPr>
              <w:t>1.</w:t>
            </w:r>
          </w:p>
        </w:tc>
        <w:tc>
          <w:tcPr>
            <w:tcW w:w="544" w:type="pct"/>
          </w:tcPr>
          <w:p w:rsidR="00E400C3" w:rsidRPr="007C40E7" w:rsidRDefault="00E400C3" w:rsidP="001D0274">
            <w:pPr>
              <w:pStyle w:val="ConsPlusNormal"/>
              <w:ind w:firstLine="0"/>
              <w:jc w:val="both"/>
              <w:rPr>
                <w:rFonts w:ascii="Times New Roman" w:hAnsi="Times New Roman" w:cs="Times New Roman"/>
                <w:color w:val="000000" w:themeColor="text1"/>
                <w:sz w:val="18"/>
                <w:szCs w:val="18"/>
              </w:rPr>
            </w:pPr>
            <w:r w:rsidRPr="007C40E7">
              <w:rPr>
                <w:rFonts w:ascii="Times New Roman" w:hAnsi="Times New Roman" w:cs="Times New Roman"/>
                <w:color w:val="000000" w:themeColor="text1"/>
                <w:sz w:val="18"/>
                <w:szCs w:val="18"/>
              </w:rPr>
              <w:t>Общая площадь введенного жилья, в том числе:</w:t>
            </w:r>
          </w:p>
        </w:tc>
        <w:tc>
          <w:tcPr>
            <w:tcW w:w="286" w:type="pct"/>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11495</w:t>
            </w:r>
          </w:p>
        </w:tc>
        <w:tc>
          <w:tcPr>
            <w:tcW w:w="286" w:type="pct"/>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8773</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1906</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3370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1900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3323</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1900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4306</w:t>
            </w:r>
          </w:p>
          <w:p w:rsidR="00E400C3" w:rsidRPr="007C40E7" w:rsidRDefault="00E400C3" w:rsidP="001D0274">
            <w:pPr>
              <w:pStyle w:val="ConsPlusNormal"/>
              <w:ind w:firstLine="0"/>
              <w:rPr>
                <w:rFonts w:ascii="Times New Roman" w:hAnsi="Times New Roman" w:cs="Times New Roman"/>
                <w:color w:val="000000" w:themeColor="text1"/>
                <w:sz w:val="16"/>
                <w:szCs w:val="16"/>
              </w:rPr>
            </w:pP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11985</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11985</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11985</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13423</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15336</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18214</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18214</w:t>
            </w:r>
          </w:p>
        </w:tc>
      </w:tr>
      <w:tr w:rsidR="00E400C3" w:rsidRPr="007C40E7" w:rsidTr="001D0274">
        <w:trPr>
          <w:cantSplit/>
        </w:trPr>
        <w:tc>
          <w:tcPr>
            <w:tcW w:w="173" w:type="pct"/>
          </w:tcPr>
          <w:p w:rsidR="00E400C3" w:rsidRPr="007C40E7" w:rsidRDefault="00E400C3" w:rsidP="001D0274">
            <w:pPr>
              <w:pStyle w:val="ConsPlusNormal"/>
              <w:ind w:firstLine="0"/>
              <w:jc w:val="both"/>
              <w:rPr>
                <w:rFonts w:ascii="Times New Roman" w:hAnsi="Times New Roman" w:cs="Times New Roman"/>
                <w:color w:val="000000" w:themeColor="text1"/>
                <w:sz w:val="18"/>
                <w:szCs w:val="18"/>
              </w:rPr>
            </w:pPr>
            <w:r w:rsidRPr="007C40E7">
              <w:rPr>
                <w:rFonts w:ascii="Times New Roman" w:hAnsi="Times New Roman" w:cs="Times New Roman"/>
                <w:color w:val="000000" w:themeColor="text1"/>
                <w:sz w:val="18"/>
                <w:szCs w:val="18"/>
              </w:rPr>
              <w:t>1.1</w:t>
            </w:r>
          </w:p>
        </w:tc>
        <w:tc>
          <w:tcPr>
            <w:tcW w:w="544" w:type="pct"/>
          </w:tcPr>
          <w:p w:rsidR="00E400C3" w:rsidRPr="007C40E7" w:rsidRDefault="00E400C3" w:rsidP="001D0274">
            <w:pPr>
              <w:pStyle w:val="ConsPlusNormal"/>
              <w:ind w:firstLine="0"/>
              <w:jc w:val="both"/>
              <w:rPr>
                <w:rFonts w:ascii="Times New Roman" w:hAnsi="Times New Roman" w:cs="Times New Roman"/>
                <w:color w:val="000000" w:themeColor="text1"/>
                <w:sz w:val="18"/>
                <w:szCs w:val="18"/>
              </w:rPr>
            </w:pPr>
            <w:r w:rsidRPr="007C40E7">
              <w:rPr>
                <w:rFonts w:ascii="Times New Roman" w:hAnsi="Times New Roman" w:cs="Times New Roman"/>
                <w:color w:val="000000" w:themeColor="text1"/>
                <w:sz w:val="18"/>
                <w:szCs w:val="18"/>
              </w:rPr>
              <w:t>арендное жилье</w:t>
            </w:r>
          </w:p>
        </w:tc>
        <w:tc>
          <w:tcPr>
            <w:tcW w:w="286" w:type="pct"/>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2635</w:t>
            </w:r>
          </w:p>
        </w:tc>
        <w:tc>
          <w:tcPr>
            <w:tcW w:w="286" w:type="pct"/>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1048</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1890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1000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1000</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w:t>
            </w:r>
          </w:p>
        </w:tc>
      </w:tr>
      <w:tr w:rsidR="00E400C3" w:rsidRPr="007C40E7" w:rsidTr="001D0274">
        <w:trPr>
          <w:cantSplit/>
        </w:trPr>
        <w:tc>
          <w:tcPr>
            <w:tcW w:w="173" w:type="pct"/>
          </w:tcPr>
          <w:p w:rsidR="00E400C3" w:rsidRPr="007C40E7" w:rsidRDefault="00E400C3" w:rsidP="001D0274">
            <w:pPr>
              <w:pStyle w:val="ConsPlusNormal"/>
              <w:ind w:firstLine="0"/>
              <w:jc w:val="both"/>
              <w:rPr>
                <w:rFonts w:ascii="Times New Roman" w:hAnsi="Times New Roman" w:cs="Times New Roman"/>
                <w:color w:val="000000" w:themeColor="text1"/>
                <w:sz w:val="18"/>
                <w:szCs w:val="18"/>
              </w:rPr>
            </w:pPr>
            <w:r w:rsidRPr="007C40E7">
              <w:rPr>
                <w:rFonts w:ascii="Times New Roman" w:hAnsi="Times New Roman" w:cs="Times New Roman"/>
                <w:color w:val="000000" w:themeColor="text1"/>
                <w:sz w:val="18"/>
                <w:szCs w:val="18"/>
              </w:rPr>
              <w:t>1.2</w:t>
            </w:r>
          </w:p>
        </w:tc>
        <w:tc>
          <w:tcPr>
            <w:tcW w:w="544" w:type="pct"/>
          </w:tcPr>
          <w:p w:rsidR="00E400C3" w:rsidRPr="007C40E7" w:rsidRDefault="00E400C3" w:rsidP="001D0274">
            <w:pPr>
              <w:pStyle w:val="ConsPlusNormal"/>
              <w:ind w:firstLine="0"/>
              <w:jc w:val="both"/>
              <w:rPr>
                <w:rFonts w:ascii="Times New Roman" w:hAnsi="Times New Roman" w:cs="Times New Roman"/>
                <w:color w:val="000000" w:themeColor="text1"/>
                <w:sz w:val="18"/>
                <w:szCs w:val="18"/>
              </w:rPr>
            </w:pPr>
            <w:r w:rsidRPr="007C40E7">
              <w:rPr>
                <w:rFonts w:ascii="Times New Roman" w:hAnsi="Times New Roman" w:cs="Times New Roman"/>
                <w:color w:val="000000" w:themeColor="text1"/>
                <w:sz w:val="18"/>
                <w:szCs w:val="18"/>
              </w:rPr>
              <w:t>многоквартирные дома</w:t>
            </w:r>
          </w:p>
        </w:tc>
        <w:tc>
          <w:tcPr>
            <w:tcW w:w="286" w:type="pct"/>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3553</w:t>
            </w:r>
          </w:p>
        </w:tc>
        <w:tc>
          <w:tcPr>
            <w:tcW w:w="286" w:type="pct"/>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480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480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480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480</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500</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500</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500</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500</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500</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500</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1500</w:t>
            </w:r>
          </w:p>
        </w:tc>
      </w:tr>
      <w:tr w:rsidR="00E400C3" w:rsidRPr="007C40E7" w:rsidTr="001D0274">
        <w:trPr>
          <w:cantSplit/>
        </w:trPr>
        <w:tc>
          <w:tcPr>
            <w:tcW w:w="173" w:type="pct"/>
          </w:tcPr>
          <w:p w:rsidR="00E400C3" w:rsidRPr="007C40E7" w:rsidRDefault="00E400C3" w:rsidP="001D0274">
            <w:pPr>
              <w:pStyle w:val="ConsPlusNormal"/>
              <w:ind w:firstLine="0"/>
              <w:jc w:val="both"/>
              <w:rPr>
                <w:rFonts w:ascii="Times New Roman" w:hAnsi="Times New Roman" w:cs="Times New Roman"/>
                <w:color w:val="000000" w:themeColor="text1"/>
                <w:sz w:val="18"/>
                <w:szCs w:val="18"/>
              </w:rPr>
            </w:pPr>
            <w:r w:rsidRPr="007C40E7">
              <w:rPr>
                <w:rFonts w:ascii="Times New Roman" w:hAnsi="Times New Roman" w:cs="Times New Roman"/>
                <w:color w:val="000000" w:themeColor="text1"/>
                <w:sz w:val="18"/>
                <w:szCs w:val="18"/>
              </w:rPr>
              <w:t>1.3</w:t>
            </w:r>
          </w:p>
        </w:tc>
        <w:tc>
          <w:tcPr>
            <w:tcW w:w="544" w:type="pct"/>
          </w:tcPr>
          <w:p w:rsidR="00E400C3" w:rsidRPr="007C40E7" w:rsidRDefault="00E400C3" w:rsidP="001D0274">
            <w:pPr>
              <w:pStyle w:val="ConsPlusNormal"/>
              <w:ind w:firstLine="0"/>
              <w:jc w:val="both"/>
              <w:rPr>
                <w:rFonts w:ascii="Times New Roman" w:hAnsi="Times New Roman" w:cs="Times New Roman"/>
                <w:color w:val="000000" w:themeColor="text1"/>
                <w:sz w:val="18"/>
                <w:szCs w:val="18"/>
              </w:rPr>
            </w:pPr>
            <w:r w:rsidRPr="007C40E7">
              <w:rPr>
                <w:rFonts w:ascii="Times New Roman" w:hAnsi="Times New Roman" w:cs="Times New Roman"/>
                <w:color w:val="000000" w:themeColor="text1"/>
                <w:sz w:val="18"/>
                <w:szCs w:val="18"/>
              </w:rPr>
              <w:t>ИЖС</w:t>
            </w:r>
          </w:p>
        </w:tc>
        <w:tc>
          <w:tcPr>
            <w:tcW w:w="286" w:type="pct"/>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5307</w:t>
            </w:r>
          </w:p>
        </w:tc>
        <w:tc>
          <w:tcPr>
            <w:tcW w:w="286" w:type="pct"/>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7245</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1906</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1000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1900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1843</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1900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5"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2600</w:t>
            </w:r>
          </w:p>
        </w:tc>
        <w:tc>
          <w:tcPr>
            <w:tcW w:w="187"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2826</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11485</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11485</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11485</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12923</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14836</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17714</w:t>
            </w:r>
          </w:p>
        </w:tc>
        <w:tc>
          <w:tcPr>
            <w:tcW w:w="212" w:type="pct"/>
            <w:shd w:val="clear" w:color="auto" w:fill="FFFFFF"/>
          </w:tcPr>
          <w:p w:rsidR="00E400C3" w:rsidRPr="007C40E7" w:rsidRDefault="00E400C3" w:rsidP="001D0274">
            <w:pPr>
              <w:pStyle w:val="ConsPlusNormal"/>
              <w:ind w:firstLine="0"/>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16714</w:t>
            </w:r>
          </w:p>
        </w:tc>
      </w:tr>
    </w:tbl>
    <w:p w:rsidR="00E400C3" w:rsidRPr="007C40E7" w:rsidRDefault="00E400C3" w:rsidP="00E400C3">
      <w:pPr>
        <w:rPr>
          <w:b/>
          <w:color w:val="000000" w:themeColor="text1"/>
        </w:rPr>
      </w:pPr>
    </w:p>
    <w:p w:rsidR="00E400C3" w:rsidRDefault="00E400C3" w:rsidP="00E400C3">
      <w:pPr>
        <w:rPr>
          <w:b/>
          <w:color w:val="000000" w:themeColor="text1"/>
        </w:rPr>
      </w:pPr>
      <w:r>
        <w:rPr>
          <w:b/>
          <w:color w:val="000000" w:themeColor="text1"/>
        </w:rPr>
        <w:br w:type="page"/>
      </w:r>
    </w:p>
    <w:p w:rsidR="00E400C3" w:rsidRPr="007C40E7" w:rsidRDefault="00E400C3" w:rsidP="00E400C3">
      <w:pPr>
        <w:ind w:firstLine="840"/>
        <w:jc w:val="center"/>
        <w:rPr>
          <w:b/>
          <w:color w:val="000000" w:themeColor="text1"/>
        </w:rPr>
      </w:pPr>
      <w:proofErr w:type="gramStart"/>
      <w:r w:rsidRPr="007C40E7">
        <w:rPr>
          <w:b/>
          <w:color w:val="000000" w:themeColor="text1"/>
        </w:rPr>
        <w:lastRenderedPageBreak/>
        <w:t>Финансирование  мероприятия</w:t>
      </w:r>
      <w:proofErr w:type="gramEnd"/>
      <w:r w:rsidRPr="007C40E7">
        <w:rPr>
          <w:b/>
          <w:color w:val="000000" w:themeColor="text1"/>
        </w:rPr>
        <w:t xml:space="preserve"> 2.3. «Обеспечение жильем отдельных категорий граждан» (по направлению «Реализация мероприяти</w:t>
      </w:r>
      <w:r>
        <w:rPr>
          <w:b/>
          <w:color w:val="000000" w:themeColor="text1"/>
        </w:rPr>
        <w:t>я</w:t>
      </w:r>
      <w:r w:rsidRPr="007C40E7">
        <w:rPr>
          <w:b/>
          <w:color w:val="000000" w:themeColor="text1"/>
        </w:rPr>
        <w:t xml:space="preserve"> по обеспечению жильем молодых семей»)</w:t>
      </w:r>
    </w:p>
    <w:p w:rsidR="00E400C3" w:rsidRPr="007C40E7" w:rsidRDefault="00E400C3" w:rsidP="00E400C3">
      <w:pPr>
        <w:ind w:firstLine="840"/>
        <w:jc w:val="right"/>
        <w:rPr>
          <w:b/>
          <w:color w:val="000000" w:themeColor="text1"/>
        </w:rPr>
      </w:pPr>
      <w:r w:rsidRPr="007C40E7">
        <w:rPr>
          <w:b/>
          <w:color w:val="000000" w:themeColor="text1"/>
        </w:rPr>
        <w:t>Таблица 4</w:t>
      </w: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3706"/>
        <w:gridCol w:w="2280"/>
        <w:gridCol w:w="1139"/>
        <w:gridCol w:w="1282"/>
        <w:gridCol w:w="1424"/>
        <w:gridCol w:w="1454"/>
        <w:gridCol w:w="1424"/>
        <w:gridCol w:w="1573"/>
      </w:tblGrid>
      <w:tr w:rsidR="00E400C3" w:rsidRPr="007C40E7" w:rsidTr="001D0274">
        <w:trPr>
          <w:trHeight w:val="159"/>
        </w:trPr>
        <w:tc>
          <w:tcPr>
            <w:tcW w:w="536" w:type="dxa"/>
            <w:vMerge w:val="restart"/>
          </w:tcPr>
          <w:p w:rsidR="00E400C3" w:rsidRPr="007C40E7" w:rsidRDefault="00E400C3" w:rsidP="001D0274">
            <w:pPr>
              <w:ind w:right="-108"/>
              <w:rPr>
                <w:b/>
                <w:color w:val="000000" w:themeColor="text1"/>
                <w:sz w:val="20"/>
              </w:rPr>
            </w:pPr>
            <w:r w:rsidRPr="007C40E7">
              <w:rPr>
                <w:b/>
                <w:color w:val="000000" w:themeColor="text1"/>
                <w:sz w:val="20"/>
              </w:rPr>
              <w:t xml:space="preserve">№ </w:t>
            </w:r>
          </w:p>
          <w:p w:rsidR="00E400C3" w:rsidRPr="007C40E7" w:rsidRDefault="00E400C3" w:rsidP="001D0274">
            <w:pPr>
              <w:ind w:left="-108" w:right="-108"/>
              <w:jc w:val="center"/>
              <w:rPr>
                <w:b/>
                <w:color w:val="000000" w:themeColor="text1"/>
                <w:sz w:val="20"/>
              </w:rPr>
            </w:pPr>
            <w:r w:rsidRPr="007C40E7">
              <w:rPr>
                <w:b/>
                <w:color w:val="000000" w:themeColor="text1"/>
                <w:sz w:val="20"/>
              </w:rPr>
              <w:t>п/п</w:t>
            </w:r>
          </w:p>
        </w:tc>
        <w:tc>
          <w:tcPr>
            <w:tcW w:w="3706" w:type="dxa"/>
            <w:vMerge w:val="restart"/>
          </w:tcPr>
          <w:p w:rsidR="00E400C3" w:rsidRPr="007C40E7" w:rsidRDefault="00E400C3" w:rsidP="001D0274">
            <w:pPr>
              <w:jc w:val="center"/>
              <w:rPr>
                <w:b/>
                <w:color w:val="000000" w:themeColor="text1"/>
                <w:sz w:val="20"/>
              </w:rPr>
            </w:pPr>
            <w:r w:rsidRPr="007C40E7">
              <w:rPr>
                <w:b/>
                <w:color w:val="000000" w:themeColor="text1"/>
                <w:sz w:val="20"/>
              </w:rPr>
              <w:t>Показатели</w:t>
            </w:r>
          </w:p>
        </w:tc>
        <w:tc>
          <w:tcPr>
            <w:tcW w:w="2280" w:type="dxa"/>
            <w:vMerge w:val="restart"/>
          </w:tcPr>
          <w:p w:rsidR="00E400C3" w:rsidRPr="007C40E7" w:rsidRDefault="00E400C3" w:rsidP="001D0274">
            <w:pPr>
              <w:ind w:left="-108" w:right="-76"/>
              <w:jc w:val="center"/>
              <w:rPr>
                <w:b/>
                <w:color w:val="000000" w:themeColor="text1"/>
                <w:sz w:val="20"/>
              </w:rPr>
            </w:pPr>
            <w:r w:rsidRPr="007C40E7">
              <w:rPr>
                <w:b/>
                <w:color w:val="000000" w:themeColor="text1"/>
                <w:sz w:val="20"/>
              </w:rPr>
              <w:t>КБК</w:t>
            </w:r>
          </w:p>
          <w:p w:rsidR="00E400C3" w:rsidRPr="007C40E7" w:rsidRDefault="00E400C3" w:rsidP="001D0274">
            <w:pPr>
              <w:ind w:left="-108" w:right="-76"/>
              <w:jc w:val="center"/>
              <w:rPr>
                <w:b/>
                <w:color w:val="000000" w:themeColor="text1"/>
                <w:sz w:val="20"/>
              </w:rPr>
            </w:pPr>
            <w:r w:rsidRPr="007C40E7">
              <w:rPr>
                <w:b/>
                <w:color w:val="000000" w:themeColor="text1"/>
                <w:sz w:val="20"/>
              </w:rPr>
              <w:t>2018 год</w:t>
            </w:r>
          </w:p>
        </w:tc>
        <w:tc>
          <w:tcPr>
            <w:tcW w:w="1139" w:type="dxa"/>
            <w:vMerge w:val="restart"/>
          </w:tcPr>
          <w:p w:rsidR="00E400C3" w:rsidRPr="007C40E7" w:rsidRDefault="00E400C3" w:rsidP="001D0274">
            <w:pPr>
              <w:ind w:left="-108" w:right="-76"/>
              <w:jc w:val="center"/>
              <w:rPr>
                <w:b/>
                <w:color w:val="000000" w:themeColor="text1"/>
                <w:sz w:val="20"/>
              </w:rPr>
            </w:pPr>
            <w:r w:rsidRPr="007C40E7">
              <w:rPr>
                <w:b/>
                <w:color w:val="000000" w:themeColor="text1"/>
                <w:sz w:val="20"/>
              </w:rPr>
              <w:t>Един.</w:t>
            </w:r>
          </w:p>
          <w:p w:rsidR="00E400C3" w:rsidRPr="007C40E7" w:rsidRDefault="00E400C3" w:rsidP="001D0274">
            <w:pPr>
              <w:ind w:left="-108" w:right="-76"/>
              <w:jc w:val="center"/>
              <w:rPr>
                <w:b/>
                <w:color w:val="000000" w:themeColor="text1"/>
                <w:sz w:val="20"/>
              </w:rPr>
            </w:pPr>
            <w:proofErr w:type="spellStart"/>
            <w:r w:rsidRPr="007C40E7">
              <w:rPr>
                <w:b/>
                <w:color w:val="000000" w:themeColor="text1"/>
                <w:sz w:val="20"/>
              </w:rPr>
              <w:t>измер</w:t>
            </w:r>
            <w:proofErr w:type="spellEnd"/>
            <w:r w:rsidRPr="007C40E7">
              <w:rPr>
                <w:b/>
                <w:color w:val="000000" w:themeColor="text1"/>
                <w:sz w:val="20"/>
              </w:rPr>
              <w:t>.</w:t>
            </w:r>
          </w:p>
        </w:tc>
        <w:tc>
          <w:tcPr>
            <w:tcW w:w="1282" w:type="dxa"/>
            <w:vMerge w:val="restart"/>
          </w:tcPr>
          <w:p w:rsidR="00E400C3" w:rsidRPr="007C40E7" w:rsidRDefault="00E400C3" w:rsidP="001D0274">
            <w:pPr>
              <w:ind w:left="-108" w:right="-76"/>
              <w:jc w:val="center"/>
              <w:rPr>
                <w:b/>
                <w:color w:val="000000" w:themeColor="text1"/>
                <w:sz w:val="20"/>
              </w:rPr>
            </w:pPr>
            <w:r w:rsidRPr="007C40E7">
              <w:rPr>
                <w:b/>
                <w:color w:val="000000" w:themeColor="text1"/>
                <w:sz w:val="20"/>
              </w:rPr>
              <w:t>Всего</w:t>
            </w:r>
          </w:p>
        </w:tc>
        <w:tc>
          <w:tcPr>
            <w:tcW w:w="5875" w:type="dxa"/>
            <w:gridSpan w:val="4"/>
          </w:tcPr>
          <w:p w:rsidR="00E400C3" w:rsidRPr="007C40E7" w:rsidRDefault="00E400C3" w:rsidP="001D0274">
            <w:pPr>
              <w:jc w:val="center"/>
              <w:rPr>
                <w:b/>
                <w:color w:val="000000" w:themeColor="text1"/>
                <w:sz w:val="20"/>
              </w:rPr>
            </w:pPr>
            <w:r w:rsidRPr="007C40E7">
              <w:rPr>
                <w:b/>
                <w:color w:val="000000" w:themeColor="text1"/>
                <w:sz w:val="20"/>
              </w:rPr>
              <w:t>В том числе по годам реализации Программы</w:t>
            </w:r>
          </w:p>
        </w:tc>
      </w:tr>
      <w:tr w:rsidR="00E400C3" w:rsidRPr="007C40E7" w:rsidTr="001D0274">
        <w:trPr>
          <w:trHeight w:val="159"/>
        </w:trPr>
        <w:tc>
          <w:tcPr>
            <w:tcW w:w="536" w:type="dxa"/>
            <w:vMerge/>
          </w:tcPr>
          <w:p w:rsidR="00E400C3" w:rsidRPr="007C40E7" w:rsidRDefault="00E400C3" w:rsidP="001D0274">
            <w:pPr>
              <w:ind w:left="-108" w:right="-108"/>
              <w:jc w:val="center"/>
              <w:rPr>
                <w:color w:val="000000" w:themeColor="text1"/>
                <w:sz w:val="20"/>
              </w:rPr>
            </w:pPr>
          </w:p>
        </w:tc>
        <w:tc>
          <w:tcPr>
            <w:tcW w:w="3706" w:type="dxa"/>
            <w:vMerge/>
          </w:tcPr>
          <w:p w:rsidR="00E400C3" w:rsidRPr="007C40E7" w:rsidRDefault="00E400C3" w:rsidP="001D0274">
            <w:pPr>
              <w:jc w:val="both"/>
              <w:rPr>
                <w:color w:val="000000" w:themeColor="text1"/>
                <w:sz w:val="20"/>
              </w:rPr>
            </w:pPr>
          </w:p>
        </w:tc>
        <w:tc>
          <w:tcPr>
            <w:tcW w:w="2280" w:type="dxa"/>
            <w:vMerge/>
          </w:tcPr>
          <w:p w:rsidR="00E400C3" w:rsidRPr="007C40E7" w:rsidRDefault="00E400C3" w:rsidP="001D0274">
            <w:pPr>
              <w:jc w:val="both"/>
              <w:rPr>
                <w:color w:val="000000" w:themeColor="text1"/>
                <w:sz w:val="20"/>
              </w:rPr>
            </w:pPr>
          </w:p>
        </w:tc>
        <w:tc>
          <w:tcPr>
            <w:tcW w:w="1139" w:type="dxa"/>
            <w:vMerge/>
          </w:tcPr>
          <w:p w:rsidR="00E400C3" w:rsidRPr="007C40E7" w:rsidRDefault="00E400C3" w:rsidP="001D0274">
            <w:pPr>
              <w:jc w:val="both"/>
              <w:rPr>
                <w:color w:val="000000" w:themeColor="text1"/>
                <w:sz w:val="20"/>
              </w:rPr>
            </w:pPr>
          </w:p>
        </w:tc>
        <w:tc>
          <w:tcPr>
            <w:tcW w:w="1282" w:type="dxa"/>
            <w:vMerge/>
          </w:tcPr>
          <w:p w:rsidR="00E400C3" w:rsidRPr="007C40E7" w:rsidRDefault="00E400C3" w:rsidP="001D0274">
            <w:pPr>
              <w:jc w:val="both"/>
              <w:rPr>
                <w:color w:val="000000" w:themeColor="text1"/>
                <w:sz w:val="20"/>
              </w:rPr>
            </w:pPr>
          </w:p>
        </w:tc>
        <w:tc>
          <w:tcPr>
            <w:tcW w:w="1424" w:type="dxa"/>
          </w:tcPr>
          <w:p w:rsidR="00E400C3" w:rsidRPr="007C40E7" w:rsidRDefault="00E400C3" w:rsidP="001D0274">
            <w:pPr>
              <w:jc w:val="center"/>
              <w:rPr>
                <w:b/>
                <w:color w:val="000000" w:themeColor="text1"/>
                <w:sz w:val="20"/>
              </w:rPr>
            </w:pPr>
            <w:r w:rsidRPr="007C40E7">
              <w:rPr>
                <w:b/>
                <w:color w:val="000000" w:themeColor="text1"/>
                <w:sz w:val="20"/>
              </w:rPr>
              <w:t>2020</w:t>
            </w:r>
          </w:p>
        </w:tc>
        <w:tc>
          <w:tcPr>
            <w:tcW w:w="1454" w:type="dxa"/>
          </w:tcPr>
          <w:p w:rsidR="00E400C3" w:rsidRPr="007C40E7" w:rsidRDefault="00E400C3" w:rsidP="001D0274">
            <w:pPr>
              <w:jc w:val="center"/>
              <w:rPr>
                <w:b/>
                <w:color w:val="000000" w:themeColor="text1"/>
                <w:sz w:val="20"/>
              </w:rPr>
            </w:pPr>
            <w:r w:rsidRPr="007C40E7">
              <w:rPr>
                <w:b/>
                <w:color w:val="000000" w:themeColor="text1"/>
                <w:sz w:val="20"/>
              </w:rPr>
              <w:t>2021</w:t>
            </w:r>
          </w:p>
        </w:tc>
        <w:tc>
          <w:tcPr>
            <w:tcW w:w="1424" w:type="dxa"/>
          </w:tcPr>
          <w:p w:rsidR="00E400C3" w:rsidRPr="007C40E7" w:rsidRDefault="00E400C3" w:rsidP="001D0274">
            <w:pPr>
              <w:jc w:val="center"/>
              <w:rPr>
                <w:b/>
                <w:color w:val="000000" w:themeColor="text1"/>
                <w:sz w:val="20"/>
              </w:rPr>
            </w:pPr>
            <w:r w:rsidRPr="007C40E7">
              <w:rPr>
                <w:b/>
                <w:color w:val="000000" w:themeColor="text1"/>
                <w:sz w:val="20"/>
              </w:rPr>
              <w:t>2022</w:t>
            </w:r>
          </w:p>
        </w:tc>
        <w:tc>
          <w:tcPr>
            <w:tcW w:w="1571" w:type="dxa"/>
          </w:tcPr>
          <w:p w:rsidR="00E400C3" w:rsidRPr="007C40E7" w:rsidRDefault="00E400C3" w:rsidP="001D0274">
            <w:pPr>
              <w:jc w:val="center"/>
              <w:rPr>
                <w:b/>
                <w:color w:val="000000" w:themeColor="text1"/>
                <w:sz w:val="20"/>
              </w:rPr>
            </w:pPr>
            <w:r w:rsidRPr="007C40E7">
              <w:rPr>
                <w:b/>
                <w:color w:val="000000" w:themeColor="text1"/>
                <w:sz w:val="20"/>
              </w:rPr>
              <w:t>2023</w:t>
            </w:r>
          </w:p>
          <w:p w:rsidR="00E400C3" w:rsidRPr="007C40E7" w:rsidRDefault="00E400C3" w:rsidP="001D0274">
            <w:pPr>
              <w:jc w:val="center"/>
              <w:rPr>
                <w:b/>
                <w:color w:val="000000" w:themeColor="text1"/>
                <w:sz w:val="20"/>
              </w:rPr>
            </w:pPr>
          </w:p>
        </w:tc>
      </w:tr>
      <w:tr w:rsidR="00E400C3" w:rsidRPr="007C40E7" w:rsidTr="001D0274">
        <w:trPr>
          <w:trHeight w:val="159"/>
        </w:trPr>
        <w:tc>
          <w:tcPr>
            <w:tcW w:w="536" w:type="dxa"/>
          </w:tcPr>
          <w:p w:rsidR="00E400C3" w:rsidRPr="007C40E7" w:rsidRDefault="00E400C3" w:rsidP="001D0274">
            <w:pPr>
              <w:ind w:left="-108" w:right="-108"/>
              <w:jc w:val="center"/>
              <w:rPr>
                <w:b/>
                <w:color w:val="000000" w:themeColor="text1"/>
                <w:sz w:val="20"/>
              </w:rPr>
            </w:pPr>
            <w:r w:rsidRPr="007C40E7">
              <w:rPr>
                <w:b/>
                <w:color w:val="000000" w:themeColor="text1"/>
                <w:sz w:val="20"/>
              </w:rPr>
              <w:t>1</w:t>
            </w:r>
          </w:p>
        </w:tc>
        <w:tc>
          <w:tcPr>
            <w:tcW w:w="3706" w:type="dxa"/>
          </w:tcPr>
          <w:p w:rsidR="00E400C3" w:rsidRPr="007C40E7" w:rsidRDefault="00E400C3" w:rsidP="001D0274">
            <w:pPr>
              <w:jc w:val="center"/>
              <w:rPr>
                <w:b/>
                <w:color w:val="000000" w:themeColor="text1"/>
                <w:sz w:val="20"/>
              </w:rPr>
            </w:pPr>
            <w:r w:rsidRPr="007C40E7">
              <w:rPr>
                <w:b/>
                <w:color w:val="000000" w:themeColor="text1"/>
                <w:sz w:val="20"/>
              </w:rPr>
              <w:t>2</w:t>
            </w:r>
          </w:p>
        </w:tc>
        <w:tc>
          <w:tcPr>
            <w:tcW w:w="2280" w:type="dxa"/>
          </w:tcPr>
          <w:p w:rsidR="00E400C3" w:rsidRPr="007C40E7" w:rsidRDefault="00E400C3" w:rsidP="001D0274">
            <w:pPr>
              <w:jc w:val="center"/>
              <w:rPr>
                <w:b/>
                <w:color w:val="000000" w:themeColor="text1"/>
                <w:sz w:val="20"/>
              </w:rPr>
            </w:pPr>
            <w:r w:rsidRPr="007C40E7">
              <w:rPr>
                <w:b/>
                <w:color w:val="000000" w:themeColor="text1"/>
                <w:sz w:val="20"/>
              </w:rPr>
              <w:t>3</w:t>
            </w:r>
          </w:p>
        </w:tc>
        <w:tc>
          <w:tcPr>
            <w:tcW w:w="1139" w:type="dxa"/>
          </w:tcPr>
          <w:p w:rsidR="00E400C3" w:rsidRPr="007C40E7" w:rsidRDefault="00E400C3" w:rsidP="001D0274">
            <w:pPr>
              <w:jc w:val="center"/>
              <w:rPr>
                <w:b/>
                <w:color w:val="000000" w:themeColor="text1"/>
                <w:sz w:val="20"/>
              </w:rPr>
            </w:pPr>
            <w:r w:rsidRPr="007C40E7">
              <w:rPr>
                <w:b/>
                <w:color w:val="000000" w:themeColor="text1"/>
                <w:sz w:val="20"/>
              </w:rPr>
              <w:t>4</w:t>
            </w:r>
          </w:p>
        </w:tc>
        <w:tc>
          <w:tcPr>
            <w:tcW w:w="1282" w:type="dxa"/>
          </w:tcPr>
          <w:p w:rsidR="00E400C3" w:rsidRPr="007C40E7" w:rsidRDefault="00E400C3" w:rsidP="001D0274">
            <w:pPr>
              <w:jc w:val="center"/>
              <w:rPr>
                <w:b/>
                <w:color w:val="000000" w:themeColor="text1"/>
                <w:sz w:val="20"/>
              </w:rPr>
            </w:pPr>
            <w:r w:rsidRPr="007C40E7">
              <w:rPr>
                <w:b/>
                <w:color w:val="000000" w:themeColor="text1"/>
                <w:sz w:val="20"/>
              </w:rPr>
              <w:t>5</w:t>
            </w:r>
          </w:p>
        </w:tc>
        <w:tc>
          <w:tcPr>
            <w:tcW w:w="1424" w:type="dxa"/>
          </w:tcPr>
          <w:p w:rsidR="00E400C3" w:rsidRPr="007C40E7" w:rsidRDefault="00E400C3" w:rsidP="001D0274">
            <w:pPr>
              <w:jc w:val="center"/>
              <w:rPr>
                <w:b/>
                <w:color w:val="000000" w:themeColor="text1"/>
                <w:sz w:val="20"/>
              </w:rPr>
            </w:pPr>
            <w:r w:rsidRPr="007C40E7">
              <w:rPr>
                <w:b/>
                <w:color w:val="000000" w:themeColor="text1"/>
                <w:sz w:val="20"/>
              </w:rPr>
              <w:t>6</w:t>
            </w:r>
          </w:p>
        </w:tc>
        <w:tc>
          <w:tcPr>
            <w:tcW w:w="1454" w:type="dxa"/>
          </w:tcPr>
          <w:p w:rsidR="00E400C3" w:rsidRPr="007C40E7" w:rsidRDefault="00E400C3" w:rsidP="001D0274">
            <w:pPr>
              <w:jc w:val="center"/>
              <w:rPr>
                <w:b/>
                <w:color w:val="000000" w:themeColor="text1"/>
                <w:sz w:val="20"/>
              </w:rPr>
            </w:pPr>
            <w:r w:rsidRPr="007C40E7">
              <w:rPr>
                <w:b/>
                <w:color w:val="000000" w:themeColor="text1"/>
                <w:sz w:val="20"/>
              </w:rPr>
              <w:t>7</w:t>
            </w:r>
          </w:p>
        </w:tc>
        <w:tc>
          <w:tcPr>
            <w:tcW w:w="1424" w:type="dxa"/>
          </w:tcPr>
          <w:p w:rsidR="00E400C3" w:rsidRPr="007C40E7" w:rsidRDefault="00E400C3" w:rsidP="001D0274">
            <w:pPr>
              <w:jc w:val="center"/>
              <w:rPr>
                <w:b/>
                <w:color w:val="000000" w:themeColor="text1"/>
                <w:sz w:val="20"/>
              </w:rPr>
            </w:pPr>
            <w:r w:rsidRPr="007C40E7">
              <w:rPr>
                <w:b/>
                <w:color w:val="000000" w:themeColor="text1"/>
                <w:sz w:val="20"/>
              </w:rPr>
              <w:t>8</w:t>
            </w:r>
          </w:p>
        </w:tc>
        <w:tc>
          <w:tcPr>
            <w:tcW w:w="1571" w:type="dxa"/>
          </w:tcPr>
          <w:p w:rsidR="00E400C3" w:rsidRPr="007C40E7" w:rsidRDefault="00E400C3" w:rsidP="001D0274">
            <w:pPr>
              <w:jc w:val="center"/>
              <w:rPr>
                <w:b/>
                <w:color w:val="000000" w:themeColor="text1"/>
                <w:sz w:val="20"/>
              </w:rPr>
            </w:pPr>
            <w:r w:rsidRPr="007C40E7">
              <w:rPr>
                <w:b/>
                <w:color w:val="000000" w:themeColor="text1"/>
                <w:sz w:val="20"/>
              </w:rPr>
              <w:t>9</w:t>
            </w:r>
          </w:p>
        </w:tc>
      </w:tr>
      <w:tr w:rsidR="00E400C3" w:rsidRPr="007C40E7" w:rsidTr="001D0274">
        <w:trPr>
          <w:trHeight w:val="381"/>
        </w:trPr>
        <w:tc>
          <w:tcPr>
            <w:tcW w:w="536" w:type="dxa"/>
            <w:vMerge w:val="restart"/>
          </w:tcPr>
          <w:p w:rsidR="00E400C3" w:rsidRPr="007C40E7" w:rsidRDefault="00E400C3" w:rsidP="001D0274">
            <w:pPr>
              <w:ind w:right="-108"/>
              <w:rPr>
                <w:b/>
                <w:color w:val="000000" w:themeColor="text1"/>
                <w:sz w:val="20"/>
              </w:rPr>
            </w:pPr>
            <w:r w:rsidRPr="007C40E7">
              <w:rPr>
                <w:b/>
                <w:color w:val="000000" w:themeColor="text1"/>
                <w:sz w:val="20"/>
              </w:rPr>
              <w:t>1</w:t>
            </w:r>
          </w:p>
        </w:tc>
        <w:tc>
          <w:tcPr>
            <w:tcW w:w="3706" w:type="dxa"/>
          </w:tcPr>
          <w:p w:rsidR="00E400C3" w:rsidRPr="007C40E7" w:rsidRDefault="00E400C3" w:rsidP="001D0274">
            <w:pPr>
              <w:ind w:right="-108"/>
              <w:rPr>
                <w:b/>
                <w:color w:val="000000" w:themeColor="text1"/>
                <w:sz w:val="20"/>
                <w:szCs w:val="20"/>
              </w:rPr>
            </w:pPr>
            <w:r w:rsidRPr="007C40E7">
              <w:rPr>
                <w:b/>
                <w:color w:val="000000" w:themeColor="text1"/>
                <w:sz w:val="20"/>
                <w:szCs w:val="20"/>
              </w:rPr>
              <w:t>Предоставление социальных выплат на приобретение жилья молодым семьям</w:t>
            </w:r>
            <w:r w:rsidRPr="007C40E7">
              <w:rPr>
                <w:color w:val="000000" w:themeColor="text1"/>
              </w:rPr>
              <w:t xml:space="preserve"> </w:t>
            </w:r>
          </w:p>
        </w:tc>
        <w:tc>
          <w:tcPr>
            <w:tcW w:w="2280" w:type="dxa"/>
          </w:tcPr>
          <w:p w:rsidR="00E400C3" w:rsidRPr="007C40E7" w:rsidRDefault="00E400C3" w:rsidP="001D0274">
            <w:pPr>
              <w:ind w:left="-108" w:right="-76"/>
              <w:jc w:val="center"/>
              <w:rPr>
                <w:color w:val="000000" w:themeColor="text1"/>
                <w:sz w:val="18"/>
                <w:szCs w:val="18"/>
              </w:rPr>
            </w:pPr>
            <w:r w:rsidRPr="007C40E7">
              <w:rPr>
                <w:color w:val="000000" w:themeColor="text1"/>
                <w:sz w:val="18"/>
                <w:szCs w:val="18"/>
              </w:rPr>
              <w:t>002 1003 07203</w:t>
            </w:r>
            <w:r w:rsidRPr="007C40E7">
              <w:rPr>
                <w:color w:val="000000" w:themeColor="text1"/>
                <w:sz w:val="18"/>
                <w:szCs w:val="18"/>
                <w:lang w:val="en-US"/>
              </w:rPr>
              <w:t>L</w:t>
            </w:r>
            <w:r w:rsidRPr="007C40E7">
              <w:rPr>
                <w:color w:val="000000" w:themeColor="text1"/>
                <w:sz w:val="18"/>
                <w:szCs w:val="18"/>
              </w:rPr>
              <w:t>4970322</w:t>
            </w:r>
          </w:p>
        </w:tc>
        <w:tc>
          <w:tcPr>
            <w:tcW w:w="1139" w:type="dxa"/>
          </w:tcPr>
          <w:p w:rsidR="00E400C3" w:rsidRPr="007C40E7" w:rsidRDefault="00E400C3" w:rsidP="001D0274">
            <w:pPr>
              <w:ind w:left="-108" w:right="-76"/>
              <w:jc w:val="center"/>
              <w:rPr>
                <w:color w:val="000000" w:themeColor="text1"/>
              </w:rPr>
            </w:pPr>
            <w:proofErr w:type="spellStart"/>
            <w:r w:rsidRPr="007C40E7">
              <w:rPr>
                <w:color w:val="000000" w:themeColor="text1"/>
              </w:rPr>
              <w:t>тыс.руб</w:t>
            </w:r>
            <w:proofErr w:type="spellEnd"/>
            <w:r w:rsidRPr="007C40E7">
              <w:rPr>
                <w:color w:val="000000" w:themeColor="text1"/>
              </w:rPr>
              <w:t>.</w:t>
            </w:r>
          </w:p>
        </w:tc>
        <w:tc>
          <w:tcPr>
            <w:tcW w:w="1282" w:type="dxa"/>
          </w:tcPr>
          <w:p w:rsidR="00E400C3" w:rsidRPr="007C40E7" w:rsidRDefault="00E400C3" w:rsidP="001D0274">
            <w:pPr>
              <w:jc w:val="center"/>
              <w:rPr>
                <w:i/>
                <w:color w:val="000000" w:themeColor="text1"/>
                <w:sz w:val="20"/>
                <w:szCs w:val="20"/>
              </w:rPr>
            </w:pPr>
          </w:p>
        </w:tc>
        <w:tc>
          <w:tcPr>
            <w:tcW w:w="1424" w:type="dxa"/>
          </w:tcPr>
          <w:p w:rsidR="00E400C3" w:rsidRPr="007C40E7" w:rsidRDefault="00E400C3" w:rsidP="001D0274">
            <w:pPr>
              <w:jc w:val="center"/>
              <w:rPr>
                <w:b/>
                <w:bCs/>
                <w:color w:val="000000" w:themeColor="text1"/>
                <w:sz w:val="20"/>
                <w:szCs w:val="20"/>
              </w:rPr>
            </w:pPr>
            <w:r w:rsidRPr="007C40E7">
              <w:rPr>
                <w:b/>
                <w:bCs/>
                <w:color w:val="000000" w:themeColor="text1"/>
                <w:sz w:val="20"/>
                <w:szCs w:val="20"/>
              </w:rPr>
              <w:t>680,4</w:t>
            </w:r>
          </w:p>
        </w:tc>
        <w:tc>
          <w:tcPr>
            <w:tcW w:w="1454" w:type="dxa"/>
          </w:tcPr>
          <w:p w:rsidR="00E400C3" w:rsidRPr="007C40E7" w:rsidRDefault="00E400C3" w:rsidP="001D0274">
            <w:pPr>
              <w:jc w:val="center"/>
              <w:rPr>
                <w:b/>
                <w:bCs/>
                <w:color w:val="000000" w:themeColor="text1"/>
                <w:sz w:val="20"/>
                <w:szCs w:val="20"/>
              </w:rPr>
            </w:pPr>
            <w:r>
              <w:rPr>
                <w:b/>
                <w:bCs/>
                <w:color w:val="000000" w:themeColor="text1"/>
                <w:sz w:val="20"/>
                <w:szCs w:val="20"/>
              </w:rPr>
              <w:t>1020,600</w:t>
            </w:r>
          </w:p>
        </w:tc>
        <w:tc>
          <w:tcPr>
            <w:tcW w:w="1424" w:type="dxa"/>
          </w:tcPr>
          <w:p w:rsidR="00E400C3" w:rsidRPr="007C40E7" w:rsidRDefault="00E400C3" w:rsidP="001D0274">
            <w:pPr>
              <w:jc w:val="center"/>
              <w:rPr>
                <w:b/>
                <w:color w:val="000000" w:themeColor="text1"/>
                <w:sz w:val="20"/>
                <w:szCs w:val="20"/>
              </w:rPr>
            </w:pPr>
            <w:r>
              <w:rPr>
                <w:b/>
                <w:color w:val="000000" w:themeColor="text1"/>
                <w:sz w:val="20"/>
                <w:szCs w:val="20"/>
              </w:rPr>
              <w:t>1658,000</w:t>
            </w:r>
          </w:p>
        </w:tc>
        <w:tc>
          <w:tcPr>
            <w:tcW w:w="1571" w:type="dxa"/>
          </w:tcPr>
          <w:p w:rsidR="00E400C3" w:rsidRPr="007C40E7" w:rsidRDefault="00E400C3" w:rsidP="001D0274">
            <w:pPr>
              <w:jc w:val="center"/>
              <w:rPr>
                <w:b/>
                <w:color w:val="000000" w:themeColor="text1"/>
                <w:sz w:val="20"/>
                <w:szCs w:val="20"/>
              </w:rPr>
            </w:pPr>
            <w:r w:rsidRPr="007C40E7">
              <w:rPr>
                <w:b/>
                <w:color w:val="000000" w:themeColor="text1"/>
                <w:sz w:val="20"/>
                <w:szCs w:val="20"/>
              </w:rPr>
              <w:t>386,0</w:t>
            </w:r>
          </w:p>
        </w:tc>
      </w:tr>
      <w:tr w:rsidR="00E400C3" w:rsidRPr="007C40E7" w:rsidTr="001D0274">
        <w:trPr>
          <w:trHeight w:val="185"/>
        </w:trPr>
        <w:tc>
          <w:tcPr>
            <w:tcW w:w="536" w:type="dxa"/>
            <w:vMerge/>
          </w:tcPr>
          <w:p w:rsidR="00E400C3" w:rsidRPr="007C40E7" w:rsidRDefault="00E400C3" w:rsidP="001D0274">
            <w:pPr>
              <w:ind w:right="-108"/>
              <w:rPr>
                <w:b/>
                <w:color w:val="000000" w:themeColor="text1"/>
                <w:sz w:val="20"/>
              </w:rPr>
            </w:pPr>
          </w:p>
        </w:tc>
        <w:tc>
          <w:tcPr>
            <w:tcW w:w="3706" w:type="dxa"/>
          </w:tcPr>
          <w:p w:rsidR="00E400C3" w:rsidRPr="007C40E7" w:rsidRDefault="00E400C3" w:rsidP="001D0274">
            <w:pPr>
              <w:tabs>
                <w:tab w:val="center" w:pos="3778"/>
              </w:tabs>
              <w:ind w:right="-108"/>
              <w:rPr>
                <w:color w:val="000000" w:themeColor="text1"/>
              </w:rPr>
            </w:pPr>
            <w:r w:rsidRPr="007C40E7">
              <w:rPr>
                <w:color w:val="000000" w:themeColor="text1"/>
              </w:rPr>
              <w:t>федеральный бюджет</w:t>
            </w:r>
          </w:p>
        </w:tc>
        <w:tc>
          <w:tcPr>
            <w:tcW w:w="2280" w:type="dxa"/>
          </w:tcPr>
          <w:p w:rsidR="00E400C3" w:rsidRPr="007C40E7" w:rsidRDefault="00E400C3" w:rsidP="001D0274">
            <w:pPr>
              <w:ind w:left="-108" w:right="-76"/>
              <w:jc w:val="center"/>
              <w:rPr>
                <w:color w:val="000000" w:themeColor="text1"/>
              </w:rPr>
            </w:pPr>
          </w:p>
        </w:tc>
        <w:tc>
          <w:tcPr>
            <w:tcW w:w="1139" w:type="dxa"/>
          </w:tcPr>
          <w:p w:rsidR="00E400C3" w:rsidRPr="007C40E7" w:rsidRDefault="00E400C3" w:rsidP="001D0274">
            <w:pPr>
              <w:ind w:left="-108" w:right="-76"/>
              <w:jc w:val="center"/>
              <w:rPr>
                <w:color w:val="000000" w:themeColor="text1"/>
              </w:rPr>
            </w:pPr>
          </w:p>
        </w:tc>
        <w:tc>
          <w:tcPr>
            <w:tcW w:w="1282" w:type="dxa"/>
          </w:tcPr>
          <w:p w:rsidR="00E400C3" w:rsidRPr="007C40E7" w:rsidRDefault="00E400C3" w:rsidP="001D0274">
            <w:pPr>
              <w:jc w:val="center"/>
              <w:rPr>
                <w:i/>
                <w:color w:val="000000" w:themeColor="text1"/>
                <w:sz w:val="20"/>
                <w:szCs w:val="20"/>
              </w:rPr>
            </w:pPr>
          </w:p>
        </w:tc>
        <w:tc>
          <w:tcPr>
            <w:tcW w:w="1424" w:type="dxa"/>
          </w:tcPr>
          <w:p w:rsidR="00E400C3" w:rsidRPr="007C40E7" w:rsidRDefault="00E400C3" w:rsidP="001D0274">
            <w:pPr>
              <w:jc w:val="center"/>
              <w:rPr>
                <w:b/>
                <w:bCs/>
                <w:color w:val="000000" w:themeColor="text1"/>
                <w:sz w:val="20"/>
                <w:szCs w:val="20"/>
              </w:rPr>
            </w:pPr>
            <w:r w:rsidRPr="007C40E7">
              <w:rPr>
                <w:b/>
                <w:bCs/>
                <w:color w:val="000000" w:themeColor="text1"/>
                <w:sz w:val="20"/>
                <w:szCs w:val="20"/>
              </w:rPr>
              <w:t>190,27</w:t>
            </w:r>
            <w:r>
              <w:rPr>
                <w:b/>
                <w:bCs/>
                <w:color w:val="000000" w:themeColor="text1"/>
                <w:sz w:val="20"/>
                <w:szCs w:val="20"/>
              </w:rPr>
              <w:t>551</w:t>
            </w:r>
          </w:p>
        </w:tc>
        <w:tc>
          <w:tcPr>
            <w:tcW w:w="1454" w:type="dxa"/>
          </w:tcPr>
          <w:p w:rsidR="00E400C3" w:rsidRPr="007C40E7" w:rsidRDefault="00E400C3" w:rsidP="001D0274">
            <w:pPr>
              <w:jc w:val="center"/>
              <w:rPr>
                <w:b/>
                <w:bCs/>
                <w:color w:val="000000" w:themeColor="text1"/>
                <w:sz w:val="20"/>
                <w:szCs w:val="20"/>
              </w:rPr>
            </w:pPr>
            <w:r>
              <w:rPr>
                <w:b/>
                <w:bCs/>
                <w:color w:val="000000" w:themeColor="text1"/>
                <w:sz w:val="20"/>
                <w:szCs w:val="20"/>
              </w:rPr>
              <w:t>304,24020</w:t>
            </w:r>
          </w:p>
        </w:tc>
        <w:tc>
          <w:tcPr>
            <w:tcW w:w="1424" w:type="dxa"/>
          </w:tcPr>
          <w:p w:rsidR="00E400C3" w:rsidRPr="007C40E7" w:rsidRDefault="00E400C3" w:rsidP="001D0274">
            <w:pPr>
              <w:jc w:val="center"/>
              <w:rPr>
                <w:b/>
                <w:color w:val="000000" w:themeColor="text1"/>
                <w:sz w:val="20"/>
                <w:szCs w:val="20"/>
              </w:rPr>
            </w:pPr>
          </w:p>
        </w:tc>
        <w:tc>
          <w:tcPr>
            <w:tcW w:w="1571" w:type="dxa"/>
          </w:tcPr>
          <w:p w:rsidR="00E400C3" w:rsidRPr="007C40E7" w:rsidRDefault="00E400C3" w:rsidP="001D0274">
            <w:pPr>
              <w:jc w:val="center"/>
              <w:rPr>
                <w:b/>
                <w:color w:val="000000" w:themeColor="text1"/>
                <w:sz w:val="20"/>
                <w:szCs w:val="20"/>
              </w:rPr>
            </w:pPr>
          </w:p>
        </w:tc>
      </w:tr>
      <w:tr w:rsidR="00E400C3" w:rsidRPr="007C40E7" w:rsidTr="001D0274">
        <w:trPr>
          <w:trHeight w:val="182"/>
        </w:trPr>
        <w:tc>
          <w:tcPr>
            <w:tcW w:w="536" w:type="dxa"/>
            <w:vMerge/>
          </w:tcPr>
          <w:p w:rsidR="00E400C3" w:rsidRPr="007C40E7" w:rsidRDefault="00E400C3" w:rsidP="001D0274">
            <w:pPr>
              <w:ind w:right="-108"/>
              <w:rPr>
                <w:b/>
                <w:color w:val="000000" w:themeColor="text1"/>
                <w:sz w:val="20"/>
              </w:rPr>
            </w:pPr>
          </w:p>
        </w:tc>
        <w:tc>
          <w:tcPr>
            <w:tcW w:w="3706" w:type="dxa"/>
          </w:tcPr>
          <w:p w:rsidR="00E400C3" w:rsidRPr="007C40E7" w:rsidRDefault="00E400C3" w:rsidP="001D0274">
            <w:pPr>
              <w:tabs>
                <w:tab w:val="center" w:pos="3778"/>
              </w:tabs>
              <w:ind w:right="-108"/>
              <w:rPr>
                <w:color w:val="000000" w:themeColor="text1"/>
              </w:rPr>
            </w:pPr>
            <w:r w:rsidRPr="007C40E7">
              <w:rPr>
                <w:color w:val="000000" w:themeColor="text1"/>
              </w:rPr>
              <w:t>областной бюджет</w:t>
            </w:r>
          </w:p>
        </w:tc>
        <w:tc>
          <w:tcPr>
            <w:tcW w:w="2280" w:type="dxa"/>
          </w:tcPr>
          <w:p w:rsidR="00E400C3" w:rsidRPr="007C40E7" w:rsidRDefault="00E400C3" w:rsidP="001D0274">
            <w:pPr>
              <w:ind w:left="-108" w:right="-76"/>
              <w:jc w:val="center"/>
              <w:rPr>
                <w:color w:val="000000" w:themeColor="text1"/>
              </w:rPr>
            </w:pPr>
          </w:p>
        </w:tc>
        <w:tc>
          <w:tcPr>
            <w:tcW w:w="1139" w:type="dxa"/>
          </w:tcPr>
          <w:p w:rsidR="00E400C3" w:rsidRPr="007C40E7" w:rsidRDefault="00E400C3" w:rsidP="001D0274">
            <w:pPr>
              <w:ind w:left="-108" w:right="-76"/>
              <w:jc w:val="center"/>
              <w:rPr>
                <w:color w:val="000000" w:themeColor="text1"/>
              </w:rPr>
            </w:pPr>
          </w:p>
        </w:tc>
        <w:tc>
          <w:tcPr>
            <w:tcW w:w="1282" w:type="dxa"/>
          </w:tcPr>
          <w:p w:rsidR="00E400C3" w:rsidRPr="007C40E7" w:rsidRDefault="00E400C3" w:rsidP="001D0274">
            <w:pPr>
              <w:jc w:val="center"/>
              <w:rPr>
                <w:i/>
                <w:color w:val="000000" w:themeColor="text1"/>
                <w:sz w:val="20"/>
                <w:szCs w:val="20"/>
              </w:rPr>
            </w:pPr>
          </w:p>
        </w:tc>
        <w:tc>
          <w:tcPr>
            <w:tcW w:w="1424" w:type="dxa"/>
          </w:tcPr>
          <w:p w:rsidR="00E400C3" w:rsidRPr="007C40E7" w:rsidRDefault="00E400C3" w:rsidP="001D0274">
            <w:pPr>
              <w:jc w:val="center"/>
              <w:rPr>
                <w:b/>
                <w:bCs/>
                <w:color w:val="000000" w:themeColor="text1"/>
                <w:sz w:val="20"/>
                <w:szCs w:val="20"/>
              </w:rPr>
            </w:pPr>
            <w:r w:rsidRPr="007C40E7">
              <w:rPr>
                <w:b/>
                <w:bCs/>
                <w:color w:val="000000" w:themeColor="text1"/>
                <w:sz w:val="20"/>
                <w:szCs w:val="20"/>
              </w:rPr>
              <w:t>181,53</w:t>
            </w:r>
            <w:r>
              <w:rPr>
                <w:b/>
                <w:bCs/>
                <w:color w:val="000000" w:themeColor="text1"/>
                <w:sz w:val="20"/>
                <w:szCs w:val="20"/>
              </w:rPr>
              <w:t>949</w:t>
            </w:r>
          </w:p>
        </w:tc>
        <w:tc>
          <w:tcPr>
            <w:tcW w:w="1454" w:type="dxa"/>
          </w:tcPr>
          <w:p w:rsidR="00E400C3" w:rsidRPr="007C40E7" w:rsidRDefault="00E400C3" w:rsidP="001D0274">
            <w:pPr>
              <w:jc w:val="center"/>
              <w:rPr>
                <w:b/>
                <w:bCs/>
                <w:color w:val="000000" w:themeColor="text1"/>
                <w:sz w:val="20"/>
                <w:szCs w:val="20"/>
              </w:rPr>
            </w:pPr>
            <w:r>
              <w:rPr>
                <w:b/>
                <w:bCs/>
                <w:color w:val="000000" w:themeColor="text1"/>
                <w:sz w:val="20"/>
                <w:szCs w:val="20"/>
              </w:rPr>
              <w:t>250,41580</w:t>
            </w:r>
          </w:p>
        </w:tc>
        <w:tc>
          <w:tcPr>
            <w:tcW w:w="1424" w:type="dxa"/>
          </w:tcPr>
          <w:p w:rsidR="00E400C3" w:rsidRPr="007C40E7" w:rsidRDefault="00E400C3" w:rsidP="001D0274">
            <w:pPr>
              <w:jc w:val="center"/>
              <w:rPr>
                <w:b/>
                <w:color w:val="000000" w:themeColor="text1"/>
                <w:sz w:val="20"/>
                <w:szCs w:val="20"/>
              </w:rPr>
            </w:pPr>
          </w:p>
        </w:tc>
        <w:tc>
          <w:tcPr>
            <w:tcW w:w="1571" w:type="dxa"/>
          </w:tcPr>
          <w:p w:rsidR="00E400C3" w:rsidRPr="007C40E7" w:rsidRDefault="00E400C3" w:rsidP="001D0274">
            <w:pPr>
              <w:jc w:val="center"/>
              <w:rPr>
                <w:b/>
                <w:color w:val="000000" w:themeColor="text1"/>
                <w:sz w:val="20"/>
                <w:szCs w:val="20"/>
              </w:rPr>
            </w:pPr>
          </w:p>
        </w:tc>
      </w:tr>
      <w:tr w:rsidR="00E400C3" w:rsidRPr="007C40E7" w:rsidTr="001D0274">
        <w:trPr>
          <w:trHeight w:val="549"/>
        </w:trPr>
        <w:tc>
          <w:tcPr>
            <w:tcW w:w="536" w:type="dxa"/>
            <w:vMerge/>
          </w:tcPr>
          <w:p w:rsidR="00E400C3" w:rsidRPr="007C40E7" w:rsidRDefault="00E400C3" w:rsidP="001D0274">
            <w:pPr>
              <w:ind w:right="-108"/>
              <w:rPr>
                <w:b/>
                <w:color w:val="000000" w:themeColor="text1"/>
                <w:sz w:val="20"/>
              </w:rPr>
            </w:pPr>
          </w:p>
        </w:tc>
        <w:tc>
          <w:tcPr>
            <w:tcW w:w="3706" w:type="dxa"/>
          </w:tcPr>
          <w:p w:rsidR="00E400C3" w:rsidRPr="007C40E7" w:rsidRDefault="00E400C3" w:rsidP="001D0274">
            <w:pPr>
              <w:tabs>
                <w:tab w:val="center" w:pos="3778"/>
              </w:tabs>
              <w:ind w:right="-108"/>
              <w:rPr>
                <w:color w:val="000000" w:themeColor="text1"/>
              </w:rPr>
            </w:pPr>
            <w:r w:rsidRPr="007C40E7">
              <w:rPr>
                <w:color w:val="000000" w:themeColor="text1"/>
              </w:rPr>
              <w:t>районный бюджет</w:t>
            </w:r>
          </w:p>
        </w:tc>
        <w:tc>
          <w:tcPr>
            <w:tcW w:w="2280" w:type="dxa"/>
          </w:tcPr>
          <w:p w:rsidR="00E400C3" w:rsidRPr="007C40E7" w:rsidRDefault="00E400C3" w:rsidP="001D0274">
            <w:pPr>
              <w:ind w:left="-108" w:right="-76"/>
              <w:jc w:val="center"/>
              <w:rPr>
                <w:color w:val="000000" w:themeColor="text1"/>
              </w:rPr>
            </w:pPr>
          </w:p>
        </w:tc>
        <w:tc>
          <w:tcPr>
            <w:tcW w:w="1139" w:type="dxa"/>
          </w:tcPr>
          <w:p w:rsidR="00E400C3" w:rsidRPr="007C40E7" w:rsidRDefault="00E400C3" w:rsidP="001D0274">
            <w:pPr>
              <w:ind w:left="-108" w:right="-76"/>
              <w:jc w:val="center"/>
              <w:rPr>
                <w:color w:val="000000" w:themeColor="text1"/>
              </w:rPr>
            </w:pPr>
          </w:p>
        </w:tc>
        <w:tc>
          <w:tcPr>
            <w:tcW w:w="1282" w:type="dxa"/>
          </w:tcPr>
          <w:p w:rsidR="00E400C3" w:rsidRPr="007C40E7" w:rsidRDefault="00E400C3" w:rsidP="001D0274">
            <w:pPr>
              <w:jc w:val="center"/>
              <w:rPr>
                <w:i/>
                <w:color w:val="000000" w:themeColor="text1"/>
                <w:sz w:val="20"/>
                <w:szCs w:val="20"/>
              </w:rPr>
            </w:pPr>
          </w:p>
        </w:tc>
        <w:tc>
          <w:tcPr>
            <w:tcW w:w="1424" w:type="dxa"/>
          </w:tcPr>
          <w:p w:rsidR="00E400C3" w:rsidRPr="007C40E7" w:rsidRDefault="00E400C3" w:rsidP="001D0274">
            <w:pPr>
              <w:jc w:val="center"/>
              <w:rPr>
                <w:b/>
                <w:bCs/>
                <w:color w:val="000000" w:themeColor="text1"/>
                <w:sz w:val="20"/>
                <w:szCs w:val="20"/>
              </w:rPr>
            </w:pPr>
            <w:r w:rsidRPr="007C40E7">
              <w:rPr>
                <w:b/>
                <w:bCs/>
                <w:color w:val="000000" w:themeColor="text1"/>
                <w:sz w:val="20"/>
                <w:szCs w:val="20"/>
              </w:rPr>
              <w:t>308,585</w:t>
            </w:r>
          </w:p>
        </w:tc>
        <w:tc>
          <w:tcPr>
            <w:tcW w:w="1454" w:type="dxa"/>
          </w:tcPr>
          <w:p w:rsidR="00E400C3" w:rsidRDefault="00E400C3" w:rsidP="001D0274">
            <w:pPr>
              <w:jc w:val="center"/>
              <w:rPr>
                <w:b/>
                <w:bCs/>
                <w:color w:val="000000" w:themeColor="text1"/>
                <w:sz w:val="20"/>
                <w:szCs w:val="20"/>
              </w:rPr>
            </w:pPr>
            <w:r>
              <w:rPr>
                <w:b/>
                <w:bCs/>
                <w:color w:val="000000" w:themeColor="text1"/>
                <w:sz w:val="20"/>
                <w:szCs w:val="20"/>
              </w:rPr>
              <w:t>465,944</w:t>
            </w:r>
          </w:p>
          <w:p w:rsidR="00E400C3" w:rsidRDefault="00E400C3" w:rsidP="001D0274">
            <w:pPr>
              <w:jc w:val="center"/>
              <w:rPr>
                <w:b/>
                <w:bCs/>
                <w:color w:val="000000" w:themeColor="text1"/>
                <w:sz w:val="20"/>
                <w:szCs w:val="20"/>
              </w:rPr>
            </w:pPr>
          </w:p>
          <w:p w:rsidR="00E400C3" w:rsidRDefault="00E400C3" w:rsidP="001D0274">
            <w:pPr>
              <w:jc w:val="center"/>
              <w:rPr>
                <w:b/>
                <w:bCs/>
                <w:color w:val="000000" w:themeColor="text1"/>
                <w:sz w:val="20"/>
                <w:szCs w:val="20"/>
              </w:rPr>
            </w:pPr>
          </w:p>
          <w:p w:rsidR="00E400C3" w:rsidRPr="007C40E7" w:rsidRDefault="00E400C3" w:rsidP="001D0274">
            <w:pPr>
              <w:jc w:val="center"/>
              <w:rPr>
                <w:b/>
                <w:bCs/>
                <w:color w:val="000000" w:themeColor="text1"/>
                <w:sz w:val="20"/>
                <w:szCs w:val="20"/>
              </w:rPr>
            </w:pPr>
          </w:p>
        </w:tc>
        <w:tc>
          <w:tcPr>
            <w:tcW w:w="1424" w:type="dxa"/>
          </w:tcPr>
          <w:p w:rsidR="00E400C3" w:rsidRPr="007C40E7" w:rsidRDefault="00E400C3" w:rsidP="001D0274">
            <w:pPr>
              <w:jc w:val="center"/>
              <w:rPr>
                <w:b/>
                <w:color w:val="000000" w:themeColor="text1"/>
                <w:sz w:val="20"/>
                <w:szCs w:val="20"/>
              </w:rPr>
            </w:pPr>
            <w:r>
              <w:rPr>
                <w:b/>
                <w:color w:val="000000" w:themeColor="text1"/>
                <w:sz w:val="20"/>
                <w:szCs w:val="20"/>
              </w:rPr>
              <w:t>1658,000</w:t>
            </w:r>
          </w:p>
        </w:tc>
        <w:tc>
          <w:tcPr>
            <w:tcW w:w="1571" w:type="dxa"/>
          </w:tcPr>
          <w:p w:rsidR="00E400C3" w:rsidRPr="007C40E7" w:rsidRDefault="00E400C3" w:rsidP="001D0274">
            <w:pPr>
              <w:jc w:val="center"/>
              <w:rPr>
                <w:b/>
                <w:color w:val="000000" w:themeColor="text1"/>
                <w:sz w:val="20"/>
                <w:szCs w:val="20"/>
              </w:rPr>
            </w:pPr>
            <w:r w:rsidRPr="007C40E7">
              <w:rPr>
                <w:b/>
                <w:color w:val="000000" w:themeColor="text1"/>
                <w:sz w:val="20"/>
                <w:szCs w:val="20"/>
              </w:rPr>
              <w:t>386,0</w:t>
            </w:r>
          </w:p>
        </w:tc>
      </w:tr>
    </w:tbl>
    <w:p w:rsidR="00E400C3" w:rsidRPr="007C40E7" w:rsidRDefault="00E400C3" w:rsidP="00E400C3">
      <w:pPr>
        <w:rPr>
          <w:color w:val="000000" w:themeColor="text1"/>
        </w:rPr>
      </w:pPr>
    </w:p>
    <w:p w:rsidR="00E400C3" w:rsidRDefault="00E400C3" w:rsidP="00E400C3">
      <w:pPr>
        <w:rPr>
          <w:color w:val="000000" w:themeColor="text1"/>
          <w:sz w:val="20"/>
          <w:szCs w:val="20"/>
        </w:rPr>
      </w:pPr>
      <w:r>
        <w:rPr>
          <w:color w:val="000000" w:themeColor="text1"/>
          <w:sz w:val="20"/>
          <w:szCs w:val="20"/>
        </w:rPr>
        <w:br w:type="page"/>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lastRenderedPageBreak/>
        <w:t xml:space="preserve">Утверждена </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Постановлением Администрации</w:t>
      </w:r>
    </w:p>
    <w:p w:rsidR="00E400C3" w:rsidRDefault="00E400C3" w:rsidP="00E400C3">
      <w:pPr>
        <w:pStyle w:val="a0"/>
        <w:spacing w:after="150"/>
        <w:contextualSpacing/>
        <w:jc w:val="right"/>
        <w:rPr>
          <w:color w:val="000000" w:themeColor="text1"/>
          <w:sz w:val="20"/>
          <w:szCs w:val="20"/>
        </w:rPr>
      </w:pPr>
      <w:r w:rsidRPr="007C40E7">
        <w:rPr>
          <w:color w:val="000000" w:themeColor="text1"/>
          <w:sz w:val="20"/>
          <w:szCs w:val="20"/>
        </w:rPr>
        <w:t xml:space="preserve"> Суджанского района Курской области</w:t>
      </w:r>
      <w:r w:rsidRPr="001655DB">
        <w:rPr>
          <w:color w:val="000000" w:themeColor="text1"/>
          <w:sz w:val="20"/>
          <w:szCs w:val="20"/>
        </w:rPr>
        <w:t xml:space="preserve"> </w:t>
      </w:r>
    </w:p>
    <w:p w:rsidR="00E400C3" w:rsidRPr="007C40E7" w:rsidRDefault="00E400C3" w:rsidP="00E400C3">
      <w:pPr>
        <w:pStyle w:val="a0"/>
        <w:spacing w:after="150"/>
        <w:contextualSpacing/>
        <w:jc w:val="right"/>
        <w:rPr>
          <w:color w:val="000000" w:themeColor="text1"/>
          <w:sz w:val="20"/>
          <w:szCs w:val="20"/>
        </w:rPr>
      </w:pPr>
    </w:p>
    <w:p w:rsidR="00E400C3" w:rsidRPr="007C40E7" w:rsidRDefault="00E400C3" w:rsidP="00E400C3">
      <w:pPr>
        <w:pStyle w:val="a0"/>
        <w:spacing w:after="150"/>
        <w:contextualSpacing/>
        <w:jc w:val="right"/>
        <w:rPr>
          <w:color w:val="000000" w:themeColor="text1"/>
          <w:sz w:val="20"/>
          <w:szCs w:val="20"/>
        </w:rPr>
      </w:pPr>
    </w:p>
    <w:p w:rsidR="00E400C3" w:rsidRPr="007C40E7" w:rsidRDefault="00E400C3" w:rsidP="00E400C3">
      <w:pPr>
        <w:pStyle w:val="ConsPlusNonformat"/>
        <w:widowControl/>
        <w:ind w:firstLine="708"/>
        <w:jc w:val="right"/>
        <w:rPr>
          <w:rFonts w:ascii="Times New Roman" w:hAnsi="Times New Roman" w:cs="Times New Roman"/>
          <w:b/>
          <w:color w:val="000000" w:themeColor="text1"/>
          <w:sz w:val="24"/>
          <w:szCs w:val="24"/>
        </w:rPr>
      </w:pPr>
    </w:p>
    <w:p w:rsidR="00E400C3" w:rsidRPr="007C40E7" w:rsidRDefault="00E400C3" w:rsidP="00E400C3">
      <w:pPr>
        <w:pStyle w:val="ConsPlusNonformat"/>
        <w:widowControl/>
        <w:ind w:firstLine="708"/>
        <w:jc w:val="both"/>
        <w:rPr>
          <w:rFonts w:ascii="Times New Roman" w:hAnsi="Times New Roman" w:cs="Times New Roman"/>
          <w:b/>
          <w:color w:val="000000" w:themeColor="text1"/>
          <w:sz w:val="24"/>
          <w:szCs w:val="24"/>
        </w:rPr>
      </w:pPr>
      <w:r w:rsidRPr="007C40E7">
        <w:rPr>
          <w:rFonts w:ascii="Times New Roman" w:hAnsi="Times New Roman" w:cs="Times New Roman"/>
          <w:b/>
          <w:color w:val="000000" w:themeColor="text1"/>
          <w:sz w:val="24"/>
          <w:szCs w:val="24"/>
        </w:rPr>
        <w:t>Финансирование мероприятия 2.4.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E400C3" w:rsidRPr="007C40E7" w:rsidRDefault="00E400C3" w:rsidP="00E400C3">
      <w:pPr>
        <w:jc w:val="center"/>
        <w:rPr>
          <w:b/>
          <w:color w:val="000000" w:themeColor="text1"/>
        </w:rPr>
      </w:pPr>
    </w:p>
    <w:p w:rsidR="00E400C3" w:rsidRPr="007C40E7" w:rsidRDefault="00E400C3" w:rsidP="00E400C3">
      <w:pPr>
        <w:pStyle w:val="ConsPlusNormal"/>
        <w:ind w:firstLine="0"/>
        <w:jc w:val="right"/>
        <w:rPr>
          <w:rFonts w:ascii="Times New Roman" w:hAnsi="Times New Roman" w:cs="Times New Roman"/>
          <w:b/>
          <w:color w:val="000000" w:themeColor="text1"/>
          <w:sz w:val="22"/>
          <w:szCs w:val="22"/>
        </w:rPr>
      </w:pPr>
      <w:r w:rsidRPr="007C40E7">
        <w:rPr>
          <w:rFonts w:ascii="Times New Roman" w:hAnsi="Times New Roman" w:cs="Times New Roman"/>
          <w:b/>
          <w:color w:val="000000" w:themeColor="text1"/>
          <w:sz w:val="22"/>
          <w:szCs w:val="22"/>
        </w:rPr>
        <w:t>Таблица 5</w:t>
      </w:r>
    </w:p>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80"/>
        <w:gridCol w:w="1843"/>
        <w:gridCol w:w="850"/>
        <w:gridCol w:w="567"/>
        <w:gridCol w:w="992"/>
        <w:gridCol w:w="992"/>
        <w:gridCol w:w="993"/>
        <w:gridCol w:w="992"/>
        <w:gridCol w:w="1134"/>
        <w:gridCol w:w="1134"/>
        <w:gridCol w:w="993"/>
        <w:gridCol w:w="992"/>
      </w:tblGrid>
      <w:tr w:rsidR="00E400C3" w:rsidRPr="007C40E7" w:rsidTr="001D0274">
        <w:trPr>
          <w:trHeight w:val="235"/>
        </w:trPr>
        <w:tc>
          <w:tcPr>
            <w:tcW w:w="568" w:type="dxa"/>
            <w:vMerge w:val="restart"/>
          </w:tcPr>
          <w:p w:rsidR="00E400C3" w:rsidRPr="003A3302" w:rsidRDefault="00E400C3" w:rsidP="001D0274">
            <w:pPr>
              <w:ind w:right="-108"/>
              <w:rPr>
                <w:b/>
                <w:color w:val="000000" w:themeColor="text1"/>
                <w:sz w:val="18"/>
                <w:szCs w:val="18"/>
              </w:rPr>
            </w:pPr>
            <w:r w:rsidRPr="003A3302">
              <w:rPr>
                <w:b/>
                <w:color w:val="000000" w:themeColor="text1"/>
                <w:sz w:val="18"/>
                <w:szCs w:val="18"/>
              </w:rPr>
              <w:t xml:space="preserve">№ </w:t>
            </w:r>
          </w:p>
          <w:p w:rsidR="00E400C3" w:rsidRPr="003A3302" w:rsidRDefault="00E400C3" w:rsidP="001D0274">
            <w:pPr>
              <w:ind w:left="-108" w:right="-108"/>
              <w:jc w:val="center"/>
              <w:rPr>
                <w:b/>
                <w:color w:val="000000" w:themeColor="text1"/>
                <w:sz w:val="18"/>
                <w:szCs w:val="18"/>
              </w:rPr>
            </w:pPr>
            <w:r w:rsidRPr="003A3302">
              <w:rPr>
                <w:b/>
                <w:color w:val="000000" w:themeColor="text1"/>
                <w:sz w:val="18"/>
                <w:szCs w:val="18"/>
              </w:rPr>
              <w:t>п/п</w:t>
            </w:r>
          </w:p>
        </w:tc>
        <w:tc>
          <w:tcPr>
            <w:tcW w:w="2580" w:type="dxa"/>
            <w:vMerge w:val="restart"/>
          </w:tcPr>
          <w:p w:rsidR="00E400C3" w:rsidRPr="003A3302" w:rsidRDefault="00E400C3" w:rsidP="001D0274">
            <w:pPr>
              <w:jc w:val="center"/>
              <w:rPr>
                <w:b/>
                <w:color w:val="000000" w:themeColor="text1"/>
                <w:sz w:val="18"/>
                <w:szCs w:val="18"/>
              </w:rPr>
            </w:pPr>
            <w:r w:rsidRPr="003A3302">
              <w:rPr>
                <w:b/>
                <w:color w:val="000000" w:themeColor="text1"/>
                <w:sz w:val="18"/>
                <w:szCs w:val="18"/>
              </w:rPr>
              <w:t>Показатели</w:t>
            </w:r>
          </w:p>
        </w:tc>
        <w:tc>
          <w:tcPr>
            <w:tcW w:w="1843" w:type="dxa"/>
            <w:vMerge w:val="restart"/>
          </w:tcPr>
          <w:p w:rsidR="00E400C3" w:rsidRPr="003A3302" w:rsidRDefault="00E400C3" w:rsidP="001D0274">
            <w:pPr>
              <w:ind w:left="-108" w:right="-76"/>
              <w:jc w:val="center"/>
              <w:rPr>
                <w:b/>
                <w:color w:val="000000" w:themeColor="text1"/>
                <w:sz w:val="18"/>
                <w:szCs w:val="18"/>
              </w:rPr>
            </w:pPr>
            <w:r w:rsidRPr="003A3302">
              <w:rPr>
                <w:b/>
                <w:color w:val="000000" w:themeColor="text1"/>
                <w:sz w:val="18"/>
                <w:szCs w:val="18"/>
              </w:rPr>
              <w:t xml:space="preserve">КБК </w:t>
            </w:r>
          </w:p>
          <w:p w:rsidR="00E400C3" w:rsidRPr="003A3302" w:rsidRDefault="00E400C3" w:rsidP="001D0274">
            <w:pPr>
              <w:ind w:left="-108" w:right="-76"/>
              <w:rPr>
                <w:b/>
                <w:color w:val="000000" w:themeColor="text1"/>
                <w:sz w:val="18"/>
                <w:szCs w:val="18"/>
              </w:rPr>
            </w:pPr>
          </w:p>
        </w:tc>
        <w:tc>
          <w:tcPr>
            <w:tcW w:w="850" w:type="dxa"/>
            <w:vMerge w:val="restart"/>
          </w:tcPr>
          <w:p w:rsidR="00E400C3" w:rsidRPr="003A3302" w:rsidRDefault="00E400C3" w:rsidP="001D0274">
            <w:pPr>
              <w:ind w:left="-108" w:right="-76"/>
              <w:jc w:val="center"/>
              <w:rPr>
                <w:b/>
                <w:color w:val="000000" w:themeColor="text1"/>
                <w:sz w:val="18"/>
                <w:szCs w:val="18"/>
              </w:rPr>
            </w:pPr>
            <w:r w:rsidRPr="003A3302">
              <w:rPr>
                <w:b/>
                <w:color w:val="000000" w:themeColor="text1"/>
                <w:sz w:val="18"/>
                <w:szCs w:val="18"/>
              </w:rPr>
              <w:t>Един.</w:t>
            </w:r>
          </w:p>
          <w:p w:rsidR="00E400C3" w:rsidRPr="003A3302" w:rsidRDefault="00E400C3" w:rsidP="001D0274">
            <w:pPr>
              <w:ind w:left="-108" w:right="-76"/>
              <w:jc w:val="center"/>
              <w:rPr>
                <w:b/>
                <w:color w:val="000000" w:themeColor="text1"/>
                <w:sz w:val="18"/>
                <w:szCs w:val="18"/>
              </w:rPr>
            </w:pPr>
            <w:proofErr w:type="spellStart"/>
            <w:r w:rsidRPr="003A3302">
              <w:rPr>
                <w:b/>
                <w:color w:val="000000" w:themeColor="text1"/>
                <w:sz w:val="18"/>
                <w:szCs w:val="18"/>
              </w:rPr>
              <w:t>измер</w:t>
            </w:r>
            <w:proofErr w:type="spellEnd"/>
            <w:r w:rsidRPr="003A3302">
              <w:rPr>
                <w:b/>
                <w:color w:val="000000" w:themeColor="text1"/>
                <w:sz w:val="18"/>
                <w:szCs w:val="18"/>
              </w:rPr>
              <w:t>.</w:t>
            </w:r>
          </w:p>
        </w:tc>
        <w:tc>
          <w:tcPr>
            <w:tcW w:w="567" w:type="dxa"/>
            <w:vMerge w:val="restart"/>
          </w:tcPr>
          <w:p w:rsidR="00E400C3" w:rsidRPr="003A3302" w:rsidRDefault="00E400C3" w:rsidP="001D0274">
            <w:pPr>
              <w:ind w:left="-108" w:right="-76"/>
              <w:jc w:val="center"/>
              <w:rPr>
                <w:b/>
                <w:color w:val="000000" w:themeColor="text1"/>
                <w:sz w:val="18"/>
                <w:szCs w:val="18"/>
              </w:rPr>
            </w:pPr>
            <w:r w:rsidRPr="003A3302">
              <w:rPr>
                <w:b/>
                <w:color w:val="000000" w:themeColor="text1"/>
                <w:sz w:val="18"/>
                <w:szCs w:val="18"/>
              </w:rPr>
              <w:t>Всего</w:t>
            </w:r>
          </w:p>
        </w:tc>
        <w:tc>
          <w:tcPr>
            <w:tcW w:w="8222" w:type="dxa"/>
            <w:gridSpan w:val="8"/>
          </w:tcPr>
          <w:p w:rsidR="00E400C3" w:rsidRPr="003A3302" w:rsidRDefault="00E400C3" w:rsidP="001D0274">
            <w:pPr>
              <w:jc w:val="center"/>
              <w:rPr>
                <w:b/>
                <w:color w:val="000000" w:themeColor="text1"/>
                <w:sz w:val="18"/>
                <w:szCs w:val="18"/>
              </w:rPr>
            </w:pPr>
            <w:r w:rsidRPr="003A3302">
              <w:rPr>
                <w:b/>
                <w:color w:val="000000" w:themeColor="text1"/>
                <w:sz w:val="18"/>
                <w:szCs w:val="18"/>
              </w:rPr>
              <w:t>В том числе по годам реализации Программы</w:t>
            </w:r>
          </w:p>
        </w:tc>
      </w:tr>
      <w:tr w:rsidR="00E400C3" w:rsidRPr="007C40E7" w:rsidTr="001D0274">
        <w:trPr>
          <w:trHeight w:val="235"/>
        </w:trPr>
        <w:tc>
          <w:tcPr>
            <w:tcW w:w="568" w:type="dxa"/>
            <w:vMerge/>
          </w:tcPr>
          <w:p w:rsidR="00E400C3" w:rsidRPr="003A3302" w:rsidRDefault="00E400C3" w:rsidP="001D0274">
            <w:pPr>
              <w:ind w:left="-108" w:right="-108"/>
              <w:jc w:val="center"/>
              <w:rPr>
                <w:color w:val="000000" w:themeColor="text1"/>
                <w:sz w:val="18"/>
                <w:szCs w:val="18"/>
              </w:rPr>
            </w:pPr>
          </w:p>
        </w:tc>
        <w:tc>
          <w:tcPr>
            <w:tcW w:w="2580" w:type="dxa"/>
            <w:vMerge/>
          </w:tcPr>
          <w:p w:rsidR="00E400C3" w:rsidRPr="003A3302" w:rsidRDefault="00E400C3" w:rsidP="001D0274">
            <w:pPr>
              <w:jc w:val="both"/>
              <w:rPr>
                <w:color w:val="000000" w:themeColor="text1"/>
                <w:sz w:val="18"/>
                <w:szCs w:val="18"/>
              </w:rPr>
            </w:pPr>
          </w:p>
        </w:tc>
        <w:tc>
          <w:tcPr>
            <w:tcW w:w="1843" w:type="dxa"/>
            <w:vMerge/>
          </w:tcPr>
          <w:p w:rsidR="00E400C3" w:rsidRPr="003A3302" w:rsidRDefault="00E400C3" w:rsidP="001D0274">
            <w:pPr>
              <w:jc w:val="both"/>
              <w:rPr>
                <w:color w:val="000000" w:themeColor="text1"/>
                <w:sz w:val="18"/>
                <w:szCs w:val="18"/>
              </w:rPr>
            </w:pPr>
          </w:p>
        </w:tc>
        <w:tc>
          <w:tcPr>
            <w:tcW w:w="850" w:type="dxa"/>
            <w:vMerge/>
          </w:tcPr>
          <w:p w:rsidR="00E400C3" w:rsidRPr="003A3302" w:rsidRDefault="00E400C3" w:rsidP="001D0274">
            <w:pPr>
              <w:jc w:val="both"/>
              <w:rPr>
                <w:color w:val="000000" w:themeColor="text1"/>
                <w:sz w:val="18"/>
                <w:szCs w:val="18"/>
              </w:rPr>
            </w:pPr>
          </w:p>
        </w:tc>
        <w:tc>
          <w:tcPr>
            <w:tcW w:w="567" w:type="dxa"/>
            <w:vMerge/>
          </w:tcPr>
          <w:p w:rsidR="00E400C3" w:rsidRPr="003A3302" w:rsidRDefault="00E400C3" w:rsidP="001D0274">
            <w:pPr>
              <w:jc w:val="both"/>
              <w:rPr>
                <w:color w:val="000000" w:themeColor="text1"/>
                <w:sz w:val="18"/>
                <w:szCs w:val="18"/>
              </w:rPr>
            </w:pPr>
          </w:p>
        </w:tc>
        <w:tc>
          <w:tcPr>
            <w:tcW w:w="1984" w:type="dxa"/>
            <w:gridSpan w:val="2"/>
          </w:tcPr>
          <w:p w:rsidR="00E400C3" w:rsidRPr="003A3302" w:rsidRDefault="00E400C3" w:rsidP="001D0274">
            <w:pPr>
              <w:jc w:val="center"/>
              <w:rPr>
                <w:b/>
                <w:color w:val="000000" w:themeColor="text1"/>
                <w:sz w:val="18"/>
                <w:szCs w:val="18"/>
              </w:rPr>
            </w:pPr>
            <w:r w:rsidRPr="003A3302">
              <w:rPr>
                <w:b/>
                <w:color w:val="000000" w:themeColor="text1"/>
                <w:sz w:val="18"/>
                <w:szCs w:val="18"/>
              </w:rPr>
              <w:t>2020</w:t>
            </w:r>
          </w:p>
        </w:tc>
        <w:tc>
          <w:tcPr>
            <w:tcW w:w="1985" w:type="dxa"/>
            <w:gridSpan w:val="2"/>
          </w:tcPr>
          <w:p w:rsidR="00E400C3" w:rsidRPr="003A3302" w:rsidRDefault="00E400C3" w:rsidP="001D0274">
            <w:pPr>
              <w:jc w:val="center"/>
              <w:rPr>
                <w:b/>
                <w:color w:val="000000" w:themeColor="text1"/>
                <w:sz w:val="18"/>
                <w:szCs w:val="18"/>
              </w:rPr>
            </w:pPr>
            <w:r w:rsidRPr="003A3302">
              <w:rPr>
                <w:b/>
                <w:color w:val="000000" w:themeColor="text1"/>
                <w:sz w:val="18"/>
                <w:szCs w:val="18"/>
              </w:rPr>
              <w:t>2021</w:t>
            </w:r>
          </w:p>
        </w:tc>
        <w:tc>
          <w:tcPr>
            <w:tcW w:w="2268" w:type="dxa"/>
            <w:gridSpan w:val="2"/>
          </w:tcPr>
          <w:p w:rsidR="00E400C3" w:rsidRPr="003A3302" w:rsidRDefault="00E400C3" w:rsidP="001D0274">
            <w:pPr>
              <w:jc w:val="center"/>
              <w:rPr>
                <w:b/>
                <w:color w:val="000000" w:themeColor="text1"/>
                <w:sz w:val="18"/>
                <w:szCs w:val="18"/>
              </w:rPr>
            </w:pPr>
            <w:r w:rsidRPr="003A3302">
              <w:rPr>
                <w:b/>
                <w:color w:val="000000" w:themeColor="text1"/>
                <w:sz w:val="18"/>
                <w:szCs w:val="18"/>
              </w:rPr>
              <w:t>2022</w:t>
            </w:r>
          </w:p>
        </w:tc>
        <w:tc>
          <w:tcPr>
            <w:tcW w:w="1985" w:type="dxa"/>
            <w:gridSpan w:val="2"/>
          </w:tcPr>
          <w:p w:rsidR="00E400C3" w:rsidRPr="003A3302" w:rsidRDefault="00E400C3" w:rsidP="001D0274">
            <w:pPr>
              <w:jc w:val="center"/>
              <w:rPr>
                <w:b/>
                <w:color w:val="000000" w:themeColor="text1"/>
                <w:sz w:val="18"/>
                <w:szCs w:val="18"/>
              </w:rPr>
            </w:pPr>
            <w:r w:rsidRPr="003A3302">
              <w:rPr>
                <w:b/>
                <w:color w:val="000000" w:themeColor="text1"/>
                <w:sz w:val="18"/>
                <w:szCs w:val="18"/>
              </w:rPr>
              <w:t>2023</w:t>
            </w:r>
          </w:p>
          <w:p w:rsidR="00E400C3" w:rsidRPr="003A3302" w:rsidRDefault="00E400C3" w:rsidP="001D0274">
            <w:pPr>
              <w:jc w:val="center"/>
              <w:rPr>
                <w:b/>
                <w:color w:val="000000" w:themeColor="text1"/>
                <w:sz w:val="18"/>
                <w:szCs w:val="18"/>
              </w:rPr>
            </w:pPr>
          </w:p>
        </w:tc>
      </w:tr>
      <w:tr w:rsidR="00E400C3" w:rsidRPr="007C40E7" w:rsidTr="001D0274">
        <w:trPr>
          <w:trHeight w:val="285"/>
        </w:trPr>
        <w:tc>
          <w:tcPr>
            <w:tcW w:w="568" w:type="dxa"/>
          </w:tcPr>
          <w:p w:rsidR="00E400C3" w:rsidRPr="003A3302" w:rsidRDefault="00E400C3" w:rsidP="001D0274">
            <w:pPr>
              <w:ind w:left="-108" w:right="-108"/>
              <w:jc w:val="center"/>
              <w:rPr>
                <w:b/>
                <w:color w:val="000000" w:themeColor="text1"/>
                <w:sz w:val="18"/>
                <w:szCs w:val="18"/>
              </w:rPr>
            </w:pPr>
            <w:r w:rsidRPr="003A3302">
              <w:rPr>
                <w:b/>
                <w:color w:val="000000" w:themeColor="text1"/>
                <w:sz w:val="18"/>
                <w:szCs w:val="18"/>
              </w:rPr>
              <w:t>1</w:t>
            </w:r>
          </w:p>
        </w:tc>
        <w:tc>
          <w:tcPr>
            <w:tcW w:w="2580" w:type="dxa"/>
          </w:tcPr>
          <w:p w:rsidR="00E400C3" w:rsidRPr="003A3302" w:rsidRDefault="00E400C3" w:rsidP="001D0274">
            <w:pPr>
              <w:jc w:val="center"/>
              <w:rPr>
                <w:b/>
                <w:color w:val="000000" w:themeColor="text1"/>
                <w:sz w:val="18"/>
                <w:szCs w:val="18"/>
              </w:rPr>
            </w:pPr>
            <w:r w:rsidRPr="003A3302">
              <w:rPr>
                <w:b/>
                <w:color w:val="000000" w:themeColor="text1"/>
                <w:sz w:val="18"/>
                <w:szCs w:val="18"/>
              </w:rPr>
              <w:t>2</w:t>
            </w:r>
          </w:p>
        </w:tc>
        <w:tc>
          <w:tcPr>
            <w:tcW w:w="1843" w:type="dxa"/>
          </w:tcPr>
          <w:p w:rsidR="00E400C3" w:rsidRPr="003A3302" w:rsidRDefault="00E400C3" w:rsidP="001D0274">
            <w:pPr>
              <w:jc w:val="center"/>
              <w:rPr>
                <w:b/>
                <w:color w:val="000000" w:themeColor="text1"/>
                <w:sz w:val="18"/>
                <w:szCs w:val="18"/>
              </w:rPr>
            </w:pPr>
            <w:r w:rsidRPr="003A3302">
              <w:rPr>
                <w:b/>
                <w:color w:val="000000" w:themeColor="text1"/>
                <w:sz w:val="18"/>
                <w:szCs w:val="18"/>
              </w:rPr>
              <w:t>3</w:t>
            </w:r>
          </w:p>
        </w:tc>
        <w:tc>
          <w:tcPr>
            <w:tcW w:w="850" w:type="dxa"/>
          </w:tcPr>
          <w:p w:rsidR="00E400C3" w:rsidRPr="003A3302" w:rsidRDefault="00E400C3" w:rsidP="001D0274">
            <w:pPr>
              <w:jc w:val="center"/>
              <w:rPr>
                <w:b/>
                <w:color w:val="000000" w:themeColor="text1"/>
                <w:sz w:val="18"/>
                <w:szCs w:val="18"/>
              </w:rPr>
            </w:pPr>
            <w:r w:rsidRPr="003A3302">
              <w:rPr>
                <w:b/>
                <w:color w:val="000000" w:themeColor="text1"/>
                <w:sz w:val="18"/>
                <w:szCs w:val="18"/>
              </w:rPr>
              <w:t>4</w:t>
            </w:r>
          </w:p>
        </w:tc>
        <w:tc>
          <w:tcPr>
            <w:tcW w:w="567" w:type="dxa"/>
          </w:tcPr>
          <w:p w:rsidR="00E400C3" w:rsidRPr="003A3302" w:rsidRDefault="00E400C3" w:rsidP="001D0274">
            <w:pPr>
              <w:jc w:val="center"/>
              <w:rPr>
                <w:b/>
                <w:color w:val="000000" w:themeColor="text1"/>
                <w:sz w:val="18"/>
                <w:szCs w:val="18"/>
              </w:rPr>
            </w:pPr>
            <w:r w:rsidRPr="003A3302">
              <w:rPr>
                <w:b/>
                <w:color w:val="000000" w:themeColor="text1"/>
                <w:sz w:val="18"/>
                <w:szCs w:val="18"/>
              </w:rPr>
              <w:t>5</w:t>
            </w:r>
          </w:p>
        </w:tc>
        <w:tc>
          <w:tcPr>
            <w:tcW w:w="1984" w:type="dxa"/>
            <w:gridSpan w:val="2"/>
          </w:tcPr>
          <w:p w:rsidR="00E400C3" w:rsidRPr="003A3302" w:rsidRDefault="00E400C3" w:rsidP="001D0274">
            <w:pPr>
              <w:jc w:val="center"/>
              <w:rPr>
                <w:b/>
                <w:color w:val="000000" w:themeColor="text1"/>
                <w:sz w:val="18"/>
                <w:szCs w:val="18"/>
              </w:rPr>
            </w:pPr>
            <w:r w:rsidRPr="003A3302">
              <w:rPr>
                <w:b/>
                <w:color w:val="000000" w:themeColor="text1"/>
                <w:sz w:val="18"/>
                <w:szCs w:val="18"/>
              </w:rPr>
              <w:t>7</w:t>
            </w:r>
          </w:p>
        </w:tc>
        <w:tc>
          <w:tcPr>
            <w:tcW w:w="1985" w:type="dxa"/>
            <w:gridSpan w:val="2"/>
          </w:tcPr>
          <w:p w:rsidR="00E400C3" w:rsidRPr="003A3302" w:rsidRDefault="00E400C3" w:rsidP="001D0274">
            <w:pPr>
              <w:jc w:val="center"/>
              <w:rPr>
                <w:b/>
                <w:color w:val="000000" w:themeColor="text1"/>
                <w:sz w:val="18"/>
                <w:szCs w:val="18"/>
              </w:rPr>
            </w:pPr>
            <w:r w:rsidRPr="003A3302">
              <w:rPr>
                <w:b/>
                <w:color w:val="000000" w:themeColor="text1"/>
                <w:sz w:val="18"/>
                <w:szCs w:val="18"/>
              </w:rPr>
              <w:t>8</w:t>
            </w:r>
          </w:p>
        </w:tc>
        <w:tc>
          <w:tcPr>
            <w:tcW w:w="2268" w:type="dxa"/>
            <w:gridSpan w:val="2"/>
          </w:tcPr>
          <w:p w:rsidR="00E400C3" w:rsidRPr="003A3302" w:rsidRDefault="00E400C3" w:rsidP="001D0274">
            <w:pPr>
              <w:jc w:val="center"/>
              <w:rPr>
                <w:b/>
                <w:color w:val="000000" w:themeColor="text1"/>
                <w:sz w:val="18"/>
                <w:szCs w:val="18"/>
              </w:rPr>
            </w:pPr>
            <w:r w:rsidRPr="003A3302">
              <w:rPr>
                <w:b/>
                <w:color w:val="000000" w:themeColor="text1"/>
                <w:sz w:val="18"/>
                <w:szCs w:val="18"/>
              </w:rPr>
              <w:t>9</w:t>
            </w:r>
          </w:p>
        </w:tc>
        <w:tc>
          <w:tcPr>
            <w:tcW w:w="1985" w:type="dxa"/>
            <w:gridSpan w:val="2"/>
          </w:tcPr>
          <w:p w:rsidR="00E400C3" w:rsidRPr="003A3302" w:rsidRDefault="00E400C3" w:rsidP="001D0274">
            <w:pPr>
              <w:jc w:val="center"/>
              <w:rPr>
                <w:b/>
                <w:color w:val="000000" w:themeColor="text1"/>
                <w:sz w:val="18"/>
                <w:szCs w:val="18"/>
              </w:rPr>
            </w:pPr>
            <w:r w:rsidRPr="003A3302">
              <w:rPr>
                <w:b/>
                <w:color w:val="000000" w:themeColor="text1"/>
                <w:sz w:val="18"/>
                <w:szCs w:val="18"/>
              </w:rPr>
              <w:t>10</w:t>
            </w:r>
          </w:p>
        </w:tc>
      </w:tr>
      <w:tr w:rsidR="00E400C3" w:rsidRPr="007C40E7" w:rsidTr="001D0274">
        <w:trPr>
          <w:trHeight w:val="235"/>
        </w:trPr>
        <w:tc>
          <w:tcPr>
            <w:tcW w:w="568" w:type="dxa"/>
          </w:tcPr>
          <w:p w:rsidR="00E400C3" w:rsidRPr="003A3302" w:rsidRDefault="00E400C3" w:rsidP="001D0274">
            <w:pPr>
              <w:ind w:left="-108" w:right="-108"/>
              <w:jc w:val="center"/>
              <w:rPr>
                <w:b/>
                <w:color w:val="000000" w:themeColor="text1"/>
                <w:sz w:val="18"/>
                <w:szCs w:val="18"/>
              </w:rPr>
            </w:pPr>
            <w:r w:rsidRPr="003A3302">
              <w:rPr>
                <w:b/>
                <w:color w:val="000000" w:themeColor="text1"/>
                <w:sz w:val="18"/>
                <w:szCs w:val="18"/>
              </w:rPr>
              <w:t>1.</w:t>
            </w:r>
          </w:p>
        </w:tc>
        <w:tc>
          <w:tcPr>
            <w:tcW w:w="2580" w:type="dxa"/>
          </w:tcPr>
          <w:p w:rsidR="00E400C3" w:rsidRPr="003A3302" w:rsidRDefault="00E400C3" w:rsidP="001D0274">
            <w:pPr>
              <w:rPr>
                <w:color w:val="000000" w:themeColor="text1"/>
                <w:sz w:val="18"/>
                <w:szCs w:val="18"/>
              </w:rPr>
            </w:pPr>
            <w:r w:rsidRPr="003A3302">
              <w:rPr>
                <w:color w:val="000000" w:themeColor="text1"/>
                <w:sz w:val="18"/>
                <w:szCs w:val="18"/>
              </w:rPr>
              <w:t>Подготовка карт (планов) для установления  границ муниципальных образований, текстового и графического описания местоположения границ населенных пунктов Суджанского района Курской области</w:t>
            </w:r>
          </w:p>
        </w:tc>
        <w:tc>
          <w:tcPr>
            <w:tcW w:w="1843" w:type="dxa"/>
          </w:tcPr>
          <w:p w:rsidR="00E400C3" w:rsidRPr="003A3302" w:rsidRDefault="00E400C3" w:rsidP="001D0274">
            <w:pPr>
              <w:jc w:val="center"/>
              <w:rPr>
                <w:color w:val="000000" w:themeColor="text1"/>
                <w:sz w:val="18"/>
                <w:szCs w:val="18"/>
              </w:rPr>
            </w:pPr>
          </w:p>
        </w:tc>
        <w:tc>
          <w:tcPr>
            <w:tcW w:w="850" w:type="dxa"/>
          </w:tcPr>
          <w:p w:rsidR="00E400C3" w:rsidRPr="003A3302" w:rsidRDefault="00E400C3" w:rsidP="001D0274">
            <w:pPr>
              <w:jc w:val="center"/>
              <w:rPr>
                <w:color w:val="000000" w:themeColor="text1"/>
                <w:sz w:val="18"/>
                <w:szCs w:val="18"/>
              </w:rPr>
            </w:pPr>
            <w:r w:rsidRPr="003A3302">
              <w:rPr>
                <w:color w:val="000000" w:themeColor="text1"/>
                <w:sz w:val="18"/>
                <w:szCs w:val="18"/>
              </w:rPr>
              <w:t>тыс. руб.</w:t>
            </w:r>
          </w:p>
        </w:tc>
        <w:tc>
          <w:tcPr>
            <w:tcW w:w="567" w:type="dxa"/>
          </w:tcPr>
          <w:p w:rsidR="00E400C3" w:rsidRPr="003A3302" w:rsidRDefault="00E400C3" w:rsidP="001D0274">
            <w:pPr>
              <w:jc w:val="center"/>
              <w:rPr>
                <w:b/>
                <w:color w:val="000000" w:themeColor="text1"/>
                <w:sz w:val="18"/>
                <w:szCs w:val="18"/>
              </w:rPr>
            </w:pPr>
          </w:p>
        </w:tc>
        <w:tc>
          <w:tcPr>
            <w:tcW w:w="1984" w:type="dxa"/>
            <w:gridSpan w:val="2"/>
          </w:tcPr>
          <w:p w:rsidR="00E400C3" w:rsidRPr="003A3302" w:rsidRDefault="00E400C3" w:rsidP="001D0274">
            <w:pPr>
              <w:jc w:val="center"/>
              <w:rPr>
                <w:b/>
                <w:color w:val="000000" w:themeColor="text1"/>
                <w:sz w:val="18"/>
                <w:szCs w:val="18"/>
              </w:rPr>
            </w:pPr>
            <w:r w:rsidRPr="003A3302">
              <w:rPr>
                <w:b/>
                <w:color w:val="000000" w:themeColor="text1"/>
                <w:sz w:val="18"/>
                <w:szCs w:val="18"/>
              </w:rPr>
              <w:t>1805,140</w:t>
            </w:r>
          </w:p>
        </w:tc>
        <w:tc>
          <w:tcPr>
            <w:tcW w:w="1985" w:type="dxa"/>
            <w:gridSpan w:val="2"/>
            <w:shd w:val="clear" w:color="auto" w:fill="FFFFFF"/>
          </w:tcPr>
          <w:p w:rsidR="00E400C3" w:rsidRPr="003A3302" w:rsidRDefault="00E400C3" w:rsidP="001D0274">
            <w:pPr>
              <w:jc w:val="center"/>
              <w:rPr>
                <w:b/>
                <w:color w:val="000000" w:themeColor="text1"/>
                <w:sz w:val="18"/>
                <w:szCs w:val="18"/>
              </w:rPr>
            </w:pPr>
            <w:r>
              <w:rPr>
                <w:b/>
                <w:color w:val="000000" w:themeColor="text1"/>
                <w:sz w:val="18"/>
                <w:szCs w:val="18"/>
              </w:rPr>
              <w:t>1675,997</w:t>
            </w:r>
          </w:p>
        </w:tc>
        <w:tc>
          <w:tcPr>
            <w:tcW w:w="2268" w:type="dxa"/>
            <w:gridSpan w:val="2"/>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218,56</w:t>
            </w:r>
          </w:p>
        </w:tc>
        <w:tc>
          <w:tcPr>
            <w:tcW w:w="1985" w:type="dxa"/>
            <w:gridSpan w:val="2"/>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tcPr>
          <w:p w:rsidR="00E400C3" w:rsidRPr="007C40E7" w:rsidRDefault="00E400C3" w:rsidP="001D0274">
            <w:pPr>
              <w:ind w:left="-108" w:right="-108"/>
              <w:jc w:val="center"/>
              <w:rPr>
                <w:b/>
                <w:color w:val="000000" w:themeColor="text1"/>
                <w:sz w:val="18"/>
                <w:szCs w:val="18"/>
              </w:rPr>
            </w:pPr>
          </w:p>
        </w:tc>
        <w:tc>
          <w:tcPr>
            <w:tcW w:w="2580" w:type="dxa"/>
          </w:tcPr>
          <w:p w:rsidR="00E400C3" w:rsidRPr="007C40E7" w:rsidRDefault="00E400C3" w:rsidP="001D0274">
            <w:pPr>
              <w:rPr>
                <w:color w:val="000000" w:themeColor="text1"/>
                <w:sz w:val="18"/>
                <w:szCs w:val="18"/>
              </w:rPr>
            </w:pPr>
          </w:p>
        </w:tc>
        <w:tc>
          <w:tcPr>
            <w:tcW w:w="1843" w:type="dxa"/>
          </w:tcPr>
          <w:p w:rsidR="00E400C3" w:rsidRPr="007C40E7" w:rsidRDefault="00E400C3" w:rsidP="001D0274">
            <w:pPr>
              <w:jc w:val="center"/>
              <w:rPr>
                <w:color w:val="000000" w:themeColor="text1"/>
                <w:sz w:val="18"/>
                <w:szCs w:val="18"/>
              </w:rPr>
            </w:pPr>
          </w:p>
        </w:tc>
        <w:tc>
          <w:tcPr>
            <w:tcW w:w="850" w:type="dxa"/>
          </w:tcPr>
          <w:p w:rsidR="00E400C3" w:rsidRPr="007C40E7" w:rsidRDefault="00E400C3" w:rsidP="001D0274">
            <w:pPr>
              <w:jc w:val="center"/>
              <w:rPr>
                <w:color w:val="000000" w:themeColor="text1"/>
                <w:sz w:val="18"/>
                <w:szCs w:val="18"/>
              </w:rPr>
            </w:pPr>
          </w:p>
        </w:tc>
        <w:tc>
          <w:tcPr>
            <w:tcW w:w="567" w:type="dxa"/>
          </w:tcPr>
          <w:p w:rsidR="00E400C3" w:rsidRPr="007C40E7" w:rsidRDefault="00E400C3" w:rsidP="001D0274">
            <w:pPr>
              <w:jc w:val="center"/>
              <w:rPr>
                <w:b/>
                <w:color w:val="000000" w:themeColor="text1"/>
                <w:sz w:val="18"/>
                <w:szCs w:val="18"/>
              </w:rPr>
            </w:pPr>
          </w:p>
        </w:tc>
        <w:tc>
          <w:tcPr>
            <w:tcW w:w="992" w:type="dxa"/>
          </w:tcPr>
          <w:p w:rsidR="00E400C3" w:rsidRPr="007C40E7" w:rsidRDefault="00E400C3" w:rsidP="001D0274">
            <w:pPr>
              <w:jc w:val="center"/>
              <w:rPr>
                <w:b/>
                <w:color w:val="000000" w:themeColor="text1"/>
                <w:sz w:val="18"/>
                <w:szCs w:val="18"/>
              </w:rPr>
            </w:pPr>
            <w:r w:rsidRPr="007C40E7">
              <w:rPr>
                <w:b/>
                <w:color w:val="000000" w:themeColor="text1"/>
                <w:sz w:val="18"/>
                <w:szCs w:val="18"/>
              </w:rPr>
              <w:t>местный бюджет</w:t>
            </w:r>
          </w:p>
        </w:tc>
        <w:tc>
          <w:tcPr>
            <w:tcW w:w="992" w:type="dxa"/>
          </w:tcPr>
          <w:p w:rsidR="00E400C3" w:rsidRPr="007C40E7" w:rsidRDefault="00E400C3" w:rsidP="001D0274">
            <w:pPr>
              <w:jc w:val="center"/>
              <w:rPr>
                <w:b/>
                <w:color w:val="000000" w:themeColor="text1"/>
                <w:sz w:val="18"/>
                <w:szCs w:val="18"/>
              </w:rPr>
            </w:pPr>
            <w:r w:rsidRPr="007C40E7">
              <w:rPr>
                <w:b/>
                <w:color w:val="000000" w:themeColor="text1"/>
                <w:sz w:val="18"/>
                <w:szCs w:val="18"/>
              </w:rPr>
              <w:t>областной бюджет</w:t>
            </w:r>
          </w:p>
        </w:tc>
        <w:tc>
          <w:tcPr>
            <w:tcW w:w="993" w:type="dxa"/>
            <w:shd w:val="clear" w:color="auto" w:fill="FFFFFF"/>
          </w:tcPr>
          <w:p w:rsidR="00E400C3" w:rsidRPr="007C40E7" w:rsidRDefault="00E400C3" w:rsidP="001D0274">
            <w:pPr>
              <w:jc w:val="center"/>
              <w:rPr>
                <w:b/>
                <w:color w:val="000000" w:themeColor="text1"/>
                <w:sz w:val="16"/>
                <w:szCs w:val="16"/>
              </w:rPr>
            </w:pPr>
            <w:r w:rsidRPr="007C40E7">
              <w:rPr>
                <w:b/>
                <w:color w:val="000000" w:themeColor="text1"/>
                <w:sz w:val="16"/>
                <w:szCs w:val="16"/>
              </w:rPr>
              <w:t>местный бюджет</w:t>
            </w:r>
          </w:p>
        </w:tc>
        <w:tc>
          <w:tcPr>
            <w:tcW w:w="992" w:type="dxa"/>
            <w:shd w:val="clear" w:color="auto" w:fill="FFFFFF"/>
          </w:tcPr>
          <w:p w:rsidR="00E400C3" w:rsidRPr="007C40E7" w:rsidRDefault="00E400C3" w:rsidP="001D0274">
            <w:pPr>
              <w:jc w:val="center"/>
              <w:rPr>
                <w:b/>
                <w:color w:val="000000" w:themeColor="text1"/>
                <w:sz w:val="16"/>
                <w:szCs w:val="16"/>
              </w:rPr>
            </w:pPr>
            <w:r w:rsidRPr="007C40E7">
              <w:rPr>
                <w:b/>
                <w:color w:val="000000" w:themeColor="text1"/>
                <w:sz w:val="18"/>
                <w:szCs w:val="18"/>
              </w:rPr>
              <w:t>областной бюджет</w:t>
            </w:r>
          </w:p>
        </w:tc>
        <w:tc>
          <w:tcPr>
            <w:tcW w:w="1134" w:type="dxa"/>
          </w:tcPr>
          <w:p w:rsidR="00E400C3" w:rsidRPr="007C40E7" w:rsidRDefault="00E400C3" w:rsidP="001D0274">
            <w:pPr>
              <w:jc w:val="center"/>
              <w:rPr>
                <w:b/>
                <w:color w:val="000000" w:themeColor="text1"/>
                <w:sz w:val="18"/>
                <w:szCs w:val="18"/>
              </w:rPr>
            </w:pPr>
            <w:r w:rsidRPr="007C40E7">
              <w:rPr>
                <w:b/>
                <w:color w:val="000000" w:themeColor="text1"/>
                <w:sz w:val="18"/>
                <w:szCs w:val="18"/>
              </w:rPr>
              <w:t>местный бюджет</w:t>
            </w:r>
          </w:p>
        </w:tc>
        <w:tc>
          <w:tcPr>
            <w:tcW w:w="1134" w:type="dxa"/>
          </w:tcPr>
          <w:p w:rsidR="00E400C3" w:rsidRPr="007C40E7" w:rsidRDefault="00E400C3" w:rsidP="001D0274">
            <w:pPr>
              <w:jc w:val="center"/>
              <w:rPr>
                <w:b/>
                <w:color w:val="000000" w:themeColor="text1"/>
                <w:sz w:val="18"/>
                <w:szCs w:val="18"/>
              </w:rPr>
            </w:pPr>
            <w:r w:rsidRPr="007C40E7">
              <w:rPr>
                <w:b/>
                <w:color w:val="000000" w:themeColor="text1"/>
                <w:sz w:val="18"/>
                <w:szCs w:val="18"/>
              </w:rPr>
              <w:t>областной бюджет</w:t>
            </w:r>
          </w:p>
        </w:tc>
        <w:tc>
          <w:tcPr>
            <w:tcW w:w="993" w:type="dxa"/>
          </w:tcPr>
          <w:p w:rsidR="00E400C3" w:rsidRPr="007C40E7" w:rsidRDefault="00E400C3" w:rsidP="001D0274">
            <w:pPr>
              <w:jc w:val="center"/>
              <w:rPr>
                <w:b/>
                <w:color w:val="000000" w:themeColor="text1"/>
                <w:sz w:val="18"/>
                <w:szCs w:val="18"/>
              </w:rPr>
            </w:pPr>
            <w:r w:rsidRPr="007C40E7">
              <w:rPr>
                <w:b/>
                <w:color w:val="000000" w:themeColor="text1"/>
                <w:sz w:val="18"/>
                <w:szCs w:val="18"/>
              </w:rPr>
              <w:t>местный бюджет</w:t>
            </w:r>
          </w:p>
        </w:tc>
        <w:tc>
          <w:tcPr>
            <w:tcW w:w="992" w:type="dxa"/>
          </w:tcPr>
          <w:p w:rsidR="00E400C3" w:rsidRPr="007C40E7" w:rsidRDefault="00E400C3" w:rsidP="001D0274">
            <w:pPr>
              <w:jc w:val="center"/>
              <w:rPr>
                <w:b/>
                <w:color w:val="000000" w:themeColor="text1"/>
                <w:sz w:val="18"/>
                <w:szCs w:val="18"/>
              </w:rPr>
            </w:pPr>
            <w:r w:rsidRPr="007C40E7">
              <w:rPr>
                <w:b/>
                <w:color w:val="000000" w:themeColor="text1"/>
                <w:sz w:val="18"/>
                <w:szCs w:val="18"/>
              </w:rPr>
              <w:t>областной бюджет</w:t>
            </w:r>
          </w:p>
        </w:tc>
      </w:tr>
      <w:tr w:rsidR="00E400C3" w:rsidRPr="007C40E7" w:rsidTr="001D0274">
        <w:trPr>
          <w:trHeight w:val="235"/>
        </w:trPr>
        <w:tc>
          <w:tcPr>
            <w:tcW w:w="568" w:type="dxa"/>
          </w:tcPr>
          <w:p w:rsidR="00E400C3" w:rsidRPr="003A3302" w:rsidRDefault="00E400C3" w:rsidP="001D0274">
            <w:pPr>
              <w:ind w:left="-108" w:right="-108"/>
              <w:jc w:val="center"/>
              <w:rPr>
                <w:b/>
                <w:color w:val="000000" w:themeColor="text1"/>
                <w:sz w:val="18"/>
                <w:szCs w:val="18"/>
              </w:rPr>
            </w:pPr>
          </w:p>
        </w:tc>
        <w:tc>
          <w:tcPr>
            <w:tcW w:w="2580" w:type="dxa"/>
          </w:tcPr>
          <w:p w:rsidR="00E400C3" w:rsidRPr="003A3302" w:rsidRDefault="00E400C3" w:rsidP="001D0274">
            <w:pPr>
              <w:rPr>
                <w:b/>
                <w:color w:val="000000" w:themeColor="text1"/>
                <w:sz w:val="18"/>
                <w:szCs w:val="18"/>
              </w:rPr>
            </w:pPr>
            <w:r w:rsidRPr="003A3302">
              <w:rPr>
                <w:b/>
                <w:color w:val="000000" w:themeColor="text1"/>
                <w:sz w:val="18"/>
                <w:szCs w:val="18"/>
              </w:rPr>
              <w:t>ВСЕГО</w:t>
            </w:r>
          </w:p>
        </w:tc>
        <w:tc>
          <w:tcPr>
            <w:tcW w:w="1843" w:type="dxa"/>
          </w:tcPr>
          <w:p w:rsidR="00E400C3" w:rsidRPr="003A3302" w:rsidRDefault="00E400C3" w:rsidP="001D0274">
            <w:pPr>
              <w:jc w:val="center"/>
              <w:rPr>
                <w:b/>
                <w:color w:val="000000" w:themeColor="text1"/>
                <w:sz w:val="16"/>
                <w:szCs w:val="16"/>
              </w:rPr>
            </w:pPr>
            <w:r w:rsidRPr="003A3302">
              <w:rPr>
                <w:b/>
                <w:color w:val="000000" w:themeColor="text1"/>
                <w:sz w:val="16"/>
                <w:szCs w:val="16"/>
                <w:lang w:val="en-US"/>
              </w:rPr>
              <w:t xml:space="preserve">002 0412 07204 S 3600 </w:t>
            </w:r>
            <w:r w:rsidRPr="003A3302">
              <w:rPr>
                <w:b/>
                <w:color w:val="000000" w:themeColor="text1"/>
                <w:sz w:val="16"/>
                <w:szCs w:val="16"/>
              </w:rPr>
              <w:t>540</w:t>
            </w:r>
          </w:p>
          <w:p w:rsidR="00E400C3" w:rsidRPr="003A3302" w:rsidRDefault="00E400C3" w:rsidP="001D0274">
            <w:pPr>
              <w:jc w:val="center"/>
              <w:rPr>
                <w:color w:val="000000" w:themeColor="text1"/>
                <w:sz w:val="18"/>
                <w:szCs w:val="18"/>
              </w:rPr>
            </w:pPr>
            <w:r w:rsidRPr="003A3302">
              <w:rPr>
                <w:b/>
                <w:color w:val="000000" w:themeColor="text1"/>
                <w:sz w:val="16"/>
                <w:szCs w:val="16"/>
                <w:lang w:val="en-US"/>
              </w:rPr>
              <w:t xml:space="preserve">002 0412 07204 </w:t>
            </w:r>
            <w:r w:rsidRPr="003A3302">
              <w:rPr>
                <w:b/>
                <w:color w:val="000000" w:themeColor="text1"/>
                <w:sz w:val="16"/>
                <w:szCs w:val="16"/>
              </w:rPr>
              <w:t>1</w:t>
            </w:r>
            <w:r w:rsidRPr="003A3302">
              <w:rPr>
                <w:b/>
                <w:color w:val="000000" w:themeColor="text1"/>
                <w:sz w:val="16"/>
                <w:szCs w:val="16"/>
                <w:lang w:val="en-US"/>
              </w:rPr>
              <w:t xml:space="preserve"> 3600 </w:t>
            </w:r>
            <w:r w:rsidRPr="003A3302">
              <w:rPr>
                <w:b/>
                <w:color w:val="000000" w:themeColor="text1"/>
                <w:sz w:val="16"/>
                <w:szCs w:val="16"/>
              </w:rPr>
              <w:t>540</w:t>
            </w:r>
          </w:p>
        </w:tc>
        <w:tc>
          <w:tcPr>
            <w:tcW w:w="850" w:type="dxa"/>
          </w:tcPr>
          <w:p w:rsidR="00E400C3" w:rsidRPr="003A3302" w:rsidRDefault="00E400C3" w:rsidP="001D0274">
            <w:pPr>
              <w:jc w:val="center"/>
              <w:rPr>
                <w:color w:val="000000" w:themeColor="text1"/>
                <w:sz w:val="18"/>
                <w:szCs w:val="18"/>
              </w:rPr>
            </w:pPr>
          </w:p>
        </w:tc>
        <w:tc>
          <w:tcPr>
            <w:tcW w:w="567" w:type="dxa"/>
          </w:tcPr>
          <w:p w:rsidR="00E400C3" w:rsidRPr="003A3302" w:rsidRDefault="00E400C3" w:rsidP="001D0274">
            <w:pPr>
              <w:jc w:val="center"/>
              <w:rPr>
                <w:b/>
                <w:color w:val="000000" w:themeColor="text1"/>
                <w:sz w:val="18"/>
                <w:szCs w:val="18"/>
              </w:rPr>
            </w:pPr>
          </w:p>
        </w:tc>
        <w:tc>
          <w:tcPr>
            <w:tcW w:w="992" w:type="dxa"/>
          </w:tcPr>
          <w:p w:rsidR="00E400C3" w:rsidRPr="003A3302" w:rsidRDefault="00E400C3" w:rsidP="001D0274">
            <w:pPr>
              <w:jc w:val="center"/>
              <w:rPr>
                <w:b/>
                <w:color w:val="000000" w:themeColor="text1"/>
                <w:sz w:val="18"/>
                <w:szCs w:val="18"/>
              </w:rPr>
            </w:pPr>
            <w:r w:rsidRPr="003A3302">
              <w:rPr>
                <w:b/>
                <w:color w:val="000000" w:themeColor="text1"/>
                <w:sz w:val="18"/>
                <w:szCs w:val="18"/>
              </w:rPr>
              <w:t>541,543</w:t>
            </w:r>
          </w:p>
        </w:tc>
        <w:tc>
          <w:tcPr>
            <w:tcW w:w="992" w:type="dxa"/>
          </w:tcPr>
          <w:p w:rsidR="00E400C3" w:rsidRPr="003A3302" w:rsidRDefault="00E400C3" w:rsidP="001D0274">
            <w:pPr>
              <w:jc w:val="center"/>
              <w:rPr>
                <w:b/>
                <w:color w:val="000000" w:themeColor="text1"/>
                <w:sz w:val="18"/>
                <w:szCs w:val="18"/>
              </w:rPr>
            </w:pPr>
            <w:r w:rsidRPr="003A3302">
              <w:rPr>
                <w:b/>
                <w:color w:val="000000" w:themeColor="text1"/>
                <w:sz w:val="18"/>
                <w:szCs w:val="18"/>
              </w:rPr>
              <w:t>1263,597</w:t>
            </w:r>
          </w:p>
        </w:tc>
        <w:tc>
          <w:tcPr>
            <w:tcW w:w="993" w:type="dxa"/>
            <w:shd w:val="clear" w:color="auto" w:fill="FFFFFF"/>
          </w:tcPr>
          <w:p w:rsidR="00E400C3" w:rsidRPr="003A3302" w:rsidRDefault="00E400C3" w:rsidP="001D0274">
            <w:pPr>
              <w:jc w:val="center"/>
              <w:rPr>
                <w:b/>
                <w:color w:val="000000" w:themeColor="text1"/>
                <w:sz w:val="18"/>
                <w:szCs w:val="18"/>
              </w:rPr>
            </w:pPr>
            <w:r w:rsidRPr="003A3302">
              <w:rPr>
                <w:b/>
                <w:color w:val="000000" w:themeColor="text1"/>
                <w:sz w:val="18"/>
                <w:szCs w:val="18"/>
              </w:rPr>
              <w:t>502,799</w:t>
            </w:r>
          </w:p>
        </w:tc>
        <w:tc>
          <w:tcPr>
            <w:tcW w:w="992" w:type="dxa"/>
            <w:shd w:val="clear" w:color="auto" w:fill="FFFFFF"/>
          </w:tcPr>
          <w:p w:rsidR="00E400C3" w:rsidRPr="003A3302" w:rsidRDefault="00E400C3" w:rsidP="001D0274">
            <w:pPr>
              <w:jc w:val="center"/>
              <w:rPr>
                <w:b/>
                <w:color w:val="000000" w:themeColor="text1"/>
                <w:sz w:val="18"/>
                <w:szCs w:val="18"/>
              </w:rPr>
            </w:pPr>
            <w:r w:rsidRPr="003A3302">
              <w:rPr>
                <w:b/>
                <w:color w:val="000000" w:themeColor="text1"/>
                <w:sz w:val="18"/>
                <w:szCs w:val="18"/>
              </w:rPr>
              <w:t>1173,198</w:t>
            </w:r>
          </w:p>
        </w:tc>
        <w:tc>
          <w:tcPr>
            <w:tcW w:w="1134" w:type="dxa"/>
          </w:tcPr>
          <w:p w:rsidR="00E400C3" w:rsidRPr="003A3302" w:rsidRDefault="00E400C3" w:rsidP="001D0274">
            <w:pPr>
              <w:jc w:val="center"/>
              <w:rPr>
                <w:b/>
                <w:color w:val="000000" w:themeColor="text1"/>
                <w:sz w:val="18"/>
                <w:szCs w:val="18"/>
              </w:rPr>
            </w:pPr>
            <w:r w:rsidRPr="003A3302">
              <w:rPr>
                <w:b/>
                <w:color w:val="000000" w:themeColor="text1"/>
                <w:sz w:val="18"/>
                <w:szCs w:val="18"/>
              </w:rPr>
              <w:t>87,269</w:t>
            </w:r>
          </w:p>
        </w:tc>
        <w:tc>
          <w:tcPr>
            <w:tcW w:w="1134" w:type="dxa"/>
          </w:tcPr>
          <w:p w:rsidR="00E400C3" w:rsidRPr="003A3302" w:rsidRDefault="00E400C3" w:rsidP="001D0274">
            <w:pPr>
              <w:jc w:val="center"/>
              <w:rPr>
                <w:b/>
                <w:color w:val="000000" w:themeColor="text1"/>
                <w:sz w:val="18"/>
                <w:szCs w:val="18"/>
              </w:rPr>
            </w:pPr>
          </w:p>
        </w:tc>
        <w:tc>
          <w:tcPr>
            <w:tcW w:w="993" w:type="dxa"/>
          </w:tcPr>
          <w:p w:rsidR="00E400C3" w:rsidRPr="003A3302" w:rsidRDefault="00E400C3" w:rsidP="001D0274">
            <w:pPr>
              <w:jc w:val="center"/>
              <w:rPr>
                <w:b/>
                <w:color w:val="000000" w:themeColor="text1"/>
                <w:sz w:val="18"/>
                <w:szCs w:val="18"/>
              </w:rPr>
            </w:pPr>
          </w:p>
        </w:tc>
        <w:tc>
          <w:tcPr>
            <w:tcW w:w="992" w:type="dxa"/>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cPr>
          <w:p w:rsidR="00E400C3" w:rsidRPr="003A3302" w:rsidRDefault="00E400C3" w:rsidP="001D0274">
            <w:pPr>
              <w:ind w:left="-108" w:right="-108"/>
              <w:jc w:val="center"/>
              <w:rPr>
                <w:color w:val="000000" w:themeColor="text1"/>
                <w:sz w:val="18"/>
                <w:szCs w:val="18"/>
              </w:rPr>
            </w:pPr>
            <w:r w:rsidRPr="003A3302">
              <w:rPr>
                <w:color w:val="000000" w:themeColor="text1"/>
                <w:sz w:val="18"/>
                <w:szCs w:val="18"/>
              </w:rPr>
              <w:t>1.1</w:t>
            </w:r>
          </w:p>
        </w:tc>
        <w:tc>
          <w:tcPr>
            <w:tcW w:w="2580" w:type="dxa"/>
            <w:shd w:val="clear" w:color="auto" w:fill="FFFFFF"/>
          </w:tcPr>
          <w:p w:rsidR="00E400C3" w:rsidRPr="003A3302" w:rsidRDefault="00E400C3" w:rsidP="001D0274">
            <w:pPr>
              <w:rPr>
                <w:b/>
                <w:color w:val="000000" w:themeColor="text1"/>
                <w:sz w:val="18"/>
                <w:szCs w:val="18"/>
              </w:rPr>
            </w:pPr>
            <w:r w:rsidRPr="003A3302">
              <w:rPr>
                <w:b/>
                <w:color w:val="000000" w:themeColor="text1"/>
                <w:sz w:val="18"/>
                <w:szCs w:val="18"/>
              </w:rPr>
              <w:t>СУДЖАНСКИЙ РАЙОН</w:t>
            </w:r>
          </w:p>
        </w:tc>
        <w:tc>
          <w:tcPr>
            <w:tcW w:w="1843" w:type="dxa"/>
            <w:shd w:val="clear" w:color="auto" w:fill="FFFFFF"/>
          </w:tcPr>
          <w:p w:rsidR="00E400C3" w:rsidRPr="003A3302" w:rsidRDefault="00E400C3" w:rsidP="001D0274">
            <w:pPr>
              <w:jc w:val="center"/>
              <w:rPr>
                <w:color w:val="000000" w:themeColor="text1"/>
                <w:sz w:val="18"/>
                <w:szCs w:val="18"/>
              </w:rPr>
            </w:pPr>
          </w:p>
        </w:tc>
        <w:tc>
          <w:tcPr>
            <w:tcW w:w="850" w:type="dxa"/>
            <w:shd w:val="clear" w:color="auto" w:fill="FFFFFF"/>
          </w:tcPr>
          <w:p w:rsidR="00E400C3" w:rsidRPr="003A3302" w:rsidRDefault="00E400C3" w:rsidP="001D0274">
            <w:pPr>
              <w:jc w:val="center"/>
              <w:rPr>
                <w:color w:val="000000" w:themeColor="text1"/>
                <w:sz w:val="18"/>
                <w:szCs w:val="18"/>
              </w:rPr>
            </w:pPr>
          </w:p>
        </w:tc>
        <w:tc>
          <w:tcPr>
            <w:tcW w:w="567" w:type="dxa"/>
            <w:shd w:val="clear" w:color="auto" w:fill="FFFFFF"/>
          </w:tcPr>
          <w:p w:rsidR="00E400C3" w:rsidRPr="003A3302" w:rsidRDefault="00E400C3" w:rsidP="001D0274">
            <w:pPr>
              <w:jc w:val="center"/>
              <w:rPr>
                <w:b/>
                <w:color w:val="000000" w:themeColor="text1"/>
                <w:sz w:val="18"/>
                <w:szCs w:val="18"/>
              </w:rPr>
            </w:pPr>
          </w:p>
        </w:tc>
        <w:tc>
          <w:tcPr>
            <w:tcW w:w="992" w:type="dxa"/>
            <w:shd w:val="clear" w:color="auto" w:fill="FFFFFF"/>
          </w:tcPr>
          <w:p w:rsidR="00E400C3" w:rsidRPr="003A3302" w:rsidRDefault="00E400C3" w:rsidP="001D0274">
            <w:pPr>
              <w:jc w:val="center"/>
              <w:rPr>
                <w:color w:val="000000" w:themeColor="text1"/>
                <w:sz w:val="18"/>
                <w:szCs w:val="18"/>
              </w:rPr>
            </w:pPr>
          </w:p>
        </w:tc>
        <w:tc>
          <w:tcPr>
            <w:tcW w:w="992" w:type="dxa"/>
            <w:shd w:val="clear" w:color="auto" w:fill="FFFFFF"/>
          </w:tcPr>
          <w:p w:rsidR="00E400C3" w:rsidRPr="003A3302" w:rsidRDefault="00E400C3" w:rsidP="001D0274">
            <w:pPr>
              <w:jc w:val="center"/>
              <w:rPr>
                <w:color w:val="000000" w:themeColor="text1"/>
                <w:sz w:val="18"/>
                <w:szCs w:val="18"/>
              </w:rPr>
            </w:pPr>
          </w:p>
        </w:tc>
        <w:tc>
          <w:tcPr>
            <w:tcW w:w="993" w:type="dxa"/>
            <w:shd w:val="clear" w:color="auto" w:fill="FFFFFF"/>
          </w:tcPr>
          <w:p w:rsidR="00E400C3" w:rsidRPr="003A3302" w:rsidRDefault="00E400C3" w:rsidP="001D0274">
            <w:pPr>
              <w:jc w:val="center"/>
              <w:rPr>
                <w:color w:val="000000" w:themeColor="text1"/>
                <w:sz w:val="18"/>
                <w:szCs w:val="18"/>
              </w:rPr>
            </w:pPr>
          </w:p>
        </w:tc>
        <w:tc>
          <w:tcPr>
            <w:tcW w:w="992" w:type="dxa"/>
            <w:shd w:val="clear" w:color="auto" w:fill="FFFFFF"/>
          </w:tcPr>
          <w:p w:rsidR="00E400C3" w:rsidRPr="003A3302" w:rsidRDefault="00E400C3" w:rsidP="001D0274">
            <w:pPr>
              <w:jc w:val="center"/>
              <w:rPr>
                <w:color w:val="000000" w:themeColor="text1"/>
                <w:sz w:val="18"/>
                <w:szCs w:val="18"/>
              </w:rPr>
            </w:pPr>
          </w:p>
        </w:tc>
        <w:tc>
          <w:tcPr>
            <w:tcW w:w="1134" w:type="dxa"/>
            <w:shd w:val="clear" w:color="auto" w:fill="FFFFFF"/>
          </w:tcPr>
          <w:p w:rsidR="00E400C3" w:rsidRPr="003A3302" w:rsidRDefault="00E400C3" w:rsidP="001D0274">
            <w:pPr>
              <w:jc w:val="center"/>
              <w:rPr>
                <w:b/>
                <w:color w:val="000000" w:themeColor="text1"/>
                <w:sz w:val="18"/>
                <w:szCs w:val="18"/>
              </w:rPr>
            </w:pPr>
          </w:p>
        </w:tc>
        <w:tc>
          <w:tcPr>
            <w:tcW w:w="1134" w:type="dxa"/>
            <w:shd w:val="clear" w:color="auto" w:fill="FFFFFF"/>
          </w:tcPr>
          <w:p w:rsidR="00E400C3" w:rsidRPr="003A3302" w:rsidRDefault="00E400C3" w:rsidP="001D0274">
            <w:pPr>
              <w:jc w:val="center"/>
              <w:rPr>
                <w:b/>
                <w:color w:val="000000" w:themeColor="text1"/>
                <w:sz w:val="18"/>
                <w:szCs w:val="18"/>
              </w:rPr>
            </w:pPr>
          </w:p>
        </w:tc>
        <w:tc>
          <w:tcPr>
            <w:tcW w:w="993" w:type="dxa"/>
            <w:shd w:val="clear" w:color="auto" w:fill="FFFFFF"/>
          </w:tcPr>
          <w:p w:rsidR="00E400C3" w:rsidRPr="003A3302" w:rsidRDefault="00E400C3" w:rsidP="001D0274">
            <w:pPr>
              <w:jc w:val="center"/>
              <w:rPr>
                <w:b/>
                <w:color w:val="000000" w:themeColor="text1"/>
                <w:sz w:val="18"/>
                <w:szCs w:val="18"/>
              </w:rPr>
            </w:pPr>
          </w:p>
        </w:tc>
        <w:tc>
          <w:tcPr>
            <w:tcW w:w="992" w:type="dxa"/>
            <w:shd w:val="clear" w:color="auto" w:fill="FFFFFF"/>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r w:rsidRPr="003A3302">
              <w:rPr>
                <w:color w:val="000000" w:themeColor="text1"/>
                <w:sz w:val="18"/>
                <w:szCs w:val="18"/>
              </w:rPr>
              <w:lastRenderedPageBreak/>
              <w:t>1.2</w:t>
            </w:r>
          </w:p>
        </w:tc>
        <w:tc>
          <w:tcPr>
            <w:tcW w:w="2580" w:type="dxa"/>
            <w:shd w:val="clear" w:color="auto" w:fill="FFFFFF"/>
          </w:tcPr>
          <w:p w:rsidR="00E400C3" w:rsidRPr="003A3302" w:rsidRDefault="00E400C3" w:rsidP="001D0274">
            <w:pPr>
              <w:rPr>
                <w:b/>
                <w:color w:val="000000" w:themeColor="text1"/>
                <w:sz w:val="18"/>
                <w:szCs w:val="18"/>
              </w:rPr>
            </w:pPr>
            <w:r w:rsidRPr="003A3302">
              <w:rPr>
                <w:b/>
                <w:color w:val="000000" w:themeColor="text1"/>
                <w:sz w:val="18"/>
                <w:szCs w:val="18"/>
              </w:rPr>
              <w:t>Борковский сельсовет</w:t>
            </w:r>
          </w:p>
        </w:tc>
        <w:tc>
          <w:tcPr>
            <w:tcW w:w="1843" w:type="dxa"/>
          </w:tcPr>
          <w:p w:rsidR="00E400C3" w:rsidRPr="003A3302" w:rsidRDefault="00E400C3" w:rsidP="001D0274">
            <w:pPr>
              <w:jc w:val="center"/>
              <w:rPr>
                <w:color w:val="000000" w:themeColor="text1"/>
                <w:sz w:val="18"/>
                <w:szCs w:val="18"/>
              </w:rPr>
            </w:pPr>
          </w:p>
        </w:tc>
        <w:tc>
          <w:tcPr>
            <w:tcW w:w="850" w:type="dxa"/>
          </w:tcPr>
          <w:p w:rsidR="00E400C3" w:rsidRPr="003A3302" w:rsidRDefault="00E400C3" w:rsidP="001D0274">
            <w:pPr>
              <w:jc w:val="center"/>
              <w:rPr>
                <w:color w:val="000000" w:themeColor="text1"/>
                <w:sz w:val="18"/>
                <w:szCs w:val="18"/>
              </w:rPr>
            </w:pPr>
          </w:p>
        </w:tc>
        <w:tc>
          <w:tcPr>
            <w:tcW w:w="567" w:type="dxa"/>
          </w:tcPr>
          <w:p w:rsidR="00E400C3" w:rsidRPr="003A3302" w:rsidRDefault="00E400C3" w:rsidP="001D0274">
            <w:pPr>
              <w:jc w:val="center"/>
              <w:rPr>
                <w:b/>
                <w:color w:val="000000" w:themeColor="text1"/>
                <w:sz w:val="18"/>
                <w:szCs w:val="18"/>
              </w:rPr>
            </w:pPr>
          </w:p>
        </w:tc>
        <w:tc>
          <w:tcPr>
            <w:tcW w:w="992" w:type="dxa"/>
          </w:tcPr>
          <w:p w:rsidR="00E400C3" w:rsidRPr="003A3302" w:rsidRDefault="00E400C3" w:rsidP="001D0274">
            <w:pPr>
              <w:jc w:val="center"/>
              <w:rPr>
                <w:color w:val="000000" w:themeColor="text1"/>
                <w:sz w:val="18"/>
                <w:szCs w:val="18"/>
              </w:rPr>
            </w:pPr>
          </w:p>
        </w:tc>
        <w:tc>
          <w:tcPr>
            <w:tcW w:w="992" w:type="dxa"/>
          </w:tcPr>
          <w:p w:rsidR="00E400C3" w:rsidRPr="003A3302" w:rsidRDefault="00E400C3" w:rsidP="001D0274">
            <w:pPr>
              <w:jc w:val="center"/>
              <w:rPr>
                <w:color w:val="000000" w:themeColor="text1"/>
                <w:sz w:val="18"/>
                <w:szCs w:val="18"/>
              </w:rPr>
            </w:pPr>
          </w:p>
        </w:tc>
        <w:tc>
          <w:tcPr>
            <w:tcW w:w="993" w:type="dxa"/>
            <w:shd w:val="clear" w:color="auto" w:fill="FFFFFF"/>
          </w:tcPr>
          <w:p w:rsidR="00E400C3" w:rsidRPr="003A3302" w:rsidRDefault="00E400C3" w:rsidP="001D0274">
            <w:pPr>
              <w:jc w:val="center"/>
              <w:rPr>
                <w:color w:val="000000" w:themeColor="text1"/>
                <w:sz w:val="18"/>
                <w:szCs w:val="18"/>
              </w:rPr>
            </w:pPr>
          </w:p>
        </w:tc>
        <w:tc>
          <w:tcPr>
            <w:tcW w:w="992" w:type="dxa"/>
            <w:shd w:val="clear" w:color="auto" w:fill="FFFFFF"/>
          </w:tcPr>
          <w:p w:rsidR="00E400C3" w:rsidRPr="003A3302" w:rsidRDefault="00E400C3" w:rsidP="001D0274">
            <w:pPr>
              <w:jc w:val="center"/>
              <w:rPr>
                <w:color w:val="000000" w:themeColor="text1"/>
                <w:sz w:val="18"/>
                <w:szCs w:val="18"/>
              </w:rPr>
            </w:pPr>
          </w:p>
        </w:tc>
        <w:tc>
          <w:tcPr>
            <w:tcW w:w="1134" w:type="dxa"/>
          </w:tcPr>
          <w:p w:rsidR="00E400C3" w:rsidRPr="003A3302" w:rsidRDefault="00E400C3" w:rsidP="001D0274">
            <w:pPr>
              <w:jc w:val="center"/>
              <w:rPr>
                <w:b/>
                <w:color w:val="000000" w:themeColor="text1"/>
                <w:sz w:val="18"/>
                <w:szCs w:val="18"/>
              </w:rPr>
            </w:pPr>
          </w:p>
        </w:tc>
        <w:tc>
          <w:tcPr>
            <w:tcW w:w="1134" w:type="dxa"/>
          </w:tcPr>
          <w:p w:rsidR="00E400C3" w:rsidRPr="003A3302" w:rsidRDefault="00E400C3" w:rsidP="001D0274">
            <w:pPr>
              <w:jc w:val="center"/>
              <w:rPr>
                <w:b/>
                <w:color w:val="000000" w:themeColor="text1"/>
                <w:sz w:val="18"/>
                <w:szCs w:val="18"/>
              </w:rPr>
            </w:pPr>
          </w:p>
        </w:tc>
        <w:tc>
          <w:tcPr>
            <w:tcW w:w="993" w:type="dxa"/>
          </w:tcPr>
          <w:p w:rsidR="00E400C3" w:rsidRPr="003A3302" w:rsidRDefault="00E400C3" w:rsidP="001D0274">
            <w:pPr>
              <w:jc w:val="center"/>
              <w:rPr>
                <w:b/>
                <w:color w:val="000000" w:themeColor="text1"/>
                <w:sz w:val="18"/>
                <w:szCs w:val="18"/>
              </w:rPr>
            </w:pPr>
          </w:p>
        </w:tc>
        <w:tc>
          <w:tcPr>
            <w:tcW w:w="992" w:type="dxa"/>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proofErr w:type="spellStart"/>
            <w:r w:rsidRPr="003A3302">
              <w:rPr>
                <w:color w:val="000000" w:themeColor="text1"/>
                <w:sz w:val="18"/>
                <w:szCs w:val="18"/>
              </w:rPr>
              <w:t>с.Борки</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25,566</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59,655</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00"/>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д. Спальное</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22,643</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52,834</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375"/>
        </w:trPr>
        <w:tc>
          <w:tcPr>
            <w:tcW w:w="568" w:type="dxa"/>
            <w:shd w:val="clear" w:color="auto" w:fill="auto"/>
          </w:tcPr>
          <w:p w:rsidR="00E400C3" w:rsidRPr="003A3302" w:rsidRDefault="00E400C3" w:rsidP="001D0274">
            <w:pPr>
              <w:ind w:left="-108" w:right="-108"/>
              <w:jc w:val="center"/>
              <w:rPr>
                <w:color w:val="000000" w:themeColor="text1"/>
                <w:sz w:val="18"/>
                <w:szCs w:val="18"/>
              </w:rPr>
            </w:pPr>
            <w:r w:rsidRPr="003A3302">
              <w:rPr>
                <w:color w:val="000000" w:themeColor="text1"/>
                <w:sz w:val="18"/>
                <w:szCs w:val="18"/>
              </w:rPr>
              <w:t>1.3</w:t>
            </w:r>
          </w:p>
        </w:tc>
        <w:tc>
          <w:tcPr>
            <w:tcW w:w="2580" w:type="dxa"/>
            <w:shd w:val="clear" w:color="auto" w:fill="auto"/>
          </w:tcPr>
          <w:p w:rsidR="00E400C3" w:rsidRPr="003A3302" w:rsidRDefault="00E400C3" w:rsidP="001D0274">
            <w:pPr>
              <w:rPr>
                <w:b/>
                <w:color w:val="000000" w:themeColor="text1"/>
                <w:sz w:val="18"/>
                <w:szCs w:val="18"/>
              </w:rPr>
            </w:pPr>
            <w:proofErr w:type="spellStart"/>
            <w:r w:rsidRPr="003A3302">
              <w:rPr>
                <w:b/>
                <w:color w:val="000000" w:themeColor="text1"/>
                <w:sz w:val="18"/>
                <w:szCs w:val="18"/>
              </w:rPr>
              <w:t>Воробжанский</w:t>
            </w:r>
            <w:proofErr w:type="spellEnd"/>
            <w:r w:rsidRPr="003A3302">
              <w:rPr>
                <w:b/>
                <w:color w:val="000000" w:themeColor="text1"/>
                <w:sz w:val="18"/>
                <w:szCs w:val="18"/>
              </w:rPr>
              <w:t xml:space="preserve"> сельсовет</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23"/>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 xml:space="preserve">с. </w:t>
            </w:r>
            <w:proofErr w:type="spellStart"/>
            <w:r w:rsidRPr="003A3302">
              <w:rPr>
                <w:color w:val="000000" w:themeColor="text1"/>
                <w:sz w:val="18"/>
                <w:szCs w:val="18"/>
              </w:rPr>
              <w:t>Воробжа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22,198</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51,797</w:t>
            </w: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69"/>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 xml:space="preserve">с. </w:t>
            </w:r>
            <w:proofErr w:type="spellStart"/>
            <w:r w:rsidRPr="003A3302">
              <w:rPr>
                <w:color w:val="000000" w:themeColor="text1"/>
                <w:sz w:val="18"/>
                <w:szCs w:val="18"/>
              </w:rPr>
              <w:t>Нижнемахово</w:t>
            </w:r>
            <w:proofErr w:type="spellEnd"/>
            <w:r w:rsidRPr="003A3302">
              <w:rPr>
                <w:color w:val="000000" w:themeColor="text1"/>
                <w:sz w:val="18"/>
                <w:szCs w:val="18"/>
              </w:rPr>
              <w:t xml:space="preserve"> </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21,564</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50,316</w:t>
            </w: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73"/>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д. Осипова Лука</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20,915</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48,801</w:t>
            </w: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50"/>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д. Семеновка</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20,322</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47,419</w:t>
            </w: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153"/>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 xml:space="preserve">с. Черный </w:t>
            </w:r>
            <w:proofErr w:type="spellStart"/>
            <w:r w:rsidRPr="003A3302">
              <w:rPr>
                <w:color w:val="000000" w:themeColor="text1"/>
                <w:sz w:val="18"/>
                <w:szCs w:val="18"/>
              </w:rPr>
              <w:t>Олех</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21,805</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50,880</w:t>
            </w: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300"/>
        </w:trPr>
        <w:tc>
          <w:tcPr>
            <w:tcW w:w="568" w:type="dxa"/>
            <w:shd w:val="clear" w:color="auto" w:fill="auto"/>
          </w:tcPr>
          <w:p w:rsidR="00E400C3" w:rsidRPr="003A3302" w:rsidRDefault="00E400C3" w:rsidP="001D0274">
            <w:pPr>
              <w:ind w:left="-108" w:right="-108"/>
              <w:jc w:val="center"/>
              <w:rPr>
                <w:color w:val="000000" w:themeColor="text1"/>
                <w:sz w:val="18"/>
                <w:szCs w:val="18"/>
              </w:rPr>
            </w:pPr>
            <w:r w:rsidRPr="003A3302">
              <w:rPr>
                <w:color w:val="000000" w:themeColor="text1"/>
                <w:sz w:val="18"/>
                <w:szCs w:val="18"/>
              </w:rPr>
              <w:t>1.4</w:t>
            </w:r>
          </w:p>
        </w:tc>
        <w:tc>
          <w:tcPr>
            <w:tcW w:w="2580" w:type="dxa"/>
            <w:shd w:val="clear" w:color="auto" w:fill="auto"/>
          </w:tcPr>
          <w:p w:rsidR="00E400C3" w:rsidRPr="003A3302" w:rsidRDefault="00E400C3" w:rsidP="001D0274">
            <w:pPr>
              <w:rPr>
                <w:b/>
                <w:color w:val="000000" w:themeColor="text1"/>
                <w:sz w:val="18"/>
                <w:szCs w:val="18"/>
              </w:rPr>
            </w:pPr>
            <w:proofErr w:type="spellStart"/>
            <w:r w:rsidRPr="003A3302">
              <w:rPr>
                <w:b/>
                <w:color w:val="000000" w:themeColor="text1"/>
                <w:sz w:val="18"/>
                <w:szCs w:val="18"/>
              </w:rPr>
              <w:t>Гончаровский</w:t>
            </w:r>
            <w:proofErr w:type="spellEnd"/>
            <w:r w:rsidRPr="003A3302">
              <w:rPr>
                <w:b/>
                <w:color w:val="000000" w:themeColor="text1"/>
                <w:sz w:val="18"/>
                <w:szCs w:val="18"/>
              </w:rPr>
              <w:t xml:space="preserve"> сельсовет</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17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п. Меловой</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19,911</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46,460</w:t>
            </w: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21"/>
        </w:trPr>
        <w:tc>
          <w:tcPr>
            <w:tcW w:w="568" w:type="dxa"/>
            <w:shd w:val="clear" w:color="auto" w:fill="auto"/>
          </w:tcPr>
          <w:p w:rsidR="00E400C3" w:rsidRPr="003A3302" w:rsidRDefault="00E400C3" w:rsidP="001D0274">
            <w:pPr>
              <w:ind w:left="-108" w:right="-108"/>
              <w:jc w:val="center"/>
              <w:rPr>
                <w:color w:val="000000" w:themeColor="text1"/>
                <w:sz w:val="18"/>
                <w:szCs w:val="18"/>
              </w:rPr>
            </w:pPr>
            <w:r w:rsidRPr="003A3302">
              <w:rPr>
                <w:color w:val="000000" w:themeColor="text1"/>
                <w:sz w:val="18"/>
                <w:szCs w:val="18"/>
              </w:rPr>
              <w:t>1.5</w:t>
            </w:r>
          </w:p>
        </w:tc>
        <w:tc>
          <w:tcPr>
            <w:tcW w:w="2580" w:type="dxa"/>
            <w:shd w:val="clear" w:color="auto" w:fill="auto"/>
          </w:tcPr>
          <w:p w:rsidR="00E400C3" w:rsidRPr="003A3302" w:rsidRDefault="00E400C3" w:rsidP="001D0274">
            <w:pPr>
              <w:rPr>
                <w:b/>
                <w:color w:val="000000" w:themeColor="text1"/>
                <w:sz w:val="18"/>
                <w:szCs w:val="18"/>
              </w:rPr>
            </w:pPr>
            <w:proofErr w:type="spellStart"/>
            <w:r w:rsidRPr="003A3302">
              <w:rPr>
                <w:b/>
                <w:color w:val="000000" w:themeColor="text1"/>
                <w:sz w:val="18"/>
                <w:szCs w:val="18"/>
              </w:rPr>
              <w:t>Гуевский</w:t>
            </w:r>
            <w:proofErr w:type="spellEnd"/>
            <w:r w:rsidRPr="003A3302">
              <w:rPr>
                <w:b/>
                <w:color w:val="000000" w:themeColor="text1"/>
                <w:sz w:val="18"/>
                <w:szCs w:val="18"/>
              </w:rPr>
              <w:t xml:space="preserve"> сельсовет</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68"/>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 xml:space="preserve">с. </w:t>
            </w:r>
            <w:proofErr w:type="spellStart"/>
            <w:r w:rsidRPr="003A3302">
              <w:rPr>
                <w:color w:val="000000" w:themeColor="text1"/>
                <w:sz w:val="18"/>
                <w:szCs w:val="18"/>
              </w:rPr>
              <w:t>Гуево</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26,120</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60,948</w:t>
            </w: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r w:rsidRPr="003A3302">
              <w:rPr>
                <w:color w:val="000000" w:themeColor="text1"/>
                <w:sz w:val="18"/>
                <w:szCs w:val="18"/>
              </w:rPr>
              <w:t>1.9</w:t>
            </w:r>
          </w:p>
        </w:tc>
        <w:tc>
          <w:tcPr>
            <w:tcW w:w="2580" w:type="dxa"/>
            <w:shd w:val="clear" w:color="auto" w:fill="auto"/>
          </w:tcPr>
          <w:p w:rsidR="00E400C3" w:rsidRPr="003A3302" w:rsidRDefault="00E400C3" w:rsidP="001D0274">
            <w:pPr>
              <w:rPr>
                <w:b/>
                <w:color w:val="000000" w:themeColor="text1"/>
                <w:sz w:val="18"/>
                <w:szCs w:val="18"/>
              </w:rPr>
            </w:pPr>
            <w:proofErr w:type="spellStart"/>
            <w:r w:rsidRPr="003A3302">
              <w:rPr>
                <w:b/>
                <w:color w:val="000000" w:themeColor="text1"/>
                <w:sz w:val="18"/>
                <w:szCs w:val="18"/>
              </w:rPr>
              <w:t>Малолокнянский</w:t>
            </w:r>
            <w:proofErr w:type="spellEnd"/>
            <w:r w:rsidRPr="003A3302">
              <w:rPr>
                <w:b/>
                <w:color w:val="000000" w:themeColor="text1"/>
                <w:sz w:val="18"/>
                <w:szCs w:val="18"/>
              </w:rPr>
              <w:t xml:space="preserve"> сельсовет</w:t>
            </w:r>
          </w:p>
        </w:tc>
        <w:tc>
          <w:tcPr>
            <w:tcW w:w="1843" w:type="dxa"/>
            <w:shd w:val="clear" w:color="auto" w:fill="auto"/>
          </w:tcPr>
          <w:p w:rsidR="00E400C3" w:rsidRPr="003A3302" w:rsidRDefault="00E400C3" w:rsidP="001D0274">
            <w:pPr>
              <w:jc w:val="center"/>
              <w:rPr>
                <w:b/>
                <w:color w:val="000000" w:themeColor="text1"/>
                <w:sz w:val="18"/>
                <w:szCs w:val="18"/>
              </w:rPr>
            </w:pPr>
          </w:p>
        </w:tc>
        <w:tc>
          <w:tcPr>
            <w:tcW w:w="850" w:type="dxa"/>
            <w:shd w:val="clear" w:color="auto" w:fill="auto"/>
          </w:tcPr>
          <w:p w:rsidR="00E400C3" w:rsidRPr="003A3302" w:rsidRDefault="00E400C3" w:rsidP="001D0274">
            <w:pPr>
              <w:jc w:val="center"/>
              <w:rPr>
                <w:b/>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 xml:space="preserve">с. Малая </w:t>
            </w:r>
            <w:proofErr w:type="spellStart"/>
            <w:r w:rsidRPr="003A3302">
              <w:rPr>
                <w:color w:val="000000" w:themeColor="text1"/>
                <w:sz w:val="18"/>
                <w:szCs w:val="18"/>
              </w:rPr>
              <w:t>Локня</w:t>
            </w:r>
            <w:proofErr w:type="spellEnd"/>
          </w:p>
        </w:tc>
        <w:tc>
          <w:tcPr>
            <w:tcW w:w="1843" w:type="dxa"/>
            <w:shd w:val="clear" w:color="auto" w:fill="auto"/>
          </w:tcPr>
          <w:p w:rsidR="00E400C3" w:rsidRPr="003A3302" w:rsidRDefault="00E400C3" w:rsidP="001D0274">
            <w:pPr>
              <w:jc w:val="center"/>
              <w:rPr>
                <w:b/>
                <w:color w:val="000000" w:themeColor="text1"/>
                <w:sz w:val="18"/>
                <w:szCs w:val="18"/>
              </w:rPr>
            </w:pPr>
          </w:p>
        </w:tc>
        <w:tc>
          <w:tcPr>
            <w:tcW w:w="850" w:type="dxa"/>
            <w:shd w:val="clear" w:color="auto" w:fill="auto"/>
          </w:tcPr>
          <w:p w:rsidR="00E400C3" w:rsidRPr="003A3302" w:rsidRDefault="00E400C3" w:rsidP="001D0274">
            <w:pPr>
              <w:jc w:val="center"/>
              <w:rPr>
                <w:b/>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23,697</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55,292</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 xml:space="preserve">д. </w:t>
            </w:r>
            <w:proofErr w:type="spellStart"/>
            <w:r w:rsidRPr="003A3302">
              <w:rPr>
                <w:color w:val="000000" w:themeColor="text1"/>
                <w:sz w:val="18"/>
                <w:szCs w:val="18"/>
              </w:rPr>
              <w:t>Викторовка</w:t>
            </w:r>
            <w:proofErr w:type="spellEnd"/>
          </w:p>
        </w:tc>
        <w:tc>
          <w:tcPr>
            <w:tcW w:w="1843" w:type="dxa"/>
            <w:shd w:val="clear" w:color="auto" w:fill="auto"/>
          </w:tcPr>
          <w:p w:rsidR="00E400C3" w:rsidRPr="003A3302" w:rsidRDefault="00E400C3" w:rsidP="001D0274">
            <w:pPr>
              <w:jc w:val="center"/>
              <w:rPr>
                <w:b/>
                <w:color w:val="000000" w:themeColor="text1"/>
                <w:sz w:val="18"/>
                <w:szCs w:val="18"/>
              </w:rPr>
            </w:pPr>
          </w:p>
        </w:tc>
        <w:tc>
          <w:tcPr>
            <w:tcW w:w="850" w:type="dxa"/>
            <w:shd w:val="clear" w:color="auto" w:fill="auto"/>
          </w:tcPr>
          <w:p w:rsidR="00E400C3" w:rsidRPr="003A3302" w:rsidRDefault="00E400C3" w:rsidP="001D0274">
            <w:pPr>
              <w:jc w:val="center"/>
              <w:rPr>
                <w:b/>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19,914</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46,467</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proofErr w:type="spellStart"/>
            <w:r w:rsidRPr="003A3302">
              <w:rPr>
                <w:color w:val="000000" w:themeColor="text1"/>
                <w:sz w:val="18"/>
                <w:szCs w:val="18"/>
              </w:rPr>
              <w:t>д.Кругленькое</w:t>
            </w:r>
            <w:proofErr w:type="spellEnd"/>
          </w:p>
        </w:tc>
        <w:tc>
          <w:tcPr>
            <w:tcW w:w="1843" w:type="dxa"/>
            <w:shd w:val="clear" w:color="auto" w:fill="auto"/>
          </w:tcPr>
          <w:p w:rsidR="00E400C3" w:rsidRPr="003A3302" w:rsidRDefault="00E400C3" w:rsidP="001D0274">
            <w:pPr>
              <w:jc w:val="center"/>
              <w:rPr>
                <w:b/>
                <w:color w:val="000000" w:themeColor="text1"/>
                <w:sz w:val="18"/>
                <w:szCs w:val="18"/>
              </w:rPr>
            </w:pPr>
          </w:p>
        </w:tc>
        <w:tc>
          <w:tcPr>
            <w:tcW w:w="850" w:type="dxa"/>
            <w:shd w:val="clear" w:color="auto" w:fill="auto"/>
          </w:tcPr>
          <w:p w:rsidR="00E400C3" w:rsidRPr="003A3302" w:rsidRDefault="00E400C3" w:rsidP="001D0274">
            <w:pPr>
              <w:jc w:val="center"/>
              <w:rPr>
                <w:b/>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20,703</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48,308</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proofErr w:type="spellStart"/>
            <w:r w:rsidRPr="003A3302">
              <w:rPr>
                <w:color w:val="000000" w:themeColor="text1"/>
                <w:sz w:val="18"/>
                <w:szCs w:val="18"/>
              </w:rPr>
              <w:t>д.Николаевка</w:t>
            </w:r>
            <w:proofErr w:type="spellEnd"/>
          </w:p>
        </w:tc>
        <w:tc>
          <w:tcPr>
            <w:tcW w:w="1843" w:type="dxa"/>
            <w:shd w:val="clear" w:color="auto" w:fill="auto"/>
          </w:tcPr>
          <w:p w:rsidR="00E400C3" w:rsidRPr="003A3302" w:rsidRDefault="00E400C3" w:rsidP="001D0274">
            <w:pPr>
              <w:jc w:val="center"/>
              <w:rPr>
                <w:b/>
                <w:color w:val="000000" w:themeColor="text1"/>
                <w:sz w:val="18"/>
                <w:szCs w:val="18"/>
              </w:rPr>
            </w:pPr>
          </w:p>
        </w:tc>
        <w:tc>
          <w:tcPr>
            <w:tcW w:w="850" w:type="dxa"/>
            <w:shd w:val="clear" w:color="auto" w:fill="auto"/>
          </w:tcPr>
          <w:p w:rsidR="00E400C3" w:rsidRPr="003A3302" w:rsidRDefault="00E400C3" w:rsidP="001D0274">
            <w:pPr>
              <w:jc w:val="center"/>
              <w:rPr>
                <w:b/>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19,454</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45,392</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 xml:space="preserve">д. Новая </w:t>
            </w:r>
            <w:proofErr w:type="spellStart"/>
            <w:r w:rsidRPr="003A3302">
              <w:rPr>
                <w:color w:val="000000" w:themeColor="text1"/>
                <w:sz w:val="18"/>
                <w:szCs w:val="18"/>
              </w:rPr>
              <w:t>Сорочина</w:t>
            </w:r>
            <w:proofErr w:type="spellEnd"/>
          </w:p>
        </w:tc>
        <w:tc>
          <w:tcPr>
            <w:tcW w:w="1843" w:type="dxa"/>
            <w:shd w:val="clear" w:color="auto" w:fill="auto"/>
          </w:tcPr>
          <w:p w:rsidR="00E400C3" w:rsidRPr="003A3302" w:rsidRDefault="00E400C3" w:rsidP="001D0274">
            <w:pPr>
              <w:jc w:val="center"/>
              <w:rPr>
                <w:b/>
                <w:color w:val="000000" w:themeColor="text1"/>
                <w:sz w:val="18"/>
                <w:szCs w:val="18"/>
              </w:rPr>
            </w:pPr>
          </w:p>
        </w:tc>
        <w:tc>
          <w:tcPr>
            <w:tcW w:w="850" w:type="dxa"/>
            <w:shd w:val="clear" w:color="auto" w:fill="auto"/>
          </w:tcPr>
          <w:p w:rsidR="00E400C3" w:rsidRPr="003A3302" w:rsidRDefault="00E400C3" w:rsidP="001D0274">
            <w:pPr>
              <w:jc w:val="center"/>
              <w:rPr>
                <w:b/>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19,790</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46,176</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r w:rsidRPr="003A3302">
              <w:rPr>
                <w:color w:val="000000" w:themeColor="text1"/>
                <w:sz w:val="18"/>
                <w:szCs w:val="18"/>
              </w:rPr>
              <w:t xml:space="preserve">д. Старая </w:t>
            </w:r>
            <w:proofErr w:type="spellStart"/>
            <w:r w:rsidRPr="003A3302">
              <w:rPr>
                <w:color w:val="000000" w:themeColor="text1"/>
                <w:sz w:val="18"/>
                <w:szCs w:val="18"/>
              </w:rPr>
              <w:t>Сорочина</w:t>
            </w:r>
            <w:proofErr w:type="spellEnd"/>
          </w:p>
        </w:tc>
        <w:tc>
          <w:tcPr>
            <w:tcW w:w="1843" w:type="dxa"/>
            <w:shd w:val="clear" w:color="auto" w:fill="auto"/>
          </w:tcPr>
          <w:p w:rsidR="00E400C3" w:rsidRPr="003A3302" w:rsidRDefault="00E400C3" w:rsidP="001D0274">
            <w:pPr>
              <w:jc w:val="center"/>
              <w:rPr>
                <w:b/>
                <w:color w:val="000000" w:themeColor="text1"/>
                <w:sz w:val="18"/>
                <w:szCs w:val="18"/>
              </w:rPr>
            </w:pPr>
          </w:p>
        </w:tc>
        <w:tc>
          <w:tcPr>
            <w:tcW w:w="850" w:type="dxa"/>
            <w:shd w:val="clear" w:color="auto" w:fill="auto"/>
          </w:tcPr>
          <w:p w:rsidR="00E400C3" w:rsidRPr="003A3302" w:rsidRDefault="00E400C3" w:rsidP="001D0274">
            <w:pPr>
              <w:jc w:val="center"/>
              <w:rPr>
                <w:b/>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19,228</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44,864</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proofErr w:type="spellStart"/>
            <w:r w:rsidRPr="003A3302">
              <w:rPr>
                <w:color w:val="000000" w:themeColor="text1"/>
                <w:sz w:val="18"/>
                <w:szCs w:val="18"/>
              </w:rPr>
              <w:t>х.Никольский</w:t>
            </w:r>
            <w:proofErr w:type="spellEnd"/>
          </w:p>
        </w:tc>
        <w:tc>
          <w:tcPr>
            <w:tcW w:w="1843" w:type="dxa"/>
            <w:shd w:val="clear" w:color="auto" w:fill="auto"/>
          </w:tcPr>
          <w:p w:rsidR="00E400C3" w:rsidRPr="003A3302" w:rsidRDefault="00E400C3" w:rsidP="001D0274">
            <w:pPr>
              <w:jc w:val="center"/>
              <w:rPr>
                <w:b/>
                <w:color w:val="000000" w:themeColor="text1"/>
                <w:sz w:val="18"/>
                <w:szCs w:val="18"/>
              </w:rPr>
            </w:pPr>
          </w:p>
        </w:tc>
        <w:tc>
          <w:tcPr>
            <w:tcW w:w="850" w:type="dxa"/>
            <w:shd w:val="clear" w:color="auto" w:fill="auto"/>
          </w:tcPr>
          <w:p w:rsidR="00E400C3" w:rsidRPr="003A3302" w:rsidRDefault="00E400C3" w:rsidP="001D0274">
            <w:pPr>
              <w:jc w:val="center"/>
              <w:rPr>
                <w:b/>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19,922</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46,484</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r w:rsidRPr="003A3302">
              <w:rPr>
                <w:color w:val="000000" w:themeColor="text1"/>
                <w:sz w:val="18"/>
                <w:szCs w:val="18"/>
              </w:rPr>
              <w:lastRenderedPageBreak/>
              <w:t>1.10</w:t>
            </w:r>
          </w:p>
        </w:tc>
        <w:tc>
          <w:tcPr>
            <w:tcW w:w="2580" w:type="dxa"/>
            <w:shd w:val="clear" w:color="auto" w:fill="auto"/>
          </w:tcPr>
          <w:p w:rsidR="00E400C3" w:rsidRPr="003A3302" w:rsidRDefault="00E400C3" w:rsidP="001D0274">
            <w:pPr>
              <w:rPr>
                <w:b/>
                <w:color w:val="000000" w:themeColor="text1"/>
                <w:sz w:val="18"/>
                <w:szCs w:val="18"/>
              </w:rPr>
            </w:pPr>
            <w:proofErr w:type="spellStart"/>
            <w:r w:rsidRPr="003A3302">
              <w:rPr>
                <w:b/>
                <w:color w:val="000000" w:themeColor="text1"/>
                <w:sz w:val="18"/>
                <w:szCs w:val="18"/>
              </w:rPr>
              <w:t>Мартыновский</w:t>
            </w:r>
            <w:proofErr w:type="spellEnd"/>
            <w:r w:rsidRPr="003A3302">
              <w:rPr>
                <w:b/>
                <w:color w:val="000000" w:themeColor="text1"/>
                <w:sz w:val="18"/>
                <w:szCs w:val="18"/>
              </w:rPr>
              <w:t xml:space="preserve"> сельсовет</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color w:val="000000" w:themeColor="text1"/>
                <w:sz w:val="18"/>
                <w:szCs w:val="18"/>
              </w:rPr>
            </w:pPr>
          </w:p>
        </w:tc>
        <w:tc>
          <w:tcPr>
            <w:tcW w:w="992" w:type="dxa"/>
            <w:shd w:val="clear" w:color="auto" w:fill="auto"/>
          </w:tcPr>
          <w:p w:rsidR="00E400C3" w:rsidRPr="003A3302" w:rsidRDefault="00E400C3" w:rsidP="001D0274">
            <w:pPr>
              <w:jc w:val="center"/>
              <w:rPr>
                <w:color w:val="000000" w:themeColor="text1"/>
                <w:sz w:val="18"/>
                <w:szCs w:val="18"/>
              </w:rPr>
            </w:pPr>
          </w:p>
        </w:tc>
        <w:tc>
          <w:tcPr>
            <w:tcW w:w="993" w:type="dxa"/>
            <w:shd w:val="clear" w:color="auto" w:fill="auto"/>
          </w:tcPr>
          <w:p w:rsidR="00E400C3" w:rsidRPr="003A3302" w:rsidRDefault="00E400C3" w:rsidP="001D0274">
            <w:pPr>
              <w:jc w:val="center"/>
              <w:rPr>
                <w:color w:val="000000" w:themeColor="text1"/>
                <w:sz w:val="18"/>
                <w:szCs w:val="18"/>
              </w:rPr>
            </w:pPr>
          </w:p>
        </w:tc>
        <w:tc>
          <w:tcPr>
            <w:tcW w:w="992" w:type="dxa"/>
            <w:shd w:val="clear" w:color="auto" w:fill="auto"/>
          </w:tcPr>
          <w:p w:rsidR="00E400C3" w:rsidRPr="003A3302" w:rsidRDefault="00E400C3" w:rsidP="001D0274">
            <w:pPr>
              <w:jc w:val="center"/>
              <w:rPr>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proofErr w:type="spellStart"/>
            <w:r w:rsidRPr="003A3302">
              <w:rPr>
                <w:color w:val="000000" w:themeColor="text1"/>
                <w:sz w:val="18"/>
                <w:szCs w:val="18"/>
              </w:rPr>
              <w:t>с.Мартыновка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23,082</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53,858</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62"/>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proofErr w:type="spellStart"/>
            <w:r w:rsidRPr="003A3302">
              <w:rPr>
                <w:color w:val="000000" w:themeColor="text1"/>
                <w:sz w:val="18"/>
                <w:szCs w:val="18"/>
              </w:rPr>
              <w:t>д.Михайловка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20,009</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46,687</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300"/>
        </w:trPr>
        <w:tc>
          <w:tcPr>
            <w:tcW w:w="568" w:type="dxa"/>
            <w:shd w:val="clear" w:color="auto" w:fill="auto"/>
          </w:tcPr>
          <w:p w:rsidR="00E400C3" w:rsidRPr="003A3302" w:rsidRDefault="00E400C3" w:rsidP="001D0274">
            <w:pPr>
              <w:ind w:left="-108" w:right="-108"/>
              <w:jc w:val="center"/>
              <w:rPr>
                <w:color w:val="000000" w:themeColor="text1"/>
                <w:sz w:val="18"/>
                <w:szCs w:val="18"/>
              </w:rPr>
            </w:pPr>
            <w:r w:rsidRPr="003A3302">
              <w:rPr>
                <w:color w:val="000000" w:themeColor="text1"/>
                <w:sz w:val="18"/>
                <w:szCs w:val="18"/>
              </w:rPr>
              <w:t>1.12</w:t>
            </w:r>
          </w:p>
        </w:tc>
        <w:tc>
          <w:tcPr>
            <w:tcW w:w="2580" w:type="dxa"/>
            <w:shd w:val="clear" w:color="auto" w:fill="auto"/>
          </w:tcPr>
          <w:p w:rsidR="00E400C3" w:rsidRPr="003A3302" w:rsidRDefault="00E400C3" w:rsidP="001D0274">
            <w:pPr>
              <w:rPr>
                <w:b/>
                <w:color w:val="000000" w:themeColor="text1"/>
                <w:sz w:val="18"/>
                <w:szCs w:val="18"/>
              </w:rPr>
            </w:pPr>
            <w:proofErr w:type="spellStart"/>
            <w:r w:rsidRPr="003A3302">
              <w:rPr>
                <w:b/>
                <w:color w:val="000000" w:themeColor="text1"/>
                <w:sz w:val="18"/>
                <w:szCs w:val="18"/>
              </w:rPr>
              <w:t>Новоивановский</w:t>
            </w:r>
            <w:proofErr w:type="spellEnd"/>
            <w:r w:rsidRPr="003A3302">
              <w:rPr>
                <w:b/>
                <w:color w:val="000000" w:themeColor="text1"/>
                <w:sz w:val="18"/>
                <w:szCs w:val="18"/>
              </w:rPr>
              <w:t xml:space="preserve"> сельсовет</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119"/>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с. Новоивановка</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22,040</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51,425</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182"/>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д. Александрия</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19,548</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45,613</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28"/>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х. Зеленый Шлях</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20,243</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47,233</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132"/>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д. Леонидово</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20,432</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47,674</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19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с. Толстый Луг</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21,776</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50,809</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170"/>
        </w:trPr>
        <w:tc>
          <w:tcPr>
            <w:tcW w:w="568" w:type="dxa"/>
            <w:shd w:val="clear" w:color="auto" w:fill="auto"/>
          </w:tcPr>
          <w:p w:rsidR="00E400C3" w:rsidRPr="003A3302" w:rsidRDefault="00E400C3" w:rsidP="001D0274">
            <w:pPr>
              <w:ind w:left="-108" w:right="-108"/>
              <w:jc w:val="center"/>
              <w:rPr>
                <w:color w:val="000000" w:themeColor="text1"/>
                <w:sz w:val="18"/>
                <w:szCs w:val="18"/>
              </w:rPr>
            </w:pPr>
            <w:r w:rsidRPr="003A3302">
              <w:rPr>
                <w:color w:val="000000" w:themeColor="text1"/>
                <w:sz w:val="18"/>
                <w:szCs w:val="18"/>
              </w:rPr>
              <w:t>1.14</w:t>
            </w:r>
          </w:p>
        </w:tc>
        <w:tc>
          <w:tcPr>
            <w:tcW w:w="2580" w:type="dxa"/>
            <w:shd w:val="clear" w:color="auto" w:fill="auto"/>
          </w:tcPr>
          <w:p w:rsidR="00E400C3" w:rsidRPr="003A3302" w:rsidRDefault="00E400C3" w:rsidP="001D0274">
            <w:pPr>
              <w:rPr>
                <w:b/>
                <w:color w:val="000000" w:themeColor="text1"/>
                <w:sz w:val="18"/>
                <w:szCs w:val="18"/>
              </w:rPr>
            </w:pPr>
            <w:proofErr w:type="spellStart"/>
            <w:r w:rsidRPr="003A3302">
              <w:rPr>
                <w:b/>
                <w:color w:val="000000" w:themeColor="text1"/>
                <w:sz w:val="18"/>
                <w:szCs w:val="18"/>
              </w:rPr>
              <w:t>Погребской</w:t>
            </w:r>
            <w:proofErr w:type="spellEnd"/>
            <w:r w:rsidRPr="003A3302">
              <w:rPr>
                <w:b/>
                <w:color w:val="000000" w:themeColor="text1"/>
                <w:sz w:val="18"/>
                <w:szCs w:val="18"/>
              </w:rPr>
              <w:t xml:space="preserve"> сельсовет</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00"/>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с. Погребки</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22,746</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53,074</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8"/>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 xml:space="preserve">д. </w:t>
            </w:r>
            <w:proofErr w:type="spellStart"/>
            <w:r w:rsidRPr="003A3302">
              <w:rPr>
                <w:color w:val="000000" w:themeColor="text1"/>
                <w:sz w:val="18"/>
                <w:szCs w:val="18"/>
              </w:rPr>
              <w:t>Генераловка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19,491</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45,480</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192"/>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 xml:space="preserve">д. </w:t>
            </w:r>
            <w:proofErr w:type="spellStart"/>
            <w:r w:rsidRPr="003A3302">
              <w:rPr>
                <w:color w:val="000000" w:themeColor="text1"/>
                <w:sz w:val="18"/>
                <w:szCs w:val="18"/>
              </w:rPr>
              <w:t>Дьяновка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19,775</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46,141</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7"/>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 xml:space="preserve">с. </w:t>
            </w:r>
            <w:proofErr w:type="spellStart"/>
            <w:r w:rsidRPr="003A3302">
              <w:rPr>
                <w:color w:val="000000" w:themeColor="text1"/>
                <w:sz w:val="18"/>
                <w:szCs w:val="18"/>
              </w:rPr>
              <w:t>Ивница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19,469</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45,427</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128"/>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 xml:space="preserve">д. </w:t>
            </w:r>
            <w:proofErr w:type="spellStart"/>
            <w:r w:rsidRPr="003A3302">
              <w:rPr>
                <w:color w:val="000000" w:themeColor="text1"/>
                <w:sz w:val="18"/>
                <w:szCs w:val="18"/>
              </w:rPr>
              <w:t>Исаковка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27,106</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63,246</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2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х. Красный поселок</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19,476</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45,445</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19"/>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 xml:space="preserve">х. </w:t>
            </w:r>
            <w:proofErr w:type="spellStart"/>
            <w:r w:rsidRPr="003A3302">
              <w:rPr>
                <w:color w:val="000000" w:themeColor="text1"/>
                <w:sz w:val="18"/>
                <w:szCs w:val="18"/>
              </w:rPr>
              <w:t>Марьевка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19,069</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44,493</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8"/>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д. Машкино</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20,507</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47,849</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00"/>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 xml:space="preserve">д. </w:t>
            </w:r>
            <w:proofErr w:type="spellStart"/>
            <w:r w:rsidRPr="003A3302">
              <w:rPr>
                <w:color w:val="000000" w:themeColor="text1"/>
                <w:sz w:val="18"/>
                <w:szCs w:val="18"/>
              </w:rPr>
              <w:t>Мерзловка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19,272</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44,969</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02"/>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 xml:space="preserve">х. </w:t>
            </w:r>
            <w:proofErr w:type="spellStart"/>
            <w:r w:rsidRPr="003A3302">
              <w:rPr>
                <w:color w:val="000000" w:themeColor="text1"/>
                <w:sz w:val="18"/>
                <w:szCs w:val="18"/>
              </w:rPr>
              <w:t>Новоселовка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19,608</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45,753</w:t>
            </w: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47"/>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д. Орловка</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19,367</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45,189</w:t>
            </w:r>
          </w:p>
        </w:tc>
        <w:tc>
          <w:tcPr>
            <w:tcW w:w="1134" w:type="dxa"/>
            <w:vMerge w:val="restart"/>
            <w:shd w:val="clear" w:color="auto" w:fill="auto"/>
          </w:tcPr>
          <w:p w:rsidR="00E400C3" w:rsidRPr="003A3302" w:rsidRDefault="00E400C3" w:rsidP="001D0274">
            <w:pPr>
              <w:jc w:val="center"/>
              <w:rPr>
                <w:b/>
                <w:color w:val="000000" w:themeColor="text1"/>
                <w:sz w:val="18"/>
                <w:szCs w:val="18"/>
              </w:rPr>
            </w:pPr>
          </w:p>
        </w:tc>
        <w:tc>
          <w:tcPr>
            <w:tcW w:w="1134" w:type="dxa"/>
            <w:vMerge w:val="restart"/>
            <w:shd w:val="clear" w:color="auto" w:fill="auto"/>
          </w:tcPr>
          <w:p w:rsidR="00E400C3" w:rsidRPr="003A3302" w:rsidRDefault="00E400C3" w:rsidP="001D0274">
            <w:pPr>
              <w:jc w:val="center"/>
              <w:rPr>
                <w:b/>
                <w:color w:val="000000" w:themeColor="text1"/>
                <w:sz w:val="18"/>
                <w:szCs w:val="18"/>
              </w:rPr>
            </w:pPr>
          </w:p>
        </w:tc>
        <w:tc>
          <w:tcPr>
            <w:tcW w:w="993" w:type="dxa"/>
            <w:vMerge w:val="restart"/>
            <w:shd w:val="clear" w:color="auto" w:fill="auto"/>
          </w:tcPr>
          <w:p w:rsidR="00E400C3" w:rsidRPr="003A3302" w:rsidRDefault="00E400C3" w:rsidP="001D0274">
            <w:pPr>
              <w:jc w:val="center"/>
              <w:rPr>
                <w:b/>
                <w:color w:val="000000" w:themeColor="text1"/>
                <w:sz w:val="18"/>
                <w:szCs w:val="18"/>
              </w:rPr>
            </w:pPr>
          </w:p>
        </w:tc>
        <w:tc>
          <w:tcPr>
            <w:tcW w:w="992" w:type="dxa"/>
            <w:vMerge w:val="restart"/>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124"/>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D9D9D9" w:themeFill="background1" w:themeFillShade="D9"/>
          </w:tcPr>
          <w:p w:rsidR="00E400C3" w:rsidRPr="003A3302" w:rsidRDefault="00E400C3" w:rsidP="001D0274">
            <w:pPr>
              <w:rPr>
                <w:color w:val="000000" w:themeColor="text1"/>
                <w:sz w:val="18"/>
                <w:szCs w:val="18"/>
              </w:rPr>
            </w:pPr>
            <w:r w:rsidRPr="003A3302">
              <w:rPr>
                <w:color w:val="000000" w:themeColor="text1"/>
                <w:sz w:val="18"/>
                <w:szCs w:val="18"/>
              </w:rPr>
              <w:t xml:space="preserve">д. </w:t>
            </w:r>
            <w:proofErr w:type="spellStart"/>
            <w:r w:rsidRPr="003A3302">
              <w:rPr>
                <w:color w:val="000000" w:themeColor="text1"/>
                <w:sz w:val="18"/>
                <w:szCs w:val="18"/>
              </w:rPr>
              <w:t>Хитровка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20,039</w:t>
            </w:r>
          </w:p>
        </w:tc>
        <w:tc>
          <w:tcPr>
            <w:tcW w:w="992" w:type="dxa"/>
            <w:shd w:val="clear" w:color="auto" w:fill="D9D9D9" w:themeFill="background1" w:themeFillShade="D9"/>
          </w:tcPr>
          <w:p w:rsidR="00E400C3" w:rsidRPr="003A3302" w:rsidRDefault="00E400C3" w:rsidP="001D0274">
            <w:pPr>
              <w:jc w:val="center"/>
              <w:rPr>
                <w:b/>
                <w:color w:val="000000" w:themeColor="text1"/>
                <w:sz w:val="18"/>
                <w:szCs w:val="18"/>
              </w:rPr>
            </w:pPr>
            <w:r w:rsidRPr="003A3302">
              <w:rPr>
                <w:b/>
                <w:color w:val="000000" w:themeColor="text1"/>
                <w:sz w:val="18"/>
                <w:szCs w:val="18"/>
              </w:rPr>
              <w:t>46,757</w:t>
            </w:r>
          </w:p>
        </w:tc>
        <w:tc>
          <w:tcPr>
            <w:tcW w:w="1134" w:type="dxa"/>
            <w:vMerge/>
            <w:shd w:val="clear" w:color="auto" w:fill="auto"/>
          </w:tcPr>
          <w:p w:rsidR="00E400C3" w:rsidRPr="003A3302" w:rsidRDefault="00E400C3" w:rsidP="001D0274">
            <w:pPr>
              <w:jc w:val="center"/>
              <w:rPr>
                <w:b/>
                <w:color w:val="000000" w:themeColor="text1"/>
                <w:sz w:val="18"/>
                <w:szCs w:val="18"/>
              </w:rPr>
            </w:pPr>
          </w:p>
        </w:tc>
        <w:tc>
          <w:tcPr>
            <w:tcW w:w="1134" w:type="dxa"/>
            <w:vMerge/>
            <w:shd w:val="clear" w:color="auto" w:fill="auto"/>
          </w:tcPr>
          <w:p w:rsidR="00E400C3" w:rsidRPr="003A3302" w:rsidRDefault="00E400C3" w:rsidP="001D0274">
            <w:pPr>
              <w:jc w:val="center"/>
              <w:rPr>
                <w:b/>
                <w:color w:val="000000" w:themeColor="text1"/>
                <w:sz w:val="18"/>
                <w:szCs w:val="18"/>
              </w:rPr>
            </w:pPr>
          </w:p>
        </w:tc>
        <w:tc>
          <w:tcPr>
            <w:tcW w:w="993" w:type="dxa"/>
            <w:vMerge/>
            <w:shd w:val="clear" w:color="auto" w:fill="auto"/>
          </w:tcPr>
          <w:p w:rsidR="00E400C3" w:rsidRPr="003A3302" w:rsidRDefault="00E400C3" w:rsidP="001D0274">
            <w:pPr>
              <w:jc w:val="center"/>
              <w:rPr>
                <w:b/>
                <w:color w:val="000000" w:themeColor="text1"/>
                <w:sz w:val="18"/>
                <w:szCs w:val="18"/>
              </w:rPr>
            </w:pPr>
          </w:p>
        </w:tc>
        <w:tc>
          <w:tcPr>
            <w:tcW w:w="992" w:type="dxa"/>
            <w:vMerge/>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r w:rsidRPr="003A3302">
              <w:rPr>
                <w:color w:val="000000" w:themeColor="text1"/>
                <w:sz w:val="18"/>
                <w:szCs w:val="18"/>
              </w:rPr>
              <w:lastRenderedPageBreak/>
              <w:t>1.15</w:t>
            </w:r>
          </w:p>
        </w:tc>
        <w:tc>
          <w:tcPr>
            <w:tcW w:w="2580" w:type="dxa"/>
            <w:shd w:val="clear" w:color="auto" w:fill="auto"/>
          </w:tcPr>
          <w:p w:rsidR="00E400C3" w:rsidRPr="003A3302" w:rsidRDefault="00E400C3" w:rsidP="001D0274">
            <w:pPr>
              <w:rPr>
                <w:b/>
                <w:color w:val="000000" w:themeColor="text1"/>
                <w:sz w:val="18"/>
                <w:szCs w:val="18"/>
              </w:rPr>
            </w:pPr>
            <w:proofErr w:type="spellStart"/>
            <w:r w:rsidRPr="003A3302">
              <w:rPr>
                <w:b/>
                <w:color w:val="000000" w:themeColor="text1"/>
                <w:sz w:val="18"/>
                <w:szCs w:val="18"/>
              </w:rPr>
              <w:t>Пореченский</w:t>
            </w:r>
            <w:proofErr w:type="spellEnd"/>
            <w:r w:rsidRPr="003A3302">
              <w:rPr>
                <w:b/>
                <w:color w:val="000000" w:themeColor="text1"/>
                <w:sz w:val="18"/>
                <w:szCs w:val="18"/>
              </w:rPr>
              <w:t xml:space="preserve"> сельсовет</w:t>
            </w:r>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FFFFFF"/>
          </w:tcPr>
          <w:p w:rsidR="00E400C3" w:rsidRPr="003A3302" w:rsidRDefault="00E400C3" w:rsidP="001D0274">
            <w:pPr>
              <w:jc w:val="center"/>
              <w:rPr>
                <w:color w:val="000000" w:themeColor="text1"/>
                <w:sz w:val="18"/>
                <w:szCs w:val="18"/>
              </w:rPr>
            </w:pPr>
          </w:p>
        </w:tc>
        <w:tc>
          <w:tcPr>
            <w:tcW w:w="992" w:type="dxa"/>
            <w:shd w:val="clear" w:color="auto" w:fill="FFFFFF"/>
          </w:tcPr>
          <w:p w:rsidR="00E400C3" w:rsidRPr="003A3302" w:rsidRDefault="00E400C3" w:rsidP="001D0274">
            <w:pPr>
              <w:jc w:val="center"/>
              <w:rPr>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proofErr w:type="spellStart"/>
            <w:r w:rsidRPr="003A3302">
              <w:rPr>
                <w:color w:val="000000" w:themeColor="text1"/>
                <w:sz w:val="18"/>
                <w:szCs w:val="18"/>
              </w:rPr>
              <w:t>с.Черкасское</w:t>
            </w:r>
            <w:proofErr w:type="spellEnd"/>
            <w:r w:rsidRPr="003A3302">
              <w:rPr>
                <w:color w:val="000000" w:themeColor="text1"/>
                <w:sz w:val="18"/>
                <w:szCs w:val="18"/>
              </w:rPr>
              <w:t xml:space="preserve"> </w:t>
            </w:r>
            <w:proofErr w:type="spellStart"/>
            <w:r w:rsidRPr="003A3302">
              <w:rPr>
                <w:color w:val="000000" w:themeColor="text1"/>
                <w:sz w:val="18"/>
                <w:szCs w:val="18"/>
              </w:rPr>
              <w:t>Поречное</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25,448</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59,380</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proofErr w:type="spellStart"/>
            <w:r w:rsidRPr="003A3302">
              <w:rPr>
                <w:color w:val="000000" w:themeColor="text1"/>
                <w:sz w:val="18"/>
                <w:szCs w:val="18"/>
              </w:rPr>
              <w:t>х.Ивашковский</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20,609</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48,087</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proofErr w:type="spellStart"/>
            <w:r w:rsidRPr="003A3302">
              <w:rPr>
                <w:color w:val="000000" w:themeColor="text1"/>
                <w:sz w:val="18"/>
                <w:szCs w:val="18"/>
              </w:rPr>
              <w:t>х.Новочеркасский</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19,922</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46,484</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proofErr w:type="spellStart"/>
            <w:r w:rsidRPr="003A3302">
              <w:rPr>
                <w:color w:val="000000" w:themeColor="text1"/>
                <w:sz w:val="18"/>
                <w:szCs w:val="18"/>
              </w:rPr>
              <w:t>х.Правда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19,609</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45,755</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auto"/>
          </w:tcPr>
          <w:p w:rsidR="00E400C3" w:rsidRPr="003A3302" w:rsidRDefault="00E400C3" w:rsidP="001D0274">
            <w:pPr>
              <w:ind w:left="-108" w:right="-108"/>
              <w:jc w:val="center"/>
              <w:rPr>
                <w:color w:val="000000" w:themeColor="text1"/>
                <w:sz w:val="18"/>
                <w:szCs w:val="18"/>
              </w:rPr>
            </w:pPr>
          </w:p>
        </w:tc>
        <w:tc>
          <w:tcPr>
            <w:tcW w:w="2580" w:type="dxa"/>
            <w:shd w:val="clear" w:color="auto" w:fill="auto"/>
          </w:tcPr>
          <w:p w:rsidR="00E400C3" w:rsidRPr="003A3302" w:rsidRDefault="00E400C3" w:rsidP="001D0274">
            <w:pPr>
              <w:rPr>
                <w:color w:val="000000" w:themeColor="text1"/>
                <w:sz w:val="18"/>
                <w:szCs w:val="18"/>
              </w:rPr>
            </w:pPr>
            <w:proofErr w:type="spellStart"/>
            <w:r w:rsidRPr="003A3302">
              <w:rPr>
                <w:color w:val="000000" w:themeColor="text1"/>
                <w:sz w:val="18"/>
                <w:szCs w:val="18"/>
              </w:rPr>
              <w:t>с.Киреевка</w:t>
            </w:r>
            <w:proofErr w:type="spellEnd"/>
          </w:p>
        </w:tc>
        <w:tc>
          <w:tcPr>
            <w:tcW w:w="1843" w:type="dxa"/>
            <w:shd w:val="clear" w:color="auto" w:fill="auto"/>
          </w:tcPr>
          <w:p w:rsidR="00E400C3" w:rsidRPr="003A3302" w:rsidRDefault="00E400C3" w:rsidP="001D0274">
            <w:pPr>
              <w:jc w:val="center"/>
              <w:rPr>
                <w:color w:val="000000" w:themeColor="text1"/>
                <w:sz w:val="18"/>
                <w:szCs w:val="18"/>
              </w:rPr>
            </w:pPr>
          </w:p>
        </w:tc>
        <w:tc>
          <w:tcPr>
            <w:tcW w:w="850" w:type="dxa"/>
            <w:shd w:val="clear" w:color="auto" w:fill="auto"/>
          </w:tcPr>
          <w:p w:rsidR="00E400C3" w:rsidRPr="003A3302" w:rsidRDefault="00E400C3" w:rsidP="001D0274">
            <w:pPr>
              <w:jc w:val="center"/>
              <w:rPr>
                <w:color w:val="000000" w:themeColor="text1"/>
                <w:sz w:val="18"/>
                <w:szCs w:val="18"/>
              </w:rPr>
            </w:pPr>
          </w:p>
        </w:tc>
        <w:tc>
          <w:tcPr>
            <w:tcW w:w="567"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20,539</w:t>
            </w:r>
          </w:p>
        </w:tc>
        <w:tc>
          <w:tcPr>
            <w:tcW w:w="992" w:type="dxa"/>
            <w:shd w:val="clear" w:color="auto" w:fill="auto"/>
          </w:tcPr>
          <w:p w:rsidR="00E400C3" w:rsidRPr="003A3302" w:rsidRDefault="00E400C3" w:rsidP="001D0274">
            <w:pPr>
              <w:jc w:val="center"/>
              <w:rPr>
                <w:b/>
                <w:color w:val="000000" w:themeColor="text1"/>
                <w:sz w:val="18"/>
                <w:szCs w:val="18"/>
              </w:rPr>
            </w:pPr>
            <w:r w:rsidRPr="003A3302">
              <w:rPr>
                <w:b/>
                <w:color w:val="000000" w:themeColor="text1"/>
                <w:sz w:val="18"/>
                <w:szCs w:val="18"/>
              </w:rPr>
              <w:t>47,924</w:t>
            </w: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1134" w:type="dxa"/>
            <w:shd w:val="clear" w:color="auto" w:fill="auto"/>
          </w:tcPr>
          <w:p w:rsidR="00E400C3" w:rsidRPr="003A3302" w:rsidRDefault="00E400C3" w:rsidP="001D0274">
            <w:pPr>
              <w:jc w:val="center"/>
              <w:rPr>
                <w:b/>
                <w:color w:val="000000" w:themeColor="text1"/>
                <w:sz w:val="18"/>
                <w:szCs w:val="18"/>
              </w:rPr>
            </w:pPr>
          </w:p>
        </w:tc>
        <w:tc>
          <w:tcPr>
            <w:tcW w:w="993" w:type="dxa"/>
            <w:shd w:val="clear" w:color="auto" w:fill="auto"/>
          </w:tcPr>
          <w:p w:rsidR="00E400C3" w:rsidRPr="003A3302" w:rsidRDefault="00E400C3" w:rsidP="001D0274">
            <w:pPr>
              <w:jc w:val="center"/>
              <w:rPr>
                <w:b/>
                <w:color w:val="000000" w:themeColor="text1"/>
                <w:sz w:val="18"/>
                <w:szCs w:val="18"/>
              </w:rPr>
            </w:pPr>
          </w:p>
        </w:tc>
        <w:tc>
          <w:tcPr>
            <w:tcW w:w="992" w:type="dxa"/>
            <w:shd w:val="clear" w:color="auto" w:fill="auto"/>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hemeFill="background1"/>
          </w:tcPr>
          <w:p w:rsidR="00E400C3" w:rsidRPr="003A3302" w:rsidRDefault="00E400C3" w:rsidP="001D0274">
            <w:pPr>
              <w:ind w:left="-108" w:right="-108"/>
              <w:jc w:val="center"/>
              <w:rPr>
                <w:color w:val="000000" w:themeColor="text1"/>
                <w:sz w:val="18"/>
                <w:szCs w:val="18"/>
              </w:rPr>
            </w:pPr>
          </w:p>
        </w:tc>
        <w:tc>
          <w:tcPr>
            <w:tcW w:w="2580" w:type="dxa"/>
            <w:shd w:val="clear" w:color="auto" w:fill="FFFFFF" w:themeFill="background1"/>
          </w:tcPr>
          <w:p w:rsidR="00E400C3" w:rsidRPr="003A3302" w:rsidRDefault="00E400C3" w:rsidP="001D0274">
            <w:pPr>
              <w:rPr>
                <w:color w:val="000000" w:themeColor="text1"/>
                <w:sz w:val="18"/>
                <w:szCs w:val="18"/>
              </w:rPr>
            </w:pPr>
            <w:proofErr w:type="spellStart"/>
            <w:r w:rsidRPr="003A3302">
              <w:rPr>
                <w:color w:val="000000" w:themeColor="text1"/>
                <w:sz w:val="18"/>
                <w:szCs w:val="18"/>
              </w:rPr>
              <w:t>д.Бахтинка</w:t>
            </w:r>
            <w:proofErr w:type="spellEnd"/>
          </w:p>
        </w:tc>
        <w:tc>
          <w:tcPr>
            <w:tcW w:w="1843" w:type="dxa"/>
            <w:shd w:val="clear" w:color="auto" w:fill="FFFFFF" w:themeFill="background1"/>
          </w:tcPr>
          <w:p w:rsidR="00E400C3" w:rsidRPr="003A3302" w:rsidRDefault="00E400C3" w:rsidP="001D0274">
            <w:pPr>
              <w:jc w:val="center"/>
              <w:rPr>
                <w:color w:val="000000" w:themeColor="text1"/>
                <w:sz w:val="18"/>
                <w:szCs w:val="18"/>
              </w:rPr>
            </w:pPr>
          </w:p>
        </w:tc>
        <w:tc>
          <w:tcPr>
            <w:tcW w:w="850" w:type="dxa"/>
            <w:shd w:val="clear" w:color="auto" w:fill="FFFFFF" w:themeFill="background1"/>
          </w:tcPr>
          <w:p w:rsidR="00E400C3" w:rsidRPr="003A3302" w:rsidRDefault="00E400C3" w:rsidP="001D0274">
            <w:pPr>
              <w:jc w:val="center"/>
              <w:rPr>
                <w:color w:val="000000" w:themeColor="text1"/>
                <w:sz w:val="18"/>
                <w:szCs w:val="18"/>
              </w:rPr>
            </w:pPr>
          </w:p>
        </w:tc>
        <w:tc>
          <w:tcPr>
            <w:tcW w:w="567"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20,723</w:t>
            </w: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48,353</w:t>
            </w: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hemeFill="background1"/>
          </w:tcPr>
          <w:p w:rsidR="00E400C3" w:rsidRPr="003A3302" w:rsidRDefault="00E400C3" w:rsidP="001D0274">
            <w:pPr>
              <w:ind w:left="-108" w:right="-108"/>
              <w:jc w:val="center"/>
              <w:rPr>
                <w:color w:val="000000" w:themeColor="text1"/>
                <w:sz w:val="18"/>
                <w:szCs w:val="18"/>
              </w:rPr>
            </w:pPr>
          </w:p>
        </w:tc>
        <w:tc>
          <w:tcPr>
            <w:tcW w:w="2580" w:type="dxa"/>
            <w:shd w:val="clear" w:color="auto" w:fill="FFFFFF" w:themeFill="background1"/>
          </w:tcPr>
          <w:p w:rsidR="00E400C3" w:rsidRPr="003A3302" w:rsidRDefault="00E400C3" w:rsidP="001D0274">
            <w:pPr>
              <w:rPr>
                <w:color w:val="000000" w:themeColor="text1"/>
                <w:sz w:val="18"/>
                <w:szCs w:val="18"/>
              </w:rPr>
            </w:pPr>
            <w:proofErr w:type="spellStart"/>
            <w:r w:rsidRPr="003A3302">
              <w:rPr>
                <w:color w:val="000000" w:themeColor="text1"/>
                <w:sz w:val="18"/>
                <w:szCs w:val="18"/>
              </w:rPr>
              <w:t>д.Леонтьевка</w:t>
            </w:r>
            <w:proofErr w:type="spellEnd"/>
          </w:p>
        </w:tc>
        <w:tc>
          <w:tcPr>
            <w:tcW w:w="1843" w:type="dxa"/>
            <w:shd w:val="clear" w:color="auto" w:fill="FFFFFF" w:themeFill="background1"/>
          </w:tcPr>
          <w:p w:rsidR="00E400C3" w:rsidRPr="003A3302" w:rsidRDefault="00E400C3" w:rsidP="001D0274">
            <w:pPr>
              <w:jc w:val="center"/>
              <w:rPr>
                <w:color w:val="000000" w:themeColor="text1"/>
                <w:sz w:val="18"/>
                <w:szCs w:val="18"/>
              </w:rPr>
            </w:pPr>
          </w:p>
        </w:tc>
        <w:tc>
          <w:tcPr>
            <w:tcW w:w="850" w:type="dxa"/>
            <w:shd w:val="clear" w:color="auto" w:fill="FFFFFF" w:themeFill="background1"/>
          </w:tcPr>
          <w:p w:rsidR="00E400C3" w:rsidRPr="003A3302" w:rsidRDefault="00E400C3" w:rsidP="001D0274">
            <w:pPr>
              <w:jc w:val="center"/>
              <w:rPr>
                <w:color w:val="000000" w:themeColor="text1"/>
                <w:sz w:val="18"/>
                <w:szCs w:val="18"/>
              </w:rPr>
            </w:pPr>
          </w:p>
        </w:tc>
        <w:tc>
          <w:tcPr>
            <w:tcW w:w="567"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22,328</w:t>
            </w: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52,099</w:t>
            </w: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hemeFill="background1"/>
          </w:tcPr>
          <w:p w:rsidR="00E400C3" w:rsidRPr="003A3302" w:rsidRDefault="00E400C3" w:rsidP="001D0274">
            <w:pPr>
              <w:ind w:left="-108" w:right="-108"/>
              <w:jc w:val="center"/>
              <w:rPr>
                <w:color w:val="000000" w:themeColor="text1"/>
                <w:sz w:val="18"/>
                <w:szCs w:val="18"/>
              </w:rPr>
            </w:pPr>
          </w:p>
        </w:tc>
        <w:tc>
          <w:tcPr>
            <w:tcW w:w="2580" w:type="dxa"/>
            <w:shd w:val="clear" w:color="auto" w:fill="FFFFFF" w:themeFill="background1"/>
          </w:tcPr>
          <w:p w:rsidR="00E400C3" w:rsidRPr="003A3302" w:rsidRDefault="00E400C3" w:rsidP="001D0274">
            <w:pPr>
              <w:rPr>
                <w:color w:val="000000" w:themeColor="text1"/>
                <w:sz w:val="18"/>
                <w:szCs w:val="18"/>
              </w:rPr>
            </w:pPr>
            <w:proofErr w:type="spellStart"/>
            <w:r w:rsidRPr="003A3302">
              <w:rPr>
                <w:color w:val="000000" w:themeColor="text1"/>
                <w:sz w:val="18"/>
                <w:szCs w:val="18"/>
              </w:rPr>
              <w:t>х.Зеленый</w:t>
            </w:r>
            <w:proofErr w:type="spellEnd"/>
          </w:p>
        </w:tc>
        <w:tc>
          <w:tcPr>
            <w:tcW w:w="1843" w:type="dxa"/>
            <w:shd w:val="clear" w:color="auto" w:fill="FFFFFF" w:themeFill="background1"/>
          </w:tcPr>
          <w:p w:rsidR="00E400C3" w:rsidRPr="003A3302" w:rsidRDefault="00E400C3" w:rsidP="001D0274">
            <w:pPr>
              <w:jc w:val="center"/>
              <w:rPr>
                <w:color w:val="000000" w:themeColor="text1"/>
                <w:sz w:val="18"/>
                <w:szCs w:val="18"/>
              </w:rPr>
            </w:pPr>
          </w:p>
        </w:tc>
        <w:tc>
          <w:tcPr>
            <w:tcW w:w="850" w:type="dxa"/>
            <w:shd w:val="clear" w:color="auto" w:fill="FFFFFF" w:themeFill="background1"/>
          </w:tcPr>
          <w:p w:rsidR="00E400C3" w:rsidRPr="003A3302" w:rsidRDefault="00E400C3" w:rsidP="001D0274">
            <w:pPr>
              <w:jc w:val="center"/>
              <w:rPr>
                <w:color w:val="000000" w:themeColor="text1"/>
                <w:sz w:val="18"/>
                <w:szCs w:val="18"/>
              </w:rPr>
            </w:pPr>
          </w:p>
        </w:tc>
        <w:tc>
          <w:tcPr>
            <w:tcW w:w="567"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19,213</w:t>
            </w: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44,829</w:t>
            </w: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hemeFill="background1"/>
          </w:tcPr>
          <w:p w:rsidR="00E400C3" w:rsidRPr="003A3302" w:rsidRDefault="00E400C3" w:rsidP="001D0274">
            <w:pPr>
              <w:ind w:left="-108" w:right="-108"/>
              <w:jc w:val="center"/>
              <w:rPr>
                <w:color w:val="000000" w:themeColor="text1"/>
                <w:sz w:val="18"/>
                <w:szCs w:val="18"/>
              </w:rPr>
            </w:pPr>
          </w:p>
        </w:tc>
        <w:tc>
          <w:tcPr>
            <w:tcW w:w="2580" w:type="dxa"/>
            <w:shd w:val="clear" w:color="auto" w:fill="FFFFFF" w:themeFill="background1"/>
          </w:tcPr>
          <w:p w:rsidR="00E400C3" w:rsidRPr="003A3302" w:rsidRDefault="00E400C3" w:rsidP="001D0274">
            <w:pPr>
              <w:rPr>
                <w:color w:val="000000" w:themeColor="text1"/>
                <w:sz w:val="18"/>
                <w:szCs w:val="18"/>
              </w:rPr>
            </w:pPr>
            <w:proofErr w:type="spellStart"/>
            <w:r w:rsidRPr="003A3302">
              <w:rPr>
                <w:color w:val="000000" w:themeColor="text1"/>
                <w:sz w:val="18"/>
                <w:szCs w:val="18"/>
              </w:rPr>
              <w:t>с.Русское</w:t>
            </w:r>
            <w:proofErr w:type="spellEnd"/>
            <w:r w:rsidRPr="003A3302">
              <w:rPr>
                <w:color w:val="000000" w:themeColor="text1"/>
                <w:sz w:val="18"/>
                <w:szCs w:val="18"/>
              </w:rPr>
              <w:t xml:space="preserve"> </w:t>
            </w:r>
            <w:proofErr w:type="spellStart"/>
            <w:r w:rsidRPr="003A3302">
              <w:rPr>
                <w:color w:val="000000" w:themeColor="text1"/>
                <w:sz w:val="18"/>
                <w:szCs w:val="18"/>
              </w:rPr>
              <w:t>Поречное</w:t>
            </w:r>
            <w:proofErr w:type="spellEnd"/>
          </w:p>
        </w:tc>
        <w:tc>
          <w:tcPr>
            <w:tcW w:w="1843" w:type="dxa"/>
            <w:shd w:val="clear" w:color="auto" w:fill="FFFFFF" w:themeFill="background1"/>
          </w:tcPr>
          <w:p w:rsidR="00E400C3" w:rsidRPr="003A3302" w:rsidRDefault="00E400C3" w:rsidP="001D0274">
            <w:pPr>
              <w:jc w:val="center"/>
              <w:rPr>
                <w:color w:val="000000" w:themeColor="text1"/>
                <w:sz w:val="18"/>
                <w:szCs w:val="18"/>
              </w:rPr>
            </w:pPr>
          </w:p>
        </w:tc>
        <w:tc>
          <w:tcPr>
            <w:tcW w:w="850" w:type="dxa"/>
            <w:shd w:val="clear" w:color="auto" w:fill="FFFFFF" w:themeFill="background1"/>
          </w:tcPr>
          <w:p w:rsidR="00E400C3" w:rsidRPr="003A3302" w:rsidRDefault="00E400C3" w:rsidP="001D0274">
            <w:pPr>
              <w:jc w:val="center"/>
              <w:rPr>
                <w:color w:val="000000" w:themeColor="text1"/>
                <w:sz w:val="18"/>
                <w:szCs w:val="18"/>
              </w:rPr>
            </w:pPr>
          </w:p>
        </w:tc>
        <w:tc>
          <w:tcPr>
            <w:tcW w:w="567"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24,879</w:t>
            </w: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58,050</w:t>
            </w: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hemeFill="background1"/>
          </w:tcPr>
          <w:p w:rsidR="00E400C3" w:rsidRPr="003A3302" w:rsidRDefault="00E400C3" w:rsidP="001D0274">
            <w:pPr>
              <w:ind w:left="-108" w:right="-108"/>
              <w:jc w:val="center"/>
              <w:rPr>
                <w:color w:val="000000" w:themeColor="text1"/>
                <w:sz w:val="18"/>
                <w:szCs w:val="18"/>
              </w:rPr>
            </w:pPr>
          </w:p>
        </w:tc>
        <w:tc>
          <w:tcPr>
            <w:tcW w:w="2580" w:type="dxa"/>
            <w:shd w:val="clear" w:color="auto" w:fill="FFFFFF" w:themeFill="background1"/>
          </w:tcPr>
          <w:p w:rsidR="00E400C3" w:rsidRPr="003A3302" w:rsidRDefault="00E400C3" w:rsidP="001D0274">
            <w:pPr>
              <w:rPr>
                <w:color w:val="000000" w:themeColor="text1"/>
                <w:sz w:val="18"/>
                <w:szCs w:val="18"/>
              </w:rPr>
            </w:pPr>
            <w:proofErr w:type="spellStart"/>
            <w:r w:rsidRPr="003A3302">
              <w:rPr>
                <w:color w:val="000000" w:themeColor="text1"/>
                <w:sz w:val="18"/>
                <w:szCs w:val="18"/>
              </w:rPr>
              <w:t>х.Косица</w:t>
            </w:r>
            <w:proofErr w:type="spellEnd"/>
          </w:p>
        </w:tc>
        <w:tc>
          <w:tcPr>
            <w:tcW w:w="1843" w:type="dxa"/>
            <w:shd w:val="clear" w:color="auto" w:fill="FFFFFF" w:themeFill="background1"/>
          </w:tcPr>
          <w:p w:rsidR="00E400C3" w:rsidRPr="003A3302" w:rsidRDefault="00E400C3" w:rsidP="001D0274">
            <w:pPr>
              <w:jc w:val="center"/>
              <w:rPr>
                <w:color w:val="000000" w:themeColor="text1"/>
                <w:sz w:val="18"/>
                <w:szCs w:val="18"/>
              </w:rPr>
            </w:pPr>
          </w:p>
        </w:tc>
        <w:tc>
          <w:tcPr>
            <w:tcW w:w="850" w:type="dxa"/>
            <w:shd w:val="clear" w:color="auto" w:fill="FFFFFF" w:themeFill="background1"/>
          </w:tcPr>
          <w:p w:rsidR="00E400C3" w:rsidRPr="003A3302" w:rsidRDefault="00E400C3" w:rsidP="001D0274">
            <w:pPr>
              <w:jc w:val="center"/>
              <w:rPr>
                <w:color w:val="000000" w:themeColor="text1"/>
                <w:sz w:val="18"/>
                <w:szCs w:val="18"/>
              </w:rPr>
            </w:pPr>
          </w:p>
        </w:tc>
        <w:tc>
          <w:tcPr>
            <w:tcW w:w="567"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28,265</w:t>
            </w: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65,952</w:t>
            </w: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hemeFill="background1"/>
          </w:tcPr>
          <w:p w:rsidR="00E400C3" w:rsidRPr="003A3302" w:rsidRDefault="00E400C3" w:rsidP="001D0274">
            <w:pPr>
              <w:ind w:left="-108" w:right="-108"/>
              <w:jc w:val="center"/>
              <w:rPr>
                <w:color w:val="000000" w:themeColor="text1"/>
                <w:sz w:val="18"/>
                <w:szCs w:val="18"/>
              </w:rPr>
            </w:pPr>
            <w:r w:rsidRPr="003A3302">
              <w:rPr>
                <w:color w:val="000000" w:themeColor="text1"/>
                <w:sz w:val="18"/>
                <w:szCs w:val="18"/>
              </w:rPr>
              <w:t>1.16</w:t>
            </w:r>
          </w:p>
        </w:tc>
        <w:tc>
          <w:tcPr>
            <w:tcW w:w="2580" w:type="dxa"/>
            <w:shd w:val="clear" w:color="auto" w:fill="FFFFFF" w:themeFill="background1"/>
          </w:tcPr>
          <w:p w:rsidR="00E400C3" w:rsidRPr="003A3302" w:rsidRDefault="00E400C3" w:rsidP="001D0274">
            <w:pPr>
              <w:rPr>
                <w:b/>
                <w:color w:val="000000" w:themeColor="text1"/>
                <w:sz w:val="18"/>
                <w:szCs w:val="18"/>
              </w:rPr>
            </w:pPr>
            <w:proofErr w:type="spellStart"/>
            <w:r w:rsidRPr="003A3302">
              <w:rPr>
                <w:b/>
                <w:color w:val="000000" w:themeColor="text1"/>
                <w:sz w:val="18"/>
                <w:szCs w:val="18"/>
              </w:rPr>
              <w:t>Свердликовский</w:t>
            </w:r>
            <w:proofErr w:type="spellEnd"/>
            <w:r w:rsidRPr="003A3302">
              <w:rPr>
                <w:b/>
                <w:color w:val="000000" w:themeColor="text1"/>
                <w:sz w:val="18"/>
                <w:szCs w:val="18"/>
              </w:rPr>
              <w:t xml:space="preserve"> сельсовет</w:t>
            </w:r>
          </w:p>
        </w:tc>
        <w:tc>
          <w:tcPr>
            <w:tcW w:w="1843" w:type="dxa"/>
            <w:shd w:val="clear" w:color="auto" w:fill="FFFFFF" w:themeFill="background1"/>
          </w:tcPr>
          <w:p w:rsidR="00E400C3" w:rsidRPr="003A3302" w:rsidRDefault="00E400C3" w:rsidP="001D0274">
            <w:pPr>
              <w:jc w:val="center"/>
              <w:rPr>
                <w:color w:val="000000" w:themeColor="text1"/>
                <w:sz w:val="18"/>
                <w:szCs w:val="18"/>
              </w:rPr>
            </w:pPr>
          </w:p>
        </w:tc>
        <w:tc>
          <w:tcPr>
            <w:tcW w:w="850" w:type="dxa"/>
            <w:shd w:val="clear" w:color="auto" w:fill="FFFFFF" w:themeFill="background1"/>
          </w:tcPr>
          <w:p w:rsidR="00E400C3" w:rsidRPr="003A3302" w:rsidRDefault="00E400C3" w:rsidP="001D0274">
            <w:pPr>
              <w:jc w:val="center"/>
              <w:rPr>
                <w:color w:val="000000" w:themeColor="text1"/>
                <w:sz w:val="18"/>
                <w:szCs w:val="18"/>
              </w:rPr>
            </w:pPr>
          </w:p>
        </w:tc>
        <w:tc>
          <w:tcPr>
            <w:tcW w:w="567"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hemeFill="background1"/>
          </w:tcPr>
          <w:p w:rsidR="00E400C3" w:rsidRPr="003A3302" w:rsidRDefault="00E400C3" w:rsidP="001D0274">
            <w:pPr>
              <w:ind w:left="-108" w:right="-108"/>
              <w:jc w:val="center"/>
              <w:rPr>
                <w:color w:val="000000" w:themeColor="text1"/>
                <w:sz w:val="18"/>
                <w:szCs w:val="18"/>
              </w:rPr>
            </w:pPr>
          </w:p>
        </w:tc>
        <w:tc>
          <w:tcPr>
            <w:tcW w:w="2580" w:type="dxa"/>
            <w:shd w:val="clear" w:color="auto" w:fill="FFFFFF" w:themeFill="background1"/>
          </w:tcPr>
          <w:p w:rsidR="00E400C3" w:rsidRPr="003A3302" w:rsidRDefault="00E400C3" w:rsidP="001D0274">
            <w:pPr>
              <w:rPr>
                <w:color w:val="000000" w:themeColor="text1"/>
                <w:sz w:val="18"/>
                <w:szCs w:val="18"/>
              </w:rPr>
            </w:pPr>
            <w:proofErr w:type="spellStart"/>
            <w:r w:rsidRPr="003A3302">
              <w:rPr>
                <w:color w:val="000000" w:themeColor="text1"/>
                <w:sz w:val="18"/>
                <w:szCs w:val="18"/>
              </w:rPr>
              <w:t>с.Свердликово</w:t>
            </w:r>
            <w:proofErr w:type="spellEnd"/>
          </w:p>
        </w:tc>
        <w:tc>
          <w:tcPr>
            <w:tcW w:w="1843" w:type="dxa"/>
            <w:shd w:val="clear" w:color="auto" w:fill="FFFFFF" w:themeFill="background1"/>
          </w:tcPr>
          <w:p w:rsidR="00E400C3" w:rsidRPr="003A3302" w:rsidRDefault="00E400C3" w:rsidP="001D0274">
            <w:pPr>
              <w:jc w:val="center"/>
              <w:rPr>
                <w:color w:val="000000" w:themeColor="text1"/>
                <w:sz w:val="18"/>
                <w:szCs w:val="18"/>
              </w:rPr>
            </w:pPr>
          </w:p>
        </w:tc>
        <w:tc>
          <w:tcPr>
            <w:tcW w:w="850" w:type="dxa"/>
            <w:shd w:val="clear" w:color="auto" w:fill="FFFFFF" w:themeFill="background1"/>
          </w:tcPr>
          <w:p w:rsidR="00E400C3" w:rsidRPr="003A3302" w:rsidRDefault="00E400C3" w:rsidP="001D0274">
            <w:pPr>
              <w:jc w:val="center"/>
              <w:rPr>
                <w:color w:val="000000" w:themeColor="text1"/>
                <w:sz w:val="18"/>
                <w:szCs w:val="18"/>
              </w:rPr>
            </w:pPr>
          </w:p>
        </w:tc>
        <w:tc>
          <w:tcPr>
            <w:tcW w:w="567"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23,199</w:t>
            </w: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54,130</w:t>
            </w: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hemeFill="background1"/>
          </w:tcPr>
          <w:p w:rsidR="00E400C3" w:rsidRPr="003A3302" w:rsidRDefault="00E400C3" w:rsidP="001D0274">
            <w:pPr>
              <w:ind w:left="-108" w:right="-108"/>
              <w:jc w:val="center"/>
              <w:rPr>
                <w:color w:val="000000" w:themeColor="text1"/>
                <w:sz w:val="18"/>
                <w:szCs w:val="18"/>
              </w:rPr>
            </w:pPr>
          </w:p>
        </w:tc>
        <w:tc>
          <w:tcPr>
            <w:tcW w:w="2580" w:type="dxa"/>
            <w:shd w:val="clear" w:color="auto" w:fill="FFFFFF" w:themeFill="background1"/>
          </w:tcPr>
          <w:p w:rsidR="00E400C3" w:rsidRPr="003A3302" w:rsidRDefault="00E400C3" w:rsidP="001D0274">
            <w:pPr>
              <w:rPr>
                <w:color w:val="000000" w:themeColor="text1"/>
                <w:sz w:val="18"/>
                <w:szCs w:val="18"/>
              </w:rPr>
            </w:pPr>
            <w:proofErr w:type="spellStart"/>
            <w:r w:rsidRPr="003A3302">
              <w:rPr>
                <w:color w:val="000000" w:themeColor="text1"/>
                <w:sz w:val="18"/>
                <w:szCs w:val="18"/>
              </w:rPr>
              <w:t>с.Дарьино</w:t>
            </w:r>
            <w:proofErr w:type="spellEnd"/>
          </w:p>
        </w:tc>
        <w:tc>
          <w:tcPr>
            <w:tcW w:w="1843" w:type="dxa"/>
            <w:shd w:val="clear" w:color="auto" w:fill="FFFFFF" w:themeFill="background1"/>
          </w:tcPr>
          <w:p w:rsidR="00E400C3" w:rsidRPr="003A3302" w:rsidRDefault="00E400C3" w:rsidP="001D0274">
            <w:pPr>
              <w:jc w:val="center"/>
              <w:rPr>
                <w:color w:val="000000" w:themeColor="text1"/>
                <w:sz w:val="18"/>
                <w:szCs w:val="18"/>
              </w:rPr>
            </w:pPr>
          </w:p>
        </w:tc>
        <w:tc>
          <w:tcPr>
            <w:tcW w:w="850" w:type="dxa"/>
            <w:shd w:val="clear" w:color="auto" w:fill="FFFFFF" w:themeFill="background1"/>
          </w:tcPr>
          <w:p w:rsidR="00E400C3" w:rsidRPr="003A3302" w:rsidRDefault="00E400C3" w:rsidP="001D0274">
            <w:pPr>
              <w:jc w:val="center"/>
              <w:rPr>
                <w:color w:val="000000" w:themeColor="text1"/>
                <w:sz w:val="18"/>
                <w:szCs w:val="18"/>
              </w:rPr>
            </w:pPr>
          </w:p>
        </w:tc>
        <w:tc>
          <w:tcPr>
            <w:tcW w:w="567"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20,658</w:t>
            </w: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48,203</w:t>
            </w: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hemeFill="background1"/>
          </w:tcPr>
          <w:p w:rsidR="00E400C3" w:rsidRPr="003A3302" w:rsidRDefault="00E400C3" w:rsidP="001D0274">
            <w:pPr>
              <w:ind w:left="-108" w:right="-108"/>
              <w:jc w:val="center"/>
              <w:rPr>
                <w:color w:val="000000" w:themeColor="text1"/>
                <w:sz w:val="18"/>
                <w:szCs w:val="18"/>
              </w:rPr>
            </w:pPr>
          </w:p>
        </w:tc>
        <w:tc>
          <w:tcPr>
            <w:tcW w:w="2580" w:type="dxa"/>
            <w:shd w:val="clear" w:color="auto" w:fill="FFFFFF" w:themeFill="background1"/>
          </w:tcPr>
          <w:p w:rsidR="00E400C3" w:rsidRPr="003A3302" w:rsidRDefault="00E400C3" w:rsidP="001D0274">
            <w:pPr>
              <w:rPr>
                <w:color w:val="000000" w:themeColor="text1"/>
                <w:sz w:val="18"/>
                <w:szCs w:val="18"/>
              </w:rPr>
            </w:pPr>
            <w:proofErr w:type="spellStart"/>
            <w:r w:rsidRPr="003A3302">
              <w:rPr>
                <w:color w:val="000000" w:themeColor="text1"/>
                <w:sz w:val="18"/>
                <w:szCs w:val="18"/>
              </w:rPr>
              <w:t>с.Лебедевка</w:t>
            </w:r>
            <w:proofErr w:type="spellEnd"/>
          </w:p>
        </w:tc>
        <w:tc>
          <w:tcPr>
            <w:tcW w:w="1843" w:type="dxa"/>
            <w:shd w:val="clear" w:color="auto" w:fill="FFFFFF" w:themeFill="background1"/>
          </w:tcPr>
          <w:p w:rsidR="00E400C3" w:rsidRPr="003A3302" w:rsidRDefault="00E400C3" w:rsidP="001D0274">
            <w:pPr>
              <w:jc w:val="center"/>
              <w:rPr>
                <w:color w:val="000000" w:themeColor="text1"/>
                <w:sz w:val="18"/>
                <w:szCs w:val="18"/>
              </w:rPr>
            </w:pPr>
          </w:p>
        </w:tc>
        <w:tc>
          <w:tcPr>
            <w:tcW w:w="850" w:type="dxa"/>
            <w:shd w:val="clear" w:color="auto" w:fill="FFFFFF" w:themeFill="background1"/>
          </w:tcPr>
          <w:p w:rsidR="00E400C3" w:rsidRPr="003A3302" w:rsidRDefault="00E400C3" w:rsidP="001D0274">
            <w:pPr>
              <w:jc w:val="center"/>
              <w:rPr>
                <w:color w:val="000000" w:themeColor="text1"/>
                <w:sz w:val="18"/>
                <w:szCs w:val="18"/>
              </w:rPr>
            </w:pPr>
          </w:p>
        </w:tc>
        <w:tc>
          <w:tcPr>
            <w:tcW w:w="567"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22,972</w:t>
            </w: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53,603</w:t>
            </w: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hemeFill="background1"/>
          </w:tcPr>
          <w:p w:rsidR="00E400C3" w:rsidRPr="003A3302" w:rsidRDefault="00E400C3" w:rsidP="001D0274">
            <w:pPr>
              <w:ind w:left="-108" w:right="-108"/>
              <w:jc w:val="center"/>
              <w:rPr>
                <w:color w:val="000000" w:themeColor="text1"/>
                <w:sz w:val="18"/>
                <w:szCs w:val="18"/>
              </w:rPr>
            </w:pPr>
          </w:p>
        </w:tc>
        <w:tc>
          <w:tcPr>
            <w:tcW w:w="2580" w:type="dxa"/>
            <w:shd w:val="clear" w:color="auto" w:fill="FFFFFF" w:themeFill="background1"/>
          </w:tcPr>
          <w:p w:rsidR="00E400C3" w:rsidRPr="003A3302" w:rsidRDefault="00E400C3" w:rsidP="001D0274">
            <w:pPr>
              <w:rPr>
                <w:color w:val="000000" w:themeColor="text1"/>
                <w:sz w:val="18"/>
                <w:szCs w:val="18"/>
              </w:rPr>
            </w:pPr>
            <w:proofErr w:type="spellStart"/>
            <w:r w:rsidRPr="003A3302">
              <w:rPr>
                <w:color w:val="000000" w:themeColor="text1"/>
                <w:sz w:val="18"/>
                <w:szCs w:val="18"/>
              </w:rPr>
              <w:t>х.Нижний</w:t>
            </w:r>
            <w:proofErr w:type="spellEnd"/>
            <w:r w:rsidRPr="003A3302">
              <w:rPr>
                <w:color w:val="000000" w:themeColor="text1"/>
                <w:sz w:val="18"/>
                <w:szCs w:val="18"/>
              </w:rPr>
              <w:t xml:space="preserve"> Клин</w:t>
            </w:r>
          </w:p>
        </w:tc>
        <w:tc>
          <w:tcPr>
            <w:tcW w:w="1843" w:type="dxa"/>
            <w:shd w:val="clear" w:color="auto" w:fill="FFFFFF" w:themeFill="background1"/>
          </w:tcPr>
          <w:p w:rsidR="00E400C3" w:rsidRPr="003A3302" w:rsidRDefault="00E400C3" w:rsidP="001D0274">
            <w:pPr>
              <w:jc w:val="center"/>
              <w:rPr>
                <w:color w:val="000000" w:themeColor="text1"/>
                <w:sz w:val="18"/>
                <w:szCs w:val="18"/>
              </w:rPr>
            </w:pPr>
          </w:p>
        </w:tc>
        <w:tc>
          <w:tcPr>
            <w:tcW w:w="850" w:type="dxa"/>
            <w:shd w:val="clear" w:color="auto" w:fill="FFFFFF" w:themeFill="background1"/>
          </w:tcPr>
          <w:p w:rsidR="00E400C3" w:rsidRPr="003A3302" w:rsidRDefault="00E400C3" w:rsidP="001D0274">
            <w:pPr>
              <w:jc w:val="center"/>
              <w:rPr>
                <w:color w:val="000000" w:themeColor="text1"/>
                <w:sz w:val="18"/>
                <w:szCs w:val="18"/>
              </w:rPr>
            </w:pPr>
          </w:p>
        </w:tc>
        <w:tc>
          <w:tcPr>
            <w:tcW w:w="567"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19,171</w:t>
            </w: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44,731</w:t>
            </w: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r w:rsidR="00E400C3" w:rsidRPr="007C40E7" w:rsidTr="001D0274">
        <w:trPr>
          <w:trHeight w:val="235"/>
        </w:trPr>
        <w:tc>
          <w:tcPr>
            <w:tcW w:w="568" w:type="dxa"/>
            <w:shd w:val="clear" w:color="auto" w:fill="FFFFFF" w:themeFill="background1"/>
          </w:tcPr>
          <w:p w:rsidR="00E400C3" w:rsidRPr="003A3302" w:rsidRDefault="00E400C3" w:rsidP="001D0274">
            <w:pPr>
              <w:ind w:left="-108" w:right="-108"/>
              <w:jc w:val="center"/>
              <w:rPr>
                <w:color w:val="000000" w:themeColor="text1"/>
                <w:sz w:val="18"/>
                <w:szCs w:val="18"/>
              </w:rPr>
            </w:pPr>
          </w:p>
        </w:tc>
        <w:tc>
          <w:tcPr>
            <w:tcW w:w="2580" w:type="dxa"/>
            <w:shd w:val="clear" w:color="auto" w:fill="FFFFFF" w:themeFill="background1"/>
          </w:tcPr>
          <w:p w:rsidR="00E400C3" w:rsidRPr="003A3302" w:rsidRDefault="00E400C3" w:rsidP="001D0274">
            <w:pPr>
              <w:rPr>
                <w:b/>
                <w:color w:val="000000" w:themeColor="text1"/>
                <w:sz w:val="18"/>
                <w:szCs w:val="18"/>
              </w:rPr>
            </w:pPr>
            <w:r w:rsidRPr="003A3302">
              <w:rPr>
                <w:b/>
                <w:color w:val="000000" w:themeColor="text1"/>
                <w:sz w:val="18"/>
                <w:szCs w:val="18"/>
              </w:rPr>
              <w:t>ИТОГО по мероприятию</w:t>
            </w:r>
          </w:p>
        </w:tc>
        <w:tc>
          <w:tcPr>
            <w:tcW w:w="1843" w:type="dxa"/>
            <w:shd w:val="clear" w:color="auto" w:fill="FFFFFF" w:themeFill="background1"/>
          </w:tcPr>
          <w:p w:rsidR="00E400C3" w:rsidRPr="003A3302" w:rsidRDefault="00E400C3" w:rsidP="001D0274">
            <w:pPr>
              <w:jc w:val="center"/>
              <w:rPr>
                <w:b/>
                <w:color w:val="000000" w:themeColor="text1"/>
                <w:sz w:val="18"/>
                <w:szCs w:val="18"/>
              </w:rPr>
            </w:pPr>
          </w:p>
        </w:tc>
        <w:tc>
          <w:tcPr>
            <w:tcW w:w="850" w:type="dxa"/>
            <w:shd w:val="clear" w:color="auto" w:fill="FFFFFF" w:themeFill="background1"/>
          </w:tcPr>
          <w:p w:rsidR="00E400C3" w:rsidRPr="003A3302" w:rsidRDefault="00E400C3" w:rsidP="001D0274">
            <w:pPr>
              <w:jc w:val="center"/>
              <w:rPr>
                <w:color w:val="000000" w:themeColor="text1"/>
                <w:sz w:val="18"/>
                <w:szCs w:val="18"/>
              </w:rPr>
            </w:pPr>
          </w:p>
        </w:tc>
        <w:tc>
          <w:tcPr>
            <w:tcW w:w="567"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541,543</w:t>
            </w: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1263,597</w:t>
            </w:r>
          </w:p>
        </w:tc>
        <w:tc>
          <w:tcPr>
            <w:tcW w:w="993"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502,799</w:t>
            </w:r>
          </w:p>
        </w:tc>
        <w:tc>
          <w:tcPr>
            <w:tcW w:w="992"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1173,198</w:t>
            </w:r>
          </w:p>
        </w:tc>
        <w:tc>
          <w:tcPr>
            <w:tcW w:w="1134" w:type="dxa"/>
            <w:shd w:val="clear" w:color="auto" w:fill="FFFFFF" w:themeFill="background1"/>
          </w:tcPr>
          <w:p w:rsidR="00E400C3" w:rsidRPr="003A3302" w:rsidRDefault="00E400C3" w:rsidP="001D0274">
            <w:pPr>
              <w:jc w:val="center"/>
              <w:rPr>
                <w:b/>
                <w:color w:val="000000" w:themeColor="text1"/>
                <w:sz w:val="18"/>
                <w:szCs w:val="18"/>
              </w:rPr>
            </w:pPr>
            <w:r w:rsidRPr="003A3302">
              <w:rPr>
                <w:b/>
                <w:color w:val="000000" w:themeColor="text1"/>
                <w:sz w:val="18"/>
                <w:szCs w:val="18"/>
              </w:rPr>
              <w:t>87,269</w:t>
            </w:r>
          </w:p>
        </w:tc>
        <w:tc>
          <w:tcPr>
            <w:tcW w:w="1134" w:type="dxa"/>
            <w:shd w:val="clear" w:color="auto" w:fill="FFFFFF" w:themeFill="background1"/>
          </w:tcPr>
          <w:p w:rsidR="00E400C3" w:rsidRPr="003A3302" w:rsidRDefault="00E400C3" w:rsidP="001D0274">
            <w:pPr>
              <w:jc w:val="center"/>
              <w:rPr>
                <w:b/>
                <w:color w:val="000000" w:themeColor="text1"/>
                <w:sz w:val="18"/>
                <w:szCs w:val="18"/>
              </w:rPr>
            </w:pPr>
          </w:p>
        </w:tc>
        <w:tc>
          <w:tcPr>
            <w:tcW w:w="993" w:type="dxa"/>
            <w:shd w:val="clear" w:color="auto" w:fill="FFFFFF" w:themeFill="background1"/>
          </w:tcPr>
          <w:p w:rsidR="00E400C3" w:rsidRPr="003A3302" w:rsidRDefault="00E400C3" w:rsidP="001D0274">
            <w:pPr>
              <w:jc w:val="center"/>
              <w:rPr>
                <w:b/>
                <w:color w:val="000000" w:themeColor="text1"/>
                <w:sz w:val="18"/>
                <w:szCs w:val="18"/>
              </w:rPr>
            </w:pPr>
          </w:p>
        </w:tc>
        <w:tc>
          <w:tcPr>
            <w:tcW w:w="992" w:type="dxa"/>
            <w:shd w:val="clear" w:color="auto" w:fill="FFFFFF" w:themeFill="background1"/>
          </w:tcPr>
          <w:p w:rsidR="00E400C3" w:rsidRPr="003A3302" w:rsidRDefault="00E400C3" w:rsidP="001D0274">
            <w:pPr>
              <w:jc w:val="center"/>
              <w:rPr>
                <w:b/>
                <w:color w:val="000000" w:themeColor="text1"/>
                <w:sz w:val="18"/>
                <w:szCs w:val="18"/>
              </w:rPr>
            </w:pPr>
          </w:p>
        </w:tc>
      </w:tr>
    </w:tbl>
    <w:p w:rsidR="00E400C3" w:rsidRPr="007C40E7" w:rsidRDefault="00E400C3" w:rsidP="00E400C3">
      <w:pPr>
        <w:widowControl w:val="0"/>
        <w:autoSpaceDE w:val="0"/>
        <w:autoSpaceDN w:val="0"/>
        <w:adjustRightInd w:val="0"/>
        <w:jc w:val="both"/>
        <w:rPr>
          <w:color w:val="000000" w:themeColor="text1"/>
        </w:rPr>
        <w:sectPr w:rsidR="00E400C3" w:rsidRPr="007C40E7" w:rsidSect="0037711C">
          <w:headerReference w:type="default" r:id="rId15"/>
          <w:footerReference w:type="default" r:id="rId16"/>
          <w:pgSz w:w="16838" w:h="11906" w:orient="landscape"/>
          <w:pgMar w:top="851" w:right="851" w:bottom="851" w:left="1134" w:header="720" w:footer="720" w:gutter="0"/>
          <w:cols w:space="720"/>
          <w:docGrid w:linePitch="360"/>
        </w:sectPr>
      </w:pPr>
    </w:p>
    <w:p w:rsidR="00E400C3" w:rsidRPr="007C40E7" w:rsidRDefault="00E400C3" w:rsidP="00E400C3">
      <w:pPr>
        <w:pStyle w:val="ConsPlusNonformat"/>
        <w:widowControl/>
        <w:jc w:val="both"/>
        <w:rPr>
          <w:rFonts w:ascii="Times New Roman" w:hAnsi="Times New Roman" w:cs="Times New Roman"/>
          <w:b/>
          <w:color w:val="000000" w:themeColor="text1"/>
          <w:sz w:val="28"/>
          <w:szCs w:val="28"/>
        </w:rPr>
      </w:pPr>
      <w:r w:rsidRPr="007C40E7">
        <w:rPr>
          <w:rFonts w:ascii="Times New Roman" w:hAnsi="Times New Roman" w:cs="Times New Roman"/>
          <w:b/>
          <w:color w:val="000000" w:themeColor="text1"/>
          <w:sz w:val="28"/>
          <w:szCs w:val="28"/>
        </w:rPr>
        <w:lastRenderedPageBreak/>
        <w:t xml:space="preserve">       В рамках подпрограммы 3 «Обеспечение качественными услугами ЖКХ населения Суджанского района Курской области»</w:t>
      </w:r>
    </w:p>
    <w:p w:rsidR="00E400C3" w:rsidRPr="007C40E7" w:rsidRDefault="00E400C3" w:rsidP="00E400C3">
      <w:pPr>
        <w:pStyle w:val="ConsPlusNonformat"/>
        <w:widowControl/>
        <w:jc w:val="both"/>
        <w:rPr>
          <w:rFonts w:ascii="Times New Roman" w:hAnsi="Times New Roman" w:cs="Times New Roman"/>
          <w:b/>
          <w:color w:val="000000" w:themeColor="text1"/>
          <w:sz w:val="28"/>
          <w:szCs w:val="28"/>
        </w:rPr>
      </w:pPr>
      <w:r w:rsidRPr="007C40E7">
        <w:rPr>
          <w:rFonts w:ascii="Times New Roman" w:hAnsi="Times New Roman" w:cs="Times New Roman"/>
          <w:b/>
          <w:color w:val="000000" w:themeColor="text1"/>
          <w:sz w:val="28"/>
          <w:szCs w:val="28"/>
        </w:rPr>
        <w:t xml:space="preserve">     </w:t>
      </w:r>
    </w:p>
    <w:p w:rsidR="00E400C3" w:rsidRPr="007C40E7" w:rsidRDefault="00E400C3" w:rsidP="00E400C3">
      <w:pPr>
        <w:pStyle w:val="ConsPlusNonformat"/>
        <w:widowControl/>
        <w:jc w:val="both"/>
        <w:rPr>
          <w:rFonts w:ascii="Times New Roman" w:hAnsi="Times New Roman" w:cs="Times New Roman"/>
          <w:b/>
          <w:color w:val="000000" w:themeColor="text1"/>
          <w:sz w:val="28"/>
          <w:szCs w:val="28"/>
        </w:rPr>
      </w:pPr>
      <w:r w:rsidRPr="007C40E7">
        <w:rPr>
          <w:rFonts w:ascii="Times New Roman" w:hAnsi="Times New Roman" w:cs="Times New Roman"/>
          <w:b/>
          <w:color w:val="000000" w:themeColor="text1"/>
          <w:sz w:val="28"/>
          <w:szCs w:val="28"/>
        </w:rPr>
        <w:t xml:space="preserve">      Мероприятие 3.1 «Проведение эффективной муниципальной политики по повышению качества предоставления услуг ЖКХ населению»</w:t>
      </w:r>
    </w:p>
    <w:p w:rsidR="00E400C3" w:rsidRPr="007C40E7" w:rsidRDefault="00E400C3" w:rsidP="00E400C3">
      <w:pPr>
        <w:pStyle w:val="ConsPlusNonformat"/>
        <w:widowControl/>
        <w:rPr>
          <w:rFonts w:ascii="Times New Roman" w:hAnsi="Times New Roman" w:cs="Times New Roman"/>
          <w:b/>
          <w:color w:val="000000" w:themeColor="text1"/>
          <w:sz w:val="28"/>
          <w:szCs w:val="28"/>
        </w:rPr>
      </w:pPr>
      <w:r w:rsidRPr="007C40E7">
        <w:rPr>
          <w:rFonts w:ascii="Times New Roman" w:hAnsi="Times New Roman" w:cs="Times New Roman"/>
          <w:b/>
          <w:color w:val="000000" w:themeColor="text1"/>
          <w:sz w:val="28"/>
          <w:szCs w:val="28"/>
        </w:rPr>
        <w:t xml:space="preserve">     </w:t>
      </w:r>
    </w:p>
    <w:p w:rsidR="00E400C3" w:rsidRPr="007C40E7" w:rsidRDefault="00E400C3" w:rsidP="00E400C3">
      <w:pPr>
        <w:pStyle w:val="ConsPlusNonformat"/>
        <w:widowControl/>
        <w:rPr>
          <w:rFonts w:ascii="Times New Roman" w:hAnsi="Times New Roman" w:cs="Times New Roman"/>
          <w:b/>
          <w:color w:val="000000" w:themeColor="text1"/>
          <w:sz w:val="28"/>
          <w:szCs w:val="28"/>
        </w:rPr>
      </w:pPr>
      <w:r w:rsidRPr="007C40E7">
        <w:rPr>
          <w:rFonts w:ascii="Times New Roman" w:hAnsi="Times New Roman" w:cs="Times New Roman"/>
          <w:b/>
          <w:color w:val="000000" w:themeColor="text1"/>
          <w:sz w:val="28"/>
          <w:szCs w:val="28"/>
        </w:rPr>
        <w:t xml:space="preserve">      Основное мероприятие 3.1.1 «Субсидии (гранты в форме субсидий) на финансовое обеспечение затрат в связи с производством (реализацией) товаров, выполнение работ, оказание услуг, не подлежащие казначейскому сопровождению»</w:t>
      </w:r>
    </w:p>
    <w:p w:rsidR="00E400C3" w:rsidRPr="007C40E7" w:rsidRDefault="00E400C3" w:rsidP="00E400C3">
      <w:pPr>
        <w:jc w:val="both"/>
        <w:rPr>
          <w:color w:val="000000" w:themeColor="text1"/>
          <w:sz w:val="28"/>
          <w:szCs w:val="28"/>
        </w:rPr>
      </w:pPr>
      <w:r w:rsidRPr="007C40E7">
        <w:rPr>
          <w:color w:val="000000" w:themeColor="text1"/>
          <w:sz w:val="28"/>
          <w:szCs w:val="28"/>
        </w:rPr>
        <w:t xml:space="preserve">     В рамках данных мероприятий предусматривается финансирование бюджетом Суджанского района организаций, оказывающих услуги, холодного водоснабжения, водоотведения, утилизации (захоронения) твердых бытовых отходов на проведение капитальных ремонтов и реконструкцию оборудования данных предприятий.  </w:t>
      </w:r>
    </w:p>
    <w:p w:rsidR="00E400C3" w:rsidRPr="007C40E7" w:rsidRDefault="00E400C3" w:rsidP="00E400C3">
      <w:pPr>
        <w:jc w:val="both"/>
        <w:rPr>
          <w:color w:val="000000" w:themeColor="text1"/>
          <w:sz w:val="28"/>
          <w:szCs w:val="28"/>
        </w:rPr>
      </w:pPr>
      <w:r w:rsidRPr="007C40E7">
        <w:rPr>
          <w:color w:val="000000" w:themeColor="text1"/>
          <w:sz w:val="28"/>
          <w:szCs w:val="28"/>
        </w:rPr>
        <w:t xml:space="preserve">   Основными результатами реализации мероприятия будут являться снижение количества аварий на предприятиях водного комплекса и создание полигона твердых бытовых отходов на территории </w:t>
      </w:r>
      <w:proofErr w:type="gramStart"/>
      <w:r w:rsidRPr="007C40E7">
        <w:rPr>
          <w:color w:val="000000" w:themeColor="text1"/>
          <w:sz w:val="28"/>
          <w:szCs w:val="28"/>
        </w:rPr>
        <w:t>Суджанского  района</w:t>
      </w:r>
      <w:proofErr w:type="gramEnd"/>
      <w:r w:rsidRPr="007C40E7">
        <w:rPr>
          <w:color w:val="000000" w:themeColor="text1"/>
          <w:sz w:val="28"/>
          <w:szCs w:val="28"/>
        </w:rPr>
        <w:t xml:space="preserve"> Курской области. Последствием не реализации мероприятия будут увеличение аварийности организаций, оказывающих услуги холодного водоснабжения, водоотведения и создание несанкционированных свалок на территории Суджанского района Курской области. </w:t>
      </w:r>
    </w:p>
    <w:p w:rsidR="00E400C3" w:rsidRPr="007C40E7" w:rsidRDefault="00E400C3" w:rsidP="00E400C3">
      <w:pPr>
        <w:pStyle w:val="4"/>
        <w:jc w:val="center"/>
        <w:rPr>
          <w:rFonts w:ascii="Times New Roman" w:hAnsi="Times New Roman"/>
          <w:b/>
          <w:color w:val="000000" w:themeColor="text1"/>
          <w:sz w:val="32"/>
          <w:szCs w:val="32"/>
        </w:rPr>
      </w:pPr>
    </w:p>
    <w:p w:rsidR="00E400C3" w:rsidRPr="007C40E7" w:rsidRDefault="00E400C3" w:rsidP="00E400C3">
      <w:pPr>
        <w:pStyle w:val="4"/>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 xml:space="preserve">2. Приоритеты муниципальной политики в сфере </w:t>
      </w:r>
      <w:proofErr w:type="gramStart"/>
      <w:r w:rsidRPr="007C40E7">
        <w:rPr>
          <w:rFonts w:ascii="Times New Roman" w:hAnsi="Times New Roman"/>
          <w:b/>
          <w:color w:val="000000" w:themeColor="text1"/>
          <w:sz w:val="32"/>
          <w:szCs w:val="32"/>
        </w:rPr>
        <w:t>реализации  муниципальной</w:t>
      </w:r>
      <w:proofErr w:type="gramEnd"/>
      <w:r w:rsidRPr="007C40E7">
        <w:rPr>
          <w:rFonts w:ascii="Times New Roman" w:hAnsi="Times New Roman"/>
          <w:b/>
          <w:color w:val="000000" w:themeColor="text1"/>
          <w:sz w:val="32"/>
          <w:szCs w:val="32"/>
        </w:rPr>
        <w:t xml:space="preserve"> программы</w:t>
      </w:r>
    </w:p>
    <w:p w:rsidR="00E400C3" w:rsidRPr="007C40E7" w:rsidRDefault="00E400C3" w:rsidP="00E400C3">
      <w:pPr>
        <w:rPr>
          <w:color w:val="000000" w:themeColor="text1"/>
        </w:rPr>
      </w:pPr>
    </w:p>
    <w:p w:rsidR="00E400C3" w:rsidRPr="007C40E7" w:rsidRDefault="00E400C3" w:rsidP="00E400C3">
      <w:pPr>
        <w:ind w:firstLine="709"/>
        <w:jc w:val="both"/>
        <w:rPr>
          <w:color w:val="000000" w:themeColor="text1"/>
        </w:rPr>
      </w:pPr>
      <w:r w:rsidRPr="007C40E7">
        <w:rPr>
          <w:color w:val="000000" w:themeColor="text1"/>
          <w:sz w:val="28"/>
          <w:szCs w:val="28"/>
        </w:rPr>
        <w:t>Приоритеты муниципальной политики в сфере реализации программы определяются исходя из Стратегии социально-экономического развития Суджанского района Курской области, основных направлений деятельности администрации Суджанского района Курской области, иных нормативно-правовых актов Суджанского района Курской области.</w:t>
      </w:r>
    </w:p>
    <w:p w:rsidR="00E400C3" w:rsidRPr="007C40E7" w:rsidRDefault="00E400C3" w:rsidP="00E400C3">
      <w:pPr>
        <w:pStyle w:val="15"/>
        <w:jc w:val="both"/>
        <w:rPr>
          <w:color w:val="000000" w:themeColor="text1"/>
          <w:sz w:val="22"/>
          <w:szCs w:val="22"/>
        </w:rPr>
      </w:pPr>
    </w:p>
    <w:p w:rsidR="00E400C3" w:rsidRPr="007C40E7" w:rsidRDefault="00E400C3" w:rsidP="00E400C3">
      <w:pPr>
        <w:pStyle w:val="4"/>
        <w:jc w:val="center"/>
        <w:rPr>
          <w:rFonts w:ascii="Times New Roman" w:hAnsi="Times New Roman"/>
          <w:b/>
          <w:color w:val="000000" w:themeColor="text1"/>
          <w:sz w:val="32"/>
        </w:rPr>
      </w:pPr>
      <w:r w:rsidRPr="007C40E7">
        <w:rPr>
          <w:rFonts w:ascii="Times New Roman" w:hAnsi="Times New Roman"/>
          <w:b/>
          <w:color w:val="000000" w:themeColor="text1"/>
          <w:sz w:val="32"/>
        </w:rPr>
        <w:t>3.  Цели и задачи муниципальной программы</w:t>
      </w:r>
    </w:p>
    <w:p w:rsidR="00E400C3" w:rsidRPr="007C40E7" w:rsidRDefault="00E400C3" w:rsidP="00E400C3">
      <w:pPr>
        <w:pStyle w:val="15"/>
        <w:jc w:val="center"/>
        <w:rPr>
          <w:b/>
          <w:color w:val="000000" w:themeColor="text1"/>
          <w:sz w:val="28"/>
          <w:szCs w:val="28"/>
        </w:rPr>
      </w:pPr>
    </w:p>
    <w:p w:rsidR="00E400C3" w:rsidRPr="007C40E7" w:rsidRDefault="00E400C3" w:rsidP="00E400C3">
      <w:pPr>
        <w:pStyle w:val="15"/>
        <w:spacing w:line="240" w:lineRule="auto"/>
        <w:ind w:firstLine="709"/>
        <w:contextualSpacing/>
        <w:jc w:val="both"/>
        <w:rPr>
          <w:color w:val="000000" w:themeColor="text1"/>
          <w:sz w:val="28"/>
          <w:szCs w:val="28"/>
        </w:rPr>
      </w:pPr>
      <w:r w:rsidRPr="007C40E7">
        <w:rPr>
          <w:color w:val="000000" w:themeColor="text1"/>
          <w:sz w:val="28"/>
          <w:szCs w:val="28"/>
        </w:rPr>
        <w:t>Основные цели Программы:</w:t>
      </w:r>
    </w:p>
    <w:p w:rsidR="00E400C3" w:rsidRPr="007C40E7" w:rsidRDefault="00E400C3" w:rsidP="00E400C3">
      <w:pPr>
        <w:autoSpaceDE w:val="0"/>
        <w:ind w:firstLine="709"/>
        <w:jc w:val="both"/>
        <w:rPr>
          <w:color w:val="000000" w:themeColor="text1"/>
          <w:sz w:val="28"/>
          <w:szCs w:val="28"/>
        </w:rPr>
      </w:pPr>
      <w:r w:rsidRPr="007C40E7">
        <w:rPr>
          <w:color w:val="000000" w:themeColor="text1"/>
          <w:sz w:val="28"/>
          <w:szCs w:val="28"/>
        </w:rPr>
        <w:lastRenderedPageBreak/>
        <w:t xml:space="preserve"> - повышение доступности жилья и качества жилищного обеспечения населения Суджанского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400C3" w:rsidRPr="007C40E7" w:rsidRDefault="00E400C3" w:rsidP="00E400C3">
      <w:pPr>
        <w:pStyle w:val="15"/>
        <w:spacing w:line="240" w:lineRule="auto"/>
        <w:ind w:firstLine="709"/>
        <w:contextualSpacing/>
        <w:jc w:val="both"/>
        <w:rPr>
          <w:color w:val="000000" w:themeColor="text1"/>
          <w:sz w:val="28"/>
          <w:szCs w:val="28"/>
        </w:rPr>
      </w:pPr>
      <w:r w:rsidRPr="007C40E7">
        <w:rPr>
          <w:color w:val="000000" w:themeColor="text1"/>
          <w:sz w:val="28"/>
          <w:szCs w:val="28"/>
        </w:rPr>
        <w:t>Программой предусмотрено достижение поставленных целей путем решения следующих задач:</w:t>
      </w:r>
    </w:p>
    <w:p w:rsidR="00E400C3" w:rsidRPr="007C40E7" w:rsidRDefault="00E400C3" w:rsidP="00E400C3">
      <w:pPr>
        <w:autoSpaceDE w:val="0"/>
        <w:ind w:firstLine="709"/>
        <w:jc w:val="both"/>
        <w:rPr>
          <w:color w:val="000000" w:themeColor="text1"/>
          <w:sz w:val="28"/>
          <w:szCs w:val="28"/>
        </w:rPr>
      </w:pPr>
      <w:r w:rsidRPr="007C40E7">
        <w:rPr>
          <w:color w:val="000000" w:themeColor="text1"/>
          <w:sz w:val="28"/>
          <w:szCs w:val="28"/>
        </w:rPr>
        <w:t>- создание условий для разработки и внесения изменений в документы территориального планирования и градостроительного зонирования;</w:t>
      </w:r>
    </w:p>
    <w:p w:rsidR="00E400C3" w:rsidRPr="007C40E7" w:rsidRDefault="00E400C3" w:rsidP="00E400C3">
      <w:pPr>
        <w:autoSpaceDE w:val="0"/>
        <w:ind w:firstLine="709"/>
        <w:jc w:val="both"/>
        <w:rPr>
          <w:color w:val="000000" w:themeColor="text1"/>
          <w:sz w:val="28"/>
          <w:szCs w:val="28"/>
        </w:rPr>
      </w:pPr>
      <w:r w:rsidRPr="007C40E7">
        <w:rPr>
          <w:color w:val="000000" w:themeColor="text1"/>
          <w:sz w:val="28"/>
          <w:szCs w:val="28"/>
        </w:rPr>
        <w:t>- создание условий для развития социальной и инженерной инфраструктуры;</w:t>
      </w:r>
    </w:p>
    <w:p w:rsidR="00E400C3" w:rsidRPr="007C40E7" w:rsidRDefault="00E400C3" w:rsidP="00E400C3">
      <w:pPr>
        <w:autoSpaceDE w:val="0"/>
        <w:ind w:firstLine="709"/>
        <w:jc w:val="both"/>
        <w:rPr>
          <w:color w:val="000000" w:themeColor="text1"/>
          <w:sz w:val="28"/>
          <w:szCs w:val="28"/>
        </w:rPr>
      </w:pPr>
      <w:r w:rsidRPr="007C40E7">
        <w:rPr>
          <w:color w:val="000000" w:themeColor="text1"/>
          <w:sz w:val="28"/>
          <w:szCs w:val="28"/>
        </w:rPr>
        <w:t>- предоставление поддержки молодым семьям на приобретение жилья;</w:t>
      </w:r>
    </w:p>
    <w:p w:rsidR="00E400C3" w:rsidRPr="007C40E7" w:rsidRDefault="00E400C3" w:rsidP="00E400C3">
      <w:pPr>
        <w:pStyle w:val="15"/>
        <w:spacing w:line="240" w:lineRule="auto"/>
        <w:ind w:firstLine="709"/>
        <w:contextualSpacing/>
        <w:jc w:val="both"/>
        <w:rPr>
          <w:color w:val="000000" w:themeColor="text1"/>
          <w:sz w:val="28"/>
          <w:szCs w:val="28"/>
        </w:rPr>
      </w:pPr>
      <w:r w:rsidRPr="007C40E7">
        <w:rPr>
          <w:color w:val="000000" w:themeColor="text1"/>
          <w:sz w:val="28"/>
          <w:szCs w:val="28"/>
        </w:rPr>
        <w:t>- уточнение сведений о границах муниципальных образований и границах населенных пунктов;</w:t>
      </w:r>
    </w:p>
    <w:p w:rsidR="00E400C3" w:rsidRPr="00A30D82" w:rsidRDefault="00E400C3" w:rsidP="00E400C3">
      <w:pPr>
        <w:pStyle w:val="15"/>
        <w:spacing w:line="240" w:lineRule="auto"/>
        <w:ind w:firstLine="709"/>
        <w:contextualSpacing/>
        <w:jc w:val="both"/>
        <w:rPr>
          <w:color w:val="000000" w:themeColor="text1"/>
          <w:sz w:val="28"/>
          <w:szCs w:val="28"/>
        </w:rPr>
        <w:sectPr w:rsidR="00E400C3" w:rsidRPr="00A30D82" w:rsidSect="00784019">
          <w:type w:val="continuous"/>
          <w:pgSz w:w="11906" w:h="16838"/>
          <w:pgMar w:top="851" w:right="851" w:bottom="851" w:left="1134" w:header="720" w:footer="720" w:gutter="0"/>
          <w:cols w:space="720"/>
          <w:docGrid w:linePitch="360"/>
        </w:sectPr>
      </w:pPr>
      <w:r w:rsidRPr="007C40E7">
        <w:rPr>
          <w:color w:val="000000" w:themeColor="text1"/>
          <w:sz w:val="28"/>
          <w:szCs w:val="28"/>
          <w:lang w:eastAsia="ru-RU"/>
        </w:rPr>
        <w:t>-повышение эффективности деятельности организаций жилищно-коммунального хозяйства и ресурсосбережение</w:t>
      </w:r>
    </w:p>
    <w:p w:rsidR="00E400C3" w:rsidRPr="007C40E7" w:rsidRDefault="00E400C3" w:rsidP="00E400C3">
      <w:pPr>
        <w:pStyle w:val="15"/>
        <w:spacing w:line="240" w:lineRule="auto"/>
        <w:contextualSpacing/>
        <w:jc w:val="both"/>
        <w:rPr>
          <w:color w:val="000000" w:themeColor="text1"/>
          <w:sz w:val="28"/>
        </w:rPr>
      </w:pPr>
    </w:p>
    <w:p w:rsidR="00E400C3" w:rsidRPr="007C40E7" w:rsidRDefault="00E400C3" w:rsidP="00E400C3">
      <w:pPr>
        <w:pStyle w:val="4"/>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4. Целевые показатели (индикаторы) муниципальной программы</w:t>
      </w:r>
    </w:p>
    <w:p w:rsidR="00E400C3" w:rsidRPr="007C40E7" w:rsidRDefault="00E400C3" w:rsidP="00E400C3">
      <w:pPr>
        <w:rPr>
          <w:color w:val="000000" w:themeColor="text1"/>
        </w:rPr>
      </w:pPr>
      <w:r w:rsidRPr="007C40E7">
        <w:rPr>
          <w:color w:val="000000" w:themeColor="text1"/>
        </w:rPr>
        <w:t>Таблица 9 – Целевые показатели (индикаторы) муниципальной программы</w:t>
      </w:r>
    </w:p>
    <w:p w:rsidR="00E400C3" w:rsidRPr="007C40E7" w:rsidRDefault="00E400C3" w:rsidP="00E400C3">
      <w:pPr>
        <w:rPr>
          <w:color w:val="000000" w:themeColor="text1"/>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7917"/>
        <w:gridCol w:w="851"/>
        <w:gridCol w:w="992"/>
        <w:gridCol w:w="21"/>
        <w:gridCol w:w="1255"/>
        <w:gridCol w:w="1134"/>
        <w:gridCol w:w="1276"/>
      </w:tblGrid>
      <w:tr w:rsidR="00E400C3" w:rsidRPr="007C40E7" w:rsidTr="001D0274">
        <w:tc>
          <w:tcPr>
            <w:tcW w:w="696" w:type="dxa"/>
            <w:vMerge w:val="restart"/>
          </w:tcPr>
          <w:p w:rsidR="00E400C3" w:rsidRPr="007C40E7" w:rsidRDefault="00E400C3" w:rsidP="001D0274">
            <w:pPr>
              <w:rPr>
                <w:color w:val="000000" w:themeColor="text1"/>
              </w:rPr>
            </w:pPr>
            <w:r w:rsidRPr="007C40E7">
              <w:rPr>
                <w:color w:val="000000" w:themeColor="text1"/>
              </w:rPr>
              <w:t>№ п/п</w:t>
            </w:r>
          </w:p>
        </w:tc>
        <w:tc>
          <w:tcPr>
            <w:tcW w:w="7917" w:type="dxa"/>
            <w:vMerge w:val="restart"/>
          </w:tcPr>
          <w:p w:rsidR="00E400C3" w:rsidRPr="007C40E7" w:rsidRDefault="00E400C3" w:rsidP="001D0274">
            <w:pPr>
              <w:rPr>
                <w:color w:val="000000" w:themeColor="text1"/>
              </w:rPr>
            </w:pPr>
            <w:r w:rsidRPr="007C40E7">
              <w:rPr>
                <w:color w:val="000000" w:themeColor="text1"/>
              </w:rPr>
              <w:t>Наименование показателя (индикатора)</w:t>
            </w:r>
          </w:p>
        </w:tc>
        <w:tc>
          <w:tcPr>
            <w:tcW w:w="851" w:type="dxa"/>
            <w:vMerge w:val="restart"/>
          </w:tcPr>
          <w:p w:rsidR="00E400C3" w:rsidRPr="007C40E7" w:rsidRDefault="00E400C3" w:rsidP="001D0274">
            <w:pPr>
              <w:jc w:val="center"/>
              <w:rPr>
                <w:color w:val="000000" w:themeColor="text1"/>
              </w:rPr>
            </w:pPr>
            <w:r w:rsidRPr="007C40E7">
              <w:rPr>
                <w:color w:val="000000" w:themeColor="text1"/>
              </w:rPr>
              <w:t>Ед. изм.</w:t>
            </w:r>
          </w:p>
        </w:tc>
        <w:tc>
          <w:tcPr>
            <w:tcW w:w="4678" w:type="dxa"/>
            <w:gridSpan w:val="5"/>
          </w:tcPr>
          <w:p w:rsidR="00E400C3" w:rsidRPr="007C40E7" w:rsidRDefault="00E400C3" w:rsidP="001D0274">
            <w:pPr>
              <w:jc w:val="center"/>
              <w:rPr>
                <w:color w:val="000000" w:themeColor="text1"/>
              </w:rPr>
            </w:pPr>
            <w:r w:rsidRPr="007C40E7">
              <w:rPr>
                <w:color w:val="000000" w:themeColor="text1"/>
              </w:rPr>
              <w:t>Целевые значения</w:t>
            </w:r>
          </w:p>
        </w:tc>
      </w:tr>
      <w:tr w:rsidR="00E400C3" w:rsidRPr="007C40E7" w:rsidTr="001D0274">
        <w:tc>
          <w:tcPr>
            <w:tcW w:w="696" w:type="dxa"/>
            <w:vMerge/>
          </w:tcPr>
          <w:p w:rsidR="00E400C3" w:rsidRPr="007C40E7" w:rsidRDefault="00E400C3" w:rsidP="001D0274">
            <w:pPr>
              <w:rPr>
                <w:color w:val="000000" w:themeColor="text1"/>
              </w:rPr>
            </w:pPr>
          </w:p>
        </w:tc>
        <w:tc>
          <w:tcPr>
            <w:tcW w:w="7917" w:type="dxa"/>
            <w:vMerge/>
          </w:tcPr>
          <w:p w:rsidR="00E400C3" w:rsidRPr="007C40E7" w:rsidRDefault="00E400C3" w:rsidP="001D0274">
            <w:pPr>
              <w:rPr>
                <w:color w:val="000000" w:themeColor="text1"/>
              </w:rPr>
            </w:pPr>
          </w:p>
        </w:tc>
        <w:tc>
          <w:tcPr>
            <w:tcW w:w="851" w:type="dxa"/>
            <w:vMerge/>
          </w:tcPr>
          <w:p w:rsidR="00E400C3" w:rsidRPr="007C40E7" w:rsidRDefault="00E400C3" w:rsidP="001D0274">
            <w:pPr>
              <w:rPr>
                <w:color w:val="000000" w:themeColor="text1"/>
              </w:rPr>
            </w:pPr>
          </w:p>
        </w:tc>
        <w:tc>
          <w:tcPr>
            <w:tcW w:w="992" w:type="dxa"/>
          </w:tcPr>
          <w:p w:rsidR="00E400C3" w:rsidRPr="007C40E7" w:rsidRDefault="00E400C3" w:rsidP="001D0274">
            <w:pPr>
              <w:rPr>
                <w:color w:val="000000" w:themeColor="text1"/>
              </w:rPr>
            </w:pPr>
            <w:r w:rsidRPr="007C40E7">
              <w:rPr>
                <w:color w:val="000000" w:themeColor="text1"/>
              </w:rPr>
              <w:t>2020</w:t>
            </w:r>
          </w:p>
        </w:tc>
        <w:tc>
          <w:tcPr>
            <w:tcW w:w="1276" w:type="dxa"/>
            <w:gridSpan w:val="2"/>
          </w:tcPr>
          <w:p w:rsidR="00E400C3" w:rsidRPr="007C40E7" w:rsidRDefault="00E400C3" w:rsidP="001D0274">
            <w:pPr>
              <w:rPr>
                <w:color w:val="000000" w:themeColor="text1"/>
              </w:rPr>
            </w:pPr>
            <w:r w:rsidRPr="007C40E7">
              <w:rPr>
                <w:color w:val="000000" w:themeColor="text1"/>
              </w:rPr>
              <w:t>2021</w:t>
            </w:r>
          </w:p>
        </w:tc>
        <w:tc>
          <w:tcPr>
            <w:tcW w:w="1134" w:type="dxa"/>
          </w:tcPr>
          <w:p w:rsidR="00E400C3" w:rsidRPr="007C40E7" w:rsidRDefault="00E400C3" w:rsidP="001D0274">
            <w:pPr>
              <w:rPr>
                <w:color w:val="000000" w:themeColor="text1"/>
              </w:rPr>
            </w:pPr>
            <w:r w:rsidRPr="007C40E7">
              <w:rPr>
                <w:color w:val="000000" w:themeColor="text1"/>
              </w:rPr>
              <w:t>2022</w:t>
            </w:r>
          </w:p>
        </w:tc>
        <w:tc>
          <w:tcPr>
            <w:tcW w:w="1276" w:type="dxa"/>
          </w:tcPr>
          <w:p w:rsidR="00E400C3" w:rsidRPr="007C40E7" w:rsidRDefault="00E400C3" w:rsidP="001D0274">
            <w:pPr>
              <w:rPr>
                <w:color w:val="000000" w:themeColor="text1"/>
              </w:rPr>
            </w:pPr>
            <w:r w:rsidRPr="007C40E7">
              <w:rPr>
                <w:color w:val="000000" w:themeColor="text1"/>
              </w:rPr>
              <w:t>2023</w:t>
            </w:r>
          </w:p>
        </w:tc>
      </w:tr>
      <w:tr w:rsidR="00E400C3" w:rsidRPr="007C40E7" w:rsidTr="001D0274">
        <w:tc>
          <w:tcPr>
            <w:tcW w:w="696" w:type="dxa"/>
          </w:tcPr>
          <w:p w:rsidR="00E400C3" w:rsidRPr="007C40E7" w:rsidRDefault="00E400C3" w:rsidP="001D0274">
            <w:pPr>
              <w:rPr>
                <w:color w:val="000000" w:themeColor="text1"/>
              </w:rPr>
            </w:pPr>
            <w:r w:rsidRPr="007C40E7">
              <w:rPr>
                <w:color w:val="000000" w:themeColor="text1"/>
              </w:rPr>
              <w:t>1</w:t>
            </w:r>
          </w:p>
        </w:tc>
        <w:tc>
          <w:tcPr>
            <w:tcW w:w="7917" w:type="dxa"/>
          </w:tcPr>
          <w:p w:rsidR="00E400C3" w:rsidRPr="007C40E7" w:rsidRDefault="00E400C3" w:rsidP="001D0274">
            <w:pPr>
              <w:rPr>
                <w:color w:val="000000" w:themeColor="text1"/>
              </w:rPr>
            </w:pPr>
            <w:r w:rsidRPr="007C40E7">
              <w:rPr>
                <w:color w:val="000000" w:themeColor="text1"/>
              </w:rPr>
              <w:t>2</w:t>
            </w:r>
          </w:p>
        </w:tc>
        <w:tc>
          <w:tcPr>
            <w:tcW w:w="851" w:type="dxa"/>
          </w:tcPr>
          <w:p w:rsidR="00E400C3" w:rsidRPr="007C40E7" w:rsidRDefault="00E400C3" w:rsidP="001D0274">
            <w:pPr>
              <w:rPr>
                <w:color w:val="000000" w:themeColor="text1"/>
              </w:rPr>
            </w:pPr>
            <w:r w:rsidRPr="007C40E7">
              <w:rPr>
                <w:color w:val="000000" w:themeColor="text1"/>
              </w:rPr>
              <w:t>3</w:t>
            </w:r>
          </w:p>
        </w:tc>
        <w:tc>
          <w:tcPr>
            <w:tcW w:w="992" w:type="dxa"/>
          </w:tcPr>
          <w:p w:rsidR="00E400C3" w:rsidRPr="007C40E7" w:rsidRDefault="00E400C3" w:rsidP="001D0274">
            <w:pPr>
              <w:rPr>
                <w:color w:val="000000" w:themeColor="text1"/>
              </w:rPr>
            </w:pPr>
            <w:r w:rsidRPr="007C40E7">
              <w:rPr>
                <w:color w:val="000000" w:themeColor="text1"/>
              </w:rPr>
              <w:t>4</w:t>
            </w:r>
          </w:p>
        </w:tc>
        <w:tc>
          <w:tcPr>
            <w:tcW w:w="1276" w:type="dxa"/>
            <w:gridSpan w:val="2"/>
          </w:tcPr>
          <w:p w:rsidR="00E400C3" w:rsidRPr="007C40E7" w:rsidRDefault="00E400C3" w:rsidP="001D0274">
            <w:pPr>
              <w:rPr>
                <w:color w:val="000000" w:themeColor="text1"/>
              </w:rPr>
            </w:pPr>
            <w:r w:rsidRPr="007C40E7">
              <w:rPr>
                <w:color w:val="000000" w:themeColor="text1"/>
              </w:rPr>
              <w:t>5</w:t>
            </w:r>
          </w:p>
        </w:tc>
        <w:tc>
          <w:tcPr>
            <w:tcW w:w="1134" w:type="dxa"/>
          </w:tcPr>
          <w:p w:rsidR="00E400C3" w:rsidRPr="007C40E7" w:rsidRDefault="00E400C3" w:rsidP="001D0274">
            <w:pPr>
              <w:rPr>
                <w:color w:val="000000" w:themeColor="text1"/>
              </w:rPr>
            </w:pPr>
            <w:r w:rsidRPr="007C40E7">
              <w:rPr>
                <w:color w:val="000000" w:themeColor="text1"/>
              </w:rPr>
              <w:t>6</w:t>
            </w:r>
          </w:p>
        </w:tc>
        <w:tc>
          <w:tcPr>
            <w:tcW w:w="1276" w:type="dxa"/>
          </w:tcPr>
          <w:p w:rsidR="00E400C3" w:rsidRPr="007C40E7" w:rsidRDefault="00E400C3" w:rsidP="001D0274">
            <w:pPr>
              <w:rPr>
                <w:color w:val="000000" w:themeColor="text1"/>
              </w:rPr>
            </w:pPr>
            <w:r w:rsidRPr="007C40E7">
              <w:rPr>
                <w:color w:val="000000" w:themeColor="text1"/>
              </w:rPr>
              <w:t>7</w:t>
            </w:r>
          </w:p>
        </w:tc>
      </w:tr>
      <w:tr w:rsidR="00E400C3" w:rsidRPr="007C40E7" w:rsidTr="001D0274">
        <w:tc>
          <w:tcPr>
            <w:tcW w:w="14142" w:type="dxa"/>
            <w:gridSpan w:val="8"/>
          </w:tcPr>
          <w:p w:rsidR="00E400C3" w:rsidRPr="007C40E7" w:rsidRDefault="00E400C3" w:rsidP="001D0274">
            <w:pPr>
              <w:jc w:val="center"/>
              <w:rPr>
                <w:color w:val="000000" w:themeColor="text1"/>
              </w:rPr>
            </w:pPr>
            <w:r w:rsidRPr="007C40E7">
              <w:rPr>
                <w:color w:val="000000" w:themeColor="text1"/>
              </w:rPr>
              <w:t xml:space="preserve">Цель </w:t>
            </w:r>
            <w:r w:rsidRPr="007C40E7">
              <w:rPr>
                <w:color w:val="000000" w:themeColor="text1"/>
                <w:lang w:val="en-US"/>
              </w:rPr>
              <w:t>I</w:t>
            </w:r>
            <w:r w:rsidRPr="007C40E7">
              <w:rPr>
                <w:color w:val="000000" w:themeColor="text1"/>
              </w:rPr>
              <w:t xml:space="preserve"> – повышение доступности жилья и качества жилищного обеспечения населения</w:t>
            </w:r>
          </w:p>
        </w:tc>
      </w:tr>
      <w:tr w:rsidR="00E400C3" w:rsidRPr="007C40E7" w:rsidTr="001D0274">
        <w:tc>
          <w:tcPr>
            <w:tcW w:w="14142" w:type="dxa"/>
            <w:gridSpan w:val="8"/>
          </w:tcPr>
          <w:p w:rsidR="00E400C3" w:rsidRPr="007C40E7" w:rsidRDefault="00E400C3" w:rsidP="001D0274">
            <w:pPr>
              <w:jc w:val="center"/>
              <w:rPr>
                <w:color w:val="000000" w:themeColor="text1"/>
              </w:rPr>
            </w:pPr>
            <w:r w:rsidRPr="007C40E7">
              <w:rPr>
                <w:color w:val="000000" w:themeColor="text1"/>
              </w:rPr>
              <w:t>Задача 1 – создание условий для разработки и внесения изменений в документы территориального планирования и градостроительного зонирования</w:t>
            </w:r>
          </w:p>
        </w:tc>
      </w:tr>
      <w:tr w:rsidR="00E400C3" w:rsidRPr="007C40E7" w:rsidTr="001D0274">
        <w:tc>
          <w:tcPr>
            <w:tcW w:w="696" w:type="dxa"/>
          </w:tcPr>
          <w:p w:rsidR="00E400C3" w:rsidRPr="007C40E7" w:rsidRDefault="00E400C3" w:rsidP="001D0274">
            <w:pPr>
              <w:rPr>
                <w:color w:val="000000" w:themeColor="text1"/>
              </w:rPr>
            </w:pPr>
            <w:r w:rsidRPr="007C40E7">
              <w:rPr>
                <w:color w:val="000000" w:themeColor="text1"/>
              </w:rPr>
              <w:t>1.1.1</w:t>
            </w:r>
          </w:p>
        </w:tc>
        <w:tc>
          <w:tcPr>
            <w:tcW w:w="7917" w:type="dxa"/>
          </w:tcPr>
          <w:p w:rsidR="00E400C3" w:rsidRPr="007C40E7" w:rsidRDefault="00E400C3" w:rsidP="001D0274">
            <w:pPr>
              <w:rPr>
                <w:color w:val="000000" w:themeColor="text1"/>
              </w:rPr>
            </w:pPr>
            <w:r w:rsidRPr="007C40E7">
              <w:rPr>
                <w:color w:val="000000" w:themeColor="text1"/>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разработка местных нормативов градостроительного проектирования</w:t>
            </w:r>
          </w:p>
        </w:tc>
        <w:tc>
          <w:tcPr>
            <w:tcW w:w="851" w:type="dxa"/>
          </w:tcPr>
          <w:p w:rsidR="00E400C3" w:rsidRPr="007C40E7" w:rsidRDefault="00E400C3" w:rsidP="001D0274">
            <w:pPr>
              <w:rPr>
                <w:color w:val="000000" w:themeColor="text1"/>
              </w:rPr>
            </w:pPr>
            <w:r w:rsidRPr="007C40E7">
              <w:rPr>
                <w:color w:val="000000" w:themeColor="text1"/>
              </w:rPr>
              <w:t>шт.</w:t>
            </w:r>
          </w:p>
        </w:tc>
        <w:tc>
          <w:tcPr>
            <w:tcW w:w="1013" w:type="dxa"/>
            <w:gridSpan w:val="2"/>
          </w:tcPr>
          <w:p w:rsidR="00E400C3" w:rsidRPr="007C40E7" w:rsidRDefault="00E400C3" w:rsidP="001D0274">
            <w:pPr>
              <w:rPr>
                <w:color w:val="000000" w:themeColor="text1"/>
              </w:rPr>
            </w:pPr>
            <w:r w:rsidRPr="007C40E7">
              <w:rPr>
                <w:color w:val="000000" w:themeColor="text1"/>
              </w:rPr>
              <w:t>5</w:t>
            </w:r>
          </w:p>
        </w:tc>
        <w:tc>
          <w:tcPr>
            <w:tcW w:w="1255" w:type="dxa"/>
          </w:tcPr>
          <w:p w:rsidR="00E400C3" w:rsidRPr="007C40E7" w:rsidRDefault="00E400C3" w:rsidP="001D0274">
            <w:pPr>
              <w:rPr>
                <w:color w:val="000000" w:themeColor="text1"/>
              </w:rPr>
            </w:pPr>
            <w:r w:rsidRPr="007C40E7">
              <w:rPr>
                <w:color w:val="000000" w:themeColor="text1"/>
              </w:rPr>
              <w:t>8</w:t>
            </w:r>
          </w:p>
        </w:tc>
        <w:tc>
          <w:tcPr>
            <w:tcW w:w="1134" w:type="dxa"/>
          </w:tcPr>
          <w:p w:rsidR="00E400C3" w:rsidRPr="007C40E7" w:rsidRDefault="00E400C3" w:rsidP="001D0274">
            <w:pPr>
              <w:rPr>
                <w:color w:val="000000" w:themeColor="text1"/>
              </w:rPr>
            </w:pPr>
            <w:r w:rsidRPr="007C40E7">
              <w:rPr>
                <w:color w:val="000000" w:themeColor="text1"/>
              </w:rPr>
              <w:t>-</w:t>
            </w:r>
          </w:p>
        </w:tc>
        <w:tc>
          <w:tcPr>
            <w:tcW w:w="1276" w:type="dxa"/>
          </w:tcPr>
          <w:p w:rsidR="00E400C3" w:rsidRPr="007C40E7" w:rsidRDefault="00E400C3" w:rsidP="001D0274">
            <w:pPr>
              <w:rPr>
                <w:color w:val="000000" w:themeColor="text1"/>
              </w:rPr>
            </w:pPr>
            <w:r w:rsidRPr="007C40E7">
              <w:rPr>
                <w:color w:val="000000" w:themeColor="text1"/>
              </w:rPr>
              <w:t>-</w:t>
            </w:r>
          </w:p>
        </w:tc>
      </w:tr>
      <w:tr w:rsidR="00E400C3" w:rsidRPr="007C40E7" w:rsidTr="001D0274">
        <w:tc>
          <w:tcPr>
            <w:tcW w:w="696" w:type="dxa"/>
          </w:tcPr>
          <w:p w:rsidR="00E400C3" w:rsidRPr="007C40E7" w:rsidRDefault="00E400C3" w:rsidP="001D0274">
            <w:pPr>
              <w:rPr>
                <w:color w:val="000000" w:themeColor="text1"/>
              </w:rPr>
            </w:pPr>
            <w:r w:rsidRPr="007C40E7">
              <w:rPr>
                <w:color w:val="000000" w:themeColor="text1"/>
              </w:rPr>
              <w:t>1.1.2</w:t>
            </w:r>
          </w:p>
        </w:tc>
        <w:tc>
          <w:tcPr>
            <w:tcW w:w="7917" w:type="dxa"/>
          </w:tcPr>
          <w:p w:rsidR="00E400C3" w:rsidRPr="007C40E7" w:rsidRDefault="00E400C3" w:rsidP="001D0274">
            <w:pPr>
              <w:rPr>
                <w:color w:val="000000" w:themeColor="text1"/>
              </w:rPr>
            </w:pPr>
            <w:r w:rsidRPr="007C40E7">
              <w:rPr>
                <w:color w:val="000000" w:themeColor="text1"/>
              </w:rPr>
              <w:t>Координирование границ территориальных зон муниципальных образований</w:t>
            </w:r>
          </w:p>
        </w:tc>
        <w:tc>
          <w:tcPr>
            <w:tcW w:w="851" w:type="dxa"/>
          </w:tcPr>
          <w:p w:rsidR="00E400C3" w:rsidRPr="007C40E7" w:rsidRDefault="00E400C3" w:rsidP="001D0274">
            <w:pPr>
              <w:rPr>
                <w:color w:val="000000" w:themeColor="text1"/>
              </w:rPr>
            </w:pPr>
            <w:r w:rsidRPr="007C40E7">
              <w:rPr>
                <w:color w:val="000000" w:themeColor="text1"/>
              </w:rPr>
              <w:t>шт.</w:t>
            </w:r>
          </w:p>
        </w:tc>
        <w:tc>
          <w:tcPr>
            <w:tcW w:w="1013" w:type="dxa"/>
            <w:gridSpan w:val="2"/>
          </w:tcPr>
          <w:p w:rsidR="00E400C3" w:rsidRPr="007C40E7" w:rsidRDefault="00E400C3" w:rsidP="001D0274">
            <w:pPr>
              <w:rPr>
                <w:color w:val="000000" w:themeColor="text1"/>
              </w:rPr>
            </w:pPr>
            <w:r w:rsidRPr="007C40E7">
              <w:rPr>
                <w:color w:val="000000" w:themeColor="text1"/>
              </w:rPr>
              <w:t>5</w:t>
            </w:r>
          </w:p>
        </w:tc>
        <w:tc>
          <w:tcPr>
            <w:tcW w:w="1255" w:type="dxa"/>
          </w:tcPr>
          <w:p w:rsidR="00E400C3" w:rsidRPr="007C40E7" w:rsidRDefault="00E400C3" w:rsidP="001D0274">
            <w:pPr>
              <w:rPr>
                <w:color w:val="000000" w:themeColor="text1"/>
              </w:rPr>
            </w:pPr>
            <w:r w:rsidRPr="007C40E7">
              <w:rPr>
                <w:color w:val="000000" w:themeColor="text1"/>
              </w:rPr>
              <w:t>5</w:t>
            </w:r>
          </w:p>
        </w:tc>
        <w:tc>
          <w:tcPr>
            <w:tcW w:w="1134" w:type="dxa"/>
          </w:tcPr>
          <w:p w:rsidR="00E400C3" w:rsidRPr="007C40E7" w:rsidRDefault="00E400C3" w:rsidP="001D0274">
            <w:pPr>
              <w:rPr>
                <w:color w:val="000000" w:themeColor="text1"/>
              </w:rPr>
            </w:pPr>
            <w:r w:rsidRPr="007C40E7">
              <w:rPr>
                <w:color w:val="000000" w:themeColor="text1"/>
              </w:rPr>
              <w:t>-</w:t>
            </w:r>
          </w:p>
        </w:tc>
        <w:tc>
          <w:tcPr>
            <w:tcW w:w="1276" w:type="dxa"/>
          </w:tcPr>
          <w:p w:rsidR="00E400C3" w:rsidRPr="007C40E7" w:rsidRDefault="00E400C3" w:rsidP="001D0274">
            <w:pPr>
              <w:rPr>
                <w:color w:val="000000" w:themeColor="text1"/>
              </w:rPr>
            </w:pPr>
            <w:r w:rsidRPr="007C40E7">
              <w:rPr>
                <w:color w:val="000000" w:themeColor="text1"/>
              </w:rPr>
              <w:t>-</w:t>
            </w:r>
          </w:p>
        </w:tc>
      </w:tr>
      <w:tr w:rsidR="00E400C3" w:rsidRPr="007C40E7" w:rsidTr="001D0274">
        <w:tc>
          <w:tcPr>
            <w:tcW w:w="14142" w:type="dxa"/>
            <w:gridSpan w:val="8"/>
          </w:tcPr>
          <w:p w:rsidR="00E400C3" w:rsidRPr="007C40E7" w:rsidRDefault="00E400C3" w:rsidP="001D0274">
            <w:pPr>
              <w:jc w:val="center"/>
              <w:rPr>
                <w:color w:val="000000" w:themeColor="text1"/>
              </w:rPr>
            </w:pPr>
            <w:r w:rsidRPr="007C40E7">
              <w:rPr>
                <w:color w:val="000000" w:themeColor="text1"/>
              </w:rPr>
              <w:t>Задача 2 - создание условий для развития социальной и инженерной инфраструктуры</w:t>
            </w:r>
          </w:p>
        </w:tc>
      </w:tr>
      <w:tr w:rsidR="00E400C3" w:rsidRPr="007C40E7" w:rsidTr="001D0274">
        <w:tc>
          <w:tcPr>
            <w:tcW w:w="696" w:type="dxa"/>
          </w:tcPr>
          <w:p w:rsidR="00E400C3" w:rsidRPr="007C40E7" w:rsidRDefault="00E400C3" w:rsidP="001D0274">
            <w:pPr>
              <w:rPr>
                <w:color w:val="000000" w:themeColor="text1"/>
              </w:rPr>
            </w:pPr>
            <w:r w:rsidRPr="007C40E7">
              <w:rPr>
                <w:color w:val="000000" w:themeColor="text1"/>
              </w:rPr>
              <w:t>1.2.1</w:t>
            </w:r>
          </w:p>
        </w:tc>
        <w:tc>
          <w:tcPr>
            <w:tcW w:w="7917" w:type="dxa"/>
          </w:tcPr>
          <w:p w:rsidR="00E400C3" w:rsidRPr="007C40E7" w:rsidRDefault="00E400C3" w:rsidP="001D0274">
            <w:pPr>
              <w:rPr>
                <w:color w:val="000000" w:themeColor="text1"/>
              </w:rPr>
            </w:pPr>
            <w:r w:rsidRPr="007C40E7">
              <w:rPr>
                <w:color w:val="000000" w:themeColor="text1"/>
              </w:rPr>
              <w:t>Ввод в эксплуатацию сетей водоснабжения, водозаборных скважин</w:t>
            </w:r>
          </w:p>
        </w:tc>
        <w:tc>
          <w:tcPr>
            <w:tcW w:w="851" w:type="dxa"/>
          </w:tcPr>
          <w:p w:rsidR="00E400C3" w:rsidRPr="007C40E7" w:rsidRDefault="00E400C3" w:rsidP="001D0274">
            <w:pPr>
              <w:rPr>
                <w:color w:val="000000" w:themeColor="text1"/>
              </w:rPr>
            </w:pPr>
            <w:r w:rsidRPr="007C40E7">
              <w:rPr>
                <w:color w:val="000000" w:themeColor="text1"/>
              </w:rPr>
              <w:t>км.</w:t>
            </w:r>
          </w:p>
          <w:p w:rsidR="00E400C3" w:rsidRPr="007C40E7" w:rsidRDefault="00E400C3" w:rsidP="001D0274">
            <w:pPr>
              <w:rPr>
                <w:color w:val="000000" w:themeColor="text1"/>
              </w:rPr>
            </w:pPr>
            <w:r w:rsidRPr="007C40E7">
              <w:rPr>
                <w:color w:val="000000" w:themeColor="text1"/>
              </w:rPr>
              <w:t>шт.</w:t>
            </w:r>
          </w:p>
        </w:tc>
        <w:tc>
          <w:tcPr>
            <w:tcW w:w="1013" w:type="dxa"/>
            <w:gridSpan w:val="2"/>
          </w:tcPr>
          <w:p w:rsidR="00E400C3" w:rsidRPr="007C40E7" w:rsidRDefault="00E400C3" w:rsidP="001D0274">
            <w:pPr>
              <w:rPr>
                <w:color w:val="000000" w:themeColor="text1"/>
              </w:rPr>
            </w:pPr>
            <w:r w:rsidRPr="007C40E7">
              <w:rPr>
                <w:color w:val="000000" w:themeColor="text1"/>
              </w:rPr>
              <w:t>-</w:t>
            </w:r>
          </w:p>
          <w:p w:rsidR="00E400C3" w:rsidRPr="007C40E7" w:rsidRDefault="00E400C3" w:rsidP="001D0274">
            <w:pPr>
              <w:rPr>
                <w:color w:val="000000" w:themeColor="text1"/>
              </w:rPr>
            </w:pPr>
            <w:r w:rsidRPr="007C40E7">
              <w:rPr>
                <w:color w:val="000000" w:themeColor="text1"/>
              </w:rPr>
              <w:t>1</w:t>
            </w:r>
          </w:p>
        </w:tc>
        <w:tc>
          <w:tcPr>
            <w:tcW w:w="1255" w:type="dxa"/>
          </w:tcPr>
          <w:p w:rsidR="00E400C3" w:rsidRPr="007C40E7" w:rsidRDefault="00E400C3" w:rsidP="001D0274">
            <w:pPr>
              <w:rPr>
                <w:color w:val="000000" w:themeColor="text1"/>
              </w:rPr>
            </w:pPr>
            <w:r w:rsidRPr="007C40E7">
              <w:rPr>
                <w:color w:val="000000" w:themeColor="text1"/>
              </w:rPr>
              <w:t>2</w:t>
            </w:r>
          </w:p>
          <w:p w:rsidR="00E400C3" w:rsidRPr="007C40E7" w:rsidRDefault="00E400C3" w:rsidP="001D0274">
            <w:pPr>
              <w:rPr>
                <w:color w:val="000000" w:themeColor="text1"/>
              </w:rPr>
            </w:pPr>
            <w:r w:rsidRPr="007C40E7">
              <w:rPr>
                <w:color w:val="000000" w:themeColor="text1"/>
              </w:rPr>
              <w:t>1</w:t>
            </w:r>
          </w:p>
        </w:tc>
        <w:tc>
          <w:tcPr>
            <w:tcW w:w="1134" w:type="dxa"/>
          </w:tcPr>
          <w:p w:rsidR="00E400C3" w:rsidRPr="007C40E7" w:rsidRDefault="00E400C3" w:rsidP="001D0274">
            <w:pPr>
              <w:rPr>
                <w:color w:val="000000" w:themeColor="text1"/>
              </w:rPr>
            </w:pPr>
            <w:r w:rsidRPr="007C40E7">
              <w:rPr>
                <w:color w:val="000000" w:themeColor="text1"/>
              </w:rPr>
              <w:t>2</w:t>
            </w:r>
          </w:p>
        </w:tc>
        <w:tc>
          <w:tcPr>
            <w:tcW w:w="1276" w:type="dxa"/>
          </w:tcPr>
          <w:p w:rsidR="00E400C3" w:rsidRPr="007C40E7" w:rsidRDefault="00E400C3" w:rsidP="001D0274">
            <w:pPr>
              <w:rPr>
                <w:color w:val="000000" w:themeColor="text1"/>
              </w:rPr>
            </w:pPr>
            <w:r w:rsidRPr="007C40E7">
              <w:rPr>
                <w:color w:val="000000" w:themeColor="text1"/>
              </w:rPr>
              <w:t>1,5</w:t>
            </w:r>
          </w:p>
        </w:tc>
      </w:tr>
      <w:tr w:rsidR="00E400C3" w:rsidRPr="007C40E7" w:rsidTr="001D0274">
        <w:tc>
          <w:tcPr>
            <w:tcW w:w="696" w:type="dxa"/>
          </w:tcPr>
          <w:p w:rsidR="00E400C3" w:rsidRPr="007C40E7" w:rsidRDefault="00E400C3" w:rsidP="001D0274">
            <w:pPr>
              <w:rPr>
                <w:color w:val="000000" w:themeColor="text1"/>
              </w:rPr>
            </w:pPr>
            <w:r w:rsidRPr="007C40E7">
              <w:rPr>
                <w:color w:val="000000" w:themeColor="text1"/>
              </w:rPr>
              <w:t>1.2.2</w:t>
            </w:r>
          </w:p>
        </w:tc>
        <w:tc>
          <w:tcPr>
            <w:tcW w:w="7917" w:type="dxa"/>
          </w:tcPr>
          <w:p w:rsidR="00E400C3" w:rsidRPr="007C40E7" w:rsidRDefault="00E400C3" w:rsidP="001D0274">
            <w:pPr>
              <w:rPr>
                <w:color w:val="000000" w:themeColor="text1"/>
              </w:rPr>
            </w:pPr>
            <w:r w:rsidRPr="007C40E7">
              <w:rPr>
                <w:color w:val="000000" w:themeColor="text1"/>
              </w:rPr>
              <w:t>Ввод в эксплуатацию газовых сетей</w:t>
            </w:r>
          </w:p>
        </w:tc>
        <w:tc>
          <w:tcPr>
            <w:tcW w:w="851" w:type="dxa"/>
          </w:tcPr>
          <w:p w:rsidR="00E400C3" w:rsidRPr="007C40E7" w:rsidRDefault="00E400C3" w:rsidP="001D0274">
            <w:pPr>
              <w:rPr>
                <w:color w:val="000000" w:themeColor="text1"/>
              </w:rPr>
            </w:pPr>
            <w:r w:rsidRPr="007C40E7">
              <w:rPr>
                <w:color w:val="000000" w:themeColor="text1"/>
              </w:rPr>
              <w:t>км.</w:t>
            </w:r>
          </w:p>
        </w:tc>
        <w:tc>
          <w:tcPr>
            <w:tcW w:w="2268" w:type="dxa"/>
            <w:gridSpan w:val="3"/>
          </w:tcPr>
          <w:p w:rsidR="00E400C3" w:rsidRPr="007C40E7" w:rsidRDefault="00E400C3" w:rsidP="001D0274">
            <w:pPr>
              <w:jc w:val="center"/>
              <w:rPr>
                <w:color w:val="000000" w:themeColor="text1"/>
              </w:rPr>
            </w:pPr>
            <w:r w:rsidRPr="007C40E7">
              <w:rPr>
                <w:color w:val="000000" w:themeColor="text1"/>
              </w:rPr>
              <w:t>1,7</w:t>
            </w:r>
          </w:p>
        </w:tc>
        <w:tc>
          <w:tcPr>
            <w:tcW w:w="1134" w:type="dxa"/>
          </w:tcPr>
          <w:p w:rsidR="00E400C3" w:rsidRPr="007C40E7" w:rsidRDefault="00E400C3" w:rsidP="001D0274">
            <w:pPr>
              <w:rPr>
                <w:color w:val="000000" w:themeColor="text1"/>
              </w:rPr>
            </w:pPr>
          </w:p>
        </w:tc>
        <w:tc>
          <w:tcPr>
            <w:tcW w:w="1276" w:type="dxa"/>
          </w:tcPr>
          <w:p w:rsidR="00E400C3" w:rsidRPr="007C40E7" w:rsidRDefault="00E400C3" w:rsidP="001D0274">
            <w:pPr>
              <w:rPr>
                <w:color w:val="000000" w:themeColor="text1"/>
              </w:rPr>
            </w:pPr>
          </w:p>
        </w:tc>
      </w:tr>
      <w:tr w:rsidR="00E400C3" w:rsidRPr="007C40E7" w:rsidTr="001D0274">
        <w:tc>
          <w:tcPr>
            <w:tcW w:w="696" w:type="dxa"/>
          </w:tcPr>
          <w:p w:rsidR="00E400C3" w:rsidRPr="007C40E7" w:rsidRDefault="00E400C3" w:rsidP="001D0274">
            <w:pPr>
              <w:rPr>
                <w:color w:val="000000" w:themeColor="text1"/>
              </w:rPr>
            </w:pPr>
            <w:r w:rsidRPr="007C40E7">
              <w:rPr>
                <w:color w:val="000000" w:themeColor="text1"/>
              </w:rPr>
              <w:t>1.2.3</w:t>
            </w:r>
          </w:p>
        </w:tc>
        <w:tc>
          <w:tcPr>
            <w:tcW w:w="7917" w:type="dxa"/>
          </w:tcPr>
          <w:p w:rsidR="00E400C3" w:rsidRPr="007C40E7" w:rsidRDefault="00E400C3" w:rsidP="001D0274">
            <w:pPr>
              <w:rPr>
                <w:color w:val="000000" w:themeColor="text1"/>
              </w:rPr>
            </w:pPr>
            <w:r w:rsidRPr="007C40E7">
              <w:rPr>
                <w:color w:val="000000" w:themeColor="text1"/>
              </w:rPr>
              <w:t>Ввод в эксплуатацию сетей канализации</w:t>
            </w:r>
          </w:p>
        </w:tc>
        <w:tc>
          <w:tcPr>
            <w:tcW w:w="851" w:type="dxa"/>
          </w:tcPr>
          <w:p w:rsidR="00E400C3" w:rsidRPr="007C40E7" w:rsidRDefault="00E400C3" w:rsidP="001D0274">
            <w:pPr>
              <w:rPr>
                <w:color w:val="000000" w:themeColor="text1"/>
              </w:rPr>
            </w:pPr>
            <w:r w:rsidRPr="007C40E7">
              <w:rPr>
                <w:color w:val="000000" w:themeColor="text1"/>
              </w:rPr>
              <w:t>км</w:t>
            </w:r>
          </w:p>
        </w:tc>
        <w:tc>
          <w:tcPr>
            <w:tcW w:w="1013" w:type="dxa"/>
            <w:gridSpan w:val="2"/>
          </w:tcPr>
          <w:p w:rsidR="00E400C3" w:rsidRPr="007C40E7" w:rsidRDefault="00E400C3" w:rsidP="001D0274">
            <w:pPr>
              <w:rPr>
                <w:color w:val="000000" w:themeColor="text1"/>
              </w:rPr>
            </w:pPr>
            <w:r w:rsidRPr="007C40E7">
              <w:rPr>
                <w:color w:val="000000" w:themeColor="text1"/>
              </w:rPr>
              <w:t>-</w:t>
            </w:r>
          </w:p>
        </w:tc>
        <w:tc>
          <w:tcPr>
            <w:tcW w:w="1255" w:type="dxa"/>
          </w:tcPr>
          <w:p w:rsidR="00E400C3" w:rsidRPr="007C40E7" w:rsidRDefault="00E400C3" w:rsidP="001D0274">
            <w:pPr>
              <w:rPr>
                <w:color w:val="000000" w:themeColor="text1"/>
              </w:rPr>
            </w:pPr>
            <w:r w:rsidRPr="007C40E7">
              <w:rPr>
                <w:color w:val="000000" w:themeColor="text1"/>
              </w:rPr>
              <w:t>-</w:t>
            </w:r>
          </w:p>
        </w:tc>
        <w:tc>
          <w:tcPr>
            <w:tcW w:w="1134" w:type="dxa"/>
          </w:tcPr>
          <w:p w:rsidR="00E400C3" w:rsidRPr="007C40E7" w:rsidRDefault="00E400C3" w:rsidP="001D0274">
            <w:pPr>
              <w:rPr>
                <w:color w:val="000000" w:themeColor="text1"/>
              </w:rPr>
            </w:pPr>
            <w:r w:rsidRPr="007C40E7">
              <w:rPr>
                <w:color w:val="000000" w:themeColor="text1"/>
              </w:rPr>
              <w:t>-</w:t>
            </w:r>
          </w:p>
        </w:tc>
        <w:tc>
          <w:tcPr>
            <w:tcW w:w="1276" w:type="dxa"/>
          </w:tcPr>
          <w:p w:rsidR="00E400C3" w:rsidRPr="007C40E7" w:rsidRDefault="00E400C3" w:rsidP="001D0274">
            <w:pPr>
              <w:rPr>
                <w:color w:val="000000" w:themeColor="text1"/>
              </w:rPr>
            </w:pPr>
          </w:p>
        </w:tc>
      </w:tr>
      <w:tr w:rsidR="00E400C3" w:rsidRPr="007C40E7" w:rsidTr="001D0274">
        <w:tc>
          <w:tcPr>
            <w:tcW w:w="14142" w:type="dxa"/>
            <w:gridSpan w:val="8"/>
          </w:tcPr>
          <w:p w:rsidR="00E400C3" w:rsidRPr="007C40E7" w:rsidRDefault="00E400C3" w:rsidP="001D0274">
            <w:pPr>
              <w:jc w:val="center"/>
              <w:rPr>
                <w:color w:val="000000" w:themeColor="text1"/>
              </w:rPr>
            </w:pPr>
            <w:r w:rsidRPr="007C40E7">
              <w:rPr>
                <w:color w:val="000000" w:themeColor="text1"/>
              </w:rPr>
              <w:lastRenderedPageBreak/>
              <w:t>Задача 3 – предоставление поддержки молодым семьям на предоставление жилья</w:t>
            </w:r>
          </w:p>
        </w:tc>
      </w:tr>
      <w:tr w:rsidR="00E400C3" w:rsidRPr="007C40E7" w:rsidTr="001D0274">
        <w:tc>
          <w:tcPr>
            <w:tcW w:w="696" w:type="dxa"/>
          </w:tcPr>
          <w:p w:rsidR="00E400C3" w:rsidRPr="007C40E7" w:rsidRDefault="00E400C3" w:rsidP="001D0274">
            <w:pPr>
              <w:rPr>
                <w:color w:val="000000" w:themeColor="text1"/>
              </w:rPr>
            </w:pPr>
            <w:r w:rsidRPr="007C40E7">
              <w:rPr>
                <w:color w:val="000000" w:themeColor="text1"/>
              </w:rPr>
              <w:t>1.3.1</w:t>
            </w:r>
          </w:p>
        </w:tc>
        <w:tc>
          <w:tcPr>
            <w:tcW w:w="7917" w:type="dxa"/>
          </w:tcPr>
          <w:p w:rsidR="00E400C3" w:rsidRPr="007C40E7" w:rsidRDefault="00E400C3" w:rsidP="001D0274">
            <w:pPr>
              <w:rPr>
                <w:color w:val="000000" w:themeColor="text1"/>
              </w:rPr>
            </w:pPr>
            <w:r w:rsidRPr="007C40E7">
              <w:rPr>
                <w:color w:val="000000" w:themeColor="text1"/>
              </w:rPr>
              <w:t xml:space="preserve">Количество молодых семей, улучшивших жилищные условия, в </w:t>
            </w:r>
            <w:proofErr w:type="spellStart"/>
            <w:r w:rsidRPr="007C40E7">
              <w:rPr>
                <w:color w:val="000000" w:themeColor="text1"/>
              </w:rPr>
              <w:t>т.ч</w:t>
            </w:r>
            <w:proofErr w:type="spellEnd"/>
            <w:r w:rsidRPr="007C40E7">
              <w:rPr>
                <w:color w:val="000000" w:themeColor="text1"/>
              </w:rPr>
              <w:t>. с использованием средств социальных выплат за средств федерального, областного и районного бюджета</w:t>
            </w:r>
          </w:p>
        </w:tc>
        <w:tc>
          <w:tcPr>
            <w:tcW w:w="851" w:type="dxa"/>
          </w:tcPr>
          <w:p w:rsidR="00E400C3" w:rsidRPr="007C40E7" w:rsidRDefault="00E400C3" w:rsidP="001D0274">
            <w:pPr>
              <w:rPr>
                <w:color w:val="000000" w:themeColor="text1"/>
              </w:rPr>
            </w:pPr>
            <w:r w:rsidRPr="007C40E7">
              <w:rPr>
                <w:color w:val="000000" w:themeColor="text1"/>
              </w:rPr>
              <w:t>семей</w:t>
            </w:r>
          </w:p>
        </w:tc>
        <w:tc>
          <w:tcPr>
            <w:tcW w:w="1013" w:type="dxa"/>
            <w:gridSpan w:val="2"/>
          </w:tcPr>
          <w:p w:rsidR="00E400C3" w:rsidRPr="007C40E7" w:rsidRDefault="00E400C3" w:rsidP="001D0274">
            <w:pPr>
              <w:rPr>
                <w:color w:val="000000" w:themeColor="text1"/>
              </w:rPr>
            </w:pPr>
            <w:r w:rsidRPr="007C40E7">
              <w:rPr>
                <w:color w:val="000000" w:themeColor="text1"/>
              </w:rPr>
              <w:t>1</w:t>
            </w:r>
          </w:p>
        </w:tc>
        <w:tc>
          <w:tcPr>
            <w:tcW w:w="1255" w:type="dxa"/>
          </w:tcPr>
          <w:p w:rsidR="00E400C3" w:rsidRPr="007C40E7" w:rsidRDefault="00E400C3" w:rsidP="001D0274">
            <w:pPr>
              <w:rPr>
                <w:color w:val="000000" w:themeColor="text1"/>
              </w:rPr>
            </w:pPr>
            <w:r w:rsidRPr="007C40E7">
              <w:rPr>
                <w:color w:val="000000" w:themeColor="text1"/>
              </w:rPr>
              <w:t>2</w:t>
            </w:r>
          </w:p>
        </w:tc>
        <w:tc>
          <w:tcPr>
            <w:tcW w:w="1134" w:type="dxa"/>
          </w:tcPr>
          <w:p w:rsidR="00E400C3" w:rsidRPr="007C40E7" w:rsidRDefault="00E400C3" w:rsidP="001D0274">
            <w:pPr>
              <w:rPr>
                <w:color w:val="000000" w:themeColor="text1"/>
              </w:rPr>
            </w:pPr>
            <w:r w:rsidRPr="007C40E7">
              <w:rPr>
                <w:color w:val="000000" w:themeColor="text1"/>
              </w:rPr>
              <w:t>1</w:t>
            </w:r>
          </w:p>
        </w:tc>
        <w:tc>
          <w:tcPr>
            <w:tcW w:w="1276" w:type="dxa"/>
          </w:tcPr>
          <w:p w:rsidR="00E400C3" w:rsidRPr="007C40E7" w:rsidRDefault="00E400C3" w:rsidP="001D0274">
            <w:pPr>
              <w:rPr>
                <w:color w:val="000000" w:themeColor="text1"/>
              </w:rPr>
            </w:pPr>
            <w:r w:rsidRPr="007C40E7">
              <w:rPr>
                <w:color w:val="000000" w:themeColor="text1"/>
              </w:rPr>
              <w:t>1</w:t>
            </w:r>
          </w:p>
        </w:tc>
      </w:tr>
      <w:tr w:rsidR="00E400C3" w:rsidRPr="007C40E7" w:rsidTr="001D0274">
        <w:tc>
          <w:tcPr>
            <w:tcW w:w="14142" w:type="dxa"/>
            <w:gridSpan w:val="8"/>
          </w:tcPr>
          <w:p w:rsidR="00E400C3" w:rsidRPr="007C40E7" w:rsidRDefault="00E400C3" w:rsidP="001D0274">
            <w:pPr>
              <w:jc w:val="center"/>
              <w:rPr>
                <w:color w:val="000000" w:themeColor="text1"/>
              </w:rPr>
            </w:pPr>
            <w:r w:rsidRPr="007C40E7">
              <w:rPr>
                <w:color w:val="000000" w:themeColor="text1"/>
              </w:rPr>
              <w:t>Задача 4 --уточнение сведений о границах муниципальных образований и границах населенных пунктов</w:t>
            </w:r>
          </w:p>
        </w:tc>
      </w:tr>
      <w:tr w:rsidR="00E400C3" w:rsidRPr="007C40E7" w:rsidTr="001D0274">
        <w:tc>
          <w:tcPr>
            <w:tcW w:w="696" w:type="dxa"/>
          </w:tcPr>
          <w:p w:rsidR="00E400C3" w:rsidRPr="007C40E7" w:rsidRDefault="00E400C3" w:rsidP="001D0274">
            <w:pPr>
              <w:rPr>
                <w:color w:val="000000" w:themeColor="text1"/>
              </w:rPr>
            </w:pPr>
            <w:r w:rsidRPr="007C40E7">
              <w:rPr>
                <w:color w:val="000000" w:themeColor="text1"/>
              </w:rPr>
              <w:t>1.4.1</w:t>
            </w:r>
          </w:p>
        </w:tc>
        <w:tc>
          <w:tcPr>
            <w:tcW w:w="7917" w:type="dxa"/>
          </w:tcPr>
          <w:p w:rsidR="00E400C3" w:rsidRPr="007C40E7" w:rsidRDefault="00E400C3" w:rsidP="001D0274">
            <w:pPr>
              <w:rPr>
                <w:color w:val="000000" w:themeColor="text1"/>
              </w:rPr>
            </w:pPr>
            <w:r w:rsidRPr="007C40E7">
              <w:rPr>
                <w:color w:val="000000" w:themeColor="text1"/>
              </w:rPr>
              <w:t>Внесение в Единый государственный реестр недвижимости сведений о границах муниципальных образований и границах населенных пунктов</w:t>
            </w:r>
          </w:p>
        </w:tc>
        <w:tc>
          <w:tcPr>
            <w:tcW w:w="851" w:type="dxa"/>
          </w:tcPr>
          <w:p w:rsidR="00E400C3" w:rsidRPr="007C40E7" w:rsidRDefault="00E400C3" w:rsidP="001D0274">
            <w:pPr>
              <w:rPr>
                <w:color w:val="000000" w:themeColor="text1"/>
              </w:rPr>
            </w:pPr>
            <w:r w:rsidRPr="007C40E7">
              <w:rPr>
                <w:color w:val="000000" w:themeColor="text1"/>
              </w:rPr>
              <w:t>шт.</w:t>
            </w:r>
          </w:p>
        </w:tc>
        <w:tc>
          <w:tcPr>
            <w:tcW w:w="1013" w:type="dxa"/>
            <w:gridSpan w:val="2"/>
          </w:tcPr>
          <w:p w:rsidR="00E400C3" w:rsidRPr="007C40E7" w:rsidRDefault="00E400C3" w:rsidP="001D0274">
            <w:pPr>
              <w:rPr>
                <w:color w:val="000000" w:themeColor="text1"/>
              </w:rPr>
            </w:pPr>
            <w:r w:rsidRPr="007C40E7">
              <w:rPr>
                <w:color w:val="000000" w:themeColor="text1"/>
              </w:rPr>
              <w:t>25</w:t>
            </w:r>
          </w:p>
        </w:tc>
        <w:tc>
          <w:tcPr>
            <w:tcW w:w="1255" w:type="dxa"/>
          </w:tcPr>
          <w:p w:rsidR="00E400C3" w:rsidRPr="007C40E7" w:rsidRDefault="00E400C3" w:rsidP="001D0274">
            <w:pPr>
              <w:rPr>
                <w:color w:val="000000" w:themeColor="text1"/>
              </w:rPr>
            </w:pPr>
            <w:r w:rsidRPr="007C40E7">
              <w:rPr>
                <w:color w:val="000000" w:themeColor="text1"/>
              </w:rPr>
              <w:t>24</w:t>
            </w:r>
          </w:p>
        </w:tc>
        <w:tc>
          <w:tcPr>
            <w:tcW w:w="1134" w:type="dxa"/>
          </w:tcPr>
          <w:p w:rsidR="00E400C3" w:rsidRPr="007C40E7" w:rsidRDefault="00E400C3" w:rsidP="001D0274">
            <w:pPr>
              <w:rPr>
                <w:color w:val="000000" w:themeColor="text1"/>
              </w:rPr>
            </w:pPr>
            <w:r w:rsidRPr="007C40E7">
              <w:rPr>
                <w:color w:val="000000" w:themeColor="text1"/>
              </w:rPr>
              <w:t>15</w:t>
            </w:r>
          </w:p>
        </w:tc>
        <w:tc>
          <w:tcPr>
            <w:tcW w:w="1276" w:type="dxa"/>
          </w:tcPr>
          <w:p w:rsidR="00E400C3" w:rsidRPr="007C40E7" w:rsidRDefault="00E400C3" w:rsidP="001D0274">
            <w:pPr>
              <w:rPr>
                <w:color w:val="000000" w:themeColor="text1"/>
              </w:rPr>
            </w:pPr>
            <w:r w:rsidRPr="007C40E7">
              <w:rPr>
                <w:color w:val="000000" w:themeColor="text1"/>
              </w:rPr>
              <w:t>15</w:t>
            </w:r>
          </w:p>
        </w:tc>
      </w:tr>
      <w:tr w:rsidR="00E400C3" w:rsidRPr="007C40E7" w:rsidTr="001D0274">
        <w:tc>
          <w:tcPr>
            <w:tcW w:w="14142" w:type="dxa"/>
            <w:gridSpan w:val="8"/>
          </w:tcPr>
          <w:p w:rsidR="00E400C3" w:rsidRPr="007C40E7" w:rsidRDefault="00E400C3" w:rsidP="001D0274">
            <w:pPr>
              <w:rPr>
                <w:color w:val="000000" w:themeColor="text1"/>
              </w:rPr>
            </w:pPr>
            <w:r w:rsidRPr="007C40E7">
              <w:rPr>
                <w:color w:val="000000" w:themeColor="text1"/>
              </w:rPr>
              <w:t>Задача 5- повышение эффективности деятельности организаций жилищно-коммунального хозяйства и ресурсосбережение</w:t>
            </w:r>
          </w:p>
        </w:tc>
      </w:tr>
      <w:tr w:rsidR="00E400C3" w:rsidRPr="007C40E7" w:rsidTr="001D0274">
        <w:tc>
          <w:tcPr>
            <w:tcW w:w="696" w:type="dxa"/>
          </w:tcPr>
          <w:p w:rsidR="00E400C3" w:rsidRPr="007C40E7" w:rsidRDefault="00E400C3" w:rsidP="001D0274">
            <w:pPr>
              <w:rPr>
                <w:color w:val="000000" w:themeColor="text1"/>
              </w:rPr>
            </w:pPr>
            <w:r w:rsidRPr="007C40E7">
              <w:rPr>
                <w:color w:val="000000" w:themeColor="text1"/>
              </w:rPr>
              <w:t>1.5.1</w:t>
            </w:r>
          </w:p>
        </w:tc>
        <w:tc>
          <w:tcPr>
            <w:tcW w:w="7917" w:type="dxa"/>
          </w:tcPr>
          <w:p w:rsidR="00E400C3" w:rsidRPr="007C40E7" w:rsidRDefault="00E400C3" w:rsidP="001D0274">
            <w:pPr>
              <w:rPr>
                <w:color w:val="000000" w:themeColor="text1"/>
              </w:rPr>
            </w:pPr>
            <w:r w:rsidRPr="007C40E7">
              <w:rPr>
                <w:color w:val="000000" w:themeColor="text1"/>
              </w:rPr>
              <w:t>Обеспечение качественными услугами ЖКХ сельских поселений Суджанского района Курской области</w:t>
            </w:r>
          </w:p>
        </w:tc>
        <w:tc>
          <w:tcPr>
            <w:tcW w:w="851" w:type="dxa"/>
          </w:tcPr>
          <w:p w:rsidR="00E400C3" w:rsidRPr="007C40E7" w:rsidRDefault="00E400C3" w:rsidP="001D0274">
            <w:pPr>
              <w:rPr>
                <w:color w:val="000000" w:themeColor="text1"/>
              </w:rPr>
            </w:pPr>
            <w:r w:rsidRPr="007C40E7">
              <w:rPr>
                <w:color w:val="000000" w:themeColor="text1"/>
              </w:rPr>
              <w:t>шт.</w:t>
            </w:r>
          </w:p>
        </w:tc>
        <w:tc>
          <w:tcPr>
            <w:tcW w:w="1013" w:type="dxa"/>
            <w:gridSpan w:val="2"/>
          </w:tcPr>
          <w:p w:rsidR="00E400C3" w:rsidRPr="007C40E7" w:rsidRDefault="00E400C3" w:rsidP="001D0274">
            <w:pPr>
              <w:rPr>
                <w:color w:val="000000" w:themeColor="text1"/>
              </w:rPr>
            </w:pPr>
            <w:r w:rsidRPr="007C40E7">
              <w:rPr>
                <w:color w:val="000000" w:themeColor="text1"/>
              </w:rPr>
              <w:t>16</w:t>
            </w:r>
          </w:p>
        </w:tc>
        <w:tc>
          <w:tcPr>
            <w:tcW w:w="1255" w:type="dxa"/>
          </w:tcPr>
          <w:p w:rsidR="00E400C3" w:rsidRPr="005C5A3E" w:rsidRDefault="00E400C3" w:rsidP="001D0274">
            <w:pPr>
              <w:rPr>
                <w:color w:val="FF0000"/>
              </w:rPr>
            </w:pPr>
            <w:r w:rsidRPr="005C5A3E">
              <w:rPr>
                <w:color w:val="FF0000"/>
              </w:rPr>
              <w:t>16</w:t>
            </w:r>
          </w:p>
        </w:tc>
        <w:tc>
          <w:tcPr>
            <w:tcW w:w="1134" w:type="dxa"/>
          </w:tcPr>
          <w:p w:rsidR="00E400C3" w:rsidRPr="007C40E7" w:rsidRDefault="00E400C3" w:rsidP="001D0274">
            <w:pPr>
              <w:rPr>
                <w:color w:val="000000" w:themeColor="text1"/>
              </w:rPr>
            </w:pPr>
            <w:r w:rsidRPr="007C40E7">
              <w:rPr>
                <w:color w:val="000000" w:themeColor="text1"/>
              </w:rPr>
              <w:t>-</w:t>
            </w:r>
          </w:p>
        </w:tc>
        <w:tc>
          <w:tcPr>
            <w:tcW w:w="1276" w:type="dxa"/>
          </w:tcPr>
          <w:p w:rsidR="00E400C3" w:rsidRPr="007C40E7" w:rsidRDefault="00E400C3" w:rsidP="001D0274">
            <w:pPr>
              <w:rPr>
                <w:color w:val="000000" w:themeColor="text1"/>
              </w:rPr>
            </w:pPr>
            <w:r w:rsidRPr="007C40E7">
              <w:rPr>
                <w:color w:val="000000" w:themeColor="text1"/>
              </w:rPr>
              <w:t>-</w:t>
            </w:r>
          </w:p>
        </w:tc>
      </w:tr>
    </w:tbl>
    <w:p w:rsidR="00E400C3" w:rsidRPr="007C40E7" w:rsidRDefault="00E400C3" w:rsidP="00E400C3">
      <w:pPr>
        <w:pStyle w:val="ConsPlusNormal"/>
        <w:ind w:firstLine="0"/>
        <w:jc w:val="both"/>
        <w:rPr>
          <w:rFonts w:ascii="Times New Roman" w:hAnsi="Times New Roman" w:cs="Times New Roman"/>
          <w:b/>
          <w:color w:val="000000" w:themeColor="text1"/>
          <w:sz w:val="18"/>
          <w:szCs w:val="18"/>
        </w:rPr>
        <w:sectPr w:rsidR="00E400C3" w:rsidRPr="007C40E7" w:rsidSect="00A87592">
          <w:pgSz w:w="16838" w:h="11906" w:orient="landscape"/>
          <w:pgMar w:top="709" w:right="709" w:bottom="849" w:left="993" w:header="720" w:footer="720" w:gutter="0"/>
          <w:cols w:space="720"/>
          <w:docGrid w:linePitch="360"/>
        </w:sectPr>
      </w:pPr>
    </w:p>
    <w:p w:rsidR="00E400C3" w:rsidRPr="007C40E7" w:rsidRDefault="00E400C3" w:rsidP="00E400C3">
      <w:pPr>
        <w:pStyle w:val="3"/>
        <w:jc w:val="center"/>
        <w:rPr>
          <w:rFonts w:ascii="Times New Roman" w:hAnsi="Times New Roman"/>
          <w:color w:val="000000" w:themeColor="text1"/>
          <w:sz w:val="32"/>
          <w:szCs w:val="32"/>
        </w:rPr>
      </w:pPr>
      <w:r w:rsidRPr="007C40E7">
        <w:rPr>
          <w:rFonts w:ascii="Times New Roman" w:hAnsi="Times New Roman"/>
          <w:color w:val="000000" w:themeColor="text1"/>
          <w:sz w:val="32"/>
          <w:szCs w:val="32"/>
        </w:rPr>
        <w:lastRenderedPageBreak/>
        <w:t>5. Этапы и сроки реализации муниципальной программы</w:t>
      </w:r>
    </w:p>
    <w:p w:rsidR="00E400C3" w:rsidRPr="007C40E7" w:rsidRDefault="00E400C3" w:rsidP="00E400C3">
      <w:pPr>
        <w:rPr>
          <w:color w:val="000000" w:themeColor="text1"/>
          <w:sz w:val="28"/>
          <w:szCs w:val="28"/>
        </w:rPr>
      </w:pPr>
    </w:p>
    <w:p w:rsidR="00E400C3" w:rsidRPr="007C40E7" w:rsidRDefault="00E400C3" w:rsidP="00E400C3">
      <w:pPr>
        <w:ind w:firstLine="709"/>
        <w:contextualSpacing/>
        <w:jc w:val="both"/>
        <w:rPr>
          <w:color w:val="000000" w:themeColor="text1"/>
          <w:sz w:val="28"/>
          <w:szCs w:val="28"/>
        </w:rPr>
      </w:pPr>
      <w:r w:rsidRPr="007C40E7">
        <w:rPr>
          <w:color w:val="000000" w:themeColor="text1"/>
          <w:sz w:val="28"/>
          <w:szCs w:val="28"/>
        </w:rPr>
        <w:t xml:space="preserve">Реализация муниципальной программы, исходя из последовательности решения поставленных </w:t>
      </w:r>
      <w:proofErr w:type="gramStart"/>
      <w:r w:rsidRPr="007C40E7">
        <w:rPr>
          <w:color w:val="000000" w:themeColor="text1"/>
          <w:sz w:val="28"/>
          <w:szCs w:val="28"/>
        </w:rPr>
        <w:t>задач,  рассчитана</w:t>
      </w:r>
      <w:proofErr w:type="gramEnd"/>
      <w:r w:rsidRPr="007C40E7">
        <w:rPr>
          <w:color w:val="000000" w:themeColor="text1"/>
          <w:sz w:val="28"/>
          <w:szCs w:val="28"/>
        </w:rPr>
        <w:t xml:space="preserve"> на срок  2020-2023 годы:</w:t>
      </w:r>
    </w:p>
    <w:p w:rsidR="00E400C3" w:rsidRPr="007C40E7" w:rsidRDefault="00E400C3" w:rsidP="00E400C3">
      <w:pPr>
        <w:ind w:firstLine="709"/>
        <w:contextualSpacing/>
        <w:jc w:val="both"/>
        <w:rPr>
          <w:color w:val="000000" w:themeColor="text1"/>
          <w:sz w:val="28"/>
          <w:szCs w:val="28"/>
        </w:rPr>
      </w:pPr>
    </w:p>
    <w:p w:rsidR="00E400C3" w:rsidRPr="007C40E7" w:rsidRDefault="00E400C3" w:rsidP="00E400C3">
      <w:pPr>
        <w:contextualSpacing/>
        <w:jc w:val="both"/>
        <w:rPr>
          <w:color w:val="000000" w:themeColor="text1"/>
          <w:sz w:val="28"/>
          <w:szCs w:val="28"/>
        </w:rPr>
      </w:pPr>
      <w:r w:rsidRPr="007C40E7">
        <w:rPr>
          <w:color w:val="000000" w:themeColor="text1"/>
          <w:sz w:val="28"/>
          <w:szCs w:val="28"/>
          <w:lang w:val="en-US"/>
        </w:rPr>
        <w:t>I</w:t>
      </w:r>
      <w:r w:rsidRPr="007C40E7">
        <w:rPr>
          <w:color w:val="000000" w:themeColor="text1"/>
          <w:sz w:val="28"/>
          <w:szCs w:val="28"/>
        </w:rPr>
        <w:t xml:space="preserve"> этап – 2020-2023 годы.</w:t>
      </w:r>
    </w:p>
    <w:p w:rsidR="00E400C3" w:rsidRPr="007C40E7" w:rsidRDefault="00E400C3" w:rsidP="00E400C3">
      <w:pPr>
        <w:pStyle w:val="3"/>
        <w:contextualSpacing/>
        <w:jc w:val="center"/>
        <w:rPr>
          <w:rFonts w:ascii="Times New Roman" w:hAnsi="Times New Roman"/>
          <w:color w:val="000000" w:themeColor="text1"/>
          <w:sz w:val="32"/>
          <w:szCs w:val="32"/>
        </w:rPr>
      </w:pPr>
      <w:r w:rsidRPr="007C40E7">
        <w:rPr>
          <w:rFonts w:ascii="Times New Roman" w:hAnsi="Times New Roman"/>
          <w:color w:val="000000" w:themeColor="text1"/>
          <w:sz w:val="32"/>
          <w:szCs w:val="32"/>
        </w:rPr>
        <w:t xml:space="preserve">6. Основные конечные результаты реализации </w:t>
      </w:r>
    </w:p>
    <w:p w:rsidR="00E400C3" w:rsidRPr="007C40E7" w:rsidRDefault="00E400C3" w:rsidP="00E400C3">
      <w:pPr>
        <w:pStyle w:val="3"/>
        <w:contextualSpacing/>
        <w:jc w:val="center"/>
        <w:rPr>
          <w:rFonts w:ascii="Times New Roman" w:hAnsi="Times New Roman"/>
          <w:color w:val="000000" w:themeColor="text1"/>
          <w:sz w:val="32"/>
          <w:szCs w:val="32"/>
        </w:rPr>
      </w:pPr>
      <w:r w:rsidRPr="007C40E7">
        <w:rPr>
          <w:rFonts w:ascii="Times New Roman" w:hAnsi="Times New Roman"/>
          <w:color w:val="000000" w:themeColor="text1"/>
          <w:sz w:val="32"/>
          <w:szCs w:val="32"/>
        </w:rPr>
        <w:t>муниципальной программы</w:t>
      </w:r>
    </w:p>
    <w:p w:rsidR="00E400C3" w:rsidRPr="007C40E7" w:rsidRDefault="00E400C3" w:rsidP="00E400C3">
      <w:pPr>
        <w:rPr>
          <w:color w:val="000000" w:themeColor="text1"/>
        </w:rPr>
      </w:pPr>
    </w:p>
    <w:p w:rsidR="00E400C3" w:rsidRPr="007C40E7" w:rsidRDefault="00E400C3" w:rsidP="00E400C3">
      <w:pPr>
        <w:ind w:firstLine="709"/>
        <w:jc w:val="both"/>
        <w:rPr>
          <w:bCs/>
          <w:color w:val="000000" w:themeColor="text1"/>
          <w:spacing w:val="-1"/>
          <w:sz w:val="28"/>
          <w:szCs w:val="26"/>
        </w:rPr>
        <w:sectPr w:rsidR="00E400C3" w:rsidRPr="007C40E7" w:rsidSect="00784019">
          <w:pgSz w:w="11906" w:h="16838"/>
          <w:pgMar w:top="851" w:right="851" w:bottom="851" w:left="1134" w:header="720" w:footer="720" w:gutter="0"/>
          <w:cols w:space="720"/>
          <w:docGrid w:linePitch="360"/>
        </w:sectPr>
      </w:pPr>
      <w:r w:rsidRPr="007C40E7">
        <w:rPr>
          <w:bCs/>
          <w:color w:val="000000" w:themeColor="text1"/>
          <w:spacing w:val="-1"/>
          <w:sz w:val="28"/>
          <w:szCs w:val="26"/>
        </w:rPr>
        <w:t xml:space="preserve">Реализация муниципальной программы позволит повысить доступность жилья и качества жилищного обеспечения населения Суджанского </w:t>
      </w:r>
      <w:proofErr w:type="gramStart"/>
      <w:r w:rsidRPr="007C40E7">
        <w:rPr>
          <w:bCs/>
          <w:color w:val="000000" w:themeColor="text1"/>
          <w:spacing w:val="-1"/>
          <w:sz w:val="28"/>
          <w:szCs w:val="26"/>
        </w:rPr>
        <w:t>района ,</w:t>
      </w:r>
      <w:proofErr w:type="gramEnd"/>
      <w:r w:rsidRPr="007C40E7">
        <w:rPr>
          <w:bCs/>
          <w:color w:val="000000" w:themeColor="text1"/>
          <w:spacing w:val="-1"/>
          <w:sz w:val="28"/>
          <w:szCs w:val="26"/>
        </w:rPr>
        <w:t xml:space="preserve">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обеспечить комфортную среду обитания и жизнедеятельности. Кроме того, реализация программы поспособствует повышению качества и надежности предоставления жилищно-коммунальных услуг населению.</w:t>
      </w:r>
    </w:p>
    <w:p w:rsidR="00E400C3" w:rsidRPr="007C40E7" w:rsidRDefault="00E400C3" w:rsidP="00E400C3">
      <w:pPr>
        <w:pStyle w:val="a0"/>
        <w:spacing w:after="150"/>
        <w:contextualSpacing/>
        <w:rPr>
          <w:color w:val="000000" w:themeColor="text1"/>
          <w:sz w:val="20"/>
          <w:szCs w:val="20"/>
        </w:rPr>
        <w:sectPr w:rsidR="00E400C3" w:rsidRPr="007C40E7" w:rsidSect="00784019">
          <w:pgSz w:w="11906" w:h="16838"/>
          <w:pgMar w:top="851" w:right="851" w:bottom="851" w:left="1134" w:header="720" w:footer="720" w:gutter="0"/>
          <w:cols w:space="720"/>
          <w:docGrid w:linePitch="360"/>
        </w:sectPr>
      </w:pP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lastRenderedPageBreak/>
        <w:t xml:space="preserve">Утверждена </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Постановлением Администрации</w:t>
      </w:r>
    </w:p>
    <w:p w:rsidR="00E400C3" w:rsidRPr="00CB75E5" w:rsidRDefault="00E400C3" w:rsidP="00E400C3">
      <w:pPr>
        <w:pStyle w:val="a0"/>
        <w:spacing w:after="150"/>
        <w:contextualSpacing/>
        <w:jc w:val="right"/>
        <w:rPr>
          <w:color w:val="000000" w:themeColor="text1"/>
          <w:sz w:val="20"/>
          <w:szCs w:val="20"/>
        </w:rPr>
      </w:pPr>
      <w:r w:rsidRPr="007C40E7">
        <w:rPr>
          <w:color w:val="000000" w:themeColor="text1"/>
          <w:sz w:val="20"/>
          <w:szCs w:val="20"/>
        </w:rPr>
        <w:t xml:space="preserve"> Суджанского района Курской области</w:t>
      </w:r>
    </w:p>
    <w:p w:rsidR="00E400C3" w:rsidRPr="007C40E7" w:rsidRDefault="00E400C3" w:rsidP="00E400C3">
      <w:pPr>
        <w:pStyle w:val="ad"/>
        <w:contextualSpacing/>
        <w:jc w:val="center"/>
        <w:rPr>
          <w:rFonts w:ascii="Times New Roman" w:hAnsi="Times New Roman" w:cs="Times New Roman"/>
          <w:b/>
          <w:bCs/>
          <w:color w:val="000000" w:themeColor="text1"/>
          <w:spacing w:val="-1"/>
          <w:sz w:val="32"/>
          <w:szCs w:val="32"/>
        </w:rPr>
      </w:pPr>
      <w:r w:rsidRPr="007C40E7">
        <w:rPr>
          <w:rFonts w:ascii="Times New Roman" w:hAnsi="Times New Roman" w:cs="Times New Roman"/>
          <w:b/>
          <w:bCs/>
          <w:color w:val="000000" w:themeColor="text1"/>
          <w:spacing w:val="-1"/>
          <w:sz w:val="32"/>
          <w:szCs w:val="32"/>
        </w:rPr>
        <w:t>7. Ресурсное обеспечение</w:t>
      </w:r>
    </w:p>
    <w:p w:rsidR="00E400C3" w:rsidRPr="007C40E7" w:rsidRDefault="00E400C3" w:rsidP="00E400C3">
      <w:pPr>
        <w:pStyle w:val="ad"/>
        <w:ind w:firstLine="709"/>
        <w:contextualSpacing/>
        <w:jc w:val="center"/>
        <w:rPr>
          <w:rFonts w:ascii="Times New Roman" w:hAnsi="Times New Roman" w:cs="Times New Roman"/>
          <w:bCs/>
          <w:color w:val="000000" w:themeColor="text1"/>
          <w:spacing w:val="-1"/>
          <w:sz w:val="24"/>
          <w:szCs w:val="24"/>
        </w:rPr>
      </w:pPr>
      <w:r w:rsidRPr="007C40E7">
        <w:rPr>
          <w:rFonts w:ascii="Times New Roman" w:hAnsi="Times New Roman" w:cs="Times New Roman"/>
          <w:bCs/>
          <w:color w:val="000000" w:themeColor="text1"/>
          <w:spacing w:val="-1"/>
          <w:sz w:val="24"/>
          <w:szCs w:val="24"/>
        </w:rPr>
        <w:t>Ресурсное обеспечение реализации муниципальной программы</w:t>
      </w:r>
    </w:p>
    <w:p w:rsidR="00E400C3" w:rsidRPr="007C40E7" w:rsidRDefault="00E400C3" w:rsidP="00E400C3">
      <w:pPr>
        <w:pStyle w:val="ad"/>
        <w:ind w:firstLine="709"/>
        <w:contextualSpacing/>
        <w:jc w:val="center"/>
        <w:rPr>
          <w:rFonts w:ascii="Times New Roman" w:hAnsi="Times New Roman" w:cs="Times New Roman"/>
          <w:bCs/>
          <w:color w:val="000000" w:themeColor="text1"/>
          <w:spacing w:val="-1"/>
          <w:sz w:val="24"/>
          <w:szCs w:val="24"/>
        </w:rPr>
      </w:pPr>
      <w:r w:rsidRPr="007C40E7">
        <w:rPr>
          <w:rFonts w:ascii="Times New Roman" w:hAnsi="Times New Roman" w:cs="Times New Roman"/>
          <w:bCs/>
          <w:color w:val="000000" w:themeColor="text1"/>
          <w:spacing w:val="-1"/>
          <w:sz w:val="24"/>
          <w:szCs w:val="24"/>
        </w:rPr>
        <w:t xml:space="preserve">за счет </w:t>
      </w:r>
      <w:proofErr w:type="gramStart"/>
      <w:r w:rsidRPr="007C40E7">
        <w:rPr>
          <w:rFonts w:ascii="Times New Roman" w:hAnsi="Times New Roman" w:cs="Times New Roman"/>
          <w:bCs/>
          <w:color w:val="000000" w:themeColor="text1"/>
          <w:spacing w:val="-1"/>
          <w:sz w:val="24"/>
          <w:szCs w:val="24"/>
        </w:rPr>
        <w:t>средств  бюджета</w:t>
      </w:r>
      <w:proofErr w:type="gramEnd"/>
    </w:p>
    <w:p w:rsidR="00E400C3" w:rsidRPr="007C40E7" w:rsidRDefault="00E400C3" w:rsidP="00E400C3">
      <w:pPr>
        <w:pStyle w:val="ad"/>
        <w:ind w:firstLine="709"/>
        <w:contextualSpacing/>
        <w:jc w:val="right"/>
        <w:rPr>
          <w:rFonts w:ascii="Times New Roman" w:hAnsi="Times New Roman" w:cs="Times New Roman"/>
          <w:bCs/>
          <w:color w:val="000000" w:themeColor="text1"/>
          <w:spacing w:val="-1"/>
          <w:sz w:val="24"/>
          <w:szCs w:val="24"/>
        </w:rPr>
      </w:pPr>
      <w:r w:rsidRPr="007C40E7">
        <w:rPr>
          <w:rFonts w:ascii="Times New Roman" w:hAnsi="Times New Roman" w:cs="Times New Roman"/>
          <w:bCs/>
          <w:color w:val="000000" w:themeColor="text1"/>
          <w:spacing w:val="-1"/>
          <w:sz w:val="24"/>
          <w:szCs w:val="24"/>
        </w:rPr>
        <w:t>Таблица 10</w:t>
      </w:r>
    </w:p>
    <w:tbl>
      <w:tblPr>
        <w:tblW w:w="14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702"/>
        <w:gridCol w:w="1701"/>
        <w:gridCol w:w="851"/>
        <w:gridCol w:w="709"/>
        <w:gridCol w:w="1417"/>
        <w:gridCol w:w="709"/>
        <w:gridCol w:w="992"/>
        <w:gridCol w:w="895"/>
        <w:gridCol w:w="851"/>
        <w:gridCol w:w="740"/>
      </w:tblGrid>
      <w:tr w:rsidR="00E400C3" w:rsidRPr="007C40E7" w:rsidTr="001D0274">
        <w:trPr>
          <w:trHeight w:val="847"/>
          <w:jc w:val="center"/>
        </w:trPr>
        <w:tc>
          <w:tcPr>
            <w:tcW w:w="2127" w:type="dxa"/>
            <w:vMerge w:val="restart"/>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Статус</w:t>
            </w:r>
          </w:p>
        </w:tc>
        <w:tc>
          <w:tcPr>
            <w:tcW w:w="3702" w:type="dxa"/>
            <w:vMerge w:val="restart"/>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Наименование муниципальной программы, подпрограммы, ведомственной целевой программы, основного мероприятия</w:t>
            </w:r>
          </w:p>
        </w:tc>
        <w:tc>
          <w:tcPr>
            <w:tcW w:w="1701" w:type="dxa"/>
            <w:vMerge w:val="restart"/>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Ответственный исполнитель, соисполнитель, участник</w:t>
            </w:r>
          </w:p>
        </w:tc>
        <w:tc>
          <w:tcPr>
            <w:tcW w:w="3686" w:type="dxa"/>
            <w:gridSpan w:val="4"/>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Код бюджетной классификации</w:t>
            </w:r>
          </w:p>
        </w:tc>
        <w:tc>
          <w:tcPr>
            <w:tcW w:w="3478" w:type="dxa"/>
            <w:gridSpan w:val="4"/>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Объемы бюджетных ассигнований (</w:t>
            </w:r>
            <w:proofErr w:type="spellStart"/>
            <w:r w:rsidRPr="007C40E7">
              <w:rPr>
                <w:rFonts w:ascii="Times New Roman" w:hAnsi="Times New Roman" w:cs="Times New Roman"/>
                <w:bCs/>
                <w:color w:val="000000" w:themeColor="text1"/>
                <w:spacing w:val="-1"/>
                <w:sz w:val="16"/>
                <w:szCs w:val="16"/>
              </w:rPr>
              <w:t>тыс.руб</w:t>
            </w:r>
            <w:proofErr w:type="spellEnd"/>
            <w:r w:rsidRPr="007C40E7">
              <w:rPr>
                <w:rFonts w:ascii="Times New Roman" w:hAnsi="Times New Roman" w:cs="Times New Roman"/>
                <w:bCs/>
                <w:color w:val="000000" w:themeColor="text1"/>
                <w:spacing w:val="-1"/>
                <w:sz w:val="16"/>
                <w:szCs w:val="16"/>
              </w:rPr>
              <w:t>.), годы</w:t>
            </w:r>
          </w:p>
        </w:tc>
      </w:tr>
      <w:tr w:rsidR="00E400C3" w:rsidRPr="007C40E7" w:rsidTr="001D0274">
        <w:trPr>
          <w:trHeight w:val="401"/>
          <w:jc w:val="center"/>
        </w:trPr>
        <w:tc>
          <w:tcPr>
            <w:tcW w:w="2127"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3702"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1701"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ГРБС</w:t>
            </w:r>
          </w:p>
        </w:tc>
        <w:tc>
          <w:tcPr>
            <w:tcW w:w="709"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proofErr w:type="spellStart"/>
            <w:r w:rsidRPr="007C40E7">
              <w:rPr>
                <w:rFonts w:ascii="Times New Roman" w:hAnsi="Times New Roman" w:cs="Times New Roman"/>
                <w:bCs/>
                <w:color w:val="000000" w:themeColor="text1"/>
                <w:spacing w:val="-1"/>
                <w:sz w:val="16"/>
                <w:szCs w:val="16"/>
              </w:rPr>
              <w:t>Рз</w:t>
            </w:r>
            <w:proofErr w:type="spellEnd"/>
            <w:r w:rsidRPr="007C40E7">
              <w:rPr>
                <w:rFonts w:ascii="Times New Roman" w:hAnsi="Times New Roman" w:cs="Times New Roman"/>
                <w:bCs/>
                <w:color w:val="000000" w:themeColor="text1"/>
                <w:spacing w:val="-1"/>
                <w:sz w:val="16"/>
                <w:szCs w:val="16"/>
              </w:rPr>
              <w:t xml:space="preserve"> </w:t>
            </w:r>
            <w:proofErr w:type="spellStart"/>
            <w:r w:rsidRPr="007C40E7">
              <w:rPr>
                <w:rFonts w:ascii="Times New Roman" w:hAnsi="Times New Roman" w:cs="Times New Roman"/>
                <w:bCs/>
                <w:color w:val="000000" w:themeColor="text1"/>
                <w:spacing w:val="-1"/>
                <w:sz w:val="16"/>
                <w:szCs w:val="16"/>
              </w:rPr>
              <w:t>Пр</w:t>
            </w:r>
            <w:proofErr w:type="spellEnd"/>
          </w:p>
        </w:tc>
        <w:tc>
          <w:tcPr>
            <w:tcW w:w="1417"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ЦСР</w:t>
            </w:r>
          </w:p>
        </w:tc>
        <w:tc>
          <w:tcPr>
            <w:tcW w:w="709"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ВР</w:t>
            </w:r>
          </w:p>
        </w:tc>
        <w:tc>
          <w:tcPr>
            <w:tcW w:w="99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2020</w:t>
            </w:r>
          </w:p>
        </w:tc>
        <w:tc>
          <w:tcPr>
            <w:tcW w:w="895"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2021</w:t>
            </w:r>
          </w:p>
        </w:tc>
        <w:tc>
          <w:tcPr>
            <w:tcW w:w="851"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2022</w:t>
            </w:r>
          </w:p>
        </w:tc>
        <w:tc>
          <w:tcPr>
            <w:tcW w:w="740"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2023</w:t>
            </w:r>
          </w:p>
        </w:tc>
      </w:tr>
      <w:tr w:rsidR="00E400C3" w:rsidRPr="007C40E7" w:rsidTr="001D0274">
        <w:trPr>
          <w:trHeight w:val="265"/>
          <w:jc w:val="center"/>
        </w:trPr>
        <w:tc>
          <w:tcPr>
            <w:tcW w:w="2127"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1</w:t>
            </w:r>
          </w:p>
        </w:tc>
        <w:tc>
          <w:tcPr>
            <w:tcW w:w="370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2</w:t>
            </w:r>
          </w:p>
        </w:tc>
        <w:tc>
          <w:tcPr>
            <w:tcW w:w="1701"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3</w:t>
            </w:r>
          </w:p>
        </w:tc>
        <w:tc>
          <w:tcPr>
            <w:tcW w:w="851"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4</w:t>
            </w:r>
          </w:p>
        </w:tc>
        <w:tc>
          <w:tcPr>
            <w:tcW w:w="709"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5</w:t>
            </w:r>
          </w:p>
        </w:tc>
        <w:tc>
          <w:tcPr>
            <w:tcW w:w="1417"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6</w:t>
            </w:r>
          </w:p>
        </w:tc>
        <w:tc>
          <w:tcPr>
            <w:tcW w:w="709"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7</w:t>
            </w:r>
          </w:p>
        </w:tc>
        <w:tc>
          <w:tcPr>
            <w:tcW w:w="99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8</w:t>
            </w:r>
          </w:p>
        </w:tc>
        <w:tc>
          <w:tcPr>
            <w:tcW w:w="895"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9</w:t>
            </w:r>
          </w:p>
        </w:tc>
        <w:tc>
          <w:tcPr>
            <w:tcW w:w="851"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10</w:t>
            </w:r>
          </w:p>
        </w:tc>
        <w:tc>
          <w:tcPr>
            <w:tcW w:w="740"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11</w:t>
            </w:r>
          </w:p>
        </w:tc>
      </w:tr>
      <w:tr w:rsidR="00E400C3" w:rsidRPr="007C40E7" w:rsidTr="001D0274">
        <w:trPr>
          <w:jc w:val="center"/>
        </w:trPr>
        <w:tc>
          <w:tcPr>
            <w:tcW w:w="2127" w:type="dxa"/>
            <w:shd w:val="clear" w:color="auto" w:fill="D9D9D9"/>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Муниципальная программа</w:t>
            </w:r>
          </w:p>
        </w:tc>
        <w:tc>
          <w:tcPr>
            <w:tcW w:w="3702" w:type="dxa"/>
            <w:shd w:val="clear" w:color="auto" w:fill="D9D9D9"/>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r w:rsidRPr="007C40E7">
              <w:rPr>
                <w:rFonts w:ascii="Times New Roman" w:hAnsi="Times New Roman" w:cs="Times New Roman"/>
                <w:color w:val="000000" w:themeColor="text1"/>
                <w:sz w:val="16"/>
                <w:szCs w:val="16"/>
              </w:rPr>
              <w:t>«Обеспечение доступным и комфортным жильем и коммунальными услугами граждан в Суджанском районе Курской области на 2020-2023 годы»</w:t>
            </w:r>
          </w:p>
        </w:tc>
        <w:tc>
          <w:tcPr>
            <w:tcW w:w="1701" w:type="dxa"/>
            <w:vMerge w:val="restart"/>
            <w:vAlign w:val="center"/>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Управление строительства, муниципального имущества и ЖКХ Администрации Суджанского района Курской области</w:t>
            </w:r>
          </w:p>
        </w:tc>
        <w:tc>
          <w:tcPr>
            <w:tcW w:w="851" w:type="dxa"/>
            <w:shd w:val="clear" w:color="auto" w:fill="D9D9D9"/>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shd w:val="clear" w:color="auto" w:fill="D9D9D9"/>
          </w:tcPr>
          <w:p w:rsidR="00E400C3" w:rsidRPr="007C40E7" w:rsidRDefault="00E400C3" w:rsidP="001D0274">
            <w:pPr>
              <w:jc w:val="center"/>
              <w:rPr>
                <w:b/>
                <w:color w:val="000000" w:themeColor="text1"/>
                <w:sz w:val="16"/>
                <w:szCs w:val="16"/>
              </w:rPr>
            </w:pPr>
            <w:r w:rsidRPr="007C40E7">
              <w:rPr>
                <w:b/>
                <w:color w:val="000000" w:themeColor="text1"/>
                <w:sz w:val="16"/>
                <w:szCs w:val="16"/>
              </w:rPr>
              <w:t>0000</w:t>
            </w:r>
          </w:p>
        </w:tc>
        <w:tc>
          <w:tcPr>
            <w:tcW w:w="1417" w:type="dxa"/>
            <w:shd w:val="clear" w:color="auto" w:fill="D9D9D9"/>
          </w:tcPr>
          <w:p w:rsidR="00E400C3" w:rsidRPr="007C40E7" w:rsidRDefault="00E400C3" w:rsidP="001D0274">
            <w:pPr>
              <w:jc w:val="center"/>
              <w:rPr>
                <w:b/>
                <w:color w:val="000000" w:themeColor="text1"/>
                <w:sz w:val="16"/>
                <w:szCs w:val="16"/>
              </w:rPr>
            </w:pPr>
            <w:r w:rsidRPr="007C40E7">
              <w:rPr>
                <w:b/>
                <w:color w:val="000000" w:themeColor="text1"/>
                <w:sz w:val="16"/>
                <w:szCs w:val="16"/>
              </w:rPr>
              <w:t>070 0000000</w:t>
            </w:r>
          </w:p>
        </w:tc>
        <w:tc>
          <w:tcPr>
            <w:tcW w:w="709" w:type="dxa"/>
            <w:shd w:val="clear" w:color="auto" w:fill="D9D9D9"/>
          </w:tcPr>
          <w:p w:rsidR="00E400C3" w:rsidRPr="007C40E7" w:rsidRDefault="00E400C3" w:rsidP="001D0274">
            <w:pPr>
              <w:jc w:val="center"/>
              <w:rPr>
                <w:b/>
                <w:color w:val="000000" w:themeColor="text1"/>
                <w:sz w:val="16"/>
                <w:szCs w:val="16"/>
              </w:rPr>
            </w:pPr>
          </w:p>
        </w:tc>
        <w:tc>
          <w:tcPr>
            <w:tcW w:w="992" w:type="dxa"/>
            <w:shd w:val="clear" w:color="auto" w:fill="D9D9D9"/>
          </w:tcPr>
          <w:p w:rsidR="00E400C3" w:rsidRPr="007C40E7" w:rsidRDefault="00E400C3" w:rsidP="001D0274">
            <w:pPr>
              <w:jc w:val="center"/>
              <w:rPr>
                <w:b/>
                <w:color w:val="000000" w:themeColor="text1"/>
                <w:sz w:val="16"/>
                <w:szCs w:val="16"/>
              </w:rPr>
            </w:pPr>
            <w:r w:rsidRPr="007C40E7">
              <w:rPr>
                <w:b/>
                <w:color w:val="000000" w:themeColor="text1"/>
                <w:sz w:val="16"/>
                <w:szCs w:val="16"/>
              </w:rPr>
              <w:t>8785,43571</w:t>
            </w:r>
          </w:p>
        </w:tc>
        <w:tc>
          <w:tcPr>
            <w:tcW w:w="895" w:type="dxa"/>
            <w:shd w:val="clear" w:color="auto" w:fill="D9D9D9"/>
          </w:tcPr>
          <w:p w:rsidR="00E400C3" w:rsidRPr="007C40E7" w:rsidRDefault="00E400C3" w:rsidP="001D0274">
            <w:pPr>
              <w:jc w:val="center"/>
              <w:rPr>
                <w:b/>
                <w:color w:val="000000" w:themeColor="text1"/>
                <w:sz w:val="16"/>
                <w:szCs w:val="16"/>
              </w:rPr>
            </w:pPr>
            <w:r w:rsidRPr="00502892">
              <w:rPr>
                <w:b/>
                <w:color w:val="5B9BD5" w:themeColor="accent1"/>
                <w:sz w:val="16"/>
                <w:szCs w:val="16"/>
              </w:rPr>
              <w:t>12137,372</w:t>
            </w:r>
          </w:p>
        </w:tc>
        <w:tc>
          <w:tcPr>
            <w:tcW w:w="851" w:type="dxa"/>
            <w:shd w:val="clear" w:color="auto" w:fill="D9D9D9"/>
          </w:tcPr>
          <w:p w:rsidR="00E400C3" w:rsidRPr="007C40E7" w:rsidRDefault="00E400C3" w:rsidP="001D0274">
            <w:pPr>
              <w:jc w:val="center"/>
              <w:rPr>
                <w:b/>
                <w:color w:val="000000" w:themeColor="text1"/>
                <w:sz w:val="16"/>
                <w:szCs w:val="16"/>
              </w:rPr>
            </w:pPr>
          </w:p>
        </w:tc>
        <w:tc>
          <w:tcPr>
            <w:tcW w:w="740" w:type="dxa"/>
            <w:shd w:val="clear" w:color="auto" w:fill="D9D9D9"/>
          </w:tcPr>
          <w:p w:rsidR="00E400C3" w:rsidRPr="007C40E7" w:rsidRDefault="00E400C3" w:rsidP="001D0274">
            <w:pPr>
              <w:jc w:val="center"/>
              <w:rPr>
                <w:b/>
                <w:color w:val="000000" w:themeColor="text1"/>
                <w:sz w:val="16"/>
                <w:szCs w:val="16"/>
              </w:rPr>
            </w:pPr>
            <w:r w:rsidRPr="007C40E7">
              <w:rPr>
                <w:b/>
                <w:color w:val="000000" w:themeColor="text1"/>
                <w:sz w:val="16"/>
                <w:szCs w:val="16"/>
              </w:rPr>
              <w:t>490,0</w:t>
            </w:r>
          </w:p>
        </w:tc>
      </w:tr>
      <w:tr w:rsidR="00E400C3" w:rsidRPr="007C40E7" w:rsidTr="001D0274">
        <w:trPr>
          <w:trHeight w:val="1001"/>
          <w:jc w:val="center"/>
        </w:trPr>
        <w:tc>
          <w:tcPr>
            <w:tcW w:w="2127" w:type="dxa"/>
            <w:shd w:val="clear" w:color="auto" w:fill="F2F2F2"/>
          </w:tcPr>
          <w:p w:rsidR="00E400C3" w:rsidRPr="007C40E7" w:rsidRDefault="00E400C3" w:rsidP="001D0274">
            <w:pPr>
              <w:pStyle w:val="ad"/>
              <w:spacing w:before="0" w:after="0"/>
              <w:contextualSpacing/>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Подпрограмма 2</w:t>
            </w:r>
          </w:p>
        </w:tc>
        <w:tc>
          <w:tcPr>
            <w:tcW w:w="3702" w:type="dxa"/>
            <w:shd w:val="clear" w:color="auto" w:fill="F2F2F2"/>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color w:val="000000" w:themeColor="text1"/>
                <w:sz w:val="16"/>
                <w:szCs w:val="16"/>
              </w:rPr>
              <w:t xml:space="preserve">«Создание условий для обеспечения доступным и комфортным жильем граждан в Суджанском районе Курской области» </w:t>
            </w:r>
          </w:p>
        </w:tc>
        <w:tc>
          <w:tcPr>
            <w:tcW w:w="1701" w:type="dxa"/>
            <w:vMerge/>
            <w:shd w:val="clear" w:color="auto" w:fill="F2F2F2"/>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shd w:val="clear" w:color="auto" w:fill="F2F2F2"/>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shd w:val="clear" w:color="auto" w:fill="F2F2F2"/>
          </w:tcPr>
          <w:p w:rsidR="00E400C3" w:rsidRPr="007C40E7" w:rsidRDefault="00E400C3" w:rsidP="001D0274">
            <w:pPr>
              <w:jc w:val="center"/>
              <w:rPr>
                <w:b/>
                <w:color w:val="000000" w:themeColor="text1"/>
                <w:sz w:val="16"/>
                <w:szCs w:val="16"/>
              </w:rPr>
            </w:pPr>
            <w:r w:rsidRPr="007C40E7">
              <w:rPr>
                <w:b/>
                <w:color w:val="000000" w:themeColor="text1"/>
                <w:sz w:val="16"/>
                <w:szCs w:val="16"/>
              </w:rPr>
              <w:t>0000</w:t>
            </w:r>
          </w:p>
        </w:tc>
        <w:tc>
          <w:tcPr>
            <w:tcW w:w="1417" w:type="dxa"/>
            <w:shd w:val="clear" w:color="auto" w:fill="F2F2F2"/>
          </w:tcPr>
          <w:p w:rsidR="00E400C3" w:rsidRPr="007C40E7" w:rsidRDefault="00E400C3" w:rsidP="001D0274">
            <w:pPr>
              <w:jc w:val="center"/>
              <w:rPr>
                <w:b/>
                <w:color w:val="000000" w:themeColor="text1"/>
                <w:sz w:val="16"/>
                <w:szCs w:val="16"/>
              </w:rPr>
            </w:pPr>
            <w:r w:rsidRPr="007C40E7">
              <w:rPr>
                <w:b/>
                <w:color w:val="000000" w:themeColor="text1"/>
                <w:sz w:val="16"/>
                <w:szCs w:val="16"/>
              </w:rPr>
              <w:t>07200 00000</w:t>
            </w:r>
          </w:p>
          <w:p w:rsidR="00E400C3" w:rsidRPr="007C40E7" w:rsidRDefault="00E400C3" w:rsidP="001D0274">
            <w:pPr>
              <w:jc w:val="center"/>
              <w:rPr>
                <w:b/>
                <w:color w:val="000000" w:themeColor="text1"/>
                <w:sz w:val="16"/>
                <w:szCs w:val="16"/>
              </w:rPr>
            </w:pPr>
          </w:p>
        </w:tc>
        <w:tc>
          <w:tcPr>
            <w:tcW w:w="709" w:type="dxa"/>
            <w:shd w:val="clear" w:color="auto" w:fill="F2F2F2"/>
          </w:tcPr>
          <w:p w:rsidR="00E400C3" w:rsidRPr="007C40E7" w:rsidRDefault="00E400C3" w:rsidP="001D0274">
            <w:pPr>
              <w:jc w:val="center"/>
              <w:rPr>
                <w:b/>
                <w:color w:val="000000" w:themeColor="text1"/>
                <w:sz w:val="16"/>
                <w:szCs w:val="16"/>
              </w:rPr>
            </w:pPr>
          </w:p>
        </w:tc>
        <w:tc>
          <w:tcPr>
            <w:tcW w:w="992" w:type="dxa"/>
            <w:shd w:val="clear" w:color="auto" w:fill="F2F2F2"/>
          </w:tcPr>
          <w:p w:rsidR="00E400C3" w:rsidRPr="007C40E7" w:rsidRDefault="00E400C3" w:rsidP="001D0274">
            <w:pPr>
              <w:jc w:val="center"/>
              <w:rPr>
                <w:b/>
                <w:color w:val="000000" w:themeColor="text1"/>
                <w:sz w:val="16"/>
                <w:szCs w:val="16"/>
              </w:rPr>
            </w:pPr>
            <w:r w:rsidRPr="007C40E7">
              <w:rPr>
                <w:b/>
                <w:color w:val="000000" w:themeColor="text1"/>
                <w:sz w:val="16"/>
                <w:szCs w:val="16"/>
              </w:rPr>
              <w:t>7413,25175</w:t>
            </w:r>
          </w:p>
        </w:tc>
        <w:tc>
          <w:tcPr>
            <w:tcW w:w="895" w:type="dxa"/>
            <w:shd w:val="clear" w:color="auto" w:fill="F2F2F2"/>
          </w:tcPr>
          <w:p w:rsidR="00E400C3" w:rsidRPr="007C40E7" w:rsidRDefault="00E400C3" w:rsidP="001D0274">
            <w:pPr>
              <w:jc w:val="center"/>
              <w:rPr>
                <w:b/>
                <w:color w:val="000000" w:themeColor="text1"/>
                <w:sz w:val="16"/>
                <w:szCs w:val="16"/>
              </w:rPr>
            </w:pPr>
            <w:r>
              <w:rPr>
                <w:b/>
                <w:color w:val="000000" w:themeColor="text1"/>
                <w:sz w:val="16"/>
                <w:szCs w:val="16"/>
              </w:rPr>
              <w:t>6059,597</w:t>
            </w:r>
          </w:p>
        </w:tc>
        <w:tc>
          <w:tcPr>
            <w:tcW w:w="851" w:type="dxa"/>
            <w:shd w:val="clear" w:color="auto" w:fill="F2F2F2"/>
          </w:tcPr>
          <w:p w:rsidR="00E400C3" w:rsidRPr="007C40E7" w:rsidRDefault="00E400C3" w:rsidP="001D0274">
            <w:pPr>
              <w:jc w:val="center"/>
              <w:rPr>
                <w:b/>
                <w:color w:val="000000" w:themeColor="text1"/>
                <w:sz w:val="16"/>
                <w:szCs w:val="16"/>
              </w:rPr>
            </w:pPr>
            <w:r>
              <w:rPr>
                <w:b/>
                <w:color w:val="000000" w:themeColor="text1"/>
                <w:sz w:val="16"/>
                <w:szCs w:val="16"/>
              </w:rPr>
              <w:t>1762,000</w:t>
            </w:r>
          </w:p>
        </w:tc>
        <w:tc>
          <w:tcPr>
            <w:tcW w:w="740" w:type="dxa"/>
            <w:shd w:val="clear" w:color="auto" w:fill="F2F2F2"/>
          </w:tcPr>
          <w:p w:rsidR="00E400C3" w:rsidRPr="007C40E7" w:rsidRDefault="00E400C3" w:rsidP="001D0274">
            <w:pPr>
              <w:jc w:val="center"/>
              <w:rPr>
                <w:b/>
                <w:color w:val="000000" w:themeColor="text1"/>
                <w:sz w:val="16"/>
                <w:szCs w:val="16"/>
              </w:rPr>
            </w:pPr>
            <w:r w:rsidRPr="007C40E7">
              <w:rPr>
                <w:b/>
                <w:color w:val="000000" w:themeColor="text1"/>
                <w:sz w:val="16"/>
                <w:szCs w:val="16"/>
              </w:rPr>
              <w:t>490,0</w:t>
            </w:r>
          </w:p>
        </w:tc>
      </w:tr>
      <w:tr w:rsidR="00E400C3" w:rsidRPr="007C40E7" w:rsidTr="001D0274">
        <w:trPr>
          <w:trHeight w:val="1001"/>
          <w:jc w:val="center"/>
        </w:trPr>
        <w:tc>
          <w:tcPr>
            <w:tcW w:w="2127" w:type="dxa"/>
            <w:shd w:val="clear" w:color="auto" w:fill="FFFFFF" w:themeFill="background1"/>
          </w:tcPr>
          <w:p w:rsidR="00E400C3" w:rsidRPr="007C40E7" w:rsidRDefault="00E400C3" w:rsidP="001D0274">
            <w:pPr>
              <w:pStyle w:val="ad"/>
              <w:spacing w:before="0" w:after="0"/>
              <w:contextualSpacing/>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Основное мероприятие 2.1</w:t>
            </w:r>
          </w:p>
        </w:tc>
        <w:tc>
          <w:tcPr>
            <w:tcW w:w="3702" w:type="dxa"/>
            <w:shd w:val="clear" w:color="auto" w:fill="FFFFFF" w:themeFill="background1"/>
          </w:tcPr>
          <w:p w:rsidR="00E400C3" w:rsidRPr="007C40E7" w:rsidRDefault="00E400C3" w:rsidP="001D0274">
            <w:pPr>
              <w:pStyle w:val="ad"/>
              <w:spacing w:before="0" w:after="0"/>
              <w:contextualSpacing/>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«Реализация мероприяти</w:t>
            </w:r>
            <w:r>
              <w:rPr>
                <w:rFonts w:ascii="Times New Roman" w:hAnsi="Times New Roman" w:cs="Times New Roman"/>
                <w:color w:val="000000" w:themeColor="text1"/>
                <w:sz w:val="16"/>
                <w:szCs w:val="16"/>
              </w:rPr>
              <w:t>я</w:t>
            </w:r>
            <w:r w:rsidRPr="007C40E7">
              <w:rPr>
                <w:rFonts w:ascii="Times New Roman" w:hAnsi="Times New Roman" w:cs="Times New Roman"/>
                <w:color w:val="000000" w:themeColor="text1"/>
                <w:sz w:val="16"/>
                <w:szCs w:val="16"/>
              </w:rPr>
              <w:t xml:space="preserve"> по разработке документов территориального планирования и градостроительного зонирования»</w:t>
            </w:r>
          </w:p>
        </w:tc>
        <w:tc>
          <w:tcPr>
            <w:tcW w:w="1701" w:type="dxa"/>
            <w:vMerge/>
            <w:shd w:val="clear" w:color="auto" w:fill="F2F2F2"/>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shd w:val="clear" w:color="auto" w:fill="FFFFFF" w:themeFill="background1"/>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shd w:val="clear" w:color="auto" w:fill="FFFFFF" w:themeFill="background1"/>
          </w:tcPr>
          <w:p w:rsidR="00E400C3" w:rsidRPr="007C40E7" w:rsidRDefault="00E400C3" w:rsidP="001D0274">
            <w:pPr>
              <w:jc w:val="center"/>
              <w:rPr>
                <w:b/>
                <w:color w:val="000000" w:themeColor="text1"/>
                <w:sz w:val="16"/>
                <w:szCs w:val="16"/>
              </w:rPr>
            </w:pPr>
            <w:r w:rsidRPr="007C40E7">
              <w:rPr>
                <w:b/>
                <w:color w:val="000000" w:themeColor="text1"/>
                <w:sz w:val="16"/>
                <w:szCs w:val="16"/>
              </w:rPr>
              <w:t>0412</w:t>
            </w:r>
          </w:p>
        </w:tc>
        <w:tc>
          <w:tcPr>
            <w:tcW w:w="1417" w:type="dxa"/>
            <w:shd w:val="clear" w:color="auto" w:fill="FFFFFF" w:themeFill="background1"/>
          </w:tcPr>
          <w:p w:rsidR="00E400C3" w:rsidRPr="007C40E7" w:rsidRDefault="00E400C3" w:rsidP="001D0274">
            <w:pPr>
              <w:jc w:val="center"/>
              <w:rPr>
                <w:b/>
                <w:color w:val="000000" w:themeColor="text1"/>
                <w:sz w:val="16"/>
                <w:szCs w:val="16"/>
              </w:rPr>
            </w:pPr>
            <w:r w:rsidRPr="007C40E7">
              <w:rPr>
                <w:b/>
                <w:color w:val="000000" w:themeColor="text1"/>
                <w:sz w:val="16"/>
                <w:szCs w:val="16"/>
              </w:rPr>
              <w:t>0720100000</w:t>
            </w:r>
          </w:p>
        </w:tc>
        <w:tc>
          <w:tcPr>
            <w:tcW w:w="709" w:type="dxa"/>
            <w:shd w:val="clear" w:color="auto" w:fill="FFFFFF" w:themeFill="background1"/>
          </w:tcPr>
          <w:p w:rsidR="00E400C3" w:rsidRPr="007C40E7" w:rsidRDefault="00E400C3" w:rsidP="001D0274">
            <w:pPr>
              <w:jc w:val="center"/>
              <w:rPr>
                <w:b/>
                <w:color w:val="000000" w:themeColor="text1"/>
                <w:sz w:val="16"/>
                <w:szCs w:val="16"/>
              </w:rPr>
            </w:pPr>
          </w:p>
        </w:tc>
        <w:tc>
          <w:tcPr>
            <w:tcW w:w="992" w:type="dxa"/>
            <w:shd w:val="clear" w:color="auto" w:fill="FFFFFF" w:themeFill="background1"/>
          </w:tcPr>
          <w:p w:rsidR="00E400C3" w:rsidRPr="007C40E7" w:rsidRDefault="00E400C3" w:rsidP="001D0274">
            <w:pPr>
              <w:jc w:val="center"/>
              <w:rPr>
                <w:b/>
                <w:color w:val="000000" w:themeColor="text1"/>
                <w:sz w:val="16"/>
                <w:szCs w:val="16"/>
              </w:rPr>
            </w:pPr>
            <w:r w:rsidRPr="007C40E7">
              <w:rPr>
                <w:b/>
                <w:color w:val="000000" w:themeColor="text1"/>
                <w:sz w:val="16"/>
                <w:szCs w:val="16"/>
              </w:rPr>
              <w:t>350,0</w:t>
            </w:r>
          </w:p>
        </w:tc>
        <w:tc>
          <w:tcPr>
            <w:tcW w:w="895" w:type="dxa"/>
            <w:shd w:val="clear" w:color="auto" w:fill="FFFFFF" w:themeFill="background1"/>
          </w:tcPr>
          <w:p w:rsidR="00E400C3" w:rsidRPr="007C40E7" w:rsidRDefault="00E400C3" w:rsidP="001D0274">
            <w:pPr>
              <w:jc w:val="center"/>
              <w:rPr>
                <w:b/>
                <w:color w:val="000000" w:themeColor="text1"/>
                <w:sz w:val="16"/>
                <w:szCs w:val="16"/>
              </w:rPr>
            </w:pPr>
            <w:r w:rsidRPr="00CA4D85">
              <w:rPr>
                <w:b/>
                <w:color w:val="000000" w:themeColor="text1"/>
                <w:sz w:val="16"/>
                <w:szCs w:val="16"/>
              </w:rPr>
              <w:t>1420,0</w:t>
            </w:r>
          </w:p>
        </w:tc>
        <w:tc>
          <w:tcPr>
            <w:tcW w:w="851" w:type="dxa"/>
            <w:shd w:val="clear" w:color="auto" w:fill="FFFFFF" w:themeFill="background1"/>
          </w:tcPr>
          <w:p w:rsidR="00E400C3" w:rsidRPr="007C40E7" w:rsidRDefault="00E400C3" w:rsidP="001D0274">
            <w:pPr>
              <w:jc w:val="center"/>
              <w:rPr>
                <w:b/>
                <w:color w:val="000000" w:themeColor="text1"/>
                <w:sz w:val="16"/>
                <w:szCs w:val="16"/>
              </w:rPr>
            </w:pPr>
            <w:r w:rsidRPr="007C40E7">
              <w:rPr>
                <w:b/>
                <w:color w:val="000000" w:themeColor="text1"/>
                <w:sz w:val="16"/>
                <w:szCs w:val="16"/>
              </w:rPr>
              <w:t>-</w:t>
            </w:r>
          </w:p>
        </w:tc>
        <w:tc>
          <w:tcPr>
            <w:tcW w:w="740" w:type="dxa"/>
            <w:shd w:val="clear" w:color="auto" w:fill="FFFFFF" w:themeFill="background1"/>
          </w:tcPr>
          <w:p w:rsidR="00E400C3" w:rsidRPr="007C40E7" w:rsidRDefault="00E400C3" w:rsidP="001D0274">
            <w:pPr>
              <w:jc w:val="center"/>
              <w:rPr>
                <w:b/>
                <w:color w:val="000000" w:themeColor="text1"/>
                <w:sz w:val="16"/>
                <w:szCs w:val="16"/>
              </w:rPr>
            </w:pPr>
            <w:r w:rsidRPr="007C40E7">
              <w:rPr>
                <w:b/>
                <w:color w:val="000000" w:themeColor="text1"/>
                <w:sz w:val="16"/>
                <w:szCs w:val="16"/>
              </w:rPr>
              <w:t>-</w:t>
            </w:r>
          </w:p>
        </w:tc>
      </w:tr>
      <w:tr w:rsidR="00E400C3" w:rsidRPr="007C40E7" w:rsidTr="001D0274">
        <w:trPr>
          <w:trHeight w:val="1235"/>
          <w:jc w:val="center"/>
        </w:trPr>
        <w:tc>
          <w:tcPr>
            <w:tcW w:w="2127" w:type="dxa"/>
          </w:tcPr>
          <w:p w:rsidR="00E400C3" w:rsidRPr="007C40E7" w:rsidRDefault="00E400C3" w:rsidP="001D0274">
            <w:pPr>
              <w:pStyle w:val="ad"/>
              <w:spacing w:before="0" w:after="0"/>
              <w:contextualSpacing/>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 xml:space="preserve"> Мероприятие 2.1.1</w:t>
            </w:r>
          </w:p>
        </w:tc>
        <w:tc>
          <w:tcPr>
            <w:tcW w:w="370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color w:val="000000" w:themeColor="text1"/>
                <w:sz w:val="16"/>
                <w:szCs w:val="16"/>
              </w:rPr>
              <w:t>«Мероприятия по  разработке документов территориального планирования и градостроительного зонирования»</w:t>
            </w:r>
          </w:p>
        </w:tc>
        <w:tc>
          <w:tcPr>
            <w:tcW w:w="1701"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p w:rsidR="00E400C3" w:rsidRPr="007C40E7" w:rsidRDefault="00E400C3" w:rsidP="001D0274">
            <w:pPr>
              <w:rPr>
                <w:b/>
                <w:color w:val="000000" w:themeColor="text1"/>
                <w:sz w:val="16"/>
                <w:szCs w:val="16"/>
              </w:rPr>
            </w:pPr>
          </w:p>
          <w:p w:rsidR="00E400C3" w:rsidRDefault="00E400C3" w:rsidP="001D0274">
            <w:pPr>
              <w:jc w:val="center"/>
              <w:rPr>
                <w:b/>
                <w:color w:val="000000" w:themeColor="text1"/>
                <w:sz w:val="16"/>
                <w:szCs w:val="16"/>
              </w:rPr>
            </w:pPr>
            <w:r w:rsidRPr="007C40E7">
              <w:rPr>
                <w:b/>
                <w:color w:val="000000" w:themeColor="text1"/>
                <w:sz w:val="16"/>
                <w:szCs w:val="16"/>
              </w:rPr>
              <w:t>002</w:t>
            </w:r>
          </w:p>
          <w:p w:rsidR="00E400C3" w:rsidRDefault="00E400C3" w:rsidP="001D0274">
            <w:pPr>
              <w:jc w:val="cente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0412</w:t>
            </w:r>
          </w:p>
          <w:p w:rsidR="00E400C3" w:rsidRPr="007C40E7" w:rsidRDefault="00E400C3" w:rsidP="001D0274">
            <w:pPr>
              <w:rPr>
                <w:b/>
                <w:color w:val="000000" w:themeColor="text1"/>
                <w:sz w:val="16"/>
                <w:szCs w:val="16"/>
              </w:rPr>
            </w:pPr>
          </w:p>
          <w:p w:rsidR="00E400C3" w:rsidRDefault="00E400C3" w:rsidP="001D0274">
            <w:pPr>
              <w:jc w:val="center"/>
              <w:rPr>
                <w:b/>
                <w:color w:val="000000" w:themeColor="text1"/>
                <w:sz w:val="16"/>
                <w:szCs w:val="16"/>
              </w:rPr>
            </w:pPr>
            <w:r w:rsidRPr="007C40E7">
              <w:rPr>
                <w:b/>
                <w:color w:val="000000" w:themeColor="text1"/>
                <w:sz w:val="16"/>
                <w:szCs w:val="16"/>
              </w:rPr>
              <w:t>0412</w:t>
            </w:r>
          </w:p>
          <w:p w:rsidR="00E400C3" w:rsidRDefault="00E400C3" w:rsidP="001D0274">
            <w:pPr>
              <w:jc w:val="cente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0412</w:t>
            </w:r>
          </w:p>
        </w:tc>
        <w:tc>
          <w:tcPr>
            <w:tcW w:w="1417" w:type="dxa"/>
          </w:tcPr>
          <w:p w:rsidR="00E400C3" w:rsidRDefault="00E400C3" w:rsidP="001D0274">
            <w:pPr>
              <w:jc w:val="center"/>
              <w:rPr>
                <w:b/>
                <w:color w:val="000000" w:themeColor="text1"/>
                <w:sz w:val="16"/>
                <w:szCs w:val="16"/>
              </w:rPr>
            </w:pPr>
            <w:r w:rsidRPr="007C40E7">
              <w:rPr>
                <w:b/>
                <w:color w:val="000000" w:themeColor="text1"/>
                <w:sz w:val="16"/>
                <w:szCs w:val="16"/>
              </w:rPr>
              <w:t>07201</w:t>
            </w:r>
            <w:r>
              <w:rPr>
                <w:b/>
                <w:color w:val="000000" w:themeColor="text1"/>
                <w:sz w:val="16"/>
                <w:szCs w:val="16"/>
              </w:rPr>
              <w:t xml:space="preserve"> </w:t>
            </w:r>
            <w:r w:rsidRPr="007C40E7">
              <w:rPr>
                <w:b/>
                <w:color w:val="000000" w:themeColor="text1"/>
                <w:sz w:val="16"/>
                <w:szCs w:val="16"/>
              </w:rPr>
              <w:t>С</w:t>
            </w:r>
            <w:r>
              <w:rPr>
                <w:b/>
                <w:color w:val="000000" w:themeColor="text1"/>
                <w:sz w:val="16"/>
                <w:szCs w:val="16"/>
              </w:rPr>
              <w:t xml:space="preserve"> </w:t>
            </w:r>
            <w:r w:rsidRPr="007C40E7">
              <w:rPr>
                <w:b/>
                <w:color w:val="000000" w:themeColor="text1"/>
                <w:sz w:val="16"/>
                <w:szCs w:val="16"/>
              </w:rPr>
              <w:t>1416</w:t>
            </w:r>
          </w:p>
          <w:p w:rsidR="00E400C3" w:rsidRPr="007C40E7" w:rsidRDefault="00E400C3" w:rsidP="001D0274">
            <w:pPr>
              <w:jc w:val="center"/>
              <w:rPr>
                <w:b/>
                <w:color w:val="000000" w:themeColor="text1"/>
                <w:sz w:val="16"/>
                <w:szCs w:val="16"/>
              </w:rPr>
            </w:pPr>
          </w:p>
          <w:p w:rsidR="00E400C3" w:rsidRDefault="00E400C3" w:rsidP="001D0274">
            <w:pPr>
              <w:jc w:val="center"/>
              <w:rPr>
                <w:b/>
                <w:color w:val="000000" w:themeColor="text1"/>
                <w:sz w:val="16"/>
                <w:szCs w:val="16"/>
              </w:rPr>
            </w:pPr>
            <w:r w:rsidRPr="007C40E7">
              <w:rPr>
                <w:b/>
                <w:color w:val="000000" w:themeColor="text1"/>
                <w:sz w:val="16"/>
                <w:szCs w:val="16"/>
              </w:rPr>
              <w:t>07201</w:t>
            </w:r>
            <w:r>
              <w:rPr>
                <w:b/>
                <w:color w:val="000000" w:themeColor="text1"/>
                <w:sz w:val="16"/>
                <w:szCs w:val="16"/>
              </w:rPr>
              <w:t xml:space="preserve"> </w:t>
            </w:r>
            <w:r w:rsidRPr="007C40E7">
              <w:rPr>
                <w:b/>
                <w:color w:val="000000" w:themeColor="text1"/>
                <w:sz w:val="16"/>
                <w:szCs w:val="16"/>
              </w:rPr>
              <w:t>С</w:t>
            </w:r>
            <w:r>
              <w:rPr>
                <w:b/>
                <w:color w:val="000000" w:themeColor="text1"/>
                <w:sz w:val="16"/>
                <w:szCs w:val="16"/>
              </w:rPr>
              <w:t xml:space="preserve"> </w:t>
            </w:r>
            <w:r w:rsidRPr="007C40E7">
              <w:rPr>
                <w:b/>
                <w:color w:val="000000" w:themeColor="text1"/>
                <w:sz w:val="16"/>
                <w:szCs w:val="16"/>
              </w:rPr>
              <w:t>1416</w:t>
            </w:r>
          </w:p>
          <w:p w:rsidR="00E400C3" w:rsidRDefault="00E400C3" w:rsidP="001D0274">
            <w:pPr>
              <w:jc w:val="center"/>
              <w:rPr>
                <w:b/>
                <w:color w:val="000000" w:themeColor="text1"/>
                <w:sz w:val="16"/>
                <w:szCs w:val="16"/>
              </w:rPr>
            </w:pPr>
            <w:r>
              <w:rPr>
                <w:b/>
                <w:color w:val="000000" w:themeColor="text1"/>
                <w:sz w:val="16"/>
                <w:szCs w:val="16"/>
              </w:rPr>
              <w:t xml:space="preserve"> </w:t>
            </w:r>
          </w:p>
          <w:p w:rsidR="00E400C3" w:rsidRPr="007C40E7" w:rsidRDefault="00E400C3" w:rsidP="001D0274">
            <w:pPr>
              <w:jc w:val="center"/>
              <w:rPr>
                <w:b/>
                <w:color w:val="000000" w:themeColor="text1"/>
                <w:sz w:val="16"/>
                <w:szCs w:val="16"/>
              </w:rPr>
            </w:pPr>
            <w:r w:rsidRPr="00CA4D85">
              <w:rPr>
                <w:b/>
                <w:color w:val="FF0000"/>
                <w:sz w:val="16"/>
                <w:szCs w:val="16"/>
              </w:rPr>
              <w:t>07201 П 3600</w:t>
            </w:r>
          </w:p>
        </w:tc>
        <w:tc>
          <w:tcPr>
            <w:tcW w:w="709" w:type="dxa"/>
          </w:tcPr>
          <w:p w:rsidR="00E400C3" w:rsidRPr="007C40E7" w:rsidRDefault="00E400C3" w:rsidP="001D0274">
            <w:pPr>
              <w:jc w:val="center"/>
              <w:rPr>
                <w:b/>
                <w:color w:val="000000" w:themeColor="text1"/>
                <w:sz w:val="16"/>
                <w:szCs w:val="16"/>
              </w:rPr>
            </w:pPr>
            <w:r w:rsidRPr="007C40E7">
              <w:rPr>
                <w:b/>
                <w:color w:val="000000" w:themeColor="text1"/>
                <w:sz w:val="16"/>
                <w:szCs w:val="16"/>
              </w:rPr>
              <w:t>500</w:t>
            </w:r>
          </w:p>
          <w:p w:rsidR="00E400C3" w:rsidRPr="007C40E7" w:rsidRDefault="00E400C3" w:rsidP="001D0274">
            <w:pPr>
              <w:rPr>
                <w:b/>
                <w:color w:val="000000" w:themeColor="text1"/>
                <w:sz w:val="16"/>
                <w:szCs w:val="16"/>
              </w:rPr>
            </w:pPr>
          </w:p>
          <w:p w:rsidR="00E400C3" w:rsidRDefault="00E400C3" w:rsidP="001D0274">
            <w:pPr>
              <w:jc w:val="center"/>
              <w:rPr>
                <w:b/>
                <w:color w:val="000000" w:themeColor="text1"/>
                <w:sz w:val="16"/>
                <w:szCs w:val="16"/>
              </w:rPr>
            </w:pPr>
            <w:r w:rsidRPr="007C40E7">
              <w:rPr>
                <w:b/>
                <w:color w:val="000000" w:themeColor="text1"/>
                <w:sz w:val="16"/>
                <w:szCs w:val="16"/>
              </w:rPr>
              <w:t>200</w:t>
            </w:r>
          </w:p>
          <w:p w:rsidR="00E400C3" w:rsidRDefault="00E400C3" w:rsidP="001D0274">
            <w:pPr>
              <w:jc w:val="center"/>
              <w:rPr>
                <w:b/>
                <w:color w:val="000000" w:themeColor="text1"/>
                <w:sz w:val="16"/>
                <w:szCs w:val="16"/>
              </w:rPr>
            </w:pPr>
          </w:p>
          <w:p w:rsidR="00E400C3" w:rsidRPr="007C40E7" w:rsidRDefault="00E400C3" w:rsidP="001D0274">
            <w:pPr>
              <w:jc w:val="center"/>
              <w:rPr>
                <w:b/>
                <w:color w:val="000000" w:themeColor="text1"/>
                <w:sz w:val="16"/>
                <w:szCs w:val="16"/>
              </w:rPr>
            </w:pPr>
            <w:r w:rsidRPr="00CA4D85">
              <w:rPr>
                <w:b/>
                <w:color w:val="FF0000"/>
                <w:sz w:val="16"/>
                <w:szCs w:val="16"/>
              </w:rPr>
              <w:t>500</w:t>
            </w:r>
          </w:p>
        </w:tc>
        <w:tc>
          <w:tcPr>
            <w:tcW w:w="992" w:type="dxa"/>
          </w:tcPr>
          <w:p w:rsidR="00E400C3" w:rsidRPr="007C40E7" w:rsidRDefault="00E400C3" w:rsidP="001D0274">
            <w:pPr>
              <w:jc w:val="center"/>
              <w:rPr>
                <w:color w:val="000000" w:themeColor="text1"/>
                <w:sz w:val="16"/>
                <w:szCs w:val="16"/>
              </w:rPr>
            </w:pPr>
            <w:r>
              <w:rPr>
                <w:color w:val="000000" w:themeColor="text1"/>
                <w:sz w:val="16"/>
                <w:szCs w:val="16"/>
              </w:rPr>
              <w:t>-</w:t>
            </w:r>
          </w:p>
          <w:p w:rsidR="00E400C3" w:rsidRPr="007C40E7" w:rsidRDefault="00E400C3" w:rsidP="001D0274">
            <w:pPr>
              <w:rPr>
                <w:color w:val="000000" w:themeColor="text1"/>
                <w:sz w:val="16"/>
                <w:szCs w:val="16"/>
              </w:rPr>
            </w:pPr>
          </w:p>
          <w:p w:rsidR="00E400C3" w:rsidRDefault="00E400C3" w:rsidP="001D0274">
            <w:pPr>
              <w:jc w:val="center"/>
              <w:rPr>
                <w:color w:val="000000" w:themeColor="text1"/>
                <w:sz w:val="16"/>
                <w:szCs w:val="16"/>
              </w:rPr>
            </w:pPr>
            <w:r w:rsidRPr="007C40E7">
              <w:rPr>
                <w:color w:val="000000" w:themeColor="text1"/>
                <w:sz w:val="16"/>
                <w:szCs w:val="16"/>
              </w:rPr>
              <w:t>350,0</w:t>
            </w:r>
          </w:p>
          <w:p w:rsidR="00E400C3"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Pr>
                <w:color w:val="000000" w:themeColor="text1"/>
                <w:sz w:val="16"/>
                <w:szCs w:val="16"/>
              </w:rPr>
              <w:t>-</w:t>
            </w:r>
          </w:p>
        </w:tc>
        <w:tc>
          <w:tcPr>
            <w:tcW w:w="895" w:type="dxa"/>
          </w:tcPr>
          <w:p w:rsidR="00E400C3" w:rsidRPr="007C40E7" w:rsidRDefault="00E400C3" w:rsidP="001D0274">
            <w:pPr>
              <w:jc w:val="center"/>
              <w:rPr>
                <w:color w:val="000000" w:themeColor="text1"/>
                <w:sz w:val="16"/>
                <w:szCs w:val="16"/>
              </w:rPr>
            </w:pPr>
            <w:r w:rsidRPr="007C40E7">
              <w:rPr>
                <w:color w:val="000000" w:themeColor="text1"/>
                <w:sz w:val="16"/>
                <w:szCs w:val="16"/>
              </w:rPr>
              <w:t>720,0</w:t>
            </w:r>
          </w:p>
          <w:p w:rsidR="00E400C3" w:rsidRPr="007C40E7" w:rsidRDefault="00E400C3" w:rsidP="001D0274">
            <w:pPr>
              <w:rPr>
                <w:color w:val="000000" w:themeColor="text1"/>
                <w:sz w:val="16"/>
                <w:szCs w:val="16"/>
              </w:rPr>
            </w:pPr>
          </w:p>
          <w:p w:rsidR="00E400C3" w:rsidRDefault="00E400C3" w:rsidP="001D0274">
            <w:pPr>
              <w:jc w:val="center"/>
              <w:rPr>
                <w:color w:val="000000" w:themeColor="text1"/>
                <w:sz w:val="16"/>
                <w:szCs w:val="16"/>
              </w:rPr>
            </w:pPr>
            <w:r w:rsidRPr="007C40E7">
              <w:rPr>
                <w:color w:val="000000" w:themeColor="text1"/>
                <w:sz w:val="16"/>
                <w:szCs w:val="16"/>
              </w:rPr>
              <w:t>150,0</w:t>
            </w:r>
          </w:p>
          <w:p w:rsidR="00E400C3"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sidRPr="00CA4D85">
              <w:rPr>
                <w:color w:val="FF0000"/>
                <w:sz w:val="16"/>
                <w:szCs w:val="16"/>
              </w:rPr>
              <w:t>550,0</w:t>
            </w:r>
          </w:p>
        </w:tc>
        <w:tc>
          <w:tcPr>
            <w:tcW w:w="851" w:type="dxa"/>
          </w:tcPr>
          <w:p w:rsidR="00E400C3" w:rsidRDefault="00E400C3" w:rsidP="001D0274">
            <w:pPr>
              <w:jc w:val="center"/>
              <w:rPr>
                <w:color w:val="000000" w:themeColor="text1"/>
                <w:sz w:val="16"/>
                <w:szCs w:val="16"/>
              </w:rPr>
            </w:pPr>
            <w:r w:rsidRPr="007C40E7">
              <w:rPr>
                <w:color w:val="000000" w:themeColor="text1"/>
                <w:sz w:val="16"/>
                <w:szCs w:val="16"/>
              </w:rPr>
              <w:t>-</w:t>
            </w:r>
          </w:p>
          <w:p w:rsidR="00E400C3" w:rsidRDefault="00E400C3" w:rsidP="001D0274">
            <w:pPr>
              <w:jc w:val="center"/>
              <w:rPr>
                <w:color w:val="000000" w:themeColor="text1"/>
                <w:sz w:val="16"/>
                <w:szCs w:val="16"/>
              </w:rPr>
            </w:pPr>
          </w:p>
          <w:p w:rsidR="00E400C3" w:rsidRDefault="00E400C3" w:rsidP="001D0274">
            <w:pPr>
              <w:jc w:val="center"/>
              <w:rPr>
                <w:color w:val="000000" w:themeColor="text1"/>
                <w:sz w:val="16"/>
                <w:szCs w:val="16"/>
              </w:rPr>
            </w:pPr>
            <w:r>
              <w:rPr>
                <w:color w:val="000000" w:themeColor="text1"/>
                <w:sz w:val="16"/>
                <w:szCs w:val="16"/>
              </w:rPr>
              <w:t>-</w:t>
            </w:r>
          </w:p>
          <w:p w:rsidR="00E400C3"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Pr>
                <w:color w:val="000000" w:themeColor="text1"/>
                <w:sz w:val="16"/>
                <w:szCs w:val="16"/>
              </w:rPr>
              <w:t>-</w:t>
            </w:r>
          </w:p>
        </w:tc>
        <w:tc>
          <w:tcPr>
            <w:tcW w:w="740" w:type="dxa"/>
          </w:tcPr>
          <w:p w:rsidR="00E400C3" w:rsidRDefault="00E400C3" w:rsidP="001D0274">
            <w:pPr>
              <w:jc w:val="center"/>
              <w:rPr>
                <w:color w:val="000000" w:themeColor="text1"/>
                <w:sz w:val="16"/>
                <w:szCs w:val="16"/>
              </w:rPr>
            </w:pPr>
            <w:r w:rsidRPr="007C40E7">
              <w:rPr>
                <w:color w:val="000000" w:themeColor="text1"/>
                <w:sz w:val="16"/>
                <w:szCs w:val="16"/>
              </w:rPr>
              <w:t>-</w:t>
            </w:r>
          </w:p>
          <w:p w:rsidR="00E400C3" w:rsidRDefault="00E400C3" w:rsidP="001D0274">
            <w:pPr>
              <w:jc w:val="center"/>
              <w:rPr>
                <w:color w:val="000000" w:themeColor="text1"/>
                <w:sz w:val="16"/>
                <w:szCs w:val="16"/>
              </w:rPr>
            </w:pPr>
          </w:p>
          <w:p w:rsidR="00E400C3" w:rsidRDefault="00E400C3" w:rsidP="001D0274">
            <w:pPr>
              <w:jc w:val="center"/>
              <w:rPr>
                <w:color w:val="000000" w:themeColor="text1"/>
                <w:sz w:val="16"/>
                <w:szCs w:val="16"/>
              </w:rPr>
            </w:pPr>
            <w:r>
              <w:rPr>
                <w:color w:val="000000" w:themeColor="text1"/>
                <w:sz w:val="16"/>
                <w:szCs w:val="16"/>
              </w:rPr>
              <w:t>-</w:t>
            </w:r>
          </w:p>
          <w:p w:rsidR="00E400C3"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Pr>
                <w:color w:val="000000" w:themeColor="text1"/>
                <w:sz w:val="16"/>
                <w:szCs w:val="16"/>
              </w:rPr>
              <w:t>-</w:t>
            </w:r>
          </w:p>
        </w:tc>
      </w:tr>
      <w:tr w:rsidR="00E400C3" w:rsidRPr="007C40E7" w:rsidTr="001D0274">
        <w:trPr>
          <w:trHeight w:val="1235"/>
          <w:jc w:val="center"/>
        </w:trPr>
        <w:tc>
          <w:tcPr>
            <w:tcW w:w="2127" w:type="dxa"/>
          </w:tcPr>
          <w:p w:rsidR="00E400C3" w:rsidRPr="007C40E7" w:rsidRDefault="00E400C3" w:rsidP="001D0274">
            <w:pPr>
              <w:pStyle w:val="ad"/>
              <w:spacing w:before="0" w:after="0"/>
              <w:contextualSpacing/>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lastRenderedPageBreak/>
              <w:t>Основное мероприятие 2.2</w:t>
            </w:r>
          </w:p>
        </w:tc>
        <w:tc>
          <w:tcPr>
            <w:tcW w:w="3702" w:type="dxa"/>
          </w:tcPr>
          <w:p w:rsidR="00E400C3" w:rsidRPr="007C40E7" w:rsidRDefault="00E400C3" w:rsidP="001D0274">
            <w:pPr>
              <w:pStyle w:val="ad"/>
              <w:spacing w:before="0" w:after="0"/>
              <w:contextualSpacing/>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«Содействие развитию социальной и инженерной инфраструктуры муниципальных образований  Суджанского района Курской области»</w:t>
            </w:r>
          </w:p>
        </w:tc>
        <w:tc>
          <w:tcPr>
            <w:tcW w:w="1701"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0502</w:t>
            </w:r>
          </w:p>
        </w:tc>
        <w:tc>
          <w:tcPr>
            <w:tcW w:w="1417"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0720200000</w:t>
            </w:r>
          </w:p>
        </w:tc>
        <w:tc>
          <w:tcPr>
            <w:tcW w:w="709" w:type="dxa"/>
          </w:tcPr>
          <w:p w:rsidR="00E400C3" w:rsidRPr="007C40E7" w:rsidRDefault="00E400C3" w:rsidP="001D0274">
            <w:pPr>
              <w:jc w:val="center"/>
              <w:rPr>
                <w:b/>
                <w:color w:val="000000" w:themeColor="text1"/>
                <w:sz w:val="16"/>
                <w:szCs w:val="16"/>
              </w:rPr>
            </w:pPr>
          </w:p>
        </w:tc>
        <w:tc>
          <w:tcPr>
            <w:tcW w:w="992" w:type="dxa"/>
          </w:tcPr>
          <w:p w:rsidR="00E400C3" w:rsidRPr="007C40E7" w:rsidRDefault="00E400C3" w:rsidP="001D0274">
            <w:pPr>
              <w:jc w:val="center"/>
              <w:rPr>
                <w:b/>
                <w:color w:val="000000" w:themeColor="text1"/>
                <w:sz w:val="16"/>
                <w:szCs w:val="16"/>
              </w:rPr>
            </w:pPr>
            <w:r w:rsidRPr="007C40E7">
              <w:rPr>
                <w:b/>
                <w:color w:val="000000" w:themeColor="text1"/>
                <w:sz w:val="16"/>
                <w:szCs w:val="16"/>
              </w:rPr>
              <w:t>4577,71175</w:t>
            </w:r>
          </w:p>
        </w:tc>
        <w:tc>
          <w:tcPr>
            <w:tcW w:w="895" w:type="dxa"/>
          </w:tcPr>
          <w:p w:rsidR="00E400C3" w:rsidRPr="007C40E7" w:rsidRDefault="00E400C3" w:rsidP="001D0274">
            <w:pPr>
              <w:jc w:val="center"/>
              <w:rPr>
                <w:b/>
                <w:color w:val="000000" w:themeColor="text1"/>
                <w:sz w:val="16"/>
                <w:szCs w:val="16"/>
              </w:rPr>
            </w:pPr>
            <w:r w:rsidRPr="007C40E7">
              <w:rPr>
                <w:b/>
                <w:color w:val="000000" w:themeColor="text1"/>
                <w:sz w:val="16"/>
                <w:szCs w:val="16"/>
              </w:rPr>
              <w:t>1943,0</w:t>
            </w:r>
          </w:p>
        </w:tc>
        <w:tc>
          <w:tcPr>
            <w:tcW w:w="851" w:type="dxa"/>
          </w:tcPr>
          <w:p w:rsidR="00E400C3" w:rsidRPr="00AF363A" w:rsidRDefault="00E400C3" w:rsidP="001D0274">
            <w:pPr>
              <w:jc w:val="center"/>
              <w:rPr>
                <w:b/>
                <w:bCs/>
                <w:color w:val="000000" w:themeColor="text1"/>
                <w:sz w:val="16"/>
                <w:szCs w:val="16"/>
              </w:rPr>
            </w:pPr>
            <w:r w:rsidRPr="00AF363A">
              <w:rPr>
                <w:b/>
                <w:bCs/>
                <w:color w:val="000000" w:themeColor="text1"/>
                <w:sz w:val="16"/>
                <w:szCs w:val="16"/>
              </w:rPr>
              <w:t>16,731</w:t>
            </w:r>
          </w:p>
          <w:p w:rsidR="00E400C3" w:rsidRPr="00AF363A" w:rsidRDefault="00E400C3" w:rsidP="001D0274">
            <w:pPr>
              <w:jc w:val="center"/>
              <w:rPr>
                <w:b/>
                <w:bCs/>
                <w:color w:val="000000" w:themeColor="text1"/>
                <w:sz w:val="16"/>
                <w:szCs w:val="16"/>
              </w:rPr>
            </w:pPr>
          </w:p>
        </w:tc>
        <w:tc>
          <w:tcPr>
            <w:tcW w:w="740" w:type="dxa"/>
          </w:tcPr>
          <w:p w:rsidR="00E400C3" w:rsidRPr="00AF363A" w:rsidRDefault="00E400C3" w:rsidP="001D0274">
            <w:pPr>
              <w:jc w:val="center"/>
              <w:rPr>
                <w:b/>
                <w:bCs/>
                <w:color w:val="000000" w:themeColor="text1"/>
                <w:sz w:val="16"/>
                <w:szCs w:val="16"/>
              </w:rPr>
            </w:pPr>
            <w:r w:rsidRPr="00AF363A">
              <w:rPr>
                <w:b/>
                <w:bCs/>
                <w:color w:val="000000" w:themeColor="text1"/>
                <w:sz w:val="16"/>
                <w:szCs w:val="16"/>
              </w:rPr>
              <w:t>104,0</w:t>
            </w:r>
          </w:p>
          <w:p w:rsidR="00E400C3" w:rsidRPr="00AF363A" w:rsidRDefault="00E400C3" w:rsidP="001D0274">
            <w:pPr>
              <w:jc w:val="center"/>
              <w:rPr>
                <w:b/>
                <w:bCs/>
                <w:color w:val="000000" w:themeColor="text1"/>
                <w:sz w:val="16"/>
                <w:szCs w:val="16"/>
              </w:rPr>
            </w:pPr>
          </w:p>
        </w:tc>
      </w:tr>
      <w:tr w:rsidR="00E400C3" w:rsidRPr="007C40E7" w:rsidTr="001D0274">
        <w:trPr>
          <w:jc w:val="center"/>
        </w:trPr>
        <w:tc>
          <w:tcPr>
            <w:tcW w:w="2127" w:type="dxa"/>
          </w:tcPr>
          <w:p w:rsidR="00E400C3" w:rsidRPr="007C40E7" w:rsidRDefault="00E400C3" w:rsidP="001D0274">
            <w:pPr>
              <w:pStyle w:val="ad"/>
              <w:spacing w:before="0" w:after="0"/>
              <w:contextualSpacing/>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lastRenderedPageBreak/>
              <w:t>Мероприятие 2.2.1</w:t>
            </w:r>
          </w:p>
        </w:tc>
        <w:tc>
          <w:tcPr>
            <w:tcW w:w="370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color w:val="000000" w:themeColor="text1"/>
                <w:sz w:val="16"/>
                <w:szCs w:val="16"/>
              </w:rPr>
              <w:t>«Создание условий для развития социальной и инженерной инфраструктуры муниципальных образований».</w:t>
            </w:r>
          </w:p>
        </w:tc>
        <w:tc>
          <w:tcPr>
            <w:tcW w:w="1701"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Pr>
          <w:p w:rsidR="00E400C3" w:rsidRPr="007C40E7" w:rsidRDefault="00E400C3" w:rsidP="001D0274">
            <w:pPr>
              <w:jc w:val="center"/>
              <w:rPr>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002</w:t>
            </w:r>
          </w:p>
          <w:p w:rsidR="00E400C3" w:rsidRPr="007C40E7" w:rsidRDefault="00E400C3" w:rsidP="001D0274">
            <w:pPr>
              <w:jc w:val="cente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002</w:t>
            </w:r>
          </w:p>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tcPr>
          <w:p w:rsidR="00E400C3" w:rsidRPr="007C40E7" w:rsidRDefault="00E400C3" w:rsidP="001D0274">
            <w:pPr>
              <w:jc w:val="cente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0502</w:t>
            </w:r>
          </w:p>
          <w:p w:rsidR="00E400C3" w:rsidRPr="007C40E7" w:rsidRDefault="00E400C3" w:rsidP="001D0274">
            <w:pPr>
              <w:jc w:val="cente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0502</w:t>
            </w:r>
          </w:p>
          <w:p w:rsidR="00E400C3" w:rsidRPr="007C40E7" w:rsidRDefault="00E400C3" w:rsidP="001D0274">
            <w:pPr>
              <w:jc w:val="center"/>
              <w:rPr>
                <w:b/>
                <w:color w:val="000000" w:themeColor="text1"/>
                <w:sz w:val="16"/>
                <w:szCs w:val="16"/>
              </w:rPr>
            </w:pPr>
            <w:r w:rsidRPr="007C40E7">
              <w:rPr>
                <w:b/>
                <w:color w:val="000000" w:themeColor="text1"/>
                <w:sz w:val="16"/>
                <w:szCs w:val="16"/>
              </w:rPr>
              <w:t>0502</w:t>
            </w:r>
          </w:p>
        </w:tc>
        <w:tc>
          <w:tcPr>
            <w:tcW w:w="1417" w:type="dxa"/>
          </w:tcPr>
          <w:p w:rsidR="00E400C3" w:rsidRPr="007C40E7" w:rsidRDefault="00E400C3" w:rsidP="001D0274">
            <w:pPr>
              <w:jc w:val="center"/>
              <w:rPr>
                <w:b/>
                <w:color w:val="000000" w:themeColor="text1"/>
                <w:sz w:val="16"/>
                <w:szCs w:val="16"/>
              </w:rPr>
            </w:pPr>
          </w:p>
          <w:p w:rsidR="00E400C3" w:rsidRPr="00023A93" w:rsidRDefault="00E400C3" w:rsidP="001D0274">
            <w:pPr>
              <w:jc w:val="center"/>
              <w:rPr>
                <w:b/>
                <w:color w:val="FF0000"/>
                <w:sz w:val="16"/>
                <w:szCs w:val="16"/>
              </w:rPr>
            </w:pPr>
            <w:r w:rsidRPr="00023A93">
              <w:rPr>
                <w:b/>
                <w:color w:val="FF0000"/>
                <w:sz w:val="16"/>
                <w:szCs w:val="16"/>
              </w:rPr>
              <w:t xml:space="preserve">0727202 </w:t>
            </w:r>
            <w:r w:rsidRPr="00023A93">
              <w:rPr>
                <w:b/>
                <w:color w:val="FF0000"/>
                <w:sz w:val="16"/>
                <w:szCs w:val="16"/>
                <w:lang w:val="en-US"/>
              </w:rPr>
              <w:t>C 1417</w:t>
            </w:r>
          </w:p>
          <w:p w:rsidR="00E400C3" w:rsidRPr="007C40E7" w:rsidRDefault="00E400C3" w:rsidP="001D0274">
            <w:pPr>
              <w:jc w:val="cente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07202 С 1417</w:t>
            </w:r>
          </w:p>
          <w:p w:rsidR="00E400C3" w:rsidRPr="007C40E7" w:rsidRDefault="00E400C3" w:rsidP="001D0274">
            <w:pPr>
              <w:jc w:val="center"/>
              <w:rPr>
                <w:b/>
                <w:color w:val="000000" w:themeColor="text1"/>
                <w:sz w:val="16"/>
                <w:szCs w:val="16"/>
              </w:rPr>
            </w:pPr>
            <w:r w:rsidRPr="007C40E7">
              <w:rPr>
                <w:b/>
                <w:color w:val="000000" w:themeColor="text1"/>
                <w:sz w:val="16"/>
                <w:szCs w:val="16"/>
              </w:rPr>
              <w:t>07202 1 1500</w:t>
            </w:r>
          </w:p>
          <w:p w:rsidR="00E400C3" w:rsidRPr="007C40E7" w:rsidRDefault="00E400C3" w:rsidP="001D0274">
            <w:pPr>
              <w:jc w:val="center"/>
              <w:rPr>
                <w:color w:val="000000" w:themeColor="text1"/>
                <w:sz w:val="16"/>
                <w:szCs w:val="16"/>
              </w:rPr>
            </w:pPr>
          </w:p>
        </w:tc>
        <w:tc>
          <w:tcPr>
            <w:tcW w:w="709" w:type="dxa"/>
          </w:tcPr>
          <w:p w:rsidR="00E400C3" w:rsidRPr="007C40E7" w:rsidRDefault="00E400C3" w:rsidP="001D0274">
            <w:pPr>
              <w:jc w:val="cente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400</w:t>
            </w:r>
          </w:p>
          <w:p w:rsidR="00E400C3" w:rsidRPr="007C40E7" w:rsidRDefault="00E400C3" w:rsidP="001D0274">
            <w:pPr>
              <w:jc w:val="center"/>
              <w:rPr>
                <w:b/>
                <w:color w:val="000000" w:themeColor="text1"/>
                <w:sz w:val="16"/>
                <w:szCs w:val="16"/>
              </w:rPr>
            </w:pPr>
          </w:p>
          <w:p w:rsidR="00E400C3" w:rsidRPr="007C40E7" w:rsidRDefault="00E400C3" w:rsidP="001D0274">
            <w:pPr>
              <w:jc w:val="center"/>
              <w:rPr>
                <w:color w:val="000000" w:themeColor="text1"/>
                <w:sz w:val="16"/>
                <w:szCs w:val="16"/>
              </w:rPr>
            </w:pPr>
            <w:r w:rsidRPr="007C40E7">
              <w:rPr>
                <w:b/>
                <w:color w:val="000000" w:themeColor="text1"/>
                <w:sz w:val="16"/>
                <w:szCs w:val="16"/>
              </w:rPr>
              <w:t>400</w:t>
            </w:r>
          </w:p>
          <w:p w:rsidR="00E400C3" w:rsidRPr="007C40E7" w:rsidRDefault="00E400C3" w:rsidP="001D0274">
            <w:pPr>
              <w:jc w:val="center"/>
              <w:rPr>
                <w:b/>
                <w:color w:val="000000" w:themeColor="text1"/>
                <w:sz w:val="16"/>
                <w:szCs w:val="16"/>
              </w:rPr>
            </w:pPr>
            <w:r w:rsidRPr="007C40E7">
              <w:rPr>
                <w:b/>
                <w:color w:val="000000" w:themeColor="text1"/>
                <w:sz w:val="16"/>
                <w:szCs w:val="16"/>
              </w:rPr>
              <w:t>400</w:t>
            </w:r>
          </w:p>
        </w:tc>
        <w:tc>
          <w:tcPr>
            <w:tcW w:w="992" w:type="dxa"/>
          </w:tcPr>
          <w:p w:rsidR="00E400C3" w:rsidRPr="007C40E7"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sidRPr="007C40E7">
              <w:rPr>
                <w:color w:val="000000" w:themeColor="text1"/>
                <w:sz w:val="16"/>
                <w:szCs w:val="16"/>
              </w:rPr>
              <w:t>66,54575</w:t>
            </w:r>
          </w:p>
          <w:p w:rsidR="00E400C3" w:rsidRPr="007C40E7"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sidRPr="007C40E7">
              <w:rPr>
                <w:color w:val="000000" w:themeColor="text1"/>
                <w:sz w:val="16"/>
                <w:szCs w:val="16"/>
              </w:rPr>
              <w:t>3246,8</w:t>
            </w:r>
          </w:p>
          <w:p w:rsidR="00E400C3" w:rsidRPr="007C40E7" w:rsidRDefault="00E400C3" w:rsidP="001D0274">
            <w:pPr>
              <w:jc w:val="center"/>
              <w:rPr>
                <w:color w:val="000000" w:themeColor="text1"/>
                <w:sz w:val="16"/>
                <w:szCs w:val="16"/>
              </w:rPr>
            </w:pPr>
            <w:r w:rsidRPr="007C40E7">
              <w:rPr>
                <w:color w:val="000000" w:themeColor="text1"/>
                <w:sz w:val="16"/>
                <w:szCs w:val="16"/>
              </w:rPr>
              <w:t>1264,366</w:t>
            </w:r>
          </w:p>
        </w:tc>
        <w:tc>
          <w:tcPr>
            <w:tcW w:w="895" w:type="dxa"/>
          </w:tcPr>
          <w:p w:rsidR="00E400C3" w:rsidRPr="007C40E7" w:rsidRDefault="00E400C3" w:rsidP="001D0274">
            <w:pPr>
              <w:jc w:val="center"/>
              <w:rPr>
                <w:color w:val="000000" w:themeColor="text1"/>
                <w:sz w:val="16"/>
                <w:szCs w:val="16"/>
              </w:rPr>
            </w:pPr>
          </w:p>
          <w:p w:rsidR="00E400C3" w:rsidRPr="00023A93" w:rsidRDefault="00E400C3" w:rsidP="001D0274">
            <w:pPr>
              <w:jc w:val="center"/>
              <w:rPr>
                <w:color w:val="FF0000"/>
                <w:sz w:val="16"/>
                <w:szCs w:val="16"/>
              </w:rPr>
            </w:pPr>
            <w:r w:rsidRPr="00023A93">
              <w:rPr>
                <w:color w:val="FF0000"/>
                <w:sz w:val="16"/>
                <w:szCs w:val="16"/>
              </w:rPr>
              <w:t>853,0</w:t>
            </w:r>
          </w:p>
          <w:p w:rsidR="00E400C3" w:rsidRPr="007C40E7"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sidRPr="00023A93">
              <w:rPr>
                <w:color w:val="FF0000"/>
                <w:sz w:val="16"/>
                <w:szCs w:val="16"/>
              </w:rPr>
              <w:t>1090,0</w:t>
            </w:r>
          </w:p>
        </w:tc>
        <w:tc>
          <w:tcPr>
            <w:tcW w:w="851" w:type="dxa"/>
          </w:tcPr>
          <w:p w:rsidR="00E400C3" w:rsidRPr="007C40E7"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sidRPr="007C40E7">
              <w:rPr>
                <w:color w:val="000000" w:themeColor="text1"/>
                <w:sz w:val="16"/>
                <w:szCs w:val="16"/>
              </w:rPr>
              <w:t>-</w:t>
            </w:r>
          </w:p>
          <w:p w:rsidR="00E400C3" w:rsidRPr="007C40E7"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sidRPr="007C40E7">
              <w:rPr>
                <w:color w:val="000000" w:themeColor="text1"/>
                <w:sz w:val="16"/>
                <w:szCs w:val="16"/>
              </w:rPr>
              <w:t>16,731</w:t>
            </w:r>
          </w:p>
          <w:p w:rsidR="00E400C3" w:rsidRPr="007C40E7" w:rsidRDefault="00E400C3" w:rsidP="001D0274">
            <w:pPr>
              <w:jc w:val="center"/>
              <w:rPr>
                <w:color w:val="000000" w:themeColor="text1"/>
                <w:sz w:val="16"/>
                <w:szCs w:val="16"/>
              </w:rPr>
            </w:pPr>
            <w:r w:rsidRPr="007C40E7">
              <w:rPr>
                <w:color w:val="000000" w:themeColor="text1"/>
                <w:sz w:val="16"/>
                <w:szCs w:val="16"/>
              </w:rPr>
              <w:t>-</w:t>
            </w:r>
          </w:p>
        </w:tc>
        <w:tc>
          <w:tcPr>
            <w:tcW w:w="740" w:type="dxa"/>
          </w:tcPr>
          <w:p w:rsidR="00E400C3" w:rsidRPr="007C40E7"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sidRPr="007C40E7">
              <w:rPr>
                <w:color w:val="000000" w:themeColor="text1"/>
                <w:sz w:val="16"/>
                <w:szCs w:val="16"/>
              </w:rPr>
              <w:t>-</w:t>
            </w:r>
          </w:p>
          <w:p w:rsidR="00E400C3" w:rsidRPr="007C40E7"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sidRPr="007C40E7">
              <w:rPr>
                <w:color w:val="000000" w:themeColor="text1"/>
                <w:sz w:val="16"/>
                <w:szCs w:val="16"/>
              </w:rPr>
              <w:t>104,0</w:t>
            </w:r>
          </w:p>
          <w:p w:rsidR="00E400C3" w:rsidRPr="007C40E7" w:rsidRDefault="00E400C3" w:rsidP="001D0274">
            <w:pPr>
              <w:jc w:val="center"/>
              <w:rPr>
                <w:color w:val="000000" w:themeColor="text1"/>
                <w:sz w:val="16"/>
                <w:szCs w:val="16"/>
              </w:rPr>
            </w:pPr>
            <w:r w:rsidRPr="007C40E7">
              <w:rPr>
                <w:color w:val="000000" w:themeColor="text1"/>
                <w:sz w:val="16"/>
                <w:szCs w:val="16"/>
              </w:rPr>
              <w:t>-</w:t>
            </w:r>
          </w:p>
        </w:tc>
      </w:tr>
      <w:tr w:rsidR="00E400C3" w:rsidRPr="007C40E7" w:rsidTr="001D0274">
        <w:trPr>
          <w:jc w:val="center"/>
        </w:trPr>
        <w:tc>
          <w:tcPr>
            <w:tcW w:w="2127" w:type="dxa"/>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Основное мероприятие 2.3.</w:t>
            </w:r>
          </w:p>
        </w:tc>
        <w:tc>
          <w:tcPr>
            <w:tcW w:w="370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color w:val="000000" w:themeColor="text1"/>
                <w:sz w:val="16"/>
                <w:szCs w:val="16"/>
              </w:rPr>
              <w:t xml:space="preserve">«Обеспечение жильем отдельных категорий граждан» </w:t>
            </w:r>
          </w:p>
        </w:tc>
        <w:tc>
          <w:tcPr>
            <w:tcW w:w="1701"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tcPr>
          <w:p w:rsidR="00E400C3" w:rsidRPr="007C40E7" w:rsidRDefault="00E400C3" w:rsidP="001D0274">
            <w:pPr>
              <w:jc w:val="center"/>
              <w:rPr>
                <w:b/>
                <w:color w:val="000000" w:themeColor="text1"/>
                <w:sz w:val="16"/>
                <w:szCs w:val="16"/>
              </w:rPr>
            </w:pPr>
            <w:r w:rsidRPr="007C40E7">
              <w:rPr>
                <w:b/>
                <w:color w:val="000000" w:themeColor="text1"/>
                <w:sz w:val="16"/>
                <w:szCs w:val="16"/>
              </w:rPr>
              <w:t>1004</w:t>
            </w:r>
          </w:p>
        </w:tc>
        <w:tc>
          <w:tcPr>
            <w:tcW w:w="1417" w:type="dxa"/>
          </w:tcPr>
          <w:p w:rsidR="00E400C3" w:rsidRPr="007C40E7" w:rsidRDefault="00E400C3" w:rsidP="001D0274">
            <w:pPr>
              <w:jc w:val="center"/>
              <w:rPr>
                <w:b/>
                <w:color w:val="000000" w:themeColor="text1"/>
                <w:sz w:val="16"/>
                <w:szCs w:val="16"/>
              </w:rPr>
            </w:pPr>
            <w:r w:rsidRPr="007C40E7">
              <w:rPr>
                <w:b/>
                <w:color w:val="000000" w:themeColor="text1"/>
                <w:sz w:val="16"/>
                <w:szCs w:val="16"/>
              </w:rPr>
              <w:t xml:space="preserve">07203 </w:t>
            </w:r>
            <w:r w:rsidRPr="007C40E7">
              <w:rPr>
                <w:b/>
                <w:color w:val="000000" w:themeColor="text1"/>
                <w:sz w:val="16"/>
                <w:szCs w:val="16"/>
                <w:lang w:val="en-US"/>
              </w:rPr>
              <w:t>L</w:t>
            </w:r>
            <w:r w:rsidRPr="007C40E7">
              <w:rPr>
                <w:b/>
                <w:color w:val="000000" w:themeColor="text1"/>
                <w:sz w:val="16"/>
                <w:szCs w:val="16"/>
              </w:rPr>
              <w:t xml:space="preserve"> 4970</w:t>
            </w:r>
          </w:p>
        </w:tc>
        <w:tc>
          <w:tcPr>
            <w:tcW w:w="709" w:type="dxa"/>
          </w:tcPr>
          <w:p w:rsidR="00E400C3" w:rsidRPr="007C40E7" w:rsidRDefault="00E400C3" w:rsidP="001D0274">
            <w:pPr>
              <w:jc w:val="center"/>
              <w:rPr>
                <w:b/>
                <w:color w:val="000000" w:themeColor="text1"/>
                <w:sz w:val="16"/>
                <w:szCs w:val="16"/>
              </w:rPr>
            </w:pPr>
          </w:p>
        </w:tc>
        <w:tc>
          <w:tcPr>
            <w:tcW w:w="992" w:type="dxa"/>
          </w:tcPr>
          <w:p w:rsidR="00E400C3" w:rsidRPr="007C40E7" w:rsidRDefault="00E400C3" w:rsidP="001D0274">
            <w:pPr>
              <w:pStyle w:val="ad"/>
              <w:spacing w:before="0" w:after="0"/>
              <w:contextualSpacing/>
              <w:jc w:val="center"/>
              <w:rPr>
                <w:rFonts w:ascii="Times New Roman" w:hAnsi="Times New Roman" w:cs="Times New Roman"/>
                <w:b/>
                <w:bCs/>
                <w:color w:val="000000" w:themeColor="text1"/>
                <w:spacing w:val="-1"/>
                <w:sz w:val="16"/>
                <w:szCs w:val="16"/>
              </w:rPr>
            </w:pPr>
            <w:r w:rsidRPr="007C40E7">
              <w:rPr>
                <w:rFonts w:ascii="Times New Roman" w:hAnsi="Times New Roman" w:cs="Times New Roman"/>
                <w:b/>
                <w:bCs/>
                <w:color w:val="000000" w:themeColor="text1"/>
                <w:sz w:val="16"/>
                <w:szCs w:val="16"/>
              </w:rPr>
              <w:t>680,4</w:t>
            </w:r>
          </w:p>
        </w:tc>
        <w:tc>
          <w:tcPr>
            <w:tcW w:w="895" w:type="dxa"/>
          </w:tcPr>
          <w:p w:rsidR="00E400C3" w:rsidRPr="007C40E7" w:rsidRDefault="00E400C3" w:rsidP="001D0274">
            <w:pPr>
              <w:pStyle w:val="ad"/>
              <w:spacing w:before="0" w:after="0"/>
              <w:contextualSpacing/>
              <w:jc w:val="center"/>
              <w:rPr>
                <w:rFonts w:ascii="Times New Roman" w:hAnsi="Times New Roman" w:cs="Times New Roman"/>
                <w:b/>
                <w:bCs/>
                <w:color w:val="000000" w:themeColor="text1"/>
                <w:spacing w:val="-1"/>
                <w:sz w:val="16"/>
                <w:szCs w:val="16"/>
              </w:rPr>
            </w:pPr>
            <w:r w:rsidRPr="007C40E7">
              <w:rPr>
                <w:rFonts w:ascii="Times New Roman" w:hAnsi="Times New Roman" w:cs="Times New Roman"/>
                <w:b/>
                <w:bCs/>
                <w:color w:val="000000" w:themeColor="text1"/>
                <w:spacing w:val="-1"/>
                <w:sz w:val="16"/>
                <w:szCs w:val="16"/>
              </w:rPr>
              <w:t>1</w:t>
            </w:r>
            <w:r>
              <w:rPr>
                <w:rFonts w:ascii="Times New Roman" w:hAnsi="Times New Roman" w:cs="Times New Roman"/>
                <w:b/>
                <w:bCs/>
                <w:color w:val="000000" w:themeColor="text1"/>
                <w:spacing w:val="-1"/>
                <w:sz w:val="16"/>
                <w:szCs w:val="16"/>
              </w:rPr>
              <w:t>020,600</w:t>
            </w:r>
          </w:p>
        </w:tc>
        <w:tc>
          <w:tcPr>
            <w:tcW w:w="851" w:type="dxa"/>
          </w:tcPr>
          <w:p w:rsidR="00E400C3" w:rsidRPr="007C40E7" w:rsidRDefault="00E400C3" w:rsidP="001D0274">
            <w:pPr>
              <w:pStyle w:val="ad"/>
              <w:spacing w:before="0" w:after="0"/>
              <w:contextualSpacing/>
              <w:jc w:val="center"/>
              <w:rPr>
                <w:rFonts w:ascii="Times New Roman" w:hAnsi="Times New Roman" w:cs="Times New Roman"/>
                <w:b/>
                <w:bCs/>
                <w:color w:val="000000" w:themeColor="text1"/>
                <w:spacing w:val="-1"/>
                <w:sz w:val="16"/>
                <w:szCs w:val="16"/>
              </w:rPr>
            </w:pPr>
            <w:r>
              <w:rPr>
                <w:rFonts w:ascii="Times New Roman" w:hAnsi="Times New Roman" w:cs="Times New Roman"/>
                <w:b/>
                <w:bCs/>
                <w:color w:val="000000" w:themeColor="text1"/>
                <w:spacing w:val="-1"/>
                <w:sz w:val="16"/>
                <w:szCs w:val="16"/>
              </w:rPr>
              <w:t>1658,000</w:t>
            </w:r>
          </w:p>
        </w:tc>
        <w:tc>
          <w:tcPr>
            <w:tcW w:w="740" w:type="dxa"/>
          </w:tcPr>
          <w:p w:rsidR="00E400C3" w:rsidRPr="007C40E7" w:rsidRDefault="00E400C3" w:rsidP="001D0274">
            <w:pPr>
              <w:pStyle w:val="ad"/>
              <w:spacing w:before="0" w:after="0"/>
              <w:contextualSpacing/>
              <w:jc w:val="center"/>
              <w:rPr>
                <w:rFonts w:ascii="Times New Roman" w:hAnsi="Times New Roman" w:cs="Times New Roman"/>
                <w:b/>
                <w:bCs/>
                <w:color w:val="000000" w:themeColor="text1"/>
                <w:spacing w:val="-1"/>
                <w:sz w:val="16"/>
                <w:szCs w:val="16"/>
              </w:rPr>
            </w:pPr>
            <w:r w:rsidRPr="007C40E7">
              <w:rPr>
                <w:rFonts w:ascii="Times New Roman" w:hAnsi="Times New Roman" w:cs="Times New Roman"/>
                <w:b/>
                <w:bCs/>
                <w:color w:val="000000" w:themeColor="text1"/>
                <w:spacing w:val="-1"/>
                <w:sz w:val="16"/>
                <w:szCs w:val="16"/>
              </w:rPr>
              <w:t>386,0</w:t>
            </w:r>
          </w:p>
        </w:tc>
      </w:tr>
      <w:tr w:rsidR="00E400C3" w:rsidRPr="007C40E7" w:rsidTr="001D0274">
        <w:trPr>
          <w:jc w:val="center"/>
        </w:trPr>
        <w:tc>
          <w:tcPr>
            <w:tcW w:w="2127" w:type="dxa"/>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Мероприятие 2.3.1</w:t>
            </w:r>
          </w:p>
        </w:tc>
        <w:tc>
          <w:tcPr>
            <w:tcW w:w="3702" w:type="dxa"/>
          </w:tcPr>
          <w:p w:rsidR="00E400C3" w:rsidRPr="007C40E7" w:rsidRDefault="00E400C3" w:rsidP="001D0274">
            <w:pPr>
              <w:pStyle w:val="ad"/>
              <w:spacing w:before="0" w:after="0"/>
              <w:contextualSpacing/>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«Реализация мероприяти</w:t>
            </w:r>
            <w:r>
              <w:rPr>
                <w:rFonts w:ascii="Times New Roman" w:hAnsi="Times New Roman" w:cs="Times New Roman"/>
                <w:color w:val="000000" w:themeColor="text1"/>
                <w:sz w:val="16"/>
                <w:szCs w:val="16"/>
              </w:rPr>
              <w:t>я</w:t>
            </w:r>
            <w:r w:rsidRPr="007C40E7">
              <w:rPr>
                <w:rFonts w:ascii="Times New Roman" w:hAnsi="Times New Roman" w:cs="Times New Roman"/>
                <w:color w:val="000000" w:themeColor="text1"/>
                <w:sz w:val="16"/>
                <w:szCs w:val="16"/>
              </w:rPr>
              <w:t xml:space="preserve"> по обеспечению жильем молодых семей»</w:t>
            </w:r>
          </w:p>
        </w:tc>
        <w:tc>
          <w:tcPr>
            <w:tcW w:w="1701"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tcPr>
          <w:p w:rsidR="00E400C3" w:rsidRPr="007C40E7" w:rsidRDefault="00E400C3" w:rsidP="001D0274">
            <w:pPr>
              <w:jc w:val="center"/>
              <w:rPr>
                <w:b/>
                <w:color w:val="000000" w:themeColor="text1"/>
                <w:sz w:val="16"/>
                <w:szCs w:val="16"/>
              </w:rPr>
            </w:pPr>
            <w:r w:rsidRPr="007C40E7">
              <w:rPr>
                <w:b/>
                <w:color w:val="000000" w:themeColor="text1"/>
                <w:sz w:val="16"/>
                <w:szCs w:val="16"/>
              </w:rPr>
              <w:t>1004</w:t>
            </w:r>
          </w:p>
        </w:tc>
        <w:tc>
          <w:tcPr>
            <w:tcW w:w="1417" w:type="dxa"/>
          </w:tcPr>
          <w:p w:rsidR="00E400C3" w:rsidRPr="007C40E7" w:rsidRDefault="00E400C3" w:rsidP="001D0274">
            <w:pPr>
              <w:jc w:val="center"/>
              <w:rPr>
                <w:b/>
                <w:color w:val="000000" w:themeColor="text1"/>
                <w:sz w:val="16"/>
                <w:szCs w:val="16"/>
              </w:rPr>
            </w:pPr>
            <w:r w:rsidRPr="007C40E7">
              <w:rPr>
                <w:b/>
                <w:color w:val="000000" w:themeColor="text1"/>
                <w:sz w:val="16"/>
                <w:szCs w:val="16"/>
              </w:rPr>
              <w:t xml:space="preserve">07203 </w:t>
            </w:r>
            <w:r w:rsidRPr="007C40E7">
              <w:rPr>
                <w:b/>
                <w:color w:val="000000" w:themeColor="text1"/>
                <w:sz w:val="16"/>
                <w:szCs w:val="16"/>
                <w:lang w:val="en-US"/>
              </w:rPr>
              <w:t>L</w:t>
            </w:r>
            <w:r w:rsidRPr="007C40E7">
              <w:rPr>
                <w:b/>
                <w:color w:val="000000" w:themeColor="text1"/>
                <w:sz w:val="16"/>
                <w:szCs w:val="16"/>
              </w:rPr>
              <w:t xml:space="preserve"> 4970</w:t>
            </w:r>
          </w:p>
        </w:tc>
        <w:tc>
          <w:tcPr>
            <w:tcW w:w="709" w:type="dxa"/>
          </w:tcPr>
          <w:p w:rsidR="00E400C3" w:rsidRPr="007C40E7" w:rsidRDefault="00E400C3" w:rsidP="001D0274">
            <w:pPr>
              <w:jc w:val="center"/>
              <w:rPr>
                <w:b/>
                <w:color w:val="000000" w:themeColor="text1"/>
                <w:sz w:val="16"/>
                <w:szCs w:val="16"/>
              </w:rPr>
            </w:pPr>
            <w:r w:rsidRPr="007C40E7">
              <w:rPr>
                <w:b/>
                <w:color w:val="000000" w:themeColor="text1"/>
                <w:sz w:val="16"/>
                <w:szCs w:val="16"/>
              </w:rPr>
              <w:t>300</w:t>
            </w:r>
          </w:p>
        </w:tc>
        <w:tc>
          <w:tcPr>
            <w:tcW w:w="99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z w:val="16"/>
                <w:szCs w:val="16"/>
              </w:rPr>
              <w:t>680,4</w:t>
            </w:r>
          </w:p>
        </w:tc>
        <w:tc>
          <w:tcPr>
            <w:tcW w:w="895"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Pr>
                <w:rFonts w:ascii="Times New Roman" w:hAnsi="Times New Roman" w:cs="Times New Roman"/>
                <w:bCs/>
                <w:color w:val="000000" w:themeColor="text1"/>
                <w:spacing w:val="-1"/>
                <w:sz w:val="16"/>
                <w:szCs w:val="16"/>
              </w:rPr>
              <w:t>1020,600</w:t>
            </w:r>
          </w:p>
        </w:tc>
        <w:tc>
          <w:tcPr>
            <w:tcW w:w="851"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Pr>
                <w:rFonts w:ascii="Times New Roman" w:hAnsi="Times New Roman" w:cs="Times New Roman"/>
                <w:bCs/>
                <w:color w:val="000000" w:themeColor="text1"/>
                <w:spacing w:val="-1"/>
                <w:sz w:val="16"/>
                <w:szCs w:val="16"/>
              </w:rPr>
              <w:t>1658,000</w:t>
            </w:r>
          </w:p>
        </w:tc>
        <w:tc>
          <w:tcPr>
            <w:tcW w:w="740"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386,0</w:t>
            </w:r>
          </w:p>
        </w:tc>
      </w:tr>
      <w:tr w:rsidR="00E400C3" w:rsidRPr="007C40E7" w:rsidTr="001D0274">
        <w:trPr>
          <w:jc w:val="center"/>
        </w:trPr>
        <w:tc>
          <w:tcPr>
            <w:tcW w:w="2127" w:type="dxa"/>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Основное мероприятие 2.4</w:t>
            </w:r>
          </w:p>
        </w:tc>
        <w:tc>
          <w:tcPr>
            <w:tcW w:w="3702" w:type="dxa"/>
          </w:tcPr>
          <w:p w:rsidR="00E400C3" w:rsidRPr="007C40E7" w:rsidRDefault="00E400C3" w:rsidP="001D0274">
            <w:pPr>
              <w:pStyle w:val="ad"/>
              <w:spacing w:before="0" w:after="0"/>
              <w:contextualSpacing/>
              <w:jc w:val="center"/>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 xml:space="preserve">«Реализация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 </w:t>
            </w:r>
          </w:p>
        </w:tc>
        <w:tc>
          <w:tcPr>
            <w:tcW w:w="1701"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0412</w:t>
            </w:r>
          </w:p>
        </w:tc>
        <w:tc>
          <w:tcPr>
            <w:tcW w:w="1417"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0720400000</w:t>
            </w:r>
          </w:p>
        </w:tc>
        <w:tc>
          <w:tcPr>
            <w:tcW w:w="709" w:type="dxa"/>
          </w:tcPr>
          <w:p w:rsidR="00E400C3" w:rsidRPr="007C40E7" w:rsidRDefault="00E400C3" w:rsidP="001D0274">
            <w:pPr>
              <w:jc w:val="center"/>
              <w:rPr>
                <w:b/>
                <w:color w:val="000000" w:themeColor="text1"/>
                <w:sz w:val="16"/>
                <w:szCs w:val="16"/>
              </w:rPr>
            </w:pPr>
          </w:p>
        </w:tc>
        <w:tc>
          <w:tcPr>
            <w:tcW w:w="992" w:type="dxa"/>
          </w:tcPr>
          <w:p w:rsidR="00E400C3" w:rsidRPr="007C40E7" w:rsidRDefault="00E400C3" w:rsidP="001D0274">
            <w:pPr>
              <w:pStyle w:val="ad"/>
              <w:spacing w:before="0" w:after="0"/>
              <w:contextualSpacing/>
              <w:jc w:val="center"/>
              <w:rPr>
                <w:rFonts w:ascii="Times New Roman" w:hAnsi="Times New Roman" w:cs="Times New Roman"/>
                <w:b/>
                <w:bCs/>
                <w:color w:val="000000" w:themeColor="text1"/>
                <w:spacing w:val="-1"/>
                <w:sz w:val="16"/>
                <w:szCs w:val="16"/>
              </w:rPr>
            </w:pPr>
            <w:r w:rsidRPr="007C40E7">
              <w:rPr>
                <w:rFonts w:ascii="Times New Roman" w:hAnsi="Times New Roman" w:cs="Times New Roman"/>
                <w:b/>
                <w:bCs/>
                <w:color w:val="000000" w:themeColor="text1"/>
                <w:spacing w:val="-1"/>
                <w:sz w:val="16"/>
                <w:szCs w:val="16"/>
              </w:rPr>
              <w:t>1805,14</w:t>
            </w:r>
          </w:p>
        </w:tc>
        <w:tc>
          <w:tcPr>
            <w:tcW w:w="895" w:type="dxa"/>
          </w:tcPr>
          <w:p w:rsidR="00E400C3" w:rsidRPr="007C40E7" w:rsidRDefault="00E400C3" w:rsidP="001D0274">
            <w:pPr>
              <w:pStyle w:val="ad"/>
              <w:spacing w:before="0" w:after="0"/>
              <w:contextualSpacing/>
              <w:jc w:val="center"/>
              <w:rPr>
                <w:rFonts w:ascii="Times New Roman" w:hAnsi="Times New Roman" w:cs="Times New Roman"/>
                <w:b/>
                <w:bCs/>
                <w:color w:val="000000" w:themeColor="text1"/>
                <w:spacing w:val="-1"/>
                <w:sz w:val="16"/>
                <w:szCs w:val="16"/>
              </w:rPr>
            </w:pPr>
            <w:r w:rsidRPr="001004A5">
              <w:rPr>
                <w:rFonts w:ascii="Times New Roman" w:hAnsi="Times New Roman" w:cs="Times New Roman"/>
                <w:b/>
                <w:bCs/>
                <w:color w:val="FF0000"/>
                <w:spacing w:val="-1"/>
                <w:sz w:val="16"/>
                <w:szCs w:val="16"/>
              </w:rPr>
              <w:t>1675,997</w:t>
            </w:r>
          </w:p>
        </w:tc>
        <w:tc>
          <w:tcPr>
            <w:tcW w:w="851" w:type="dxa"/>
          </w:tcPr>
          <w:p w:rsidR="00E400C3" w:rsidRPr="007C40E7" w:rsidRDefault="00E400C3" w:rsidP="001D0274">
            <w:pPr>
              <w:pStyle w:val="ad"/>
              <w:spacing w:before="0" w:after="0"/>
              <w:contextualSpacing/>
              <w:jc w:val="center"/>
              <w:rPr>
                <w:rFonts w:ascii="Times New Roman" w:hAnsi="Times New Roman" w:cs="Times New Roman"/>
                <w:b/>
                <w:bCs/>
                <w:color w:val="000000" w:themeColor="text1"/>
                <w:spacing w:val="-1"/>
                <w:sz w:val="16"/>
                <w:szCs w:val="16"/>
              </w:rPr>
            </w:pPr>
            <w:r w:rsidRPr="007C40E7">
              <w:rPr>
                <w:rFonts w:ascii="Times New Roman" w:hAnsi="Times New Roman" w:cs="Times New Roman"/>
                <w:b/>
                <w:bCs/>
                <w:color w:val="000000" w:themeColor="text1"/>
                <w:spacing w:val="-1"/>
                <w:sz w:val="16"/>
                <w:szCs w:val="16"/>
              </w:rPr>
              <w:t>87,269</w:t>
            </w:r>
          </w:p>
        </w:tc>
        <w:tc>
          <w:tcPr>
            <w:tcW w:w="740" w:type="dxa"/>
          </w:tcPr>
          <w:p w:rsidR="00E400C3" w:rsidRPr="007C40E7" w:rsidRDefault="00E400C3" w:rsidP="001D0274">
            <w:pPr>
              <w:pStyle w:val="ad"/>
              <w:spacing w:before="0" w:after="0"/>
              <w:contextualSpacing/>
              <w:jc w:val="center"/>
              <w:rPr>
                <w:rFonts w:ascii="Times New Roman" w:hAnsi="Times New Roman" w:cs="Times New Roman"/>
                <w:b/>
                <w:bCs/>
                <w:color w:val="000000" w:themeColor="text1"/>
                <w:spacing w:val="-1"/>
                <w:sz w:val="16"/>
                <w:szCs w:val="16"/>
              </w:rPr>
            </w:pPr>
            <w:r w:rsidRPr="007C40E7">
              <w:rPr>
                <w:rFonts w:ascii="Times New Roman" w:hAnsi="Times New Roman" w:cs="Times New Roman"/>
                <w:b/>
                <w:bCs/>
                <w:color w:val="000000" w:themeColor="text1"/>
                <w:spacing w:val="-1"/>
                <w:sz w:val="16"/>
                <w:szCs w:val="16"/>
              </w:rPr>
              <w:t>-</w:t>
            </w:r>
          </w:p>
        </w:tc>
      </w:tr>
      <w:tr w:rsidR="00E400C3" w:rsidRPr="007C40E7" w:rsidTr="001D0274">
        <w:trPr>
          <w:trHeight w:val="883"/>
          <w:jc w:val="center"/>
        </w:trPr>
        <w:tc>
          <w:tcPr>
            <w:tcW w:w="2127" w:type="dxa"/>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Мероприятие 2.4.1</w:t>
            </w:r>
          </w:p>
        </w:tc>
        <w:tc>
          <w:tcPr>
            <w:tcW w:w="3702" w:type="dxa"/>
            <w:shd w:val="clear" w:color="auto" w:fill="FFFFFF"/>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color w:val="000000" w:themeColor="text1"/>
                <w:sz w:val="16"/>
                <w:szCs w:val="16"/>
                <w:shd w:val="clear" w:color="auto" w:fill="FFFFFF"/>
              </w:rPr>
              <w:t>«Реализация мероприятий по внесению в Единый государственный реестр недвижимости сведений о границах муниципальных образований</w:t>
            </w:r>
            <w:r w:rsidRPr="007C40E7">
              <w:rPr>
                <w:rFonts w:ascii="Times New Roman" w:hAnsi="Times New Roman" w:cs="Times New Roman"/>
                <w:color w:val="000000" w:themeColor="text1"/>
                <w:sz w:val="16"/>
                <w:szCs w:val="16"/>
              </w:rPr>
              <w:t xml:space="preserve"> и границах населенных пунктов»</w:t>
            </w:r>
          </w:p>
        </w:tc>
        <w:tc>
          <w:tcPr>
            <w:tcW w:w="1701"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Pr>
          <w:p w:rsidR="00E400C3" w:rsidRPr="007C40E7" w:rsidRDefault="00E400C3" w:rsidP="001D0274">
            <w:pP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002</w:t>
            </w:r>
          </w:p>
          <w:p w:rsidR="00E400C3" w:rsidRPr="007C40E7" w:rsidRDefault="00E400C3" w:rsidP="001D0274">
            <w:pPr>
              <w:jc w:val="cente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tcPr>
          <w:p w:rsidR="00E400C3" w:rsidRPr="007C40E7" w:rsidRDefault="00E400C3" w:rsidP="001D0274">
            <w:pP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0412</w:t>
            </w:r>
          </w:p>
          <w:p w:rsidR="00E400C3" w:rsidRPr="007C40E7" w:rsidRDefault="00E400C3" w:rsidP="001D0274">
            <w:pPr>
              <w:jc w:val="cente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0412</w:t>
            </w:r>
          </w:p>
        </w:tc>
        <w:tc>
          <w:tcPr>
            <w:tcW w:w="1417" w:type="dxa"/>
          </w:tcPr>
          <w:p w:rsidR="00E400C3" w:rsidRPr="007C40E7" w:rsidRDefault="00E400C3" w:rsidP="001D0274">
            <w:pP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 xml:space="preserve">07204 </w:t>
            </w:r>
            <w:r w:rsidRPr="007C40E7">
              <w:rPr>
                <w:b/>
                <w:color w:val="000000" w:themeColor="text1"/>
                <w:sz w:val="16"/>
                <w:szCs w:val="16"/>
                <w:lang w:val="en-US"/>
              </w:rPr>
              <w:t>S</w:t>
            </w:r>
            <w:r w:rsidRPr="007C40E7">
              <w:rPr>
                <w:b/>
                <w:color w:val="000000" w:themeColor="text1"/>
                <w:sz w:val="16"/>
                <w:szCs w:val="16"/>
              </w:rPr>
              <w:t xml:space="preserve"> 3600</w:t>
            </w:r>
          </w:p>
          <w:p w:rsidR="00E400C3" w:rsidRPr="007C40E7" w:rsidRDefault="00E400C3" w:rsidP="001D0274">
            <w:pPr>
              <w:jc w:val="center"/>
              <w:rPr>
                <w:b/>
                <w:color w:val="000000" w:themeColor="text1"/>
                <w:sz w:val="16"/>
                <w:szCs w:val="16"/>
              </w:rPr>
            </w:pPr>
          </w:p>
          <w:p w:rsidR="00E400C3" w:rsidRPr="007C40E7" w:rsidRDefault="00E400C3" w:rsidP="001D0274">
            <w:pPr>
              <w:jc w:val="center"/>
              <w:rPr>
                <w:b/>
                <w:color w:val="000000" w:themeColor="text1"/>
                <w:sz w:val="16"/>
                <w:szCs w:val="16"/>
              </w:rPr>
            </w:pPr>
            <w:r w:rsidRPr="007C40E7">
              <w:rPr>
                <w:b/>
                <w:color w:val="000000" w:themeColor="text1"/>
                <w:sz w:val="16"/>
                <w:szCs w:val="16"/>
              </w:rPr>
              <w:t>07204 1 3600</w:t>
            </w:r>
          </w:p>
        </w:tc>
        <w:tc>
          <w:tcPr>
            <w:tcW w:w="709" w:type="dxa"/>
          </w:tcPr>
          <w:p w:rsidR="00E400C3" w:rsidRPr="007C40E7" w:rsidRDefault="00E400C3" w:rsidP="001D0274">
            <w:pPr>
              <w:rPr>
                <w:b/>
                <w:color w:val="000000" w:themeColor="text1"/>
                <w:sz w:val="16"/>
                <w:szCs w:val="16"/>
              </w:rPr>
            </w:pPr>
          </w:p>
          <w:p w:rsidR="00E400C3" w:rsidRPr="00CA4D85" w:rsidRDefault="00E400C3" w:rsidP="001D0274">
            <w:pPr>
              <w:jc w:val="center"/>
              <w:rPr>
                <w:b/>
                <w:color w:val="FF0000"/>
                <w:sz w:val="16"/>
                <w:szCs w:val="16"/>
              </w:rPr>
            </w:pPr>
            <w:r w:rsidRPr="00CA4D85">
              <w:rPr>
                <w:b/>
                <w:color w:val="FF0000"/>
                <w:sz w:val="16"/>
                <w:szCs w:val="16"/>
              </w:rPr>
              <w:t>500</w:t>
            </w:r>
          </w:p>
          <w:p w:rsidR="00E400C3" w:rsidRPr="00CA4D85" w:rsidRDefault="00E400C3" w:rsidP="001D0274">
            <w:pPr>
              <w:jc w:val="center"/>
              <w:rPr>
                <w:b/>
                <w:color w:val="FF0000"/>
                <w:sz w:val="16"/>
                <w:szCs w:val="16"/>
              </w:rPr>
            </w:pPr>
          </w:p>
          <w:p w:rsidR="00E400C3" w:rsidRPr="007C40E7" w:rsidRDefault="00E400C3" w:rsidP="001D0274">
            <w:pPr>
              <w:jc w:val="center"/>
              <w:rPr>
                <w:b/>
                <w:color w:val="000000" w:themeColor="text1"/>
                <w:sz w:val="16"/>
                <w:szCs w:val="16"/>
              </w:rPr>
            </w:pPr>
            <w:r w:rsidRPr="00CA4D85">
              <w:rPr>
                <w:b/>
                <w:color w:val="FF0000"/>
                <w:sz w:val="16"/>
                <w:szCs w:val="16"/>
              </w:rPr>
              <w:t>500</w:t>
            </w:r>
          </w:p>
        </w:tc>
        <w:tc>
          <w:tcPr>
            <w:tcW w:w="992" w:type="dxa"/>
          </w:tcPr>
          <w:p w:rsidR="00E400C3" w:rsidRPr="007C40E7" w:rsidRDefault="00E400C3" w:rsidP="001D0274">
            <w:pPr>
              <w:rPr>
                <w:color w:val="000000" w:themeColor="text1"/>
                <w:sz w:val="16"/>
                <w:szCs w:val="16"/>
              </w:rPr>
            </w:pPr>
          </w:p>
          <w:p w:rsidR="00E400C3" w:rsidRPr="007C40E7" w:rsidRDefault="00E400C3" w:rsidP="001D0274">
            <w:pPr>
              <w:jc w:val="center"/>
              <w:rPr>
                <w:color w:val="000000" w:themeColor="text1"/>
                <w:sz w:val="16"/>
                <w:szCs w:val="16"/>
              </w:rPr>
            </w:pPr>
            <w:r w:rsidRPr="007C40E7">
              <w:rPr>
                <w:color w:val="000000" w:themeColor="text1"/>
                <w:sz w:val="16"/>
                <w:szCs w:val="16"/>
              </w:rPr>
              <w:t>541,543</w:t>
            </w:r>
          </w:p>
          <w:p w:rsidR="00E400C3" w:rsidRPr="007C40E7"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sidRPr="007C40E7">
              <w:rPr>
                <w:color w:val="000000" w:themeColor="text1"/>
                <w:sz w:val="16"/>
                <w:szCs w:val="16"/>
              </w:rPr>
              <w:t>1263,597</w:t>
            </w:r>
          </w:p>
        </w:tc>
        <w:tc>
          <w:tcPr>
            <w:tcW w:w="895" w:type="dxa"/>
          </w:tcPr>
          <w:p w:rsidR="00E400C3" w:rsidRPr="007C40E7" w:rsidRDefault="00E400C3" w:rsidP="001D0274">
            <w:pPr>
              <w:rPr>
                <w:color w:val="000000" w:themeColor="text1"/>
                <w:sz w:val="16"/>
                <w:szCs w:val="16"/>
              </w:rPr>
            </w:pPr>
          </w:p>
          <w:p w:rsidR="00E400C3" w:rsidRPr="00CA4D85" w:rsidRDefault="00E400C3" w:rsidP="001D0274">
            <w:pPr>
              <w:jc w:val="center"/>
              <w:rPr>
                <w:color w:val="FF0000"/>
                <w:sz w:val="16"/>
                <w:szCs w:val="16"/>
              </w:rPr>
            </w:pPr>
            <w:r>
              <w:rPr>
                <w:color w:val="FF0000"/>
                <w:sz w:val="16"/>
                <w:szCs w:val="16"/>
              </w:rPr>
              <w:t>502,799</w:t>
            </w:r>
          </w:p>
          <w:p w:rsidR="00E400C3" w:rsidRPr="00CA4D85" w:rsidRDefault="00E400C3" w:rsidP="001D0274">
            <w:pPr>
              <w:jc w:val="center"/>
              <w:rPr>
                <w:color w:val="FF0000"/>
                <w:sz w:val="16"/>
                <w:szCs w:val="16"/>
              </w:rPr>
            </w:pPr>
          </w:p>
          <w:p w:rsidR="00E400C3" w:rsidRPr="007C40E7" w:rsidRDefault="00E400C3" w:rsidP="001D0274">
            <w:pPr>
              <w:jc w:val="center"/>
              <w:rPr>
                <w:color w:val="000000" w:themeColor="text1"/>
                <w:sz w:val="16"/>
                <w:szCs w:val="16"/>
              </w:rPr>
            </w:pPr>
            <w:r w:rsidRPr="00CA4D85">
              <w:rPr>
                <w:color w:val="FF0000"/>
                <w:sz w:val="16"/>
                <w:szCs w:val="16"/>
              </w:rPr>
              <w:t>1173,198</w:t>
            </w:r>
          </w:p>
        </w:tc>
        <w:tc>
          <w:tcPr>
            <w:tcW w:w="851" w:type="dxa"/>
          </w:tcPr>
          <w:p w:rsidR="00E400C3" w:rsidRPr="007C40E7" w:rsidRDefault="00E400C3" w:rsidP="001D0274">
            <w:pPr>
              <w:rPr>
                <w:color w:val="000000" w:themeColor="text1"/>
                <w:sz w:val="16"/>
                <w:szCs w:val="16"/>
              </w:rPr>
            </w:pPr>
          </w:p>
          <w:p w:rsidR="00E400C3" w:rsidRPr="007C40E7" w:rsidRDefault="00E400C3" w:rsidP="001D0274">
            <w:pPr>
              <w:jc w:val="center"/>
              <w:rPr>
                <w:bCs/>
                <w:color w:val="000000" w:themeColor="text1"/>
                <w:spacing w:val="-1"/>
                <w:sz w:val="16"/>
                <w:szCs w:val="16"/>
              </w:rPr>
            </w:pPr>
            <w:r w:rsidRPr="007C40E7">
              <w:rPr>
                <w:bCs/>
                <w:color w:val="000000" w:themeColor="text1"/>
                <w:spacing w:val="-1"/>
                <w:sz w:val="16"/>
                <w:szCs w:val="16"/>
              </w:rPr>
              <w:t>87,269</w:t>
            </w:r>
          </w:p>
          <w:p w:rsidR="00E400C3" w:rsidRPr="007C40E7" w:rsidRDefault="00E400C3" w:rsidP="001D0274">
            <w:pPr>
              <w:jc w:val="center"/>
              <w:rPr>
                <w:bCs/>
                <w:color w:val="000000" w:themeColor="text1"/>
                <w:spacing w:val="-1"/>
                <w:sz w:val="16"/>
                <w:szCs w:val="16"/>
              </w:rPr>
            </w:pPr>
          </w:p>
          <w:p w:rsidR="00E400C3" w:rsidRPr="007C40E7" w:rsidRDefault="00E400C3" w:rsidP="001D0274">
            <w:pPr>
              <w:jc w:val="center"/>
              <w:rPr>
                <w:bCs/>
                <w:color w:val="000000" w:themeColor="text1"/>
                <w:spacing w:val="-1"/>
                <w:sz w:val="16"/>
                <w:szCs w:val="16"/>
              </w:rPr>
            </w:pPr>
            <w:r w:rsidRPr="007C40E7">
              <w:rPr>
                <w:bCs/>
                <w:color w:val="000000" w:themeColor="text1"/>
                <w:spacing w:val="-1"/>
                <w:sz w:val="16"/>
                <w:szCs w:val="16"/>
              </w:rPr>
              <w:t>-</w:t>
            </w:r>
          </w:p>
        </w:tc>
        <w:tc>
          <w:tcPr>
            <w:tcW w:w="740" w:type="dxa"/>
          </w:tcPr>
          <w:p w:rsidR="00E400C3" w:rsidRPr="007C40E7" w:rsidRDefault="00E400C3" w:rsidP="001D0274">
            <w:pPr>
              <w:pStyle w:val="ad"/>
              <w:spacing w:before="0" w:after="0"/>
              <w:contextualSpacing/>
              <w:rPr>
                <w:rFonts w:ascii="Times New Roman" w:hAnsi="Times New Roman" w:cs="Times New Roman"/>
                <w:bCs/>
                <w:color w:val="000000" w:themeColor="text1"/>
                <w:spacing w:val="-1"/>
                <w:sz w:val="16"/>
                <w:szCs w:val="16"/>
              </w:rPr>
            </w:pPr>
          </w:p>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w:t>
            </w:r>
          </w:p>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p>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w:t>
            </w:r>
          </w:p>
        </w:tc>
      </w:tr>
      <w:tr w:rsidR="00E400C3" w:rsidRPr="007C40E7" w:rsidTr="001D0274">
        <w:trPr>
          <w:trHeight w:val="883"/>
          <w:jc w:val="center"/>
        </w:trPr>
        <w:tc>
          <w:tcPr>
            <w:tcW w:w="2127" w:type="dxa"/>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Подпрограмма 3</w:t>
            </w:r>
          </w:p>
        </w:tc>
        <w:tc>
          <w:tcPr>
            <w:tcW w:w="3702" w:type="dxa"/>
            <w:shd w:val="clear" w:color="auto" w:fill="FFFFFF"/>
          </w:tcPr>
          <w:p w:rsidR="00E400C3" w:rsidRPr="00AF363A" w:rsidRDefault="00E400C3" w:rsidP="001D0274">
            <w:pPr>
              <w:pStyle w:val="ad"/>
              <w:spacing w:before="0" w:after="0"/>
              <w:contextualSpacing/>
              <w:jc w:val="both"/>
              <w:rPr>
                <w:rFonts w:ascii="Times New Roman" w:hAnsi="Times New Roman" w:cs="Times New Roman"/>
                <w:color w:val="000000" w:themeColor="text1"/>
                <w:sz w:val="16"/>
                <w:szCs w:val="16"/>
                <w:shd w:val="clear" w:color="auto" w:fill="FFFFFF"/>
              </w:rPr>
            </w:pPr>
            <w:r w:rsidRPr="00AF363A">
              <w:rPr>
                <w:rFonts w:ascii="Times New Roman" w:hAnsi="Times New Roman" w:cs="Times New Roman"/>
                <w:color w:val="000000" w:themeColor="text1"/>
                <w:sz w:val="16"/>
                <w:szCs w:val="16"/>
              </w:rPr>
              <w:t xml:space="preserve">«Обеспечение качественными услугами ЖКХ населения Суджанского района </w:t>
            </w:r>
            <w:proofErr w:type="spellStart"/>
            <w:r w:rsidRPr="00AF363A">
              <w:rPr>
                <w:rFonts w:ascii="Times New Roman" w:hAnsi="Times New Roman" w:cs="Times New Roman"/>
                <w:color w:val="000000" w:themeColor="text1"/>
                <w:sz w:val="16"/>
                <w:szCs w:val="16"/>
              </w:rPr>
              <w:t>района</w:t>
            </w:r>
            <w:proofErr w:type="spellEnd"/>
            <w:r w:rsidRPr="00AF363A">
              <w:rPr>
                <w:rFonts w:ascii="Times New Roman" w:hAnsi="Times New Roman" w:cs="Times New Roman"/>
                <w:color w:val="000000" w:themeColor="text1"/>
                <w:sz w:val="16"/>
                <w:szCs w:val="16"/>
              </w:rPr>
              <w:t xml:space="preserve"> Курской области»</w:t>
            </w:r>
          </w:p>
        </w:tc>
        <w:tc>
          <w:tcPr>
            <w:tcW w:w="1701" w:type="dxa"/>
            <w:vMerge w:val="restart"/>
          </w:tcPr>
          <w:p w:rsidR="00E400C3" w:rsidRPr="00AF363A"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Pr>
          <w:p w:rsidR="00E400C3" w:rsidRPr="00AF363A" w:rsidRDefault="00E400C3" w:rsidP="001D0274">
            <w:pPr>
              <w:jc w:val="center"/>
              <w:rPr>
                <w:b/>
                <w:color w:val="000000" w:themeColor="text1"/>
                <w:sz w:val="16"/>
                <w:szCs w:val="16"/>
              </w:rPr>
            </w:pPr>
            <w:r w:rsidRPr="00AF363A">
              <w:rPr>
                <w:b/>
                <w:color w:val="000000" w:themeColor="text1"/>
                <w:sz w:val="16"/>
                <w:szCs w:val="16"/>
              </w:rPr>
              <w:t>002</w:t>
            </w:r>
          </w:p>
        </w:tc>
        <w:tc>
          <w:tcPr>
            <w:tcW w:w="709" w:type="dxa"/>
          </w:tcPr>
          <w:p w:rsidR="00E400C3" w:rsidRPr="00AF363A" w:rsidRDefault="00E400C3" w:rsidP="001D0274">
            <w:pPr>
              <w:jc w:val="center"/>
              <w:rPr>
                <w:b/>
                <w:color w:val="000000" w:themeColor="text1"/>
                <w:sz w:val="16"/>
                <w:szCs w:val="16"/>
              </w:rPr>
            </w:pPr>
            <w:r w:rsidRPr="00AF363A">
              <w:rPr>
                <w:b/>
                <w:color w:val="000000" w:themeColor="text1"/>
                <w:sz w:val="16"/>
                <w:szCs w:val="16"/>
              </w:rPr>
              <w:t>0502</w:t>
            </w:r>
          </w:p>
        </w:tc>
        <w:tc>
          <w:tcPr>
            <w:tcW w:w="1417" w:type="dxa"/>
          </w:tcPr>
          <w:p w:rsidR="00E400C3" w:rsidRPr="00AF363A" w:rsidRDefault="00E400C3" w:rsidP="001D0274">
            <w:pPr>
              <w:jc w:val="center"/>
              <w:rPr>
                <w:b/>
                <w:color w:val="000000" w:themeColor="text1"/>
                <w:sz w:val="16"/>
                <w:szCs w:val="16"/>
              </w:rPr>
            </w:pPr>
            <w:r w:rsidRPr="00AF363A">
              <w:rPr>
                <w:b/>
                <w:color w:val="000000" w:themeColor="text1"/>
                <w:sz w:val="16"/>
                <w:szCs w:val="16"/>
              </w:rPr>
              <w:t>0730000000</w:t>
            </w:r>
          </w:p>
        </w:tc>
        <w:tc>
          <w:tcPr>
            <w:tcW w:w="709" w:type="dxa"/>
          </w:tcPr>
          <w:p w:rsidR="00E400C3" w:rsidRPr="00AF363A" w:rsidRDefault="00E400C3" w:rsidP="001D0274">
            <w:pPr>
              <w:jc w:val="center"/>
              <w:rPr>
                <w:b/>
                <w:color w:val="000000" w:themeColor="text1"/>
                <w:sz w:val="16"/>
                <w:szCs w:val="16"/>
              </w:rPr>
            </w:pPr>
          </w:p>
        </w:tc>
        <w:tc>
          <w:tcPr>
            <w:tcW w:w="992" w:type="dxa"/>
          </w:tcPr>
          <w:p w:rsidR="00E400C3" w:rsidRPr="00CA4D85" w:rsidRDefault="00E400C3" w:rsidP="001D0274">
            <w:pPr>
              <w:pStyle w:val="ad"/>
              <w:spacing w:before="0" w:after="0"/>
              <w:contextualSpacing/>
              <w:jc w:val="center"/>
              <w:rPr>
                <w:rFonts w:ascii="Times New Roman" w:hAnsi="Times New Roman" w:cs="Times New Roman"/>
                <w:b/>
                <w:bCs/>
                <w:color w:val="000000" w:themeColor="text1"/>
                <w:spacing w:val="-1"/>
                <w:sz w:val="16"/>
                <w:szCs w:val="16"/>
              </w:rPr>
            </w:pPr>
            <w:r w:rsidRPr="00CA4D85">
              <w:rPr>
                <w:rFonts w:ascii="Times New Roman" w:hAnsi="Times New Roman" w:cs="Times New Roman"/>
                <w:b/>
                <w:bCs/>
                <w:color w:val="000000" w:themeColor="text1"/>
                <w:spacing w:val="-1"/>
                <w:sz w:val="16"/>
                <w:szCs w:val="16"/>
              </w:rPr>
              <w:t>1372,18396</w:t>
            </w:r>
          </w:p>
        </w:tc>
        <w:tc>
          <w:tcPr>
            <w:tcW w:w="895" w:type="dxa"/>
          </w:tcPr>
          <w:p w:rsidR="00E400C3" w:rsidRPr="00CA4D85" w:rsidRDefault="00E400C3" w:rsidP="001D0274">
            <w:pPr>
              <w:pStyle w:val="ad"/>
              <w:spacing w:before="0" w:after="0"/>
              <w:contextualSpacing/>
              <w:jc w:val="center"/>
              <w:rPr>
                <w:rFonts w:ascii="Times New Roman" w:hAnsi="Times New Roman" w:cs="Times New Roman"/>
                <w:b/>
                <w:bCs/>
                <w:color w:val="000000" w:themeColor="text1"/>
                <w:spacing w:val="-1"/>
                <w:sz w:val="16"/>
                <w:szCs w:val="16"/>
              </w:rPr>
            </w:pPr>
            <w:r w:rsidRPr="00D92FE2">
              <w:rPr>
                <w:rFonts w:ascii="Times New Roman" w:hAnsi="Times New Roman" w:cs="Times New Roman"/>
                <w:b/>
                <w:bCs/>
                <w:color w:val="0070C0"/>
                <w:spacing w:val="-1"/>
                <w:sz w:val="16"/>
                <w:szCs w:val="16"/>
              </w:rPr>
              <w:t>6 077.775</w:t>
            </w:r>
          </w:p>
        </w:tc>
        <w:tc>
          <w:tcPr>
            <w:tcW w:w="851"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w:t>
            </w:r>
          </w:p>
        </w:tc>
        <w:tc>
          <w:tcPr>
            <w:tcW w:w="740"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w:t>
            </w:r>
          </w:p>
        </w:tc>
      </w:tr>
      <w:tr w:rsidR="00E400C3" w:rsidRPr="007C40E7" w:rsidTr="001D0274">
        <w:trPr>
          <w:trHeight w:val="883"/>
          <w:jc w:val="center"/>
        </w:trPr>
        <w:tc>
          <w:tcPr>
            <w:tcW w:w="2127" w:type="dxa"/>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t xml:space="preserve">Основное мероприятие 3.1 </w:t>
            </w:r>
          </w:p>
        </w:tc>
        <w:tc>
          <w:tcPr>
            <w:tcW w:w="3702" w:type="dxa"/>
            <w:shd w:val="clear" w:color="auto" w:fill="FFFFFF"/>
          </w:tcPr>
          <w:p w:rsidR="00E400C3" w:rsidRPr="00AF363A" w:rsidRDefault="00E400C3" w:rsidP="001D0274">
            <w:pPr>
              <w:pStyle w:val="ConsPlusNonformat"/>
              <w:widowControl/>
              <w:jc w:val="both"/>
              <w:rPr>
                <w:rFonts w:ascii="Times New Roman" w:hAnsi="Times New Roman" w:cs="Times New Roman"/>
                <w:color w:val="000000" w:themeColor="text1"/>
                <w:sz w:val="16"/>
                <w:szCs w:val="16"/>
              </w:rPr>
            </w:pPr>
            <w:r w:rsidRPr="00AF363A">
              <w:rPr>
                <w:rFonts w:ascii="Times New Roman" w:hAnsi="Times New Roman" w:cs="Times New Roman"/>
                <w:color w:val="000000" w:themeColor="text1"/>
                <w:sz w:val="16"/>
                <w:szCs w:val="16"/>
              </w:rPr>
              <w:t>«Проведение эффективной муниципальной политики по повышению качества предоставления услуг ЖКХ населению»</w:t>
            </w:r>
          </w:p>
        </w:tc>
        <w:tc>
          <w:tcPr>
            <w:tcW w:w="1701" w:type="dxa"/>
            <w:vMerge/>
          </w:tcPr>
          <w:p w:rsidR="00E400C3" w:rsidRPr="00AF363A"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Pr>
          <w:p w:rsidR="00E400C3" w:rsidRPr="00AF363A" w:rsidRDefault="00E400C3" w:rsidP="001D0274">
            <w:pPr>
              <w:jc w:val="center"/>
              <w:rPr>
                <w:b/>
                <w:color w:val="000000" w:themeColor="text1"/>
                <w:sz w:val="16"/>
                <w:szCs w:val="16"/>
              </w:rPr>
            </w:pPr>
            <w:r w:rsidRPr="00AF363A">
              <w:rPr>
                <w:b/>
                <w:color w:val="000000" w:themeColor="text1"/>
                <w:sz w:val="16"/>
                <w:szCs w:val="16"/>
              </w:rPr>
              <w:t>002</w:t>
            </w:r>
          </w:p>
        </w:tc>
        <w:tc>
          <w:tcPr>
            <w:tcW w:w="709" w:type="dxa"/>
          </w:tcPr>
          <w:p w:rsidR="00E400C3" w:rsidRPr="00AF363A" w:rsidRDefault="00E400C3" w:rsidP="001D0274">
            <w:pPr>
              <w:jc w:val="center"/>
              <w:rPr>
                <w:b/>
                <w:color w:val="000000" w:themeColor="text1"/>
                <w:sz w:val="16"/>
                <w:szCs w:val="16"/>
              </w:rPr>
            </w:pPr>
            <w:r w:rsidRPr="00AF363A">
              <w:rPr>
                <w:b/>
                <w:color w:val="000000" w:themeColor="text1"/>
                <w:sz w:val="16"/>
                <w:szCs w:val="16"/>
              </w:rPr>
              <w:t>0502</w:t>
            </w:r>
          </w:p>
        </w:tc>
        <w:tc>
          <w:tcPr>
            <w:tcW w:w="1417" w:type="dxa"/>
          </w:tcPr>
          <w:p w:rsidR="00E400C3" w:rsidRPr="00AF363A" w:rsidRDefault="00E400C3" w:rsidP="001D0274">
            <w:pPr>
              <w:jc w:val="center"/>
              <w:rPr>
                <w:b/>
                <w:color w:val="000000" w:themeColor="text1"/>
                <w:sz w:val="16"/>
                <w:szCs w:val="16"/>
              </w:rPr>
            </w:pPr>
            <w:r w:rsidRPr="00AF363A">
              <w:rPr>
                <w:b/>
                <w:color w:val="000000" w:themeColor="text1"/>
                <w:sz w:val="16"/>
                <w:szCs w:val="16"/>
              </w:rPr>
              <w:t>07301С1431</w:t>
            </w:r>
          </w:p>
        </w:tc>
        <w:tc>
          <w:tcPr>
            <w:tcW w:w="709" w:type="dxa"/>
          </w:tcPr>
          <w:p w:rsidR="00E400C3" w:rsidRPr="00AF363A" w:rsidRDefault="00E400C3" w:rsidP="001D0274">
            <w:pPr>
              <w:jc w:val="center"/>
              <w:rPr>
                <w:b/>
                <w:color w:val="000000" w:themeColor="text1"/>
                <w:sz w:val="16"/>
                <w:szCs w:val="16"/>
              </w:rPr>
            </w:pPr>
            <w:r w:rsidRPr="00AF363A">
              <w:rPr>
                <w:b/>
                <w:color w:val="000000" w:themeColor="text1"/>
                <w:sz w:val="16"/>
                <w:szCs w:val="16"/>
              </w:rPr>
              <w:t>244</w:t>
            </w:r>
          </w:p>
        </w:tc>
        <w:tc>
          <w:tcPr>
            <w:tcW w:w="992" w:type="dxa"/>
          </w:tcPr>
          <w:p w:rsidR="00E400C3" w:rsidRPr="00CA4D85" w:rsidRDefault="00E400C3" w:rsidP="001D0274">
            <w:pPr>
              <w:pStyle w:val="ad"/>
              <w:spacing w:before="0" w:after="0"/>
              <w:contextualSpacing/>
              <w:jc w:val="center"/>
              <w:rPr>
                <w:rFonts w:ascii="Times New Roman" w:hAnsi="Times New Roman" w:cs="Times New Roman"/>
                <w:b/>
                <w:bCs/>
                <w:color w:val="000000" w:themeColor="text1"/>
                <w:spacing w:val="-1"/>
                <w:sz w:val="16"/>
                <w:szCs w:val="16"/>
              </w:rPr>
            </w:pPr>
            <w:r w:rsidRPr="00CA4D85">
              <w:rPr>
                <w:rFonts w:ascii="Times New Roman" w:hAnsi="Times New Roman" w:cs="Times New Roman"/>
                <w:b/>
                <w:bCs/>
                <w:color w:val="000000" w:themeColor="text1"/>
                <w:spacing w:val="-1"/>
                <w:sz w:val="16"/>
                <w:szCs w:val="16"/>
              </w:rPr>
              <w:t>1372,18396</w:t>
            </w:r>
          </w:p>
        </w:tc>
        <w:tc>
          <w:tcPr>
            <w:tcW w:w="895" w:type="dxa"/>
          </w:tcPr>
          <w:p w:rsidR="00E400C3" w:rsidRPr="00CA4D85"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D92FE2">
              <w:rPr>
                <w:rFonts w:ascii="Times New Roman" w:hAnsi="Times New Roman" w:cs="Times New Roman"/>
                <w:b/>
                <w:bCs/>
                <w:color w:val="0070C0"/>
                <w:spacing w:val="-1"/>
                <w:sz w:val="16"/>
                <w:szCs w:val="16"/>
              </w:rPr>
              <w:t>6 077.775</w:t>
            </w:r>
          </w:p>
        </w:tc>
        <w:tc>
          <w:tcPr>
            <w:tcW w:w="851"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Pr>
                <w:rFonts w:ascii="Times New Roman" w:hAnsi="Times New Roman" w:cs="Times New Roman"/>
                <w:bCs/>
                <w:color w:val="000000" w:themeColor="text1"/>
                <w:spacing w:val="-1"/>
                <w:sz w:val="16"/>
                <w:szCs w:val="16"/>
              </w:rPr>
              <w:t>-</w:t>
            </w:r>
          </w:p>
        </w:tc>
        <w:tc>
          <w:tcPr>
            <w:tcW w:w="740"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Pr>
                <w:rFonts w:ascii="Times New Roman" w:hAnsi="Times New Roman" w:cs="Times New Roman"/>
                <w:bCs/>
                <w:color w:val="000000" w:themeColor="text1"/>
                <w:spacing w:val="-1"/>
                <w:sz w:val="16"/>
                <w:szCs w:val="16"/>
              </w:rPr>
              <w:t>-</w:t>
            </w:r>
          </w:p>
        </w:tc>
      </w:tr>
      <w:tr w:rsidR="00E400C3" w:rsidRPr="007C40E7" w:rsidTr="001D0274">
        <w:trPr>
          <w:trHeight w:val="883"/>
          <w:jc w:val="center"/>
        </w:trPr>
        <w:tc>
          <w:tcPr>
            <w:tcW w:w="2127" w:type="dxa"/>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lastRenderedPageBreak/>
              <w:t>Мероприятие 3.1.1</w:t>
            </w:r>
          </w:p>
        </w:tc>
        <w:tc>
          <w:tcPr>
            <w:tcW w:w="3702" w:type="dxa"/>
            <w:shd w:val="clear" w:color="auto" w:fill="FFFFFF"/>
          </w:tcPr>
          <w:p w:rsidR="00E400C3" w:rsidRPr="007C40E7" w:rsidRDefault="00E400C3" w:rsidP="001D0274">
            <w:pPr>
              <w:pStyle w:val="ConsPlusNonformat"/>
              <w:widowControl/>
              <w:jc w:val="both"/>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«Мероприятие в области коммунального хозяйства»</w:t>
            </w:r>
          </w:p>
        </w:tc>
        <w:tc>
          <w:tcPr>
            <w:tcW w:w="1701"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tcPr>
          <w:p w:rsidR="00E400C3" w:rsidRPr="007C40E7" w:rsidRDefault="00E400C3" w:rsidP="001D0274">
            <w:pPr>
              <w:jc w:val="center"/>
              <w:rPr>
                <w:b/>
                <w:color w:val="000000" w:themeColor="text1"/>
                <w:sz w:val="16"/>
                <w:szCs w:val="16"/>
              </w:rPr>
            </w:pPr>
            <w:r w:rsidRPr="007C40E7">
              <w:rPr>
                <w:b/>
                <w:color w:val="000000" w:themeColor="text1"/>
                <w:sz w:val="16"/>
                <w:szCs w:val="16"/>
              </w:rPr>
              <w:t>0502</w:t>
            </w:r>
          </w:p>
        </w:tc>
        <w:tc>
          <w:tcPr>
            <w:tcW w:w="1417" w:type="dxa"/>
          </w:tcPr>
          <w:p w:rsidR="00E400C3" w:rsidRPr="00AF363A" w:rsidRDefault="00E400C3" w:rsidP="001D0274">
            <w:pPr>
              <w:jc w:val="center"/>
              <w:rPr>
                <w:b/>
                <w:color w:val="000000" w:themeColor="text1"/>
                <w:sz w:val="16"/>
                <w:szCs w:val="16"/>
              </w:rPr>
            </w:pPr>
            <w:r w:rsidRPr="00AF363A">
              <w:rPr>
                <w:b/>
                <w:color w:val="000000" w:themeColor="text1"/>
                <w:sz w:val="16"/>
                <w:szCs w:val="16"/>
              </w:rPr>
              <w:t>07301С1431</w:t>
            </w:r>
          </w:p>
        </w:tc>
        <w:tc>
          <w:tcPr>
            <w:tcW w:w="709" w:type="dxa"/>
          </w:tcPr>
          <w:p w:rsidR="00E400C3" w:rsidRPr="00AF363A" w:rsidRDefault="00E400C3" w:rsidP="001D0274">
            <w:pPr>
              <w:jc w:val="center"/>
              <w:rPr>
                <w:b/>
                <w:color w:val="000000" w:themeColor="text1"/>
                <w:sz w:val="16"/>
                <w:szCs w:val="16"/>
              </w:rPr>
            </w:pPr>
            <w:r w:rsidRPr="00AF363A">
              <w:rPr>
                <w:b/>
                <w:color w:val="000000" w:themeColor="text1"/>
                <w:sz w:val="16"/>
                <w:szCs w:val="16"/>
              </w:rPr>
              <w:t>244</w:t>
            </w:r>
          </w:p>
        </w:tc>
        <w:tc>
          <w:tcPr>
            <w:tcW w:w="992" w:type="dxa"/>
          </w:tcPr>
          <w:p w:rsidR="00E400C3" w:rsidRPr="00CA4D85"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sidRPr="00CA4D85">
              <w:rPr>
                <w:rFonts w:ascii="Times New Roman" w:hAnsi="Times New Roman" w:cs="Times New Roman"/>
                <w:bCs/>
                <w:color w:val="000000" w:themeColor="text1"/>
                <w:spacing w:val="-1"/>
                <w:sz w:val="16"/>
                <w:szCs w:val="16"/>
              </w:rPr>
              <w:t>1372,18396</w:t>
            </w:r>
          </w:p>
        </w:tc>
        <w:tc>
          <w:tcPr>
            <w:tcW w:w="895" w:type="dxa"/>
          </w:tcPr>
          <w:p w:rsidR="00E400C3" w:rsidRPr="00CA4D85" w:rsidRDefault="00E400C3" w:rsidP="001D0274">
            <w:pPr>
              <w:pStyle w:val="ad"/>
              <w:spacing w:before="0" w:after="0"/>
              <w:contextualSpacing/>
              <w:rPr>
                <w:rFonts w:ascii="Times New Roman" w:hAnsi="Times New Roman" w:cs="Times New Roman"/>
                <w:bCs/>
                <w:color w:val="000000" w:themeColor="text1"/>
                <w:spacing w:val="-1"/>
                <w:sz w:val="16"/>
                <w:szCs w:val="16"/>
              </w:rPr>
            </w:pPr>
            <w:r w:rsidRPr="00D92FE2">
              <w:rPr>
                <w:rFonts w:ascii="Times New Roman" w:hAnsi="Times New Roman" w:cs="Times New Roman"/>
                <w:b/>
                <w:bCs/>
                <w:color w:val="0070C0"/>
                <w:spacing w:val="-1"/>
                <w:sz w:val="16"/>
                <w:szCs w:val="16"/>
              </w:rPr>
              <w:t>6 077.775</w:t>
            </w:r>
          </w:p>
        </w:tc>
        <w:tc>
          <w:tcPr>
            <w:tcW w:w="851"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Pr>
                <w:rFonts w:ascii="Times New Roman" w:hAnsi="Times New Roman" w:cs="Times New Roman"/>
                <w:bCs/>
                <w:color w:val="000000" w:themeColor="text1"/>
                <w:spacing w:val="-1"/>
                <w:sz w:val="16"/>
                <w:szCs w:val="16"/>
              </w:rPr>
              <w:t>-</w:t>
            </w:r>
          </w:p>
        </w:tc>
        <w:tc>
          <w:tcPr>
            <w:tcW w:w="740"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Pr>
                <w:rFonts w:ascii="Times New Roman" w:hAnsi="Times New Roman" w:cs="Times New Roman"/>
                <w:bCs/>
                <w:color w:val="000000" w:themeColor="text1"/>
                <w:spacing w:val="-1"/>
                <w:sz w:val="16"/>
                <w:szCs w:val="16"/>
              </w:rPr>
              <w:t>-</w:t>
            </w:r>
          </w:p>
        </w:tc>
      </w:tr>
      <w:tr w:rsidR="00E400C3" w:rsidRPr="007C40E7" w:rsidTr="001D0274">
        <w:trPr>
          <w:trHeight w:val="883"/>
          <w:jc w:val="center"/>
        </w:trPr>
        <w:tc>
          <w:tcPr>
            <w:tcW w:w="2127" w:type="dxa"/>
            <w:tcBorders>
              <w:bottom w:val="single" w:sz="4" w:space="0" w:color="auto"/>
            </w:tcBorders>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r w:rsidRPr="007C40E7">
              <w:rPr>
                <w:rFonts w:ascii="Times New Roman" w:hAnsi="Times New Roman" w:cs="Times New Roman"/>
                <w:bCs/>
                <w:color w:val="000000" w:themeColor="text1"/>
                <w:spacing w:val="-1"/>
                <w:sz w:val="16"/>
                <w:szCs w:val="16"/>
              </w:rPr>
              <w:lastRenderedPageBreak/>
              <w:t xml:space="preserve">Мероприятие </w:t>
            </w:r>
          </w:p>
        </w:tc>
        <w:tc>
          <w:tcPr>
            <w:tcW w:w="3702" w:type="dxa"/>
            <w:tcBorders>
              <w:bottom w:val="single" w:sz="4" w:space="0" w:color="auto"/>
            </w:tcBorders>
            <w:shd w:val="clear" w:color="auto" w:fill="FFFFFF"/>
          </w:tcPr>
          <w:p w:rsidR="00E400C3" w:rsidRPr="007C40E7" w:rsidRDefault="00E400C3" w:rsidP="001D0274">
            <w:pPr>
              <w:pStyle w:val="ConsPlusNonformat"/>
              <w:widowControl/>
              <w:rPr>
                <w:rFonts w:ascii="Times New Roman" w:hAnsi="Times New Roman" w:cs="Times New Roman"/>
                <w:color w:val="000000" w:themeColor="text1"/>
                <w:sz w:val="16"/>
                <w:szCs w:val="16"/>
              </w:rPr>
            </w:pPr>
            <w:r w:rsidRPr="007C40E7">
              <w:rPr>
                <w:rFonts w:ascii="Times New Roman" w:hAnsi="Times New Roman" w:cs="Times New Roman"/>
                <w:color w:val="000000" w:themeColor="text1"/>
                <w:sz w:val="16"/>
                <w:szCs w:val="16"/>
              </w:rPr>
              <w:t>«Субсидии (гранты в форме субсидий) на финансовое обеспечение затрат в связи с производством (реализацией) товаров, выполнение работ, оказание услуг, не подлежащие казначейскому сопровождению»</w:t>
            </w:r>
          </w:p>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p>
        </w:tc>
        <w:tc>
          <w:tcPr>
            <w:tcW w:w="1701" w:type="dxa"/>
            <w:vMerge/>
            <w:tcBorders>
              <w:bottom w:val="single" w:sz="4" w:space="0" w:color="auto"/>
            </w:tcBorders>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sz w:val="16"/>
                <w:szCs w:val="16"/>
              </w:rPr>
            </w:pPr>
          </w:p>
        </w:tc>
        <w:tc>
          <w:tcPr>
            <w:tcW w:w="851" w:type="dxa"/>
            <w:tcBorders>
              <w:bottom w:val="single" w:sz="4" w:space="0" w:color="auto"/>
            </w:tcBorders>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709" w:type="dxa"/>
            <w:tcBorders>
              <w:bottom w:val="single" w:sz="4" w:space="0" w:color="auto"/>
            </w:tcBorders>
          </w:tcPr>
          <w:p w:rsidR="00E400C3" w:rsidRPr="007C40E7" w:rsidRDefault="00E400C3" w:rsidP="001D0274">
            <w:pPr>
              <w:jc w:val="center"/>
              <w:rPr>
                <w:b/>
                <w:color w:val="000000" w:themeColor="text1"/>
                <w:sz w:val="16"/>
                <w:szCs w:val="16"/>
              </w:rPr>
            </w:pPr>
            <w:r w:rsidRPr="007C40E7">
              <w:rPr>
                <w:b/>
                <w:color w:val="000000" w:themeColor="text1"/>
                <w:sz w:val="16"/>
                <w:szCs w:val="16"/>
              </w:rPr>
              <w:t>0502</w:t>
            </w:r>
          </w:p>
        </w:tc>
        <w:tc>
          <w:tcPr>
            <w:tcW w:w="1417" w:type="dxa"/>
            <w:tcBorders>
              <w:bottom w:val="single" w:sz="4" w:space="0" w:color="auto"/>
            </w:tcBorders>
          </w:tcPr>
          <w:p w:rsidR="00E400C3" w:rsidRPr="00AF363A" w:rsidRDefault="00E400C3" w:rsidP="001D0274">
            <w:pPr>
              <w:jc w:val="center"/>
              <w:rPr>
                <w:b/>
                <w:color w:val="000000" w:themeColor="text1"/>
                <w:sz w:val="16"/>
                <w:szCs w:val="16"/>
              </w:rPr>
            </w:pPr>
            <w:r w:rsidRPr="00AF363A">
              <w:rPr>
                <w:b/>
                <w:color w:val="000000" w:themeColor="text1"/>
                <w:sz w:val="16"/>
                <w:szCs w:val="16"/>
              </w:rPr>
              <w:t>07301С1431</w:t>
            </w:r>
          </w:p>
        </w:tc>
        <w:tc>
          <w:tcPr>
            <w:tcW w:w="709" w:type="dxa"/>
            <w:tcBorders>
              <w:bottom w:val="single" w:sz="4" w:space="0" w:color="auto"/>
            </w:tcBorders>
          </w:tcPr>
          <w:p w:rsidR="00E400C3" w:rsidRPr="00AF363A" w:rsidRDefault="00E400C3" w:rsidP="001D0274">
            <w:pPr>
              <w:jc w:val="center"/>
              <w:rPr>
                <w:b/>
                <w:color w:val="000000" w:themeColor="text1"/>
                <w:sz w:val="16"/>
                <w:szCs w:val="16"/>
              </w:rPr>
            </w:pPr>
            <w:r w:rsidRPr="00AF363A">
              <w:rPr>
                <w:b/>
                <w:color w:val="000000" w:themeColor="text1"/>
                <w:sz w:val="16"/>
                <w:szCs w:val="16"/>
              </w:rPr>
              <w:t>800</w:t>
            </w:r>
          </w:p>
        </w:tc>
        <w:tc>
          <w:tcPr>
            <w:tcW w:w="992" w:type="dxa"/>
            <w:tcBorders>
              <w:bottom w:val="single" w:sz="4" w:space="0" w:color="auto"/>
            </w:tcBorders>
          </w:tcPr>
          <w:p w:rsidR="00E400C3" w:rsidRPr="007C40E7" w:rsidRDefault="00E400C3" w:rsidP="001D0274">
            <w:pPr>
              <w:jc w:val="center"/>
              <w:rPr>
                <w:color w:val="000000" w:themeColor="text1"/>
                <w:sz w:val="16"/>
                <w:szCs w:val="16"/>
              </w:rPr>
            </w:pPr>
            <w:r w:rsidRPr="007C40E7">
              <w:rPr>
                <w:bCs/>
                <w:color w:val="000000" w:themeColor="text1"/>
                <w:spacing w:val="-1"/>
                <w:sz w:val="16"/>
                <w:szCs w:val="16"/>
              </w:rPr>
              <w:t>1372,18396</w:t>
            </w:r>
          </w:p>
        </w:tc>
        <w:tc>
          <w:tcPr>
            <w:tcW w:w="895" w:type="dxa"/>
            <w:tcBorders>
              <w:bottom w:val="single" w:sz="4" w:space="0" w:color="auto"/>
            </w:tcBorders>
          </w:tcPr>
          <w:p w:rsidR="00E400C3" w:rsidRPr="007C40E7" w:rsidRDefault="00E400C3" w:rsidP="001D0274">
            <w:pPr>
              <w:jc w:val="center"/>
              <w:rPr>
                <w:color w:val="000000" w:themeColor="text1"/>
                <w:sz w:val="16"/>
                <w:szCs w:val="16"/>
              </w:rPr>
            </w:pPr>
            <w:r>
              <w:rPr>
                <w:color w:val="000000" w:themeColor="text1"/>
                <w:sz w:val="16"/>
                <w:szCs w:val="16"/>
              </w:rPr>
              <w:t>-</w:t>
            </w:r>
          </w:p>
        </w:tc>
        <w:tc>
          <w:tcPr>
            <w:tcW w:w="851" w:type="dxa"/>
            <w:tcBorders>
              <w:bottom w:val="single" w:sz="4" w:space="0" w:color="auto"/>
            </w:tcBorders>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Pr>
                <w:rFonts w:ascii="Times New Roman" w:hAnsi="Times New Roman" w:cs="Times New Roman"/>
                <w:bCs/>
                <w:color w:val="000000" w:themeColor="text1"/>
                <w:spacing w:val="-1"/>
                <w:sz w:val="16"/>
                <w:szCs w:val="16"/>
              </w:rPr>
              <w:t>-</w:t>
            </w:r>
          </w:p>
        </w:tc>
        <w:tc>
          <w:tcPr>
            <w:tcW w:w="740" w:type="dxa"/>
            <w:tcBorders>
              <w:bottom w:val="single" w:sz="4" w:space="0" w:color="auto"/>
            </w:tcBorders>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sz w:val="16"/>
                <w:szCs w:val="16"/>
              </w:rPr>
            </w:pPr>
            <w:r>
              <w:rPr>
                <w:rFonts w:ascii="Times New Roman" w:hAnsi="Times New Roman" w:cs="Times New Roman"/>
                <w:bCs/>
                <w:color w:val="000000" w:themeColor="text1"/>
                <w:spacing w:val="-1"/>
                <w:sz w:val="16"/>
                <w:szCs w:val="16"/>
              </w:rPr>
              <w:t>-</w:t>
            </w:r>
          </w:p>
        </w:tc>
      </w:tr>
    </w:tbl>
    <w:p w:rsidR="00E400C3" w:rsidRPr="007C40E7" w:rsidRDefault="00E400C3" w:rsidP="00E400C3">
      <w:pPr>
        <w:pStyle w:val="3"/>
        <w:contextualSpacing/>
        <w:jc w:val="center"/>
        <w:rPr>
          <w:rFonts w:ascii="Times New Roman" w:hAnsi="Times New Roman"/>
          <w:color w:val="000000" w:themeColor="text1"/>
          <w:sz w:val="32"/>
          <w:szCs w:val="32"/>
        </w:rPr>
        <w:sectPr w:rsidR="00E400C3" w:rsidRPr="007C40E7" w:rsidSect="00863925">
          <w:pgSz w:w="16838" w:h="11906" w:orient="landscape"/>
          <w:pgMar w:top="1134" w:right="851" w:bottom="851" w:left="851" w:header="720" w:footer="720" w:gutter="0"/>
          <w:cols w:space="720"/>
          <w:docGrid w:linePitch="360"/>
        </w:sectPr>
      </w:pPr>
    </w:p>
    <w:p w:rsidR="00E400C3" w:rsidRPr="007C40E7" w:rsidRDefault="00E400C3" w:rsidP="00E400C3">
      <w:pPr>
        <w:pStyle w:val="3"/>
        <w:contextualSpacing/>
        <w:jc w:val="center"/>
        <w:rPr>
          <w:rFonts w:ascii="Times New Roman" w:hAnsi="Times New Roman"/>
          <w:color w:val="000000" w:themeColor="text1"/>
          <w:sz w:val="32"/>
          <w:szCs w:val="32"/>
        </w:rPr>
      </w:pPr>
      <w:r w:rsidRPr="007C40E7">
        <w:rPr>
          <w:rFonts w:ascii="Times New Roman" w:hAnsi="Times New Roman"/>
          <w:color w:val="000000" w:themeColor="text1"/>
          <w:sz w:val="32"/>
          <w:szCs w:val="32"/>
        </w:rPr>
        <w:lastRenderedPageBreak/>
        <w:t xml:space="preserve">8. Характеристика основных мероприятий </w:t>
      </w:r>
    </w:p>
    <w:p w:rsidR="00E400C3" w:rsidRPr="007C40E7" w:rsidRDefault="00E400C3" w:rsidP="00E400C3">
      <w:pPr>
        <w:pStyle w:val="3"/>
        <w:contextualSpacing/>
        <w:jc w:val="center"/>
        <w:rPr>
          <w:rFonts w:ascii="Times New Roman" w:hAnsi="Times New Roman"/>
          <w:color w:val="000000" w:themeColor="text1"/>
          <w:sz w:val="32"/>
          <w:szCs w:val="32"/>
        </w:rPr>
      </w:pPr>
      <w:r w:rsidRPr="007C40E7">
        <w:rPr>
          <w:rFonts w:ascii="Times New Roman" w:hAnsi="Times New Roman"/>
          <w:color w:val="000000" w:themeColor="text1"/>
          <w:sz w:val="32"/>
          <w:szCs w:val="32"/>
        </w:rPr>
        <w:t>муниципальной программы</w:t>
      </w:r>
    </w:p>
    <w:p w:rsidR="00E400C3" w:rsidRPr="007C40E7" w:rsidRDefault="00E400C3" w:rsidP="00E400C3">
      <w:pPr>
        <w:contextualSpacing/>
        <w:rPr>
          <w:color w:val="000000" w:themeColor="text1"/>
          <w:sz w:val="28"/>
        </w:rPr>
      </w:pPr>
    </w:p>
    <w:p w:rsidR="00E400C3" w:rsidRPr="007C40E7" w:rsidRDefault="00E400C3" w:rsidP="00E400C3">
      <w:pPr>
        <w:ind w:firstLine="839"/>
        <w:contextualSpacing/>
        <w:jc w:val="both"/>
        <w:rPr>
          <w:color w:val="000000" w:themeColor="text1"/>
          <w:sz w:val="28"/>
        </w:rPr>
      </w:pPr>
      <w:r w:rsidRPr="007C40E7">
        <w:rPr>
          <w:color w:val="000000" w:themeColor="text1"/>
          <w:sz w:val="28"/>
        </w:rPr>
        <w:t xml:space="preserve">В состав </w:t>
      </w:r>
      <w:proofErr w:type="gramStart"/>
      <w:r w:rsidRPr="007C40E7">
        <w:rPr>
          <w:color w:val="000000" w:themeColor="text1"/>
          <w:sz w:val="28"/>
        </w:rPr>
        <w:t>Программы  включены</w:t>
      </w:r>
      <w:proofErr w:type="gramEnd"/>
      <w:r w:rsidRPr="007C40E7">
        <w:rPr>
          <w:color w:val="000000" w:themeColor="text1"/>
          <w:sz w:val="28"/>
        </w:rPr>
        <w:t xml:space="preserve"> следующие мероприятия:</w:t>
      </w:r>
    </w:p>
    <w:p w:rsidR="00E400C3" w:rsidRPr="007C40E7" w:rsidRDefault="00E400C3" w:rsidP="00E400C3">
      <w:pPr>
        <w:ind w:firstLine="839"/>
        <w:contextualSpacing/>
        <w:jc w:val="both"/>
        <w:rPr>
          <w:color w:val="000000" w:themeColor="text1"/>
          <w:sz w:val="28"/>
        </w:rPr>
      </w:pPr>
      <w:r w:rsidRPr="007C40E7">
        <w:rPr>
          <w:color w:val="000000" w:themeColor="text1"/>
          <w:sz w:val="28"/>
        </w:rPr>
        <w:t xml:space="preserve">Основные мероприятия </w:t>
      </w:r>
      <w:r w:rsidRPr="007C40E7">
        <w:rPr>
          <w:color w:val="000000" w:themeColor="text1"/>
          <w:sz w:val="28"/>
          <w:u w:val="single"/>
        </w:rPr>
        <w:t>подпрограммы 2</w:t>
      </w:r>
      <w:r w:rsidRPr="007C40E7">
        <w:rPr>
          <w:color w:val="000000" w:themeColor="text1"/>
          <w:sz w:val="28"/>
        </w:rPr>
        <w:t>:</w:t>
      </w:r>
    </w:p>
    <w:p w:rsidR="00E400C3" w:rsidRPr="007C40E7" w:rsidRDefault="00E400C3" w:rsidP="00E400C3">
      <w:pPr>
        <w:ind w:firstLine="839"/>
        <w:contextualSpacing/>
        <w:jc w:val="both"/>
        <w:rPr>
          <w:color w:val="000000" w:themeColor="text1"/>
          <w:sz w:val="28"/>
          <w:szCs w:val="28"/>
        </w:rPr>
      </w:pPr>
      <w:r w:rsidRPr="007C40E7">
        <w:rPr>
          <w:color w:val="000000" w:themeColor="text1"/>
          <w:sz w:val="28"/>
          <w:szCs w:val="28"/>
        </w:rPr>
        <w:t xml:space="preserve">- мероприятия </w:t>
      </w:r>
      <w:proofErr w:type="gramStart"/>
      <w:r w:rsidRPr="007C40E7">
        <w:rPr>
          <w:color w:val="000000" w:themeColor="text1"/>
          <w:sz w:val="28"/>
          <w:szCs w:val="28"/>
        </w:rPr>
        <w:t>по  разработке</w:t>
      </w:r>
      <w:proofErr w:type="gramEnd"/>
      <w:r w:rsidRPr="007C40E7">
        <w:rPr>
          <w:color w:val="000000" w:themeColor="text1"/>
          <w:sz w:val="28"/>
          <w:szCs w:val="28"/>
        </w:rPr>
        <w:t xml:space="preserve"> документов территориального планирования и градостроительного зонирования;</w:t>
      </w:r>
    </w:p>
    <w:p w:rsidR="00E400C3" w:rsidRPr="007C40E7" w:rsidRDefault="00E400C3" w:rsidP="00E400C3">
      <w:pPr>
        <w:ind w:firstLine="839"/>
        <w:contextualSpacing/>
        <w:jc w:val="both"/>
        <w:rPr>
          <w:color w:val="000000" w:themeColor="text1"/>
          <w:sz w:val="28"/>
          <w:szCs w:val="28"/>
        </w:rPr>
      </w:pPr>
      <w:r w:rsidRPr="007C40E7">
        <w:rPr>
          <w:color w:val="000000" w:themeColor="text1"/>
          <w:sz w:val="28"/>
          <w:szCs w:val="28"/>
        </w:rPr>
        <w:t>-  создание условий для развития социальной и инженерной инфраструктуры муниципальных образований;</w:t>
      </w:r>
    </w:p>
    <w:p w:rsidR="00E400C3" w:rsidRPr="007C40E7" w:rsidRDefault="00E400C3" w:rsidP="00E400C3">
      <w:pPr>
        <w:ind w:firstLine="839"/>
        <w:contextualSpacing/>
        <w:jc w:val="both"/>
        <w:rPr>
          <w:color w:val="000000" w:themeColor="text1"/>
          <w:sz w:val="28"/>
          <w:szCs w:val="28"/>
        </w:rPr>
      </w:pPr>
      <w:r w:rsidRPr="007C40E7">
        <w:rPr>
          <w:color w:val="000000" w:themeColor="text1"/>
          <w:sz w:val="28"/>
          <w:szCs w:val="28"/>
        </w:rPr>
        <w:t>-  государственная поддержка молодых семей в улучшении жилищных условий;</w:t>
      </w:r>
    </w:p>
    <w:p w:rsidR="00E400C3" w:rsidRPr="007C40E7" w:rsidRDefault="00E400C3" w:rsidP="00E400C3">
      <w:pPr>
        <w:ind w:firstLine="839"/>
        <w:contextualSpacing/>
        <w:jc w:val="both"/>
        <w:rPr>
          <w:color w:val="000000" w:themeColor="text1"/>
          <w:sz w:val="28"/>
          <w:szCs w:val="28"/>
        </w:rPr>
      </w:pPr>
      <w:r w:rsidRPr="007C40E7">
        <w:rPr>
          <w:color w:val="000000" w:themeColor="text1"/>
          <w:sz w:val="28"/>
          <w:szCs w:val="28"/>
          <w:shd w:val="clear" w:color="auto" w:fill="FFFFFF"/>
        </w:rPr>
        <w:t>- реализация мероприятий по внесению в Единый государственный реестр недвижимости сведений о границах муниципальных образований</w:t>
      </w:r>
      <w:r w:rsidRPr="007C40E7">
        <w:rPr>
          <w:color w:val="000000" w:themeColor="text1"/>
          <w:sz w:val="28"/>
          <w:szCs w:val="28"/>
        </w:rPr>
        <w:t xml:space="preserve"> и границах населенных пунктов.</w:t>
      </w:r>
    </w:p>
    <w:p w:rsidR="00E400C3" w:rsidRPr="007C40E7" w:rsidRDefault="00E400C3" w:rsidP="00E400C3">
      <w:pPr>
        <w:pStyle w:val="ConsPlusNormal"/>
        <w:ind w:firstLine="0"/>
        <w:contextualSpacing/>
        <w:jc w:val="both"/>
        <w:rPr>
          <w:rFonts w:ascii="Times New Roman" w:hAnsi="Times New Roman" w:cs="Times New Roman"/>
          <w:b/>
          <w:color w:val="000000" w:themeColor="text1"/>
          <w:sz w:val="28"/>
          <w:szCs w:val="28"/>
        </w:rPr>
      </w:pPr>
    </w:p>
    <w:p w:rsidR="00E400C3" w:rsidRPr="007C40E7" w:rsidRDefault="00E400C3" w:rsidP="00E400C3">
      <w:pPr>
        <w:ind w:firstLine="839"/>
        <w:contextualSpacing/>
        <w:jc w:val="both"/>
        <w:rPr>
          <w:color w:val="000000" w:themeColor="text1"/>
          <w:sz w:val="28"/>
          <w:u w:val="single"/>
        </w:rPr>
      </w:pPr>
      <w:r w:rsidRPr="007C40E7">
        <w:rPr>
          <w:color w:val="000000" w:themeColor="text1"/>
          <w:sz w:val="28"/>
        </w:rPr>
        <w:t xml:space="preserve">Основные мероприятия </w:t>
      </w:r>
      <w:proofErr w:type="gramStart"/>
      <w:r w:rsidRPr="007C40E7">
        <w:rPr>
          <w:color w:val="000000" w:themeColor="text1"/>
          <w:sz w:val="28"/>
          <w:u w:val="single"/>
        </w:rPr>
        <w:t>подпрограммы  3</w:t>
      </w:r>
      <w:proofErr w:type="gramEnd"/>
      <w:r w:rsidRPr="007C40E7">
        <w:rPr>
          <w:color w:val="000000" w:themeColor="text1"/>
          <w:sz w:val="28"/>
          <w:u w:val="single"/>
        </w:rPr>
        <w:t xml:space="preserve">: </w:t>
      </w:r>
    </w:p>
    <w:p w:rsidR="00E400C3" w:rsidRPr="007C40E7" w:rsidRDefault="00E400C3" w:rsidP="00E400C3">
      <w:pPr>
        <w:contextualSpacing/>
        <w:jc w:val="both"/>
        <w:rPr>
          <w:color w:val="000000" w:themeColor="text1"/>
          <w:sz w:val="28"/>
          <w:szCs w:val="28"/>
        </w:rPr>
      </w:pPr>
      <w:r w:rsidRPr="007C40E7">
        <w:rPr>
          <w:color w:val="000000" w:themeColor="text1"/>
          <w:sz w:val="28"/>
        </w:rPr>
        <w:t xml:space="preserve">          -</w:t>
      </w:r>
      <w:r w:rsidRPr="007C40E7">
        <w:rPr>
          <w:color w:val="000000" w:themeColor="text1"/>
          <w:sz w:val="28"/>
          <w:szCs w:val="28"/>
        </w:rPr>
        <w:t xml:space="preserve"> Проведение эффективной муниципальной политики по повышению качества предоставления услуг ЖКХ населению.</w:t>
      </w:r>
    </w:p>
    <w:p w:rsidR="00E400C3" w:rsidRPr="007C40E7" w:rsidRDefault="00E400C3" w:rsidP="00E400C3">
      <w:pPr>
        <w:contextualSpacing/>
        <w:jc w:val="both"/>
        <w:rPr>
          <w:color w:val="000000" w:themeColor="text1"/>
          <w:sz w:val="28"/>
          <w:szCs w:val="28"/>
        </w:rPr>
        <w:sectPr w:rsidR="00E400C3" w:rsidRPr="007C40E7" w:rsidSect="00784019">
          <w:pgSz w:w="11906" w:h="16838"/>
          <w:pgMar w:top="851" w:right="851" w:bottom="851" w:left="1134" w:header="720" w:footer="720" w:gutter="0"/>
          <w:cols w:space="720"/>
          <w:docGrid w:linePitch="360"/>
        </w:sectPr>
      </w:pP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lastRenderedPageBreak/>
        <w:t xml:space="preserve">Утверждена </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Постановлением Администрации</w:t>
      </w:r>
    </w:p>
    <w:p w:rsidR="00E400C3" w:rsidRDefault="00E400C3" w:rsidP="00E400C3">
      <w:pPr>
        <w:pStyle w:val="a0"/>
        <w:spacing w:after="150"/>
        <w:contextualSpacing/>
        <w:jc w:val="right"/>
        <w:rPr>
          <w:color w:val="000000" w:themeColor="text1"/>
          <w:sz w:val="20"/>
          <w:szCs w:val="20"/>
        </w:rPr>
      </w:pPr>
      <w:r w:rsidRPr="007C40E7">
        <w:rPr>
          <w:color w:val="000000" w:themeColor="text1"/>
          <w:sz w:val="20"/>
          <w:szCs w:val="20"/>
        </w:rPr>
        <w:t xml:space="preserve"> Суджанского района Курской области</w:t>
      </w:r>
    </w:p>
    <w:p w:rsidR="00E400C3" w:rsidRPr="007C40E7" w:rsidRDefault="00E400C3" w:rsidP="00E400C3">
      <w:pPr>
        <w:pStyle w:val="a0"/>
        <w:spacing w:after="150"/>
        <w:contextualSpacing/>
        <w:jc w:val="right"/>
        <w:rPr>
          <w:color w:val="000000" w:themeColor="text1"/>
          <w:sz w:val="20"/>
          <w:szCs w:val="20"/>
        </w:rPr>
      </w:pPr>
    </w:p>
    <w:p w:rsidR="00E400C3" w:rsidRPr="007C40E7" w:rsidRDefault="00E400C3" w:rsidP="00E400C3">
      <w:pPr>
        <w:tabs>
          <w:tab w:val="left" w:pos="1525"/>
        </w:tabs>
        <w:jc w:val="center"/>
        <w:rPr>
          <w:color w:val="000000" w:themeColor="text1"/>
          <w:sz w:val="28"/>
        </w:rPr>
      </w:pPr>
      <w:bookmarkStart w:id="2" w:name="_Hlk78811971"/>
      <w:r w:rsidRPr="007C40E7">
        <w:rPr>
          <w:color w:val="000000" w:themeColor="text1"/>
          <w:sz w:val="28"/>
        </w:rPr>
        <w:t>Перечень мероприятий муниципальной программы</w:t>
      </w:r>
    </w:p>
    <w:p w:rsidR="00E400C3" w:rsidRPr="007C40E7" w:rsidRDefault="00E400C3" w:rsidP="00E400C3">
      <w:pPr>
        <w:tabs>
          <w:tab w:val="left" w:pos="1525"/>
        </w:tabs>
        <w:jc w:val="center"/>
        <w:rPr>
          <w:color w:val="000000" w:themeColor="text1"/>
        </w:rPr>
      </w:pPr>
      <w:r w:rsidRPr="007C40E7">
        <w:rPr>
          <w:color w:val="000000" w:themeColor="text1"/>
        </w:rPr>
        <w:t>«Обеспечение доступным и комфортным жильем и коммунальными услугами граждан в Суджанском районе Курской области на 20</w:t>
      </w:r>
      <w:r>
        <w:rPr>
          <w:color w:val="000000" w:themeColor="text1"/>
        </w:rPr>
        <w:t>20</w:t>
      </w:r>
      <w:r w:rsidRPr="007C40E7">
        <w:rPr>
          <w:color w:val="000000" w:themeColor="text1"/>
        </w:rPr>
        <w:t>-202</w:t>
      </w:r>
      <w:r>
        <w:rPr>
          <w:color w:val="000000" w:themeColor="text1"/>
        </w:rPr>
        <w:t>3</w:t>
      </w:r>
      <w:r w:rsidRPr="007C40E7">
        <w:rPr>
          <w:color w:val="000000" w:themeColor="text1"/>
        </w:rPr>
        <w:t xml:space="preserve"> годы»</w:t>
      </w:r>
    </w:p>
    <w:bookmarkEnd w:id="2"/>
    <w:p w:rsidR="00E400C3" w:rsidRPr="007C40E7" w:rsidRDefault="00E400C3" w:rsidP="00E400C3">
      <w:pPr>
        <w:tabs>
          <w:tab w:val="left" w:pos="1525"/>
        </w:tabs>
        <w:jc w:val="right"/>
        <w:rPr>
          <w:color w:val="000000" w:themeColor="text1"/>
        </w:rPr>
      </w:pPr>
      <w:r w:rsidRPr="007C40E7">
        <w:rPr>
          <w:color w:val="000000" w:themeColor="text1"/>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3766"/>
        <w:gridCol w:w="992"/>
        <w:gridCol w:w="1196"/>
        <w:gridCol w:w="1497"/>
        <w:gridCol w:w="1134"/>
        <w:gridCol w:w="1134"/>
      </w:tblGrid>
      <w:tr w:rsidR="00E400C3" w:rsidRPr="007C40E7" w:rsidTr="001D0274">
        <w:tc>
          <w:tcPr>
            <w:tcW w:w="675" w:type="dxa"/>
            <w:vMerge w:val="restart"/>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 п/п</w:t>
            </w:r>
          </w:p>
        </w:tc>
        <w:tc>
          <w:tcPr>
            <w:tcW w:w="4536" w:type="dxa"/>
            <w:vMerge w:val="restart"/>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Наименование мероприятия</w:t>
            </w:r>
          </w:p>
        </w:tc>
        <w:tc>
          <w:tcPr>
            <w:tcW w:w="3766" w:type="dxa"/>
            <w:vMerge w:val="restart"/>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Ответственный исполнитель, соисполнитель, участник</w:t>
            </w:r>
          </w:p>
        </w:tc>
        <w:tc>
          <w:tcPr>
            <w:tcW w:w="992" w:type="dxa"/>
            <w:vMerge w:val="restart"/>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 xml:space="preserve"> Сроки выполнения мероприятия</w:t>
            </w:r>
          </w:p>
        </w:tc>
        <w:tc>
          <w:tcPr>
            <w:tcW w:w="4961" w:type="dxa"/>
            <w:gridSpan w:val="4"/>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Объемы бюджетных ассигнований (</w:t>
            </w:r>
            <w:proofErr w:type="spellStart"/>
            <w:r w:rsidRPr="007C40E7">
              <w:rPr>
                <w:rFonts w:ascii="Times New Roman" w:hAnsi="Times New Roman" w:cs="Times New Roman"/>
                <w:bCs/>
                <w:color w:val="000000" w:themeColor="text1"/>
                <w:spacing w:val="-1"/>
              </w:rPr>
              <w:t>тыс.руб</w:t>
            </w:r>
            <w:proofErr w:type="spellEnd"/>
            <w:r w:rsidRPr="007C40E7">
              <w:rPr>
                <w:rFonts w:ascii="Times New Roman" w:hAnsi="Times New Roman" w:cs="Times New Roman"/>
                <w:bCs/>
                <w:color w:val="000000" w:themeColor="text1"/>
                <w:spacing w:val="-1"/>
              </w:rPr>
              <w:t>.), годы</w:t>
            </w:r>
          </w:p>
        </w:tc>
      </w:tr>
      <w:tr w:rsidR="00E400C3" w:rsidRPr="007C40E7" w:rsidTr="001D0274">
        <w:tc>
          <w:tcPr>
            <w:tcW w:w="675"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rPr>
            </w:pPr>
          </w:p>
        </w:tc>
        <w:tc>
          <w:tcPr>
            <w:tcW w:w="4536"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rPr>
            </w:pPr>
          </w:p>
        </w:tc>
        <w:tc>
          <w:tcPr>
            <w:tcW w:w="3766" w:type="dxa"/>
            <w:vMerge/>
          </w:tcPr>
          <w:p w:rsidR="00E400C3" w:rsidRPr="007C40E7" w:rsidRDefault="00E400C3" w:rsidP="001D0274">
            <w:pPr>
              <w:pStyle w:val="ad"/>
              <w:spacing w:before="0" w:after="0"/>
              <w:contextualSpacing/>
              <w:jc w:val="both"/>
              <w:rPr>
                <w:rFonts w:ascii="Times New Roman" w:hAnsi="Times New Roman" w:cs="Times New Roman"/>
                <w:bCs/>
                <w:color w:val="000000" w:themeColor="text1"/>
                <w:spacing w:val="-1"/>
              </w:rPr>
            </w:pPr>
          </w:p>
        </w:tc>
        <w:tc>
          <w:tcPr>
            <w:tcW w:w="992" w:type="dxa"/>
            <w:vMerge/>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p>
        </w:tc>
        <w:tc>
          <w:tcPr>
            <w:tcW w:w="119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2020</w:t>
            </w:r>
          </w:p>
        </w:tc>
        <w:tc>
          <w:tcPr>
            <w:tcW w:w="1497"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202</w:t>
            </w:r>
            <w:r>
              <w:rPr>
                <w:rFonts w:ascii="Times New Roman" w:hAnsi="Times New Roman" w:cs="Times New Roman"/>
                <w:bCs/>
                <w:color w:val="000000" w:themeColor="text1"/>
                <w:spacing w:val="-1"/>
              </w:rPr>
              <w:t>1</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202</w:t>
            </w:r>
            <w:r>
              <w:rPr>
                <w:rFonts w:ascii="Times New Roman" w:hAnsi="Times New Roman" w:cs="Times New Roman"/>
                <w:bCs/>
                <w:color w:val="000000" w:themeColor="text1"/>
                <w:spacing w:val="-1"/>
              </w:rPr>
              <w:t>2</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202</w:t>
            </w:r>
            <w:r>
              <w:rPr>
                <w:rFonts w:ascii="Times New Roman" w:hAnsi="Times New Roman" w:cs="Times New Roman"/>
                <w:bCs/>
                <w:color w:val="000000" w:themeColor="text1"/>
                <w:spacing w:val="-1"/>
              </w:rPr>
              <w:t>3</w:t>
            </w:r>
          </w:p>
        </w:tc>
      </w:tr>
      <w:tr w:rsidR="00E400C3" w:rsidRPr="007C40E7" w:rsidTr="001D0274">
        <w:tc>
          <w:tcPr>
            <w:tcW w:w="675"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1</w:t>
            </w:r>
          </w:p>
        </w:tc>
        <w:tc>
          <w:tcPr>
            <w:tcW w:w="453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2</w:t>
            </w:r>
          </w:p>
        </w:tc>
        <w:tc>
          <w:tcPr>
            <w:tcW w:w="376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3</w:t>
            </w:r>
          </w:p>
        </w:tc>
        <w:tc>
          <w:tcPr>
            <w:tcW w:w="99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4</w:t>
            </w:r>
          </w:p>
        </w:tc>
        <w:tc>
          <w:tcPr>
            <w:tcW w:w="119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5</w:t>
            </w:r>
          </w:p>
        </w:tc>
        <w:tc>
          <w:tcPr>
            <w:tcW w:w="1497"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6</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7</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8</w:t>
            </w:r>
          </w:p>
        </w:tc>
      </w:tr>
      <w:tr w:rsidR="00E400C3" w:rsidRPr="007C40E7" w:rsidTr="001D0274">
        <w:tc>
          <w:tcPr>
            <w:tcW w:w="14930" w:type="dxa"/>
            <w:gridSpan w:val="8"/>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 xml:space="preserve">Подпрограмма 2 </w:t>
            </w:r>
            <w:r w:rsidRPr="007C40E7">
              <w:rPr>
                <w:rFonts w:ascii="Times New Roman" w:hAnsi="Times New Roman" w:cs="Times New Roman"/>
                <w:color w:val="000000" w:themeColor="text1"/>
              </w:rPr>
              <w:t>«Создание условий для обеспечения доступным и комфортным жильем граждан в Суджанском районе Курской области»</w:t>
            </w:r>
          </w:p>
        </w:tc>
      </w:tr>
      <w:tr w:rsidR="00E400C3" w:rsidRPr="007C40E7" w:rsidTr="001D0274">
        <w:tc>
          <w:tcPr>
            <w:tcW w:w="675"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1</w:t>
            </w:r>
          </w:p>
        </w:tc>
        <w:tc>
          <w:tcPr>
            <w:tcW w:w="453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color w:val="000000" w:themeColor="text1"/>
              </w:rPr>
              <w:t>Мероприятие 2.1. «Реализация мероприятий по разработке документов территориального планирования и градостроительного зонирования»</w:t>
            </w:r>
          </w:p>
        </w:tc>
        <w:tc>
          <w:tcPr>
            <w:tcW w:w="3766" w:type="dxa"/>
            <w:vMerge w:val="restart"/>
            <w:shd w:val="clear" w:color="auto" w:fill="FFFFFF"/>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 xml:space="preserve">Отдел строительства и архитектуры, Управление </w:t>
            </w:r>
            <w:r w:rsidRPr="007C40E7">
              <w:rPr>
                <w:rFonts w:ascii="Times New Roman" w:hAnsi="Times New Roman" w:cs="Times New Roman"/>
                <w:bCs/>
                <w:color w:val="000000" w:themeColor="text1"/>
                <w:spacing w:val="-1"/>
                <w:shd w:val="clear" w:color="auto" w:fill="FFFFFF"/>
              </w:rPr>
              <w:t>строительства, муниципального имущества и ЖКХ Администрации Суджанского района Курской</w:t>
            </w:r>
            <w:r w:rsidRPr="007C40E7">
              <w:rPr>
                <w:rFonts w:ascii="Times New Roman" w:hAnsi="Times New Roman" w:cs="Times New Roman"/>
                <w:bCs/>
                <w:color w:val="000000" w:themeColor="text1"/>
                <w:spacing w:val="-1"/>
              </w:rPr>
              <w:t xml:space="preserve"> области</w:t>
            </w:r>
          </w:p>
        </w:tc>
        <w:tc>
          <w:tcPr>
            <w:tcW w:w="99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2020-2023</w:t>
            </w:r>
          </w:p>
        </w:tc>
        <w:tc>
          <w:tcPr>
            <w:tcW w:w="119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350,0</w:t>
            </w:r>
          </w:p>
        </w:tc>
        <w:tc>
          <w:tcPr>
            <w:tcW w:w="1497" w:type="dxa"/>
            <w:shd w:val="clear" w:color="auto" w:fill="D9D9D9" w:themeFill="background1" w:themeFillShade="D9"/>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3A3302">
              <w:rPr>
                <w:rFonts w:ascii="Times New Roman" w:hAnsi="Times New Roman" w:cs="Times New Roman"/>
                <w:bCs/>
                <w:color w:val="000000" w:themeColor="text1"/>
                <w:spacing w:val="-1"/>
              </w:rPr>
              <w:t>1420,0</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w:t>
            </w:r>
          </w:p>
        </w:tc>
      </w:tr>
      <w:tr w:rsidR="00E400C3" w:rsidRPr="007C40E7" w:rsidTr="001D0274">
        <w:tc>
          <w:tcPr>
            <w:tcW w:w="675"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2</w:t>
            </w:r>
          </w:p>
        </w:tc>
        <w:tc>
          <w:tcPr>
            <w:tcW w:w="453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color w:val="000000" w:themeColor="text1"/>
              </w:rPr>
              <w:t>Мероприятие 2.2«Содействие развитию социальной и инженерной инфраструктуры муниципальных образований  Суджанского района Курской области»</w:t>
            </w:r>
          </w:p>
        </w:tc>
        <w:tc>
          <w:tcPr>
            <w:tcW w:w="3766" w:type="dxa"/>
            <w:vMerge/>
            <w:shd w:val="clear" w:color="auto" w:fill="FFFFFF"/>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p>
        </w:tc>
        <w:tc>
          <w:tcPr>
            <w:tcW w:w="99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2020-2023</w:t>
            </w:r>
          </w:p>
        </w:tc>
        <w:tc>
          <w:tcPr>
            <w:tcW w:w="1196" w:type="dxa"/>
          </w:tcPr>
          <w:p w:rsidR="00E400C3" w:rsidRPr="007C40E7" w:rsidRDefault="00E400C3" w:rsidP="001D0274">
            <w:pPr>
              <w:jc w:val="center"/>
              <w:rPr>
                <w:color w:val="000000" w:themeColor="text1"/>
                <w:sz w:val="18"/>
                <w:szCs w:val="18"/>
              </w:rPr>
            </w:pPr>
            <w:r w:rsidRPr="007C40E7">
              <w:rPr>
                <w:color w:val="000000" w:themeColor="text1"/>
                <w:sz w:val="16"/>
                <w:szCs w:val="16"/>
              </w:rPr>
              <w:t>4577,71175</w:t>
            </w:r>
          </w:p>
        </w:tc>
        <w:tc>
          <w:tcPr>
            <w:tcW w:w="1497" w:type="dxa"/>
            <w:shd w:val="clear" w:color="auto" w:fill="D9D9D9" w:themeFill="background1" w:themeFillShade="D9"/>
          </w:tcPr>
          <w:p w:rsidR="00E400C3" w:rsidRPr="007C40E7" w:rsidRDefault="00E400C3" w:rsidP="001D0274">
            <w:pPr>
              <w:jc w:val="center"/>
              <w:rPr>
                <w:color w:val="000000" w:themeColor="text1"/>
                <w:sz w:val="18"/>
                <w:szCs w:val="18"/>
              </w:rPr>
            </w:pPr>
            <w:r w:rsidRPr="007C40E7">
              <w:rPr>
                <w:color w:val="000000" w:themeColor="text1"/>
                <w:sz w:val="16"/>
                <w:szCs w:val="16"/>
              </w:rPr>
              <w:t>1943,0</w:t>
            </w:r>
          </w:p>
        </w:tc>
        <w:tc>
          <w:tcPr>
            <w:tcW w:w="1134" w:type="dxa"/>
          </w:tcPr>
          <w:p w:rsidR="00E400C3" w:rsidRPr="007C40E7" w:rsidRDefault="00E400C3" w:rsidP="001D0274">
            <w:pPr>
              <w:jc w:val="center"/>
              <w:rPr>
                <w:color w:val="000000" w:themeColor="text1"/>
                <w:sz w:val="18"/>
                <w:szCs w:val="18"/>
              </w:rPr>
            </w:pPr>
            <w:r w:rsidRPr="007C40E7">
              <w:rPr>
                <w:color w:val="000000" w:themeColor="text1"/>
                <w:sz w:val="18"/>
                <w:szCs w:val="18"/>
              </w:rPr>
              <w:t>16,731</w:t>
            </w:r>
          </w:p>
        </w:tc>
        <w:tc>
          <w:tcPr>
            <w:tcW w:w="1134" w:type="dxa"/>
          </w:tcPr>
          <w:p w:rsidR="00E400C3" w:rsidRPr="007C40E7" w:rsidRDefault="00E400C3" w:rsidP="001D0274">
            <w:pPr>
              <w:jc w:val="center"/>
              <w:rPr>
                <w:color w:val="000000" w:themeColor="text1"/>
                <w:sz w:val="18"/>
                <w:szCs w:val="18"/>
              </w:rPr>
            </w:pPr>
            <w:r w:rsidRPr="007C40E7">
              <w:rPr>
                <w:color w:val="000000" w:themeColor="text1"/>
                <w:sz w:val="18"/>
                <w:szCs w:val="18"/>
              </w:rPr>
              <w:t>104,0</w:t>
            </w:r>
          </w:p>
        </w:tc>
      </w:tr>
      <w:tr w:rsidR="00E400C3" w:rsidRPr="007C40E7" w:rsidTr="001D0274">
        <w:tc>
          <w:tcPr>
            <w:tcW w:w="675"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3</w:t>
            </w:r>
          </w:p>
        </w:tc>
        <w:tc>
          <w:tcPr>
            <w:tcW w:w="453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color w:val="000000" w:themeColor="text1"/>
              </w:rPr>
              <w:t>Мероприятие 2.3.1«Обеспечение жильем отдельных категорий граждан»</w:t>
            </w:r>
          </w:p>
        </w:tc>
        <w:tc>
          <w:tcPr>
            <w:tcW w:w="3766" w:type="dxa"/>
            <w:shd w:val="clear" w:color="auto" w:fill="FFFFFF"/>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Отдел земельных и имущественных отношений Управления строительства, муниципального имущества и ЖКХ Администрации Суджанского района Курской области</w:t>
            </w:r>
          </w:p>
        </w:tc>
        <w:tc>
          <w:tcPr>
            <w:tcW w:w="99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2020-2023</w:t>
            </w:r>
          </w:p>
        </w:tc>
        <w:tc>
          <w:tcPr>
            <w:tcW w:w="119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z w:val="16"/>
                <w:szCs w:val="16"/>
              </w:rPr>
              <w:t>680,4</w:t>
            </w:r>
          </w:p>
        </w:tc>
        <w:tc>
          <w:tcPr>
            <w:tcW w:w="1497" w:type="dxa"/>
            <w:shd w:val="clear" w:color="auto" w:fill="D9D9D9" w:themeFill="background1" w:themeFillShade="D9"/>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z w:val="16"/>
                <w:szCs w:val="16"/>
              </w:rPr>
              <w:t>1</w:t>
            </w:r>
            <w:r>
              <w:rPr>
                <w:rFonts w:ascii="Times New Roman" w:hAnsi="Times New Roman" w:cs="Times New Roman"/>
                <w:bCs/>
                <w:color w:val="000000" w:themeColor="text1"/>
                <w:sz w:val="16"/>
                <w:szCs w:val="16"/>
              </w:rPr>
              <w:t>020,600</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Pr>
                <w:rFonts w:ascii="Times New Roman" w:hAnsi="Times New Roman" w:cs="Times New Roman"/>
                <w:bCs/>
                <w:color w:val="000000" w:themeColor="text1"/>
                <w:spacing w:val="-1"/>
              </w:rPr>
              <w:t>1658,000</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386,0</w:t>
            </w:r>
          </w:p>
        </w:tc>
      </w:tr>
      <w:tr w:rsidR="00E400C3" w:rsidRPr="007C40E7" w:rsidTr="001D0274">
        <w:tc>
          <w:tcPr>
            <w:tcW w:w="675" w:type="dxa"/>
          </w:tcPr>
          <w:p w:rsidR="00E400C3" w:rsidRPr="007C40E7" w:rsidRDefault="00E400C3" w:rsidP="001D0274">
            <w:pPr>
              <w:pStyle w:val="ad"/>
              <w:spacing w:before="0" w:after="0"/>
              <w:contextualSpacing/>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 xml:space="preserve">     4</w:t>
            </w:r>
          </w:p>
        </w:tc>
        <w:tc>
          <w:tcPr>
            <w:tcW w:w="453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color w:val="000000" w:themeColor="text1"/>
                <w:shd w:val="clear" w:color="auto" w:fill="FFFFFF"/>
              </w:rPr>
              <w:t xml:space="preserve">Мероприятие 2.4.1 </w:t>
            </w:r>
            <w:r w:rsidRPr="007C40E7">
              <w:rPr>
                <w:rFonts w:ascii="Times New Roman" w:hAnsi="Times New Roman" w:cs="Times New Roman"/>
                <w:color w:val="000000" w:themeColor="text1"/>
              </w:rPr>
              <w:t>«Реализация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tc>
        <w:tc>
          <w:tcPr>
            <w:tcW w:w="3766" w:type="dxa"/>
            <w:shd w:val="clear" w:color="auto" w:fill="FFFFFF"/>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 xml:space="preserve">Отдел строительства и архитектуры, Управление </w:t>
            </w:r>
            <w:r w:rsidRPr="007C40E7">
              <w:rPr>
                <w:rFonts w:ascii="Times New Roman" w:hAnsi="Times New Roman" w:cs="Times New Roman"/>
                <w:bCs/>
                <w:color w:val="000000" w:themeColor="text1"/>
                <w:spacing w:val="-1"/>
                <w:shd w:val="clear" w:color="auto" w:fill="FFFFFF"/>
              </w:rPr>
              <w:t>строительства, муниципального имущества и ЖКХ Администрации Суджанского района Курской</w:t>
            </w:r>
            <w:r w:rsidRPr="007C40E7">
              <w:rPr>
                <w:rFonts w:ascii="Times New Roman" w:hAnsi="Times New Roman" w:cs="Times New Roman"/>
                <w:bCs/>
                <w:color w:val="000000" w:themeColor="text1"/>
                <w:spacing w:val="-1"/>
              </w:rPr>
              <w:t xml:space="preserve"> области</w:t>
            </w:r>
          </w:p>
        </w:tc>
        <w:tc>
          <w:tcPr>
            <w:tcW w:w="99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2020-2023</w:t>
            </w:r>
          </w:p>
        </w:tc>
        <w:tc>
          <w:tcPr>
            <w:tcW w:w="119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1805,14</w:t>
            </w:r>
          </w:p>
        </w:tc>
        <w:tc>
          <w:tcPr>
            <w:tcW w:w="1497" w:type="dxa"/>
            <w:shd w:val="clear" w:color="auto" w:fill="D9D9D9" w:themeFill="background1" w:themeFillShade="D9"/>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3A3302">
              <w:rPr>
                <w:rFonts w:ascii="Times New Roman" w:hAnsi="Times New Roman" w:cs="Times New Roman"/>
                <w:bCs/>
                <w:color w:val="FF0000"/>
                <w:spacing w:val="-1"/>
              </w:rPr>
              <w:t>1675,997</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87,269</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w:t>
            </w:r>
          </w:p>
        </w:tc>
      </w:tr>
      <w:tr w:rsidR="00E400C3" w:rsidRPr="007C40E7" w:rsidTr="001D0274">
        <w:tc>
          <w:tcPr>
            <w:tcW w:w="14930" w:type="dxa"/>
            <w:gridSpan w:val="8"/>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 xml:space="preserve">Подпрограмма 3 </w:t>
            </w:r>
            <w:r w:rsidRPr="007C40E7">
              <w:rPr>
                <w:rFonts w:ascii="Times New Roman" w:hAnsi="Times New Roman" w:cs="Times New Roman"/>
                <w:color w:val="000000" w:themeColor="text1"/>
              </w:rPr>
              <w:t>«Обеспечение качественными услугами ЖКХ населения Суджанского района Курской области»</w:t>
            </w:r>
          </w:p>
        </w:tc>
      </w:tr>
      <w:tr w:rsidR="00E400C3" w:rsidRPr="007C40E7" w:rsidTr="001D0274">
        <w:tc>
          <w:tcPr>
            <w:tcW w:w="675"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5</w:t>
            </w:r>
          </w:p>
        </w:tc>
        <w:tc>
          <w:tcPr>
            <w:tcW w:w="453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color w:val="000000" w:themeColor="text1"/>
              </w:rPr>
              <w:t>Мероприятие 3.1 «Проведение эффективной муниципальной политики по повышению качества предоставления услуг ЖКХ населению</w:t>
            </w:r>
          </w:p>
        </w:tc>
        <w:tc>
          <w:tcPr>
            <w:tcW w:w="3766" w:type="dxa"/>
            <w:shd w:val="clear" w:color="auto" w:fill="FFFFFF"/>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 xml:space="preserve">Отдел ЖКХ, транспорта и связи Управление </w:t>
            </w:r>
            <w:r w:rsidRPr="007C40E7">
              <w:rPr>
                <w:rFonts w:ascii="Times New Roman" w:hAnsi="Times New Roman" w:cs="Times New Roman"/>
                <w:bCs/>
                <w:color w:val="000000" w:themeColor="text1"/>
                <w:spacing w:val="-1"/>
                <w:shd w:val="clear" w:color="auto" w:fill="FFFFFF"/>
              </w:rPr>
              <w:t>строительства, муниципального имущества и ЖКХ Администрации Суджанского района Курской</w:t>
            </w:r>
            <w:r w:rsidRPr="007C40E7">
              <w:rPr>
                <w:rFonts w:ascii="Times New Roman" w:hAnsi="Times New Roman" w:cs="Times New Roman"/>
                <w:bCs/>
                <w:color w:val="000000" w:themeColor="text1"/>
                <w:spacing w:val="-1"/>
              </w:rPr>
              <w:t xml:space="preserve"> области</w:t>
            </w:r>
          </w:p>
        </w:tc>
        <w:tc>
          <w:tcPr>
            <w:tcW w:w="992"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2020-2023</w:t>
            </w:r>
          </w:p>
        </w:tc>
        <w:tc>
          <w:tcPr>
            <w:tcW w:w="1196"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1372,18396</w:t>
            </w:r>
          </w:p>
        </w:tc>
        <w:tc>
          <w:tcPr>
            <w:tcW w:w="1497" w:type="dxa"/>
            <w:shd w:val="clear" w:color="auto" w:fill="D9D9D9" w:themeFill="background1" w:themeFillShade="D9"/>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D92FE2">
              <w:rPr>
                <w:rFonts w:ascii="Times New Roman" w:hAnsi="Times New Roman" w:cs="Times New Roman"/>
                <w:b/>
                <w:bCs/>
                <w:color w:val="0070C0"/>
                <w:spacing w:val="-1"/>
                <w:sz w:val="16"/>
                <w:szCs w:val="16"/>
              </w:rPr>
              <w:t>6 077.775</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w:t>
            </w:r>
          </w:p>
        </w:tc>
        <w:tc>
          <w:tcPr>
            <w:tcW w:w="1134" w:type="dxa"/>
          </w:tcPr>
          <w:p w:rsidR="00E400C3" w:rsidRPr="007C40E7" w:rsidRDefault="00E400C3" w:rsidP="001D0274">
            <w:pPr>
              <w:pStyle w:val="ad"/>
              <w:spacing w:before="0" w:after="0"/>
              <w:contextualSpacing/>
              <w:jc w:val="center"/>
              <w:rPr>
                <w:rFonts w:ascii="Times New Roman" w:hAnsi="Times New Roman" w:cs="Times New Roman"/>
                <w:bCs/>
                <w:color w:val="000000" w:themeColor="text1"/>
                <w:spacing w:val="-1"/>
              </w:rPr>
            </w:pPr>
            <w:r w:rsidRPr="007C40E7">
              <w:rPr>
                <w:rFonts w:ascii="Times New Roman" w:hAnsi="Times New Roman" w:cs="Times New Roman"/>
                <w:bCs/>
                <w:color w:val="000000" w:themeColor="text1"/>
                <w:spacing w:val="-1"/>
              </w:rPr>
              <w:t>-</w:t>
            </w:r>
          </w:p>
        </w:tc>
      </w:tr>
    </w:tbl>
    <w:p w:rsidR="00E400C3" w:rsidRPr="007C40E7" w:rsidRDefault="00E400C3" w:rsidP="00E400C3">
      <w:pPr>
        <w:pStyle w:val="4"/>
        <w:jc w:val="center"/>
        <w:rPr>
          <w:rFonts w:ascii="Times New Roman" w:hAnsi="Times New Roman"/>
          <w:b/>
          <w:color w:val="000000" w:themeColor="text1"/>
          <w:sz w:val="32"/>
          <w:szCs w:val="32"/>
        </w:rPr>
        <w:sectPr w:rsidR="00E400C3" w:rsidRPr="007C40E7" w:rsidSect="00312801">
          <w:pgSz w:w="16838" w:h="11906" w:orient="landscape"/>
          <w:pgMar w:top="1134" w:right="851" w:bottom="851" w:left="851" w:header="227" w:footer="709" w:gutter="0"/>
          <w:cols w:space="708"/>
          <w:docGrid w:linePitch="360"/>
        </w:sectPr>
      </w:pPr>
    </w:p>
    <w:p w:rsidR="00E400C3" w:rsidRPr="007C40E7" w:rsidRDefault="00E400C3" w:rsidP="00E400C3">
      <w:pPr>
        <w:pStyle w:val="4"/>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lastRenderedPageBreak/>
        <w:t>9. Прогноз сводных показателей муниципальной программы</w:t>
      </w:r>
    </w:p>
    <w:p w:rsidR="00E400C3" w:rsidRPr="007C40E7" w:rsidRDefault="00E400C3" w:rsidP="00E400C3">
      <w:pPr>
        <w:jc w:val="center"/>
        <w:rPr>
          <w:color w:val="000000" w:themeColor="text1"/>
        </w:rPr>
      </w:pP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В рамках программы оказание муниципальными учреждениями Суджанского района Курской области муниципальных работ (услуг) не предусмотрено.</w:t>
      </w:r>
    </w:p>
    <w:p w:rsidR="00E400C3" w:rsidRPr="007C40E7" w:rsidRDefault="00E400C3" w:rsidP="00E400C3">
      <w:pPr>
        <w:pStyle w:val="4"/>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10. Обоснование выделения подпрограмм</w:t>
      </w:r>
    </w:p>
    <w:p w:rsidR="00E400C3" w:rsidRPr="007C40E7" w:rsidRDefault="00E400C3" w:rsidP="00E400C3">
      <w:pPr>
        <w:pStyle w:val="4"/>
        <w:ind w:firstLine="709"/>
        <w:contextualSpacing/>
        <w:jc w:val="both"/>
        <w:rPr>
          <w:rFonts w:ascii="Times New Roman" w:hAnsi="Times New Roman"/>
          <w:color w:val="000000" w:themeColor="text1"/>
          <w:spacing w:val="2"/>
          <w:sz w:val="28"/>
          <w:szCs w:val="28"/>
          <w:shd w:val="clear" w:color="auto" w:fill="FFFFFF"/>
        </w:rPr>
      </w:pPr>
      <w:r w:rsidRPr="007C40E7">
        <w:rPr>
          <w:rFonts w:ascii="Times New Roman" w:hAnsi="Times New Roman"/>
          <w:color w:val="000000" w:themeColor="text1"/>
          <w:spacing w:val="2"/>
          <w:sz w:val="28"/>
          <w:szCs w:val="28"/>
          <w:shd w:val="clear" w:color="auto" w:fill="FFFFFF"/>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 Реализация мероприятий, включенных в состав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 доли семей, имеющих возможность приобрести жилье, соответствующее стандартам обеспечения жилыми помещениями, создание условий для улучшения демографической ситуации в области, снижение социальной напряженности в обществе, а также устойчивое и самостоятельное развитие всех сельских муниципальных образований Суджанского района.</w:t>
      </w:r>
    </w:p>
    <w:p w:rsidR="00E400C3" w:rsidRPr="007C40E7" w:rsidRDefault="00E400C3" w:rsidP="00E400C3">
      <w:pPr>
        <w:pStyle w:val="formattext"/>
        <w:shd w:val="clear" w:color="auto" w:fill="FFFFFF"/>
        <w:spacing w:before="0" w:beforeAutospacing="0" w:after="0" w:afterAutospacing="0" w:line="348" w:lineRule="atLeast"/>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Таким образом, в состав </w:t>
      </w:r>
      <w:proofErr w:type="gramStart"/>
      <w:r w:rsidRPr="007C40E7">
        <w:rPr>
          <w:color w:val="000000" w:themeColor="text1"/>
          <w:spacing w:val="2"/>
          <w:sz w:val="28"/>
          <w:szCs w:val="28"/>
        </w:rPr>
        <w:t>муниципальной  программы</w:t>
      </w:r>
      <w:proofErr w:type="gramEnd"/>
      <w:r w:rsidRPr="007C40E7">
        <w:rPr>
          <w:color w:val="000000" w:themeColor="text1"/>
          <w:spacing w:val="2"/>
          <w:sz w:val="28"/>
          <w:szCs w:val="28"/>
        </w:rPr>
        <w:t xml:space="preserve"> включены 2 подпрограммы:</w:t>
      </w:r>
    </w:p>
    <w:p w:rsidR="00E400C3" w:rsidRPr="007C40E7" w:rsidRDefault="00E400C3" w:rsidP="00E400C3">
      <w:pPr>
        <w:pStyle w:val="formattext"/>
        <w:shd w:val="clear" w:color="auto" w:fill="FFFFFF"/>
        <w:spacing w:before="0" w:beforeAutospacing="0" w:after="0" w:afterAutospacing="0" w:line="348" w:lineRule="atLeast"/>
        <w:ind w:firstLine="709"/>
        <w:contextualSpacing/>
        <w:jc w:val="both"/>
        <w:textAlignment w:val="baseline"/>
        <w:rPr>
          <w:color w:val="000000" w:themeColor="text1"/>
          <w:sz w:val="28"/>
          <w:szCs w:val="28"/>
        </w:rPr>
      </w:pPr>
      <w:r w:rsidRPr="007C40E7">
        <w:rPr>
          <w:color w:val="000000" w:themeColor="text1"/>
          <w:spacing w:val="2"/>
          <w:sz w:val="28"/>
          <w:szCs w:val="28"/>
        </w:rPr>
        <w:t xml:space="preserve">- Подпрограмма 2 </w:t>
      </w:r>
      <w:r w:rsidRPr="007C40E7">
        <w:rPr>
          <w:color w:val="000000" w:themeColor="text1"/>
          <w:sz w:val="28"/>
          <w:szCs w:val="28"/>
        </w:rPr>
        <w:t xml:space="preserve">«Создание условий для обеспечения доступным и комфортным жильем граждан в Суджанском районе Курской области»; </w:t>
      </w:r>
    </w:p>
    <w:p w:rsidR="00E400C3" w:rsidRPr="007C40E7" w:rsidRDefault="00E400C3" w:rsidP="00E400C3">
      <w:pPr>
        <w:pStyle w:val="formattext"/>
        <w:shd w:val="clear" w:color="auto" w:fill="FFFFFF"/>
        <w:spacing w:before="0" w:beforeAutospacing="0" w:after="0" w:afterAutospacing="0" w:line="348" w:lineRule="atLeast"/>
        <w:ind w:firstLine="709"/>
        <w:contextualSpacing/>
        <w:jc w:val="both"/>
        <w:textAlignment w:val="baseline"/>
        <w:rPr>
          <w:color w:val="000000" w:themeColor="text1"/>
          <w:spacing w:val="2"/>
          <w:sz w:val="28"/>
          <w:szCs w:val="28"/>
        </w:rPr>
      </w:pPr>
      <w:r w:rsidRPr="007C40E7">
        <w:rPr>
          <w:color w:val="000000" w:themeColor="text1"/>
          <w:sz w:val="28"/>
          <w:szCs w:val="28"/>
        </w:rPr>
        <w:t xml:space="preserve">- Подпрограмма 3 «Обеспечение качественными услугами ЖКХ населения Суджанского района </w:t>
      </w:r>
      <w:proofErr w:type="spellStart"/>
      <w:r w:rsidRPr="007C40E7">
        <w:rPr>
          <w:color w:val="000000" w:themeColor="text1"/>
          <w:sz w:val="28"/>
          <w:szCs w:val="28"/>
        </w:rPr>
        <w:t>района</w:t>
      </w:r>
      <w:proofErr w:type="spellEnd"/>
      <w:r w:rsidRPr="007C40E7">
        <w:rPr>
          <w:color w:val="000000" w:themeColor="text1"/>
          <w:sz w:val="28"/>
          <w:szCs w:val="28"/>
        </w:rPr>
        <w:t xml:space="preserve"> Курской области».</w:t>
      </w:r>
    </w:p>
    <w:p w:rsidR="00E400C3" w:rsidRPr="007C40E7" w:rsidRDefault="00E400C3" w:rsidP="00E400C3">
      <w:pPr>
        <w:pStyle w:val="formattext"/>
        <w:shd w:val="clear" w:color="auto" w:fill="FFFFFF"/>
        <w:spacing w:before="0" w:beforeAutospacing="0" w:after="0" w:afterAutospacing="0" w:line="348" w:lineRule="atLeast"/>
        <w:ind w:firstLine="709"/>
        <w:contextualSpacing/>
        <w:jc w:val="both"/>
        <w:textAlignment w:val="baseline"/>
        <w:rPr>
          <w:color w:val="000000" w:themeColor="text1"/>
          <w:spacing w:val="2"/>
          <w:sz w:val="28"/>
          <w:szCs w:val="28"/>
        </w:rPr>
      </w:pPr>
    </w:p>
    <w:p w:rsidR="00E400C3" w:rsidRPr="007C40E7" w:rsidRDefault="00E400C3" w:rsidP="00E400C3">
      <w:pPr>
        <w:pStyle w:val="formattext"/>
        <w:shd w:val="clear" w:color="auto" w:fill="FFFFFF"/>
        <w:spacing w:before="0" w:beforeAutospacing="0" w:after="0" w:afterAutospacing="0" w:line="348" w:lineRule="atLeast"/>
        <w:ind w:firstLine="709"/>
        <w:contextualSpacing/>
        <w:jc w:val="both"/>
        <w:textAlignment w:val="baseline"/>
        <w:rPr>
          <w:color w:val="000000" w:themeColor="text1"/>
          <w:spacing w:val="2"/>
          <w:sz w:val="28"/>
          <w:szCs w:val="28"/>
        </w:rPr>
      </w:pPr>
      <w:r w:rsidRPr="007C40E7">
        <w:rPr>
          <w:color w:val="000000" w:themeColor="text1"/>
          <w:spacing w:val="2"/>
          <w:sz w:val="28"/>
          <w:szCs w:val="28"/>
        </w:rPr>
        <w:t>Выделение подпрограмм произведено непосредственно в соответствии с целью муниципальной программы, направленной на повышение доступности жилья и качества жилищного обеспечения населения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400C3" w:rsidRPr="007C40E7" w:rsidRDefault="00E400C3" w:rsidP="00E400C3">
      <w:pPr>
        <w:pStyle w:val="4"/>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11. Анализ рисков реализации муниципальной программы</w:t>
      </w:r>
    </w:p>
    <w:p w:rsidR="00E400C3" w:rsidRPr="007C40E7" w:rsidRDefault="00E400C3" w:rsidP="00E400C3">
      <w:pPr>
        <w:rPr>
          <w:color w:val="000000" w:themeColor="text1"/>
        </w:rPr>
      </w:pP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w:t>
      </w:r>
      <w:r w:rsidRPr="007C40E7">
        <w:rPr>
          <w:color w:val="000000" w:themeColor="text1"/>
          <w:spacing w:val="2"/>
          <w:sz w:val="28"/>
          <w:szCs w:val="28"/>
        </w:rPr>
        <w:lastRenderedPageBreak/>
        <w:t xml:space="preserve">бюджетных средств, невыполнению ряда мероприятий программы или задержке в их выполнении. </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В рамках данной группы рисков можно выделить два основных.</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2. Риск финансового обеспечения, который связан с финансированием программы в неполном объеме. </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Реализации программы также угрожают следующие риски, которые связаны с изменением внешней среды и которыми невозможно управлять в рамках ее реализации:</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w:t>
      </w:r>
      <w:proofErr w:type="gramStart"/>
      <w:r w:rsidRPr="007C40E7">
        <w:rPr>
          <w:color w:val="000000" w:themeColor="text1"/>
          <w:spacing w:val="2"/>
          <w:sz w:val="28"/>
          <w:szCs w:val="28"/>
        </w:rPr>
        <w:t>оценить</w:t>
      </w:r>
      <w:proofErr w:type="gramEnd"/>
      <w:r w:rsidRPr="007C40E7">
        <w:rPr>
          <w:color w:val="000000" w:themeColor="text1"/>
          <w:spacing w:val="2"/>
          <w:sz w:val="28"/>
          <w:szCs w:val="28"/>
        </w:rPr>
        <w:t xml:space="preserve"> как умеренный.</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Меры управления рисками реализации программы основываются на следующих обстоятельствах:</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1. Наибольшее отрицательное влияние из вышеперечисленных рисков на реализацию программы может оказать ухудшение состояния экономики, которое содержит угрозу срыва реализации программы.</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2. Управление рисками реализации программы, которыми могут управлять ответственный исполнитель и соисполнители программы, должно </w:t>
      </w:r>
      <w:r w:rsidRPr="007C40E7">
        <w:rPr>
          <w:color w:val="000000" w:themeColor="text1"/>
          <w:spacing w:val="2"/>
          <w:sz w:val="28"/>
          <w:szCs w:val="28"/>
        </w:rPr>
        <w:lastRenderedPageBreak/>
        <w:t>соответствовать задачам и полномочиям существующих органов власти и организаций, задействованных в реализации программы.</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Управление рисками реализации программы будет осуществляться путем координации деятельности всех субъектов, участвующих в реализации программы: федеральных органов исполнительной власти, органов исполнительной власти и муниципальных образований Курской области.</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p>
    <w:p w:rsidR="00E400C3" w:rsidRPr="007C40E7" w:rsidRDefault="00E400C3" w:rsidP="00E400C3">
      <w:pPr>
        <w:pStyle w:val="4"/>
        <w:contextualSpacing/>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12. Методика оценки эффективности</w:t>
      </w:r>
    </w:p>
    <w:p w:rsidR="00E400C3" w:rsidRPr="007C40E7" w:rsidRDefault="00E400C3" w:rsidP="00E400C3">
      <w:pPr>
        <w:pStyle w:val="4"/>
        <w:contextualSpacing/>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муниципальной программы</w:t>
      </w:r>
    </w:p>
    <w:p w:rsidR="00E400C3" w:rsidRPr="007C40E7" w:rsidRDefault="00E400C3" w:rsidP="00E400C3">
      <w:pPr>
        <w:rPr>
          <w:color w:val="000000" w:themeColor="text1"/>
        </w:rPr>
      </w:pP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Оценка эффективности реализации муниципальной программы производится на основе:</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(индикаторов) программы и ее плановых значений, по формуле:</w:t>
      </w:r>
    </w:p>
    <w:p w:rsidR="00E400C3" w:rsidRPr="007C40E7" w:rsidRDefault="00E400C3" w:rsidP="00E400C3">
      <w:pPr>
        <w:ind w:firstLine="709"/>
        <w:jc w:val="both"/>
        <w:rPr>
          <w:color w:val="000000" w:themeColor="text1"/>
          <w:sz w:val="28"/>
          <w:szCs w:val="28"/>
        </w:rPr>
      </w:pPr>
      <w:proofErr w:type="spellStart"/>
      <w:r w:rsidRPr="007C40E7">
        <w:rPr>
          <w:color w:val="000000" w:themeColor="text1"/>
          <w:sz w:val="28"/>
          <w:szCs w:val="28"/>
        </w:rPr>
        <w:t>Сд</w:t>
      </w:r>
      <w:proofErr w:type="spellEnd"/>
      <w:r w:rsidRPr="007C40E7">
        <w:rPr>
          <w:color w:val="000000" w:themeColor="text1"/>
          <w:sz w:val="28"/>
          <w:szCs w:val="28"/>
        </w:rPr>
        <w:t xml:space="preserve"> = </w:t>
      </w:r>
      <w:proofErr w:type="spellStart"/>
      <w:r w:rsidRPr="007C40E7">
        <w:rPr>
          <w:color w:val="000000" w:themeColor="text1"/>
          <w:sz w:val="28"/>
          <w:szCs w:val="28"/>
        </w:rPr>
        <w:t>Зф</w:t>
      </w:r>
      <w:proofErr w:type="spellEnd"/>
      <w:r w:rsidRPr="007C40E7">
        <w:rPr>
          <w:color w:val="000000" w:themeColor="text1"/>
          <w:sz w:val="28"/>
          <w:szCs w:val="28"/>
        </w:rPr>
        <w:t>/</w:t>
      </w:r>
      <w:proofErr w:type="spellStart"/>
      <w:r w:rsidRPr="007C40E7">
        <w:rPr>
          <w:color w:val="000000" w:themeColor="text1"/>
          <w:sz w:val="28"/>
          <w:szCs w:val="28"/>
        </w:rPr>
        <w:t>Зп</w:t>
      </w:r>
      <w:proofErr w:type="spellEnd"/>
      <w:r w:rsidRPr="007C40E7">
        <w:rPr>
          <w:color w:val="000000" w:themeColor="text1"/>
          <w:sz w:val="28"/>
          <w:szCs w:val="28"/>
        </w:rPr>
        <w:t>*100%, где:</w:t>
      </w:r>
    </w:p>
    <w:p w:rsidR="00E400C3" w:rsidRPr="007C40E7" w:rsidRDefault="00E400C3" w:rsidP="00E400C3">
      <w:pPr>
        <w:ind w:firstLine="709"/>
        <w:jc w:val="both"/>
        <w:rPr>
          <w:color w:val="000000" w:themeColor="text1"/>
          <w:sz w:val="28"/>
          <w:szCs w:val="28"/>
        </w:rPr>
      </w:pPr>
      <w:proofErr w:type="spellStart"/>
      <w:r w:rsidRPr="007C40E7">
        <w:rPr>
          <w:color w:val="000000" w:themeColor="text1"/>
          <w:sz w:val="28"/>
          <w:szCs w:val="28"/>
        </w:rPr>
        <w:t>Сд</w:t>
      </w:r>
      <w:proofErr w:type="spellEnd"/>
      <w:r w:rsidRPr="007C40E7">
        <w:rPr>
          <w:color w:val="000000" w:themeColor="text1"/>
          <w:sz w:val="28"/>
          <w:szCs w:val="28"/>
        </w:rPr>
        <w:t xml:space="preserve"> – степень достижения целей (решения задач),</w:t>
      </w:r>
    </w:p>
    <w:p w:rsidR="00E400C3" w:rsidRPr="007C40E7" w:rsidRDefault="00E400C3" w:rsidP="00E400C3">
      <w:pPr>
        <w:ind w:firstLine="709"/>
        <w:jc w:val="both"/>
        <w:rPr>
          <w:color w:val="000000" w:themeColor="text1"/>
          <w:sz w:val="28"/>
          <w:szCs w:val="28"/>
        </w:rPr>
      </w:pPr>
      <w:proofErr w:type="spellStart"/>
      <w:r w:rsidRPr="007C40E7">
        <w:rPr>
          <w:color w:val="000000" w:themeColor="text1"/>
          <w:sz w:val="28"/>
          <w:szCs w:val="28"/>
        </w:rPr>
        <w:t>Зф</w:t>
      </w:r>
      <w:proofErr w:type="spellEnd"/>
      <w:r w:rsidRPr="007C40E7">
        <w:rPr>
          <w:color w:val="000000" w:themeColor="text1"/>
          <w:sz w:val="28"/>
          <w:szCs w:val="28"/>
        </w:rPr>
        <w:t xml:space="preserve"> – фактическое значение показателя (индикатора) муниципальной программы в отчетном году,</w:t>
      </w:r>
    </w:p>
    <w:p w:rsidR="00E400C3" w:rsidRPr="007C40E7" w:rsidRDefault="00E400C3" w:rsidP="00E400C3">
      <w:pPr>
        <w:ind w:firstLine="709"/>
        <w:jc w:val="both"/>
        <w:rPr>
          <w:color w:val="000000" w:themeColor="text1"/>
          <w:sz w:val="28"/>
          <w:szCs w:val="28"/>
        </w:rPr>
      </w:pPr>
      <w:proofErr w:type="spellStart"/>
      <w:r w:rsidRPr="007C40E7">
        <w:rPr>
          <w:color w:val="000000" w:themeColor="text1"/>
          <w:sz w:val="28"/>
          <w:szCs w:val="28"/>
        </w:rPr>
        <w:t>Зп</w:t>
      </w:r>
      <w:proofErr w:type="spellEnd"/>
      <w:r w:rsidRPr="007C40E7">
        <w:rPr>
          <w:color w:val="000000" w:themeColor="text1"/>
          <w:sz w:val="28"/>
          <w:szCs w:val="28"/>
        </w:rPr>
        <w:t xml:space="preserve"> – запланированное на отчетный год значение показателя (индикатора) муниципальной программы – для показателей (индикаторов), тенденцией изменения которых является рост значений, или</w:t>
      </w:r>
    </w:p>
    <w:p w:rsidR="00E400C3" w:rsidRPr="007C40E7" w:rsidRDefault="00E400C3" w:rsidP="00E400C3">
      <w:pPr>
        <w:ind w:firstLine="709"/>
        <w:jc w:val="both"/>
        <w:rPr>
          <w:color w:val="000000" w:themeColor="text1"/>
          <w:sz w:val="28"/>
          <w:szCs w:val="28"/>
        </w:rPr>
      </w:pPr>
      <w:proofErr w:type="spellStart"/>
      <w:r w:rsidRPr="007C40E7">
        <w:rPr>
          <w:color w:val="000000" w:themeColor="text1"/>
          <w:sz w:val="28"/>
          <w:szCs w:val="28"/>
        </w:rPr>
        <w:t>Сд</w:t>
      </w:r>
      <w:proofErr w:type="spellEnd"/>
      <w:r w:rsidRPr="007C40E7">
        <w:rPr>
          <w:color w:val="000000" w:themeColor="text1"/>
          <w:sz w:val="28"/>
          <w:szCs w:val="28"/>
        </w:rPr>
        <w:t xml:space="preserve"> = </w:t>
      </w:r>
      <w:proofErr w:type="spellStart"/>
      <w:r w:rsidRPr="007C40E7">
        <w:rPr>
          <w:color w:val="000000" w:themeColor="text1"/>
          <w:sz w:val="28"/>
          <w:szCs w:val="28"/>
        </w:rPr>
        <w:t>Зп</w:t>
      </w:r>
      <w:proofErr w:type="spellEnd"/>
      <w:r w:rsidRPr="007C40E7">
        <w:rPr>
          <w:color w:val="000000" w:themeColor="text1"/>
          <w:sz w:val="28"/>
          <w:szCs w:val="28"/>
        </w:rPr>
        <w:t>/</w:t>
      </w:r>
      <w:proofErr w:type="spellStart"/>
      <w:r w:rsidRPr="007C40E7">
        <w:rPr>
          <w:color w:val="000000" w:themeColor="text1"/>
          <w:sz w:val="28"/>
          <w:szCs w:val="28"/>
        </w:rPr>
        <w:t>Зф</w:t>
      </w:r>
      <w:proofErr w:type="spellEnd"/>
      <w:r w:rsidRPr="007C40E7">
        <w:rPr>
          <w:color w:val="000000" w:themeColor="text1"/>
          <w:sz w:val="28"/>
          <w:szCs w:val="28"/>
        </w:rPr>
        <w:t xml:space="preserve">*100% - для показателя (индикатора), тенденцией изменения </w:t>
      </w:r>
      <w:proofErr w:type="spellStart"/>
      <w:r w:rsidRPr="007C40E7">
        <w:rPr>
          <w:color w:val="000000" w:themeColor="text1"/>
          <w:sz w:val="28"/>
          <w:szCs w:val="28"/>
        </w:rPr>
        <w:t>котоых</w:t>
      </w:r>
      <w:proofErr w:type="spellEnd"/>
      <w:r w:rsidRPr="007C40E7">
        <w:rPr>
          <w:color w:val="000000" w:themeColor="text1"/>
          <w:sz w:val="28"/>
          <w:szCs w:val="28"/>
        </w:rPr>
        <w:t xml:space="preserve"> является снижение значений;</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оценка уровня освоения средств бюджета Суджанского района Курской области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 по формуле:</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Уф = </w:t>
      </w:r>
      <w:proofErr w:type="spellStart"/>
      <w:r w:rsidRPr="007C40E7">
        <w:rPr>
          <w:color w:val="000000" w:themeColor="text1"/>
          <w:sz w:val="28"/>
          <w:szCs w:val="28"/>
        </w:rPr>
        <w:t>Фф</w:t>
      </w:r>
      <w:proofErr w:type="spellEnd"/>
      <w:r w:rsidRPr="007C40E7">
        <w:rPr>
          <w:color w:val="000000" w:themeColor="text1"/>
          <w:sz w:val="28"/>
          <w:szCs w:val="28"/>
        </w:rPr>
        <w:t>/</w:t>
      </w:r>
      <w:proofErr w:type="spellStart"/>
      <w:r w:rsidRPr="007C40E7">
        <w:rPr>
          <w:color w:val="000000" w:themeColor="text1"/>
          <w:sz w:val="28"/>
          <w:szCs w:val="28"/>
        </w:rPr>
        <w:t>Фп</w:t>
      </w:r>
      <w:proofErr w:type="spellEnd"/>
      <w:r w:rsidRPr="007C40E7">
        <w:rPr>
          <w:color w:val="000000" w:themeColor="text1"/>
          <w:sz w:val="28"/>
          <w:szCs w:val="28"/>
        </w:rPr>
        <w:t>*100%, где:</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lastRenderedPageBreak/>
        <w:t>Уф – уровень освоения средств муниципальной программы в отчетном году,</w:t>
      </w:r>
    </w:p>
    <w:p w:rsidR="00E400C3" w:rsidRPr="007C40E7" w:rsidRDefault="00E400C3" w:rsidP="00E400C3">
      <w:pPr>
        <w:ind w:firstLine="709"/>
        <w:jc w:val="both"/>
        <w:rPr>
          <w:color w:val="000000" w:themeColor="text1"/>
          <w:sz w:val="28"/>
          <w:szCs w:val="28"/>
        </w:rPr>
      </w:pPr>
      <w:proofErr w:type="spellStart"/>
      <w:r w:rsidRPr="007C40E7">
        <w:rPr>
          <w:color w:val="000000" w:themeColor="text1"/>
          <w:sz w:val="28"/>
          <w:szCs w:val="28"/>
        </w:rPr>
        <w:t>Фф</w:t>
      </w:r>
      <w:proofErr w:type="spellEnd"/>
      <w:r w:rsidRPr="007C40E7">
        <w:rPr>
          <w:color w:val="000000" w:themeColor="text1"/>
          <w:sz w:val="28"/>
          <w:szCs w:val="28"/>
        </w:rPr>
        <w:t xml:space="preserve"> – объем средств, фактически освоенных на реализацию муниципальной программы в отчетном году,</w:t>
      </w:r>
    </w:p>
    <w:p w:rsidR="00E400C3" w:rsidRPr="007C40E7" w:rsidRDefault="00E400C3" w:rsidP="00E400C3">
      <w:pPr>
        <w:ind w:firstLine="709"/>
        <w:jc w:val="both"/>
        <w:rPr>
          <w:color w:val="000000" w:themeColor="text1"/>
          <w:sz w:val="28"/>
          <w:szCs w:val="28"/>
        </w:rPr>
      </w:pPr>
      <w:proofErr w:type="spellStart"/>
      <w:r w:rsidRPr="007C40E7">
        <w:rPr>
          <w:color w:val="000000" w:themeColor="text1"/>
          <w:sz w:val="28"/>
          <w:szCs w:val="28"/>
        </w:rPr>
        <w:t>Фп</w:t>
      </w:r>
      <w:proofErr w:type="spellEnd"/>
      <w:r w:rsidRPr="007C40E7">
        <w:rPr>
          <w:color w:val="000000" w:themeColor="text1"/>
          <w:sz w:val="28"/>
          <w:szCs w:val="28"/>
        </w:rPr>
        <w:t xml:space="preserve"> – объем бюджетных назначений по муниципальной программе на отчетный год.</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До начала очередного года реализации муниципальной программы ответственный исполнитель по каждому показателю (индикатору) муниципальной программы определяет и утверждает приказом интервалы значений показателя (индикатора), при которых реализация муниципальной программы характеризуется: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высоким уровнем эффективности;</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удовлетворительным уровнем эффективности;</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неудовлетворительным уровнем эффективности.</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Нижняя граница интервала значений показателя (индикатора) для целей отнесения муниципальной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Нижняя граница интервала значений показателя для целей отнесения муниципальной программы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Муниципальная программа считается реализуемой с высоким уровнем эффективности, если:</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значения 95% и более показателей муниципальной программы и ее подпрограмм соответствует установленным интервалам значений для целей отнесения муниципальной программы к высокому уровню эффективности;</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не менее 95 % мероприятий, запланированных на отчетный год, выполнены в полном объеме;</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освоено не менее 98% средств, запланированных для реализации муниципальной программы в отчетном году.</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Муниципальная программа считается реализуемой с удовлетворительным уровнем эффективности, если:</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lastRenderedPageBreak/>
        <w:t>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не менее 80% мероприятий, запланированных на отчетный год выполнены в полном объеме;</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освоено от 95 до 98% средств, запланированных для реализации муниципальной программы в отчетном году.</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Если реализации муниципальной программы не удовлетворяет приведенным ниже критериям, уровень эффективности ее реализации в отчетном году признается неудовлетворительным.</w:t>
      </w:r>
    </w:p>
    <w:p w:rsidR="00E400C3" w:rsidRPr="007C40E7" w:rsidRDefault="00E400C3" w:rsidP="00E400C3">
      <w:pPr>
        <w:ind w:firstLine="709"/>
        <w:jc w:val="both"/>
        <w:rPr>
          <w:color w:val="000000" w:themeColor="text1"/>
          <w:sz w:val="28"/>
          <w:szCs w:val="28"/>
        </w:rPr>
      </w:pPr>
    </w:p>
    <w:p w:rsidR="00E400C3" w:rsidRPr="007C40E7" w:rsidRDefault="00E400C3" w:rsidP="00E400C3">
      <w:pPr>
        <w:pStyle w:val="ConsPlusNormal"/>
        <w:ind w:firstLine="0"/>
        <w:jc w:val="both"/>
        <w:rPr>
          <w:rFonts w:ascii="Times New Roman" w:hAnsi="Times New Roman" w:cs="Times New Roman"/>
          <w:b/>
          <w:color w:val="000000" w:themeColor="text1"/>
          <w:sz w:val="18"/>
          <w:szCs w:val="18"/>
        </w:rPr>
      </w:pPr>
    </w:p>
    <w:p w:rsidR="00E400C3" w:rsidRPr="007C40E7" w:rsidRDefault="00E400C3" w:rsidP="00E400C3">
      <w:pPr>
        <w:pStyle w:val="ConsPlusNormal"/>
        <w:ind w:firstLine="0"/>
        <w:jc w:val="both"/>
        <w:rPr>
          <w:rFonts w:ascii="Times New Roman" w:hAnsi="Times New Roman" w:cs="Times New Roman"/>
          <w:b/>
          <w:color w:val="000000" w:themeColor="text1"/>
          <w:sz w:val="18"/>
          <w:szCs w:val="18"/>
        </w:rPr>
      </w:pPr>
    </w:p>
    <w:p w:rsidR="00E400C3" w:rsidRPr="007C40E7" w:rsidRDefault="00E400C3" w:rsidP="00E400C3">
      <w:pPr>
        <w:pStyle w:val="ConsPlusNormal"/>
        <w:ind w:firstLine="0"/>
        <w:jc w:val="both"/>
        <w:rPr>
          <w:rFonts w:ascii="Times New Roman" w:hAnsi="Times New Roman" w:cs="Times New Roman"/>
          <w:b/>
          <w:color w:val="000000" w:themeColor="text1"/>
          <w:sz w:val="18"/>
          <w:szCs w:val="18"/>
        </w:rPr>
      </w:pPr>
    </w:p>
    <w:p w:rsidR="00E400C3" w:rsidRPr="007C40E7" w:rsidRDefault="00E400C3" w:rsidP="00E400C3">
      <w:pPr>
        <w:pStyle w:val="ConsPlusNormal"/>
        <w:ind w:firstLine="0"/>
        <w:jc w:val="both"/>
        <w:rPr>
          <w:rFonts w:ascii="Times New Roman" w:hAnsi="Times New Roman" w:cs="Times New Roman"/>
          <w:b/>
          <w:color w:val="000000" w:themeColor="text1"/>
          <w:sz w:val="18"/>
          <w:szCs w:val="18"/>
        </w:rPr>
      </w:pPr>
    </w:p>
    <w:p w:rsidR="00E400C3" w:rsidRPr="007C40E7" w:rsidRDefault="00E400C3" w:rsidP="00E400C3">
      <w:pPr>
        <w:pStyle w:val="ConsPlusNormal"/>
        <w:ind w:firstLine="0"/>
        <w:jc w:val="both"/>
        <w:rPr>
          <w:rFonts w:ascii="Times New Roman" w:hAnsi="Times New Roman" w:cs="Times New Roman"/>
          <w:b/>
          <w:color w:val="000000" w:themeColor="text1"/>
          <w:sz w:val="18"/>
          <w:szCs w:val="18"/>
        </w:rPr>
      </w:pPr>
    </w:p>
    <w:p w:rsidR="00E400C3" w:rsidRPr="007C40E7" w:rsidRDefault="00E400C3" w:rsidP="00E400C3">
      <w:pPr>
        <w:pStyle w:val="ConsPlusNormal"/>
        <w:ind w:firstLine="0"/>
        <w:jc w:val="both"/>
        <w:rPr>
          <w:rFonts w:ascii="Times New Roman" w:hAnsi="Times New Roman" w:cs="Times New Roman"/>
          <w:b/>
          <w:color w:val="000000" w:themeColor="text1"/>
          <w:sz w:val="18"/>
          <w:szCs w:val="18"/>
        </w:rPr>
      </w:pPr>
    </w:p>
    <w:p w:rsidR="00E400C3" w:rsidRPr="007C40E7" w:rsidRDefault="00E400C3" w:rsidP="00E400C3">
      <w:pPr>
        <w:pStyle w:val="ConsPlusNormal"/>
        <w:ind w:firstLine="0"/>
        <w:jc w:val="both"/>
        <w:rPr>
          <w:rFonts w:ascii="Times New Roman" w:hAnsi="Times New Roman" w:cs="Times New Roman"/>
          <w:b/>
          <w:color w:val="000000" w:themeColor="text1"/>
          <w:sz w:val="18"/>
          <w:szCs w:val="18"/>
        </w:rPr>
      </w:pPr>
    </w:p>
    <w:p w:rsidR="00E400C3" w:rsidRPr="007C40E7" w:rsidRDefault="00E400C3" w:rsidP="00E400C3">
      <w:pPr>
        <w:pStyle w:val="ConsPlusNormal"/>
        <w:ind w:firstLine="0"/>
        <w:jc w:val="both"/>
        <w:rPr>
          <w:rFonts w:ascii="Times New Roman" w:hAnsi="Times New Roman" w:cs="Times New Roman"/>
          <w:b/>
          <w:color w:val="000000" w:themeColor="text1"/>
          <w:sz w:val="18"/>
          <w:szCs w:val="18"/>
        </w:rPr>
      </w:pPr>
    </w:p>
    <w:p w:rsidR="00E400C3" w:rsidRPr="007C40E7" w:rsidRDefault="00E400C3" w:rsidP="00E400C3">
      <w:pPr>
        <w:pStyle w:val="ConsPlusNormal"/>
        <w:ind w:firstLine="0"/>
        <w:jc w:val="both"/>
        <w:rPr>
          <w:rFonts w:ascii="Times New Roman" w:hAnsi="Times New Roman" w:cs="Times New Roman"/>
          <w:b/>
          <w:color w:val="000000" w:themeColor="text1"/>
          <w:sz w:val="18"/>
          <w:szCs w:val="18"/>
        </w:rPr>
      </w:pPr>
    </w:p>
    <w:p w:rsidR="00E400C3" w:rsidRPr="007C40E7" w:rsidRDefault="00E400C3" w:rsidP="00E400C3">
      <w:pPr>
        <w:rPr>
          <w:b/>
          <w:bCs/>
          <w:color w:val="000000" w:themeColor="text1"/>
          <w:sz w:val="28"/>
          <w:szCs w:val="28"/>
        </w:rPr>
      </w:pPr>
      <w:r w:rsidRPr="007C40E7">
        <w:rPr>
          <w:b/>
          <w:bCs/>
          <w:color w:val="000000" w:themeColor="text1"/>
          <w:sz w:val="28"/>
          <w:szCs w:val="28"/>
        </w:rPr>
        <w:br w:type="page"/>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lastRenderedPageBreak/>
        <w:t xml:space="preserve">Утвержден </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Постановлением Администрации</w:t>
      </w:r>
    </w:p>
    <w:p w:rsidR="00E400C3" w:rsidRDefault="00E400C3" w:rsidP="00E400C3">
      <w:pPr>
        <w:pStyle w:val="a0"/>
        <w:spacing w:after="150"/>
        <w:contextualSpacing/>
        <w:jc w:val="right"/>
        <w:rPr>
          <w:color w:val="000000" w:themeColor="text1"/>
          <w:sz w:val="20"/>
          <w:szCs w:val="20"/>
        </w:rPr>
      </w:pPr>
      <w:r w:rsidRPr="007C40E7">
        <w:rPr>
          <w:color w:val="000000" w:themeColor="text1"/>
          <w:sz w:val="20"/>
          <w:szCs w:val="20"/>
        </w:rPr>
        <w:t xml:space="preserve"> Суджанского района Курской области</w:t>
      </w:r>
      <w:r w:rsidRPr="001655DB">
        <w:rPr>
          <w:color w:val="000000" w:themeColor="text1"/>
          <w:sz w:val="20"/>
          <w:szCs w:val="20"/>
        </w:rPr>
        <w:t xml:space="preserve"> </w:t>
      </w:r>
    </w:p>
    <w:p w:rsidR="00E400C3" w:rsidRPr="007C40E7" w:rsidRDefault="00E400C3" w:rsidP="00E400C3">
      <w:pPr>
        <w:pStyle w:val="a0"/>
        <w:spacing w:after="150"/>
        <w:contextualSpacing/>
        <w:jc w:val="right"/>
        <w:rPr>
          <w:color w:val="000000" w:themeColor="text1"/>
          <w:sz w:val="20"/>
          <w:szCs w:val="20"/>
        </w:rPr>
      </w:pPr>
      <w:proofErr w:type="gramStart"/>
      <w:r w:rsidRPr="007C40E7">
        <w:rPr>
          <w:color w:val="000000" w:themeColor="text1"/>
          <w:sz w:val="20"/>
          <w:szCs w:val="20"/>
        </w:rPr>
        <w:t xml:space="preserve">от </w:t>
      </w:r>
      <w:r>
        <w:rPr>
          <w:color w:val="000000" w:themeColor="text1"/>
          <w:sz w:val="20"/>
          <w:szCs w:val="20"/>
        </w:rPr>
        <w:t xml:space="preserve"> _</w:t>
      </w:r>
      <w:proofErr w:type="gramEnd"/>
      <w:r>
        <w:rPr>
          <w:color w:val="000000" w:themeColor="text1"/>
          <w:sz w:val="20"/>
          <w:szCs w:val="20"/>
        </w:rPr>
        <w:t xml:space="preserve">_______________ </w:t>
      </w:r>
      <w:r w:rsidRPr="007C40E7">
        <w:rPr>
          <w:color w:val="000000" w:themeColor="text1"/>
          <w:sz w:val="20"/>
          <w:szCs w:val="20"/>
        </w:rPr>
        <w:t>№</w:t>
      </w:r>
      <w:r>
        <w:rPr>
          <w:color w:val="000000" w:themeColor="text1"/>
          <w:sz w:val="20"/>
          <w:szCs w:val="20"/>
        </w:rPr>
        <w:t xml:space="preserve"> ________     </w:t>
      </w:r>
    </w:p>
    <w:p w:rsidR="00E400C3" w:rsidRPr="007C40E7" w:rsidRDefault="00E400C3" w:rsidP="00E400C3">
      <w:pPr>
        <w:rPr>
          <w:b/>
          <w:bCs/>
          <w:color w:val="000000" w:themeColor="text1"/>
          <w:sz w:val="28"/>
          <w:szCs w:val="28"/>
        </w:rPr>
      </w:pPr>
    </w:p>
    <w:p w:rsidR="00E400C3" w:rsidRPr="007C40E7" w:rsidRDefault="00E400C3" w:rsidP="00E400C3">
      <w:pPr>
        <w:ind w:firstLine="709"/>
        <w:jc w:val="center"/>
        <w:rPr>
          <w:b/>
          <w:bCs/>
          <w:color w:val="000000" w:themeColor="text1"/>
          <w:sz w:val="28"/>
          <w:szCs w:val="28"/>
        </w:rPr>
      </w:pPr>
      <w:r w:rsidRPr="007C40E7">
        <w:rPr>
          <w:b/>
          <w:bCs/>
          <w:color w:val="000000" w:themeColor="text1"/>
          <w:sz w:val="28"/>
          <w:szCs w:val="28"/>
        </w:rPr>
        <w:t>Паспорт Подпрограммы 2</w:t>
      </w:r>
    </w:p>
    <w:p w:rsidR="00E400C3" w:rsidRPr="007C40E7" w:rsidRDefault="00E400C3" w:rsidP="00E400C3">
      <w:pPr>
        <w:ind w:firstLine="709"/>
        <w:jc w:val="center"/>
        <w:rPr>
          <w:color w:val="000000" w:themeColor="text1"/>
          <w:sz w:val="28"/>
          <w:szCs w:val="28"/>
        </w:rPr>
      </w:pPr>
      <w:r w:rsidRPr="007C40E7">
        <w:rPr>
          <w:b/>
          <w:color w:val="000000" w:themeColor="text1"/>
          <w:sz w:val="28"/>
          <w:szCs w:val="28"/>
        </w:rPr>
        <w:t xml:space="preserve">«Создание условий для </w:t>
      </w:r>
      <w:r w:rsidRPr="007C40E7">
        <w:rPr>
          <w:b/>
          <w:bCs/>
          <w:color w:val="000000" w:themeColor="text1"/>
          <w:sz w:val="28"/>
          <w:szCs w:val="28"/>
        </w:rPr>
        <w:t>обеспечения доступным и комфортным жильем</w:t>
      </w:r>
      <w:r w:rsidRPr="007C40E7">
        <w:rPr>
          <w:b/>
          <w:color w:val="000000" w:themeColor="text1"/>
          <w:sz w:val="28"/>
          <w:szCs w:val="28"/>
        </w:rPr>
        <w:t xml:space="preserve"> граждан в Суджанском районе Курской области»</w:t>
      </w:r>
    </w:p>
    <w:p w:rsidR="00E400C3" w:rsidRPr="007C40E7" w:rsidRDefault="00E400C3" w:rsidP="00E400C3">
      <w:pPr>
        <w:ind w:firstLine="709"/>
        <w:jc w:val="center"/>
        <w:rPr>
          <w:b/>
          <w:bCs/>
          <w:color w:val="000000" w:themeColor="text1"/>
          <w:sz w:val="28"/>
          <w:szCs w:val="28"/>
        </w:rPr>
      </w:pPr>
      <w:r w:rsidRPr="007C40E7">
        <w:rPr>
          <w:b/>
          <w:bCs/>
          <w:color w:val="000000" w:themeColor="text1"/>
          <w:sz w:val="28"/>
          <w:szCs w:val="28"/>
        </w:rPr>
        <w:t>муниципальной программы</w:t>
      </w:r>
    </w:p>
    <w:p w:rsidR="00E400C3" w:rsidRPr="007C40E7" w:rsidRDefault="00E400C3" w:rsidP="00E400C3">
      <w:pPr>
        <w:autoSpaceDE w:val="0"/>
        <w:jc w:val="center"/>
        <w:rPr>
          <w:b/>
          <w:color w:val="000000" w:themeColor="text1"/>
          <w:sz w:val="28"/>
          <w:szCs w:val="28"/>
        </w:rPr>
      </w:pPr>
      <w:r w:rsidRPr="007C40E7">
        <w:rPr>
          <w:b/>
          <w:color w:val="000000" w:themeColor="text1"/>
          <w:sz w:val="28"/>
          <w:szCs w:val="28"/>
        </w:rPr>
        <w:t>«Обеспечение доступным и комфортным жильем и коммунальными услугами граждан в Суджанском районе Курской области</w:t>
      </w:r>
    </w:p>
    <w:p w:rsidR="00E400C3" w:rsidRPr="007C40E7" w:rsidRDefault="00E400C3" w:rsidP="00E400C3">
      <w:pPr>
        <w:autoSpaceDE w:val="0"/>
        <w:jc w:val="center"/>
        <w:rPr>
          <w:b/>
          <w:color w:val="000000" w:themeColor="text1"/>
          <w:sz w:val="28"/>
          <w:szCs w:val="28"/>
        </w:rPr>
      </w:pPr>
      <w:r w:rsidRPr="007C40E7">
        <w:rPr>
          <w:b/>
          <w:color w:val="000000" w:themeColor="text1"/>
          <w:sz w:val="28"/>
          <w:szCs w:val="28"/>
        </w:rPr>
        <w:t>на 2020-2023 годы»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6498"/>
      </w:tblGrid>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Наименование подпрограммы</w:t>
            </w:r>
          </w:p>
          <w:p w:rsidR="00E400C3" w:rsidRPr="007C40E7" w:rsidRDefault="00E400C3" w:rsidP="001D0274">
            <w:pPr>
              <w:autoSpaceDE w:val="0"/>
              <w:jc w:val="both"/>
              <w:rPr>
                <w:color w:val="000000" w:themeColor="text1"/>
              </w:rPr>
            </w:pP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«Создание условий для обеспечения доступным и комфортным жильем граждан в Суджанском районе Курской области» (далее – Подпрограмма)</w:t>
            </w: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 xml:space="preserve">Ответственный исполнитель подпрограммы </w:t>
            </w: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Отдел строительства и архитектуры Управление строительства, муниципального имущества и ЖКХ Администрации Суджанского района Курской области</w:t>
            </w:r>
          </w:p>
          <w:p w:rsidR="00E400C3" w:rsidRPr="007C40E7" w:rsidRDefault="00E400C3" w:rsidP="001D0274">
            <w:pPr>
              <w:autoSpaceDE w:val="0"/>
              <w:jc w:val="both"/>
              <w:rPr>
                <w:color w:val="000000" w:themeColor="text1"/>
              </w:rPr>
            </w:pPr>
            <w:r w:rsidRPr="007C40E7">
              <w:rPr>
                <w:color w:val="000000" w:themeColor="text1"/>
              </w:rPr>
              <w:t>Отдел земельных и имущественных отношений управления строительства, муниципального имущества и ЖКХ Администрации Суджанского района Курской области</w:t>
            </w: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Участники Программы</w:t>
            </w: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Отдел строительства и архитектуры Управление строительства, муниципального имущества и ЖКХ Администрации Суджанского района Курской области</w:t>
            </w:r>
          </w:p>
          <w:p w:rsidR="00E400C3" w:rsidRPr="007C40E7" w:rsidRDefault="00E400C3" w:rsidP="001D0274">
            <w:pPr>
              <w:autoSpaceDE w:val="0"/>
              <w:jc w:val="both"/>
              <w:rPr>
                <w:color w:val="000000" w:themeColor="text1"/>
              </w:rPr>
            </w:pPr>
            <w:r w:rsidRPr="007C40E7">
              <w:rPr>
                <w:color w:val="000000" w:themeColor="text1"/>
              </w:rPr>
              <w:t>Отдел земельных и имущественных отношений управления строительства, муниципального имущества и ЖКХ Администрации Суджанского района Курской области</w:t>
            </w: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Программно-целевые инструменты</w:t>
            </w:r>
          </w:p>
        </w:tc>
        <w:tc>
          <w:tcPr>
            <w:tcW w:w="6498" w:type="dxa"/>
            <w:shd w:val="clear" w:color="auto" w:fill="auto"/>
          </w:tcPr>
          <w:p w:rsidR="00E400C3" w:rsidRPr="007C40E7" w:rsidRDefault="00E400C3" w:rsidP="001D0274">
            <w:pPr>
              <w:autoSpaceDE w:val="0"/>
              <w:ind w:right="-108"/>
              <w:jc w:val="both"/>
              <w:rPr>
                <w:color w:val="000000" w:themeColor="text1"/>
              </w:rPr>
            </w:pPr>
            <w:r w:rsidRPr="007C40E7">
              <w:rPr>
                <w:color w:val="000000" w:themeColor="text1"/>
              </w:rPr>
              <w:t>отсутствуют</w:t>
            </w: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Цели подпрограммы</w:t>
            </w: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 повышение доступности жилья и качества жилищного обеспечения населения Суджанского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lastRenderedPageBreak/>
              <w:t>Задачи подпрограммы</w:t>
            </w: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 создание условий для разработки и внесения изменений в документы территориального планирования и градостроительного зонирования;</w:t>
            </w:r>
          </w:p>
          <w:p w:rsidR="00E400C3" w:rsidRPr="007C40E7" w:rsidRDefault="00E400C3" w:rsidP="001D0274">
            <w:pPr>
              <w:autoSpaceDE w:val="0"/>
              <w:jc w:val="both"/>
              <w:rPr>
                <w:color w:val="000000" w:themeColor="text1"/>
              </w:rPr>
            </w:pPr>
            <w:r w:rsidRPr="007C40E7">
              <w:rPr>
                <w:color w:val="000000" w:themeColor="text1"/>
              </w:rPr>
              <w:t>- создание условий для развития социальной и инженерной инфраструктуры;</w:t>
            </w:r>
          </w:p>
          <w:p w:rsidR="00E400C3" w:rsidRPr="007C40E7" w:rsidRDefault="00E400C3" w:rsidP="001D0274">
            <w:pPr>
              <w:autoSpaceDE w:val="0"/>
              <w:jc w:val="both"/>
              <w:rPr>
                <w:color w:val="000000" w:themeColor="text1"/>
              </w:rPr>
            </w:pPr>
            <w:r w:rsidRPr="007C40E7">
              <w:rPr>
                <w:color w:val="000000" w:themeColor="text1"/>
              </w:rPr>
              <w:t>- предоставление поддержки молодым семьям на приобретение жилья.</w:t>
            </w:r>
          </w:p>
          <w:p w:rsidR="00E400C3" w:rsidRPr="007C40E7" w:rsidRDefault="00E400C3" w:rsidP="001D0274">
            <w:pPr>
              <w:autoSpaceDE w:val="0"/>
              <w:jc w:val="both"/>
              <w:rPr>
                <w:color w:val="000000" w:themeColor="text1"/>
              </w:rPr>
            </w:pPr>
            <w:r w:rsidRPr="007C40E7">
              <w:rPr>
                <w:color w:val="000000" w:themeColor="text1"/>
              </w:rPr>
              <w:t>-уточнение сведений о границах муниципальных образований и границах населенных пунктов</w:t>
            </w: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Целевые индикаторы и показатели подпрограммы</w:t>
            </w: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p w:rsidR="00E400C3" w:rsidRPr="007C40E7" w:rsidRDefault="00E400C3" w:rsidP="001D0274">
            <w:pPr>
              <w:autoSpaceDE w:val="0"/>
              <w:jc w:val="both"/>
              <w:rPr>
                <w:color w:val="000000" w:themeColor="text1"/>
              </w:rPr>
            </w:pPr>
            <w:r w:rsidRPr="007C40E7">
              <w:rPr>
                <w:color w:val="000000" w:themeColor="text1"/>
              </w:rPr>
              <w:t>-координирование границ территориальных зон муниципальных образований, шт.;</w:t>
            </w:r>
          </w:p>
          <w:p w:rsidR="00E400C3" w:rsidRPr="007C40E7" w:rsidRDefault="00E400C3" w:rsidP="001D0274">
            <w:pPr>
              <w:autoSpaceDE w:val="0"/>
              <w:jc w:val="both"/>
              <w:rPr>
                <w:color w:val="000000" w:themeColor="text1"/>
              </w:rPr>
            </w:pPr>
            <w:r w:rsidRPr="007C40E7">
              <w:rPr>
                <w:color w:val="000000" w:themeColor="text1"/>
              </w:rPr>
              <w:t>-ввод в эксплуатацию сетей водоснабжения, км.;</w:t>
            </w:r>
          </w:p>
          <w:p w:rsidR="00E400C3" w:rsidRPr="007C40E7" w:rsidRDefault="00E400C3" w:rsidP="001D0274">
            <w:pPr>
              <w:autoSpaceDE w:val="0"/>
              <w:jc w:val="both"/>
              <w:rPr>
                <w:color w:val="000000" w:themeColor="text1"/>
              </w:rPr>
            </w:pPr>
            <w:r w:rsidRPr="007C40E7">
              <w:rPr>
                <w:color w:val="000000" w:themeColor="text1"/>
              </w:rPr>
              <w:t>-ввод в эксплуатацию газовых сетей, км;</w:t>
            </w:r>
          </w:p>
          <w:p w:rsidR="00E400C3" w:rsidRPr="007C40E7" w:rsidRDefault="00E400C3" w:rsidP="001D0274">
            <w:pPr>
              <w:autoSpaceDE w:val="0"/>
              <w:jc w:val="both"/>
              <w:rPr>
                <w:color w:val="000000" w:themeColor="text1"/>
              </w:rPr>
            </w:pPr>
            <w:r w:rsidRPr="007C40E7">
              <w:rPr>
                <w:color w:val="000000" w:themeColor="text1"/>
              </w:rPr>
              <w:t xml:space="preserve">-изготовление проектов, </w:t>
            </w:r>
            <w:proofErr w:type="spellStart"/>
            <w:r w:rsidRPr="007C40E7">
              <w:rPr>
                <w:color w:val="000000" w:themeColor="text1"/>
              </w:rPr>
              <w:t>шт</w:t>
            </w:r>
            <w:proofErr w:type="spellEnd"/>
            <w:r w:rsidRPr="007C40E7">
              <w:rPr>
                <w:color w:val="000000" w:themeColor="text1"/>
              </w:rPr>
              <w:t>;</w:t>
            </w:r>
          </w:p>
          <w:p w:rsidR="00E400C3" w:rsidRPr="007C40E7" w:rsidRDefault="00E400C3" w:rsidP="001D0274">
            <w:pPr>
              <w:autoSpaceDE w:val="0"/>
              <w:jc w:val="both"/>
              <w:rPr>
                <w:color w:val="000000" w:themeColor="text1"/>
              </w:rPr>
            </w:pPr>
            <w:r w:rsidRPr="007C40E7">
              <w:rPr>
                <w:color w:val="000000" w:themeColor="text1"/>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районного бюджета, семей;</w:t>
            </w:r>
          </w:p>
          <w:p w:rsidR="00E400C3" w:rsidRPr="007C40E7" w:rsidRDefault="00E400C3" w:rsidP="001D0274">
            <w:pPr>
              <w:autoSpaceDE w:val="0"/>
              <w:jc w:val="both"/>
              <w:rPr>
                <w:color w:val="000000" w:themeColor="text1"/>
              </w:rPr>
            </w:pPr>
            <w:r w:rsidRPr="007C40E7">
              <w:rPr>
                <w:color w:val="000000" w:themeColor="text1"/>
              </w:rPr>
              <w:t>- внесение в Единый государственный реестр недвижимости сведений о границах муниципальных образований и границах населенных пунктов, шт.</w:t>
            </w:r>
          </w:p>
        </w:tc>
      </w:tr>
      <w:tr w:rsidR="00E400C3" w:rsidRPr="007C40E7" w:rsidTr="001D0274">
        <w:trPr>
          <w:trHeight w:val="758"/>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Этапы и сроки реализации подпрограммы</w:t>
            </w: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срок реализации: 2020-2023 годы</w:t>
            </w:r>
          </w:p>
          <w:p w:rsidR="00E400C3" w:rsidRPr="007C40E7" w:rsidRDefault="00E400C3" w:rsidP="001D0274">
            <w:pPr>
              <w:autoSpaceDE w:val="0"/>
              <w:jc w:val="both"/>
              <w:rPr>
                <w:color w:val="000000" w:themeColor="text1"/>
              </w:rPr>
            </w:pPr>
            <w:r w:rsidRPr="007C40E7">
              <w:rPr>
                <w:color w:val="000000" w:themeColor="text1"/>
              </w:rPr>
              <w:t>Этап 1: 2020-2023 годы.</w:t>
            </w:r>
          </w:p>
          <w:p w:rsidR="00E400C3" w:rsidRPr="007C40E7" w:rsidRDefault="00E400C3" w:rsidP="001D0274">
            <w:pPr>
              <w:autoSpaceDE w:val="0"/>
              <w:jc w:val="both"/>
              <w:rPr>
                <w:color w:val="000000" w:themeColor="text1"/>
              </w:rPr>
            </w:pPr>
          </w:p>
        </w:tc>
      </w:tr>
      <w:tr w:rsidR="00E400C3" w:rsidRPr="007C40E7" w:rsidTr="001D0274">
        <w:trPr>
          <w:trHeight w:val="758"/>
        </w:trPr>
        <w:tc>
          <w:tcPr>
            <w:tcW w:w="3000" w:type="dxa"/>
            <w:vMerge w:val="restart"/>
            <w:shd w:val="clear" w:color="auto" w:fill="auto"/>
          </w:tcPr>
          <w:p w:rsidR="00E400C3" w:rsidRPr="007C40E7" w:rsidRDefault="00E400C3" w:rsidP="001D0274">
            <w:pPr>
              <w:autoSpaceDE w:val="0"/>
              <w:jc w:val="both"/>
              <w:rPr>
                <w:color w:val="000000" w:themeColor="text1"/>
              </w:rPr>
            </w:pPr>
            <w:r w:rsidRPr="007C40E7">
              <w:rPr>
                <w:color w:val="000000" w:themeColor="text1"/>
              </w:rPr>
              <w:t>Объемы бюджетных ассигнований подпрограммы</w:t>
            </w:r>
          </w:p>
        </w:tc>
        <w:tc>
          <w:tcPr>
            <w:tcW w:w="6498" w:type="dxa"/>
            <w:shd w:val="clear" w:color="auto" w:fill="auto"/>
          </w:tcPr>
          <w:p w:rsidR="00E400C3" w:rsidRPr="007C40E7" w:rsidRDefault="00E400C3" w:rsidP="001D0274">
            <w:pPr>
              <w:pStyle w:val="ConsPlusNonformat"/>
              <w:widowControl/>
              <w:ind w:firstLine="708"/>
              <w:jc w:val="both"/>
              <w:rPr>
                <w:rFonts w:ascii="Times New Roman" w:hAnsi="Times New Roman" w:cs="Times New Roman"/>
                <w:color w:val="000000" w:themeColor="text1"/>
                <w:sz w:val="24"/>
                <w:szCs w:val="24"/>
              </w:rPr>
            </w:pPr>
            <w:r w:rsidRPr="007C40E7">
              <w:rPr>
                <w:rFonts w:ascii="Times New Roman" w:hAnsi="Times New Roman" w:cs="Times New Roman"/>
                <w:color w:val="000000" w:themeColor="text1"/>
                <w:sz w:val="24"/>
                <w:szCs w:val="24"/>
              </w:rPr>
              <w:t>Средства местного и областного бюджетов:</w:t>
            </w:r>
          </w:p>
          <w:p w:rsidR="00E400C3" w:rsidRPr="007C40E7" w:rsidRDefault="00E400C3" w:rsidP="001D0274">
            <w:pPr>
              <w:pStyle w:val="ConsPlusNonformat"/>
              <w:widowControl/>
              <w:ind w:firstLine="708"/>
              <w:jc w:val="center"/>
              <w:rPr>
                <w:rFonts w:ascii="Times New Roman" w:hAnsi="Times New Roman" w:cs="Times New Roman"/>
                <w:b/>
                <w:color w:val="000000" w:themeColor="text1"/>
                <w:sz w:val="22"/>
                <w:szCs w:val="22"/>
              </w:rPr>
            </w:pPr>
            <w:r w:rsidRPr="007C40E7">
              <w:rPr>
                <w:rFonts w:ascii="Times New Roman" w:hAnsi="Times New Roman" w:cs="Times New Roman"/>
                <w:b/>
                <w:color w:val="000000" w:themeColor="text1"/>
                <w:sz w:val="22"/>
                <w:szCs w:val="22"/>
              </w:rPr>
              <w:t>подпрограмма 2.</w:t>
            </w:r>
          </w:p>
          <w:p w:rsidR="00E400C3" w:rsidRPr="007C40E7" w:rsidRDefault="00E400C3" w:rsidP="001D0274">
            <w:pPr>
              <w:pStyle w:val="ConsPlusNonformat"/>
              <w:widowControl/>
              <w:ind w:firstLine="708"/>
              <w:jc w:val="center"/>
              <w:rPr>
                <w:rFonts w:ascii="Times New Roman" w:hAnsi="Times New Roman" w:cs="Times New Roman"/>
                <w:b/>
                <w:color w:val="000000" w:themeColor="text1"/>
                <w:sz w:val="22"/>
                <w:szCs w:val="22"/>
              </w:rPr>
            </w:pPr>
            <w:r w:rsidRPr="007C40E7">
              <w:rPr>
                <w:rFonts w:ascii="Times New Roman" w:hAnsi="Times New Roman" w:cs="Times New Roman"/>
                <w:b/>
                <w:color w:val="000000" w:themeColor="text1"/>
                <w:sz w:val="22"/>
                <w:szCs w:val="22"/>
              </w:rPr>
              <w:t xml:space="preserve">«Создание условий для обеспечения доступным и комфортным жильем граждан </w:t>
            </w:r>
          </w:p>
          <w:p w:rsidR="00E400C3" w:rsidRPr="007C40E7" w:rsidRDefault="00E400C3" w:rsidP="001D0274">
            <w:pPr>
              <w:pStyle w:val="ConsPlusNonformat"/>
              <w:widowControl/>
              <w:ind w:firstLine="708"/>
              <w:jc w:val="center"/>
              <w:rPr>
                <w:rFonts w:ascii="Times New Roman" w:hAnsi="Times New Roman" w:cs="Times New Roman"/>
                <w:color w:val="000000" w:themeColor="text1"/>
                <w:sz w:val="22"/>
                <w:szCs w:val="22"/>
              </w:rPr>
            </w:pPr>
            <w:r w:rsidRPr="007C40E7">
              <w:rPr>
                <w:rFonts w:ascii="Times New Roman" w:hAnsi="Times New Roman" w:cs="Times New Roman"/>
                <w:b/>
                <w:color w:val="000000" w:themeColor="text1"/>
                <w:sz w:val="22"/>
                <w:szCs w:val="22"/>
              </w:rPr>
              <w:t>в Суджанском районе Курской области»:</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Основное мероприятие 2.1. «Реализация мероприятий по разработке документов территориального планирования и градостроительного зонирования».</w:t>
            </w:r>
          </w:p>
          <w:p w:rsidR="00E400C3" w:rsidRPr="007C40E7" w:rsidRDefault="00E400C3" w:rsidP="001D0274">
            <w:pPr>
              <w:pStyle w:val="ConsPlusNonformat"/>
              <w:widowControl/>
              <w:jc w:val="both"/>
              <w:rPr>
                <w:rFonts w:ascii="Times New Roman" w:hAnsi="Times New Roman" w:cs="Times New Roman"/>
                <w:color w:val="000000" w:themeColor="text1"/>
                <w:sz w:val="22"/>
                <w:szCs w:val="22"/>
              </w:rPr>
            </w:pPr>
            <w:r w:rsidRPr="007C40E7">
              <w:rPr>
                <w:rFonts w:ascii="Times New Roman" w:hAnsi="Times New Roman" w:cs="Times New Roman"/>
                <w:b/>
                <w:color w:val="000000" w:themeColor="text1"/>
                <w:sz w:val="22"/>
                <w:szCs w:val="22"/>
              </w:rPr>
              <w:t xml:space="preserve">         </w:t>
            </w:r>
          </w:p>
          <w:p w:rsidR="00E400C3" w:rsidRPr="00AF363A"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AF363A">
              <w:rPr>
                <w:rFonts w:ascii="Times New Roman" w:hAnsi="Times New Roman" w:cs="Times New Roman"/>
                <w:bCs/>
                <w:color w:val="000000" w:themeColor="text1"/>
                <w:sz w:val="22"/>
                <w:szCs w:val="22"/>
              </w:rPr>
              <w:t>2020 год – 350,0 тыс. рублей.</w:t>
            </w:r>
          </w:p>
          <w:p w:rsidR="00E400C3" w:rsidRPr="003A3302" w:rsidRDefault="00E400C3" w:rsidP="001D0274">
            <w:pPr>
              <w:pStyle w:val="ConsPlusNonformat"/>
              <w:widowControl/>
              <w:ind w:firstLine="708"/>
              <w:jc w:val="both"/>
              <w:rPr>
                <w:rFonts w:ascii="Times New Roman" w:hAnsi="Times New Roman" w:cs="Times New Roman"/>
                <w:b/>
                <w:bCs/>
                <w:color w:val="000000" w:themeColor="text1"/>
                <w:sz w:val="22"/>
                <w:szCs w:val="22"/>
              </w:rPr>
            </w:pPr>
            <w:r w:rsidRPr="003A3302">
              <w:rPr>
                <w:rFonts w:ascii="Times New Roman" w:hAnsi="Times New Roman" w:cs="Times New Roman"/>
                <w:b/>
                <w:bCs/>
                <w:color w:val="000000" w:themeColor="text1"/>
                <w:sz w:val="22"/>
                <w:szCs w:val="22"/>
              </w:rPr>
              <w:t xml:space="preserve">2021 год – 1420,000 </w:t>
            </w:r>
            <w:proofErr w:type="spellStart"/>
            <w:proofErr w:type="gramStart"/>
            <w:r w:rsidRPr="003A3302">
              <w:rPr>
                <w:rFonts w:ascii="Times New Roman" w:hAnsi="Times New Roman" w:cs="Times New Roman"/>
                <w:b/>
                <w:bCs/>
                <w:color w:val="000000" w:themeColor="text1"/>
                <w:sz w:val="22"/>
                <w:szCs w:val="22"/>
              </w:rPr>
              <w:t>тыс.рублей</w:t>
            </w:r>
            <w:proofErr w:type="spellEnd"/>
            <w:proofErr w:type="gramEnd"/>
            <w:r w:rsidRPr="003A3302">
              <w:rPr>
                <w:rFonts w:ascii="Times New Roman" w:hAnsi="Times New Roman" w:cs="Times New Roman"/>
                <w:b/>
                <w:bCs/>
                <w:color w:val="000000" w:themeColor="text1"/>
                <w:sz w:val="22"/>
                <w:szCs w:val="22"/>
              </w:rPr>
              <w:t>,</w:t>
            </w:r>
          </w:p>
          <w:p w:rsidR="00E400C3" w:rsidRPr="003A3302" w:rsidRDefault="00E400C3" w:rsidP="001D0274">
            <w:pPr>
              <w:pStyle w:val="ConsPlusNonformat"/>
              <w:widowControl/>
              <w:ind w:firstLine="708"/>
              <w:jc w:val="both"/>
              <w:rPr>
                <w:rFonts w:ascii="Times New Roman" w:hAnsi="Times New Roman" w:cs="Times New Roman"/>
                <w:color w:val="000000" w:themeColor="text1"/>
                <w:sz w:val="22"/>
                <w:szCs w:val="22"/>
              </w:rPr>
            </w:pPr>
            <w:r w:rsidRPr="003A3302">
              <w:rPr>
                <w:rFonts w:ascii="Times New Roman" w:hAnsi="Times New Roman" w:cs="Times New Roman"/>
                <w:color w:val="000000" w:themeColor="text1"/>
                <w:sz w:val="22"/>
                <w:szCs w:val="22"/>
              </w:rPr>
              <w:t>2022 год – 0,0</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2023 год – 0,0</w:t>
            </w:r>
          </w:p>
          <w:p w:rsidR="00E400C3" w:rsidRPr="007C40E7" w:rsidRDefault="00E400C3" w:rsidP="001D0274">
            <w:pPr>
              <w:pStyle w:val="ConsPlusNonformat"/>
              <w:widowControl/>
              <w:jc w:val="both"/>
              <w:rPr>
                <w:rFonts w:ascii="Times New Roman" w:hAnsi="Times New Roman" w:cs="Times New Roman"/>
                <w:color w:val="000000" w:themeColor="text1"/>
                <w:sz w:val="22"/>
                <w:szCs w:val="22"/>
              </w:rPr>
            </w:pP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 xml:space="preserve">Основное мероприятие 2.2. «Содействие развитию социальной и инженерной </w:t>
            </w:r>
            <w:proofErr w:type="gramStart"/>
            <w:r w:rsidRPr="007C40E7">
              <w:rPr>
                <w:rFonts w:ascii="Times New Roman" w:hAnsi="Times New Roman" w:cs="Times New Roman"/>
                <w:color w:val="000000" w:themeColor="text1"/>
                <w:sz w:val="22"/>
                <w:szCs w:val="22"/>
              </w:rPr>
              <w:t>инфраструктуры  муниципальных</w:t>
            </w:r>
            <w:proofErr w:type="gramEnd"/>
            <w:r w:rsidRPr="007C40E7">
              <w:rPr>
                <w:rFonts w:ascii="Times New Roman" w:hAnsi="Times New Roman" w:cs="Times New Roman"/>
                <w:color w:val="000000" w:themeColor="text1"/>
                <w:sz w:val="22"/>
                <w:szCs w:val="22"/>
              </w:rPr>
              <w:t xml:space="preserve"> образований Суджанского района Курской области».</w:t>
            </w:r>
          </w:p>
          <w:p w:rsidR="00E400C3" w:rsidRPr="00AF363A"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AF363A">
              <w:rPr>
                <w:rFonts w:ascii="Times New Roman" w:hAnsi="Times New Roman" w:cs="Times New Roman"/>
                <w:bCs/>
                <w:color w:val="000000" w:themeColor="text1"/>
                <w:sz w:val="22"/>
                <w:szCs w:val="22"/>
              </w:rPr>
              <w:lastRenderedPageBreak/>
              <w:t>2020 год –  4577,71175тыс. рублей,</w:t>
            </w:r>
          </w:p>
          <w:p w:rsidR="00E400C3" w:rsidRPr="00AF363A" w:rsidRDefault="00E400C3" w:rsidP="001D0274">
            <w:pPr>
              <w:pStyle w:val="ConsPlusNonformat"/>
              <w:widowControl/>
              <w:ind w:firstLine="708"/>
              <w:jc w:val="both"/>
              <w:rPr>
                <w:rFonts w:ascii="Times New Roman" w:hAnsi="Times New Roman" w:cs="Times New Roman"/>
                <w:b/>
                <w:bCs/>
                <w:color w:val="000000" w:themeColor="text1"/>
                <w:sz w:val="22"/>
                <w:szCs w:val="22"/>
              </w:rPr>
            </w:pPr>
            <w:r w:rsidRPr="00AF363A">
              <w:rPr>
                <w:rFonts w:ascii="Times New Roman" w:hAnsi="Times New Roman" w:cs="Times New Roman"/>
                <w:b/>
                <w:bCs/>
                <w:color w:val="000000" w:themeColor="text1"/>
                <w:sz w:val="22"/>
                <w:szCs w:val="22"/>
              </w:rPr>
              <w:t xml:space="preserve">2021 год –  1943,0 </w:t>
            </w:r>
            <w:proofErr w:type="spellStart"/>
            <w:proofErr w:type="gramStart"/>
            <w:r w:rsidRPr="00AF363A">
              <w:rPr>
                <w:rFonts w:ascii="Times New Roman" w:hAnsi="Times New Roman" w:cs="Times New Roman"/>
                <w:b/>
                <w:bCs/>
                <w:color w:val="000000" w:themeColor="text1"/>
                <w:sz w:val="22"/>
                <w:szCs w:val="22"/>
              </w:rPr>
              <w:t>тыс.рублей</w:t>
            </w:r>
            <w:proofErr w:type="spellEnd"/>
            <w:proofErr w:type="gramEnd"/>
            <w:r w:rsidRPr="00AF363A">
              <w:rPr>
                <w:rFonts w:ascii="Times New Roman" w:hAnsi="Times New Roman" w:cs="Times New Roman"/>
                <w:b/>
                <w:bCs/>
                <w:color w:val="000000" w:themeColor="text1"/>
                <w:sz w:val="22"/>
                <w:szCs w:val="22"/>
              </w:rPr>
              <w:t>;</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2022 год – 16,731,0 тыс. рублей;</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2023 год – 104,0 тыс. рублей.</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 xml:space="preserve"> Основное мероприятие 2.3. «Обеспечение жильем отдельных категорий граждан» (по направлению «Реализация мероприяти</w:t>
            </w:r>
            <w:r>
              <w:rPr>
                <w:rFonts w:ascii="Times New Roman" w:hAnsi="Times New Roman" w:cs="Times New Roman"/>
                <w:color w:val="000000" w:themeColor="text1"/>
                <w:sz w:val="22"/>
                <w:szCs w:val="22"/>
              </w:rPr>
              <w:t>я</w:t>
            </w:r>
            <w:r w:rsidRPr="007C40E7">
              <w:rPr>
                <w:rFonts w:ascii="Times New Roman" w:hAnsi="Times New Roman" w:cs="Times New Roman"/>
                <w:color w:val="000000" w:themeColor="text1"/>
                <w:sz w:val="22"/>
                <w:szCs w:val="22"/>
              </w:rPr>
              <w:t xml:space="preserve"> по обеспечению жильем молодых семей»). </w:t>
            </w:r>
          </w:p>
          <w:p w:rsidR="00E400C3" w:rsidRPr="00AF363A"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AF363A">
              <w:rPr>
                <w:rFonts w:ascii="Times New Roman" w:hAnsi="Times New Roman" w:cs="Times New Roman"/>
                <w:bCs/>
                <w:color w:val="000000" w:themeColor="text1"/>
                <w:sz w:val="22"/>
                <w:szCs w:val="22"/>
              </w:rPr>
              <w:t xml:space="preserve">2020 год -  680,4 </w:t>
            </w:r>
            <w:proofErr w:type="spellStart"/>
            <w:proofErr w:type="gramStart"/>
            <w:r w:rsidRPr="00AF363A">
              <w:rPr>
                <w:rFonts w:ascii="Times New Roman" w:hAnsi="Times New Roman" w:cs="Times New Roman"/>
                <w:bCs/>
                <w:color w:val="000000" w:themeColor="text1"/>
                <w:sz w:val="22"/>
                <w:szCs w:val="22"/>
              </w:rPr>
              <w:t>тыс.рублей</w:t>
            </w:r>
            <w:proofErr w:type="spellEnd"/>
            <w:proofErr w:type="gramEnd"/>
            <w:r w:rsidRPr="00AF363A">
              <w:rPr>
                <w:rFonts w:ascii="Times New Roman" w:hAnsi="Times New Roman" w:cs="Times New Roman"/>
                <w:bCs/>
                <w:color w:val="000000" w:themeColor="text1"/>
                <w:sz w:val="22"/>
                <w:szCs w:val="22"/>
              </w:rPr>
              <w:t>,</w:t>
            </w:r>
          </w:p>
          <w:p w:rsidR="00E400C3" w:rsidRPr="00AF363A" w:rsidRDefault="00E400C3" w:rsidP="001D0274">
            <w:pPr>
              <w:pStyle w:val="ConsPlusNonformat"/>
              <w:widowControl/>
              <w:ind w:firstLine="708"/>
              <w:jc w:val="both"/>
              <w:rPr>
                <w:rFonts w:ascii="Times New Roman" w:hAnsi="Times New Roman" w:cs="Times New Roman"/>
                <w:b/>
                <w:bCs/>
                <w:color w:val="000000" w:themeColor="text1"/>
                <w:sz w:val="22"/>
                <w:szCs w:val="22"/>
              </w:rPr>
            </w:pPr>
            <w:r w:rsidRPr="00AF363A">
              <w:rPr>
                <w:rFonts w:ascii="Times New Roman" w:hAnsi="Times New Roman" w:cs="Times New Roman"/>
                <w:b/>
                <w:bCs/>
                <w:color w:val="000000" w:themeColor="text1"/>
                <w:sz w:val="22"/>
                <w:szCs w:val="22"/>
              </w:rPr>
              <w:t xml:space="preserve">2021 год – 1020,600 </w:t>
            </w:r>
            <w:proofErr w:type="spellStart"/>
            <w:proofErr w:type="gramStart"/>
            <w:r w:rsidRPr="00AF363A">
              <w:rPr>
                <w:rFonts w:ascii="Times New Roman" w:hAnsi="Times New Roman" w:cs="Times New Roman"/>
                <w:b/>
                <w:bCs/>
                <w:color w:val="000000" w:themeColor="text1"/>
                <w:sz w:val="22"/>
                <w:szCs w:val="22"/>
              </w:rPr>
              <w:t>тыс.рублей</w:t>
            </w:r>
            <w:proofErr w:type="spellEnd"/>
            <w:proofErr w:type="gramEnd"/>
            <w:r w:rsidRPr="00AF363A">
              <w:rPr>
                <w:rFonts w:ascii="Times New Roman" w:hAnsi="Times New Roman" w:cs="Times New Roman"/>
                <w:b/>
                <w:bCs/>
                <w:color w:val="000000" w:themeColor="text1"/>
                <w:sz w:val="22"/>
                <w:szCs w:val="22"/>
              </w:rPr>
              <w:t>;</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 xml:space="preserve">2022 год – </w:t>
            </w:r>
            <w:r>
              <w:rPr>
                <w:rFonts w:ascii="Times New Roman" w:hAnsi="Times New Roman" w:cs="Times New Roman"/>
                <w:color w:val="000000" w:themeColor="text1"/>
                <w:sz w:val="22"/>
                <w:szCs w:val="22"/>
              </w:rPr>
              <w:t>1658,000</w:t>
            </w:r>
            <w:r w:rsidRPr="007C40E7">
              <w:rPr>
                <w:rFonts w:ascii="Times New Roman" w:hAnsi="Times New Roman" w:cs="Times New Roman"/>
                <w:color w:val="000000" w:themeColor="text1"/>
                <w:sz w:val="22"/>
                <w:szCs w:val="22"/>
              </w:rPr>
              <w:t xml:space="preserve"> </w:t>
            </w:r>
            <w:proofErr w:type="spellStart"/>
            <w:proofErr w:type="gramStart"/>
            <w:r w:rsidRPr="007C40E7">
              <w:rPr>
                <w:rFonts w:ascii="Times New Roman" w:hAnsi="Times New Roman" w:cs="Times New Roman"/>
                <w:color w:val="000000" w:themeColor="text1"/>
                <w:sz w:val="22"/>
                <w:szCs w:val="22"/>
              </w:rPr>
              <w:t>тыс.рублей</w:t>
            </w:r>
            <w:proofErr w:type="spellEnd"/>
            <w:proofErr w:type="gramEnd"/>
            <w:r w:rsidRPr="007C40E7">
              <w:rPr>
                <w:rFonts w:ascii="Times New Roman" w:hAnsi="Times New Roman" w:cs="Times New Roman"/>
                <w:color w:val="000000" w:themeColor="text1"/>
                <w:sz w:val="22"/>
                <w:szCs w:val="22"/>
              </w:rPr>
              <w:t>;</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2023 год – 386,0 тыс. рублей.</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Основное мероприятие 2.4.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p w:rsidR="00E400C3" w:rsidRPr="00AF363A"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AF363A">
              <w:rPr>
                <w:rFonts w:ascii="Times New Roman" w:hAnsi="Times New Roman" w:cs="Times New Roman"/>
                <w:bCs/>
                <w:color w:val="000000" w:themeColor="text1"/>
                <w:sz w:val="22"/>
                <w:szCs w:val="22"/>
              </w:rPr>
              <w:t xml:space="preserve">2020 год- 1805,14 </w:t>
            </w:r>
            <w:proofErr w:type="spellStart"/>
            <w:proofErr w:type="gramStart"/>
            <w:r w:rsidRPr="00AF363A">
              <w:rPr>
                <w:rFonts w:ascii="Times New Roman" w:hAnsi="Times New Roman" w:cs="Times New Roman"/>
                <w:bCs/>
                <w:color w:val="000000" w:themeColor="text1"/>
                <w:sz w:val="22"/>
                <w:szCs w:val="22"/>
              </w:rPr>
              <w:t>тыс.рублей</w:t>
            </w:r>
            <w:proofErr w:type="spellEnd"/>
            <w:proofErr w:type="gramEnd"/>
            <w:r w:rsidRPr="00AF363A">
              <w:rPr>
                <w:rFonts w:ascii="Times New Roman" w:hAnsi="Times New Roman" w:cs="Times New Roman"/>
                <w:bCs/>
                <w:color w:val="000000" w:themeColor="text1"/>
                <w:sz w:val="22"/>
                <w:szCs w:val="22"/>
              </w:rPr>
              <w:t>,</w:t>
            </w:r>
          </w:p>
          <w:p w:rsidR="00E400C3" w:rsidRPr="003A3302" w:rsidRDefault="00E400C3" w:rsidP="001D0274">
            <w:pPr>
              <w:pStyle w:val="ConsPlusNonformat"/>
              <w:widowControl/>
              <w:ind w:firstLine="708"/>
              <w:jc w:val="both"/>
              <w:rPr>
                <w:rFonts w:ascii="Times New Roman" w:hAnsi="Times New Roman" w:cs="Times New Roman"/>
                <w:b/>
                <w:bCs/>
                <w:color w:val="FF0000"/>
                <w:sz w:val="22"/>
                <w:szCs w:val="22"/>
              </w:rPr>
            </w:pPr>
            <w:r w:rsidRPr="003A3302">
              <w:rPr>
                <w:rFonts w:ascii="Times New Roman" w:hAnsi="Times New Roman" w:cs="Times New Roman"/>
                <w:b/>
                <w:bCs/>
                <w:color w:val="FF0000"/>
                <w:sz w:val="22"/>
                <w:szCs w:val="22"/>
              </w:rPr>
              <w:t xml:space="preserve">2021 год – 1675,997 </w:t>
            </w:r>
            <w:proofErr w:type="spellStart"/>
            <w:proofErr w:type="gramStart"/>
            <w:r w:rsidRPr="003A3302">
              <w:rPr>
                <w:rFonts w:ascii="Times New Roman" w:hAnsi="Times New Roman" w:cs="Times New Roman"/>
                <w:b/>
                <w:bCs/>
                <w:color w:val="FF0000"/>
                <w:sz w:val="22"/>
                <w:szCs w:val="22"/>
              </w:rPr>
              <w:t>тыс.рублей</w:t>
            </w:r>
            <w:proofErr w:type="spellEnd"/>
            <w:proofErr w:type="gramEnd"/>
            <w:r w:rsidRPr="003A3302">
              <w:rPr>
                <w:rFonts w:ascii="Times New Roman" w:hAnsi="Times New Roman" w:cs="Times New Roman"/>
                <w:b/>
                <w:bCs/>
                <w:color w:val="FF0000"/>
                <w:sz w:val="22"/>
                <w:szCs w:val="22"/>
              </w:rPr>
              <w:t>;</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 xml:space="preserve">2022 год – 87,269 </w:t>
            </w:r>
            <w:proofErr w:type="spellStart"/>
            <w:proofErr w:type="gramStart"/>
            <w:r w:rsidRPr="007C40E7">
              <w:rPr>
                <w:rFonts w:ascii="Times New Roman" w:hAnsi="Times New Roman" w:cs="Times New Roman"/>
                <w:color w:val="000000" w:themeColor="text1"/>
                <w:sz w:val="22"/>
                <w:szCs w:val="22"/>
              </w:rPr>
              <w:t>тыс.рублей</w:t>
            </w:r>
            <w:proofErr w:type="spellEnd"/>
            <w:proofErr w:type="gramEnd"/>
            <w:r w:rsidRPr="007C40E7">
              <w:rPr>
                <w:rFonts w:ascii="Times New Roman" w:hAnsi="Times New Roman" w:cs="Times New Roman"/>
                <w:color w:val="000000" w:themeColor="text1"/>
                <w:sz w:val="22"/>
                <w:szCs w:val="22"/>
              </w:rPr>
              <w:t>;</w:t>
            </w:r>
          </w:p>
          <w:p w:rsidR="00E400C3" w:rsidRPr="00CB75E5"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2023 год – 0,0.</w:t>
            </w:r>
          </w:p>
        </w:tc>
      </w:tr>
      <w:tr w:rsidR="00E400C3" w:rsidRPr="007C40E7" w:rsidTr="001D0274">
        <w:trPr>
          <w:trHeight w:val="758"/>
        </w:trPr>
        <w:tc>
          <w:tcPr>
            <w:tcW w:w="3000" w:type="dxa"/>
            <w:vMerge/>
            <w:shd w:val="clear" w:color="auto" w:fill="auto"/>
          </w:tcPr>
          <w:p w:rsidR="00E400C3" w:rsidRPr="007C40E7" w:rsidRDefault="00E400C3" w:rsidP="001D0274">
            <w:pPr>
              <w:autoSpaceDE w:val="0"/>
              <w:jc w:val="both"/>
              <w:rPr>
                <w:color w:val="000000" w:themeColor="text1"/>
              </w:rPr>
            </w:pPr>
          </w:p>
        </w:tc>
        <w:tc>
          <w:tcPr>
            <w:tcW w:w="6498" w:type="dxa"/>
            <w:shd w:val="clear" w:color="auto" w:fill="FFFFFF" w:themeFill="background1"/>
          </w:tcPr>
          <w:p w:rsidR="00E400C3" w:rsidRPr="00C02A75" w:rsidRDefault="00E400C3" w:rsidP="001D0274">
            <w:pPr>
              <w:autoSpaceDE w:val="0"/>
              <w:jc w:val="both"/>
              <w:rPr>
                <w:color w:val="000000" w:themeColor="text1"/>
              </w:rPr>
            </w:pPr>
            <w:r w:rsidRPr="00C02A75">
              <w:rPr>
                <w:b/>
                <w:color w:val="000000" w:themeColor="text1"/>
              </w:rPr>
              <w:t>Общий объем финансирования Подпрограммы составляет</w:t>
            </w:r>
            <w:r w:rsidRPr="00C02A75">
              <w:rPr>
                <w:color w:val="000000" w:themeColor="text1"/>
              </w:rPr>
              <w:t>:</w:t>
            </w:r>
          </w:p>
          <w:p w:rsidR="00E400C3" w:rsidRPr="00C02A75"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C02A75">
              <w:rPr>
                <w:rFonts w:ascii="Times New Roman" w:hAnsi="Times New Roman" w:cs="Times New Roman"/>
                <w:bCs/>
                <w:color w:val="000000" w:themeColor="text1"/>
                <w:sz w:val="22"/>
                <w:szCs w:val="22"/>
              </w:rPr>
              <w:t>2020 год – 7413,25175 тыс. рублей,</w:t>
            </w:r>
          </w:p>
          <w:p w:rsidR="00E400C3" w:rsidRPr="00C02A75"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C02A75">
              <w:rPr>
                <w:rFonts w:ascii="Times New Roman" w:hAnsi="Times New Roman" w:cs="Times New Roman"/>
                <w:bCs/>
                <w:color w:val="000000" w:themeColor="text1"/>
                <w:sz w:val="22"/>
                <w:szCs w:val="22"/>
              </w:rPr>
              <w:t xml:space="preserve">в </w:t>
            </w:r>
            <w:proofErr w:type="spellStart"/>
            <w:r w:rsidRPr="00C02A75">
              <w:rPr>
                <w:rFonts w:ascii="Times New Roman" w:hAnsi="Times New Roman" w:cs="Times New Roman"/>
                <w:bCs/>
                <w:color w:val="000000" w:themeColor="text1"/>
                <w:sz w:val="22"/>
                <w:szCs w:val="22"/>
              </w:rPr>
              <w:t>т.ч</w:t>
            </w:r>
            <w:proofErr w:type="spellEnd"/>
            <w:r w:rsidRPr="00C02A75">
              <w:rPr>
                <w:rFonts w:ascii="Times New Roman" w:hAnsi="Times New Roman" w:cs="Times New Roman"/>
                <w:bCs/>
                <w:color w:val="000000" w:themeColor="text1"/>
                <w:sz w:val="22"/>
                <w:szCs w:val="22"/>
              </w:rPr>
              <w:t>. средства федерального бюджета –</w:t>
            </w:r>
            <w:r>
              <w:rPr>
                <w:rFonts w:ascii="Times New Roman" w:hAnsi="Times New Roman" w:cs="Times New Roman"/>
                <w:bCs/>
                <w:color w:val="000000" w:themeColor="text1"/>
                <w:sz w:val="22"/>
                <w:szCs w:val="22"/>
              </w:rPr>
              <w:t xml:space="preserve"> </w:t>
            </w:r>
            <w:r w:rsidRPr="00C02A75">
              <w:rPr>
                <w:rFonts w:ascii="Times New Roman" w:hAnsi="Times New Roman" w:cs="Times New Roman"/>
                <w:bCs/>
                <w:color w:val="000000" w:themeColor="text1"/>
                <w:sz w:val="22"/>
                <w:szCs w:val="22"/>
              </w:rPr>
              <w:t xml:space="preserve">190,27602 </w:t>
            </w:r>
            <w:proofErr w:type="spellStart"/>
            <w:proofErr w:type="gramStart"/>
            <w:r w:rsidRPr="00C02A75">
              <w:rPr>
                <w:rFonts w:ascii="Times New Roman" w:hAnsi="Times New Roman" w:cs="Times New Roman"/>
                <w:bCs/>
                <w:color w:val="000000" w:themeColor="text1"/>
                <w:sz w:val="22"/>
                <w:szCs w:val="22"/>
              </w:rPr>
              <w:t>тыс.рублей</w:t>
            </w:r>
            <w:proofErr w:type="spellEnd"/>
            <w:proofErr w:type="gramEnd"/>
          </w:p>
          <w:p w:rsidR="00E400C3" w:rsidRPr="00C02A75" w:rsidRDefault="00E400C3" w:rsidP="001D0274">
            <w:pPr>
              <w:pStyle w:val="ConsPlusNonformat"/>
              <w:widowControl/>
              <w:jc w:val="both"/>
              <w:rPr>
                <w:rFonts w:ascii="Times New Roman" w:hAnsi="Times New Roman" w:cs="Times New Roman"/>
                <w:bCs/>
                <w:color w:val="000000" w:themeColor="text1"/>
                <w:sz w:val="22"/>
                <w:szCs w:val="22"/>
              </w:rPr>
            </w:pPr>
            <w:r w:rsidRPr="00C02A75">
              <w:rPr>
                <w:rFonts w:ascii="Times New Roman" w:hAnsi="Times New Roman" w:cs="Times New Roman"/>
                <w:bCs/>
                <w:color w:val="000000" w:themeColor="text1"/>
                <w:sz w:val="22"/>
                <w:szCs w:val="22"/>
              </w:rPr>
              <w:t xml:space="preserve">            в </w:t>
            </w:r>
            <w:proofErr w:type="spellStart"/>
            <w:r w:rsidRPr="00C02A75">
              <w:rPr>
                <w:rFonts w:ascii="Times New Roman" w:hAnsi="Times New Roman" w:cs="Times New Roman"/>
                <w:bCs/>
                <w:color w:val="000000" w:themeColor="text1"/>
                <w:sz w:val="22"/>
                <w:szCs w:val="22"/>
              </w:rPr>
              <w:t>т.ч</w:t>
            </w:r>
            <w:proofErr w:type="spellEnd"/>
            <w:r w:rsidRPr="00C02A75">
              <w:rPr>
                <w:rFonts w:ascii="Times New Roman" w:hAnsi="Times New Roman" w:cs="Times New Roman"/>
                <w:bCs/>
                <w:color w:val="000000" w:themeColor="text1"/>
                <w:sz w:val="22"/>
                <w:szCs w:val="22"/>
              </w:rPr>
              <w:t xml:space="preserve">. средства областного бюджета – 2709,50198 </w:t>
            </w:r>
            <w:proofErr w:type="spellStart"/>
            <w:proofErr w:type="gramStart"/>
            <w:r w:rsidRPr="00C02A75">
              <w:rPr>
                <w:rFonts w:ascii="Times New Roman" w:hAnsi="Times New Roman" w:cs="Times New Roman"/>
                <w:bCs/>
                <w:color w:val="000000" w:themeColor="text1"/>
                <w:sz w:val="22"/>
                <w:szCs w:val="22"/>
              </w:rPr>
              <w:t>тыс.рублей</w:t>
            </w:r>
            <w:proofErr w:type="spellEnd"/>
            <w:proofErr w:type="gramEnd"/>
          </w:p>
          <w:p w:rsidR="00E400C3" w:rsidRPr="00C02A75" w:rsidRDefault="00E400C3" w:rsidP="001D0274">
            <w:pPr>
              <w:pStyle w:val="ConsPlusNonformat"/>
              <w:widowControl/>
              <w:ind w:firstLine="721"/>
              <w:jc w:val="both"/>
              <w:rPr>
                <w:rFonts w:ascii="Times New Roman" w:hAnsi="Times New Roman" w:cs="Times New Roman"/>
                <w:b/>
                <w:color w:val="000000" w:themeColor="text1"/>
                <w:sz w:val="22"/>
                <w:szCs w:val="22"/>
              </w:rPr>
            </w:pPr>
            <w:r w:rsidRPr="00C02A75">
              <w:rPr>
                <w:rFonts w:ascii="Times New Roman" w:hAnsi="Times New Roman" w:cs="Times New Roman"/>
                <w:b/>
                <w:color w:val="000000" w:themeColor="text1"/>
                <w:sz w:val="22"/>
                <w:szCs w:val="22"/>
              </w:rPr>
              <w:t xml:space="preserve">2021 год – </w:t>
            </w:r>
            <w:r>
              <w:rPr>
                <w:rFonts w:ascii="Times New Roman" w:hAnsi="Times New Roman" w:cs="Times New Roman"/>
                <w:b/>
                <w:color w:val="000000" w:themeColor="text1"/>
                <w:sz w:val="22"/>
                <w:szCs w:val="22"/>
              </w:rPr>
              <w:t>6059,597</w:t>
            </w:r>
            <w:r w:rsidRPr="00C02A75">
              <w:rPr>
                <w:rFonts w:ascii="Times New Roman" w:hAnsi="Times New Roman" w:cs="Times New Roman"/>
                <w:b/>
                <w:color w:val="000000" w:themeColor="text1"/>
                <w:sz w:val="22"/>
                <w:szCs w:val="22"/>
              </w:rPr>
              <w:t xml:space="preserve"> тыс. рублей, </w:t>
            </w:r>
          </w:p>
          <w:p w:rsidR="00E400C3" w:rsidRPr="00C02A75" w:rsidRDefault="00E400C3" w:rsidP="001D0274">
            <w:pPr>
              <w:pStyle w:val="ConsPlusNonformat"/>
              <w:widowControl/>
              <w:ind w:firstLine="721"/>
              <w:jc w:val="both"/>
              <w:rPr>
                <w:rFonts w:ascii="Times New Roman" w:hAnsi="Times New Roman" w:cs="Times New Roman"/>
                <w:b/>
                <w:color w:val="000000" w:themeColor="text1"/>
                <w:sz w:val="22"/>
                <w:szCs w:val="22"/>
              </w:rPr>
            </w:pPr>
            <w:r w:rsidRPr="00C02A75">
              <w:rPr>
                <w:rFonts w:ascii="Times New Roman" w:hAnsi="Times New Roman" w:cs="Times New Roman"/>
                <w:b/>
                <w:color w:val="000000" w:themeColor="text1"/>
                <w:sz w:val="22"/>
                <w:szCs w:val="22"/>
              </w:rPr>
              <w:t xml:space="preserve">в </w:t>
            </w:r>
            <w:proofErr w:type="spellStart"/>
            <w:r w:rsidRPr="00C02A75">
              <w:rPr>
                <w:rFonts w:ascii="Times New Roman" w:hAnsi="Times New Roman" w:cs="Times New Roman"/>
                <w:b/>
                <w:color w:val="000000" w:themeColor="text1"/>
                <w:sz w:val="22"/>
                <w:szCs w:val="22"/>
              </w:rPr>
              <w:t>т.ч</w:t>
            </w:r>
            <w:proofErr w:type="spellEnd"/>
            <w:r w:rsidRPr="00C02A75">
              <w:rPr>
                <w:rFonts w:ascii="Times New Roman" w:hAnsi="Times New Roman" w:cs="Times New Roman"/>
                <w:b/>
                <w:color w:val="000000" w:themeColor="text1"/>
                <w:sz w:val="22"/>
                <w:szCs w:val="22"/>
              </w:rPr>
              <w:t xml:space="preserve">. средства федерального бюджета 304,2402 </w:t>
            </w:r>
            <w:proofErr w:type="spellStart"/>
            <w:r w:rsidRPr="00C02A75">
              <w:rPr>
                <w:rFonts w:ascii="Times New Roman" w:hAnsi="Times New Roman" w:cs="Times New Roman"/>
                <w:b/>
                <w:color w:val="000000" w:themeColor="text1"/>
                <w:sz w:val="22"/>
                <w:szCs w:val="22"/>
              </w:rPr>
              <w:t>тыс.руб</w:t>
            </w:r>
            <w:proofErr w:type="spellEnd"/>
            <w:r w:rsidRPr="00C02A75">
              <w:rPr>
                <w:rFonts w:ascii="Times New Roman" w:hAnsi="Times New Roman" w:cs="Times New Roman"/>
                <w:b/>
                <w:color w:val="000000" w:themeColor="text1"/>
                <w:sz w:val="22"/>
                <w:szCs w:val="22"/>
              </w:rPr>
              <w:t>.</w:t>
            </w:r>
          </w:p>
          <w:p w:rsidR="00E400C3" w:rsidRPr="00C02A75" w:rsidRDefault="00E400C3" w:rsidP="001D0274">
            <w:pPr>
              <w:pStyle w:val="ConsPlusNonformat"/>
              <w:widowControl/>
              <w:ind w:firstLine="721"/>
              <w:jc w:val="both"/>
              <w:rPr>
                <w:rFonts w:ascii="Times New Roman" w:hAnsi="Times New Roman" w:cs="Times New Roman"/>
                <w:b/>
                <w:color w:val="000000" w:themeColor="text1"/>
                <w:sz w:val="22"/>
                <w:szCs w:val="22"/>
              </w:rPr>
            </w:pPr>
            <w:r w:rsidRPr="00C02A75">
              <w:rPr>
                <w:rFonts w:ascii="Times New Roman" w:hAnsi="Times New Roman" w:cs="Times New Roman"/>
                <w:b/>
                <w:color w:val="000000" w:themeColor="text1"/>
                <w:sz w:val="22"/>
                <w:szCs w:val="22"/>
              </w:rPr>
              <w:t xml:space="preserve">в </w:t>
            </w:r>
            <w:proofErr w:type="spellStart"/>
            <w:r w:rsidRPr="00C02A75">
              <w:rPr>
                <w:rFonts w:ascii="Times New Roman" w:hAnsi="Times New Roman" w:cs="Times New Roman"/>
                <w:b/>
                <w:color w:val="000000" w:themeColor="text1"/>
                <w:sz w:val="22"/>
                <w:szCs w:val="22"/>
              </w:rPr>
              <w:t>т.ч</w:t>
            </w:r>
            <w:proofErr w:type="spellEnd"/>
            <w:r w:rsidRPr="00C02A75">
              <w:rPr>
                <w:rFonts w:ascii="Times New Roman" w:hAnsi="Times New Roman" w:cs="Times New Roman"/>
                <w:b/>
                <w:color w:val="000000" w:themeColor="text1"/>
                <w:sz w:val="22"/>
                <w:szCs w:val="22"/>
              </w:rPr>
              <w:t xml:space="preserve">. средства областного бюджета 1423,6138 </w:t>
            </w:r>
            <w:proofErr w:type="spellStart"/>
            <w:r w:rsidRPr="00C02A75">
              <w:rPr>
                <w:rFonts w:ascii="Times New Roman" w:hAnsi="Times New Roman" w:cs="Times New Roman"/>
                <w:b/>
                <w:color w:val="000000" w:themeColor="text1"/>
                <w:sz w:val="22"/>
                <w:szCs w:val="22"/>
              </w:rPr>
              <w:t>тыс.руб</w:t>
            </w:r>
            <w:proofErr w:type="spellEnd"/>
            <w:r w:rsidRPr="00C02A75">
              <w:rPr>
                <w:rFonts w:ascii="Times New Roman" w:hAnsi="Times New Roman" w:cs="Times New Roman"/>
                <w:b/>
                <w:color w:val="000000" w:themeColor="text1"/>
                <w:sz w:val="22"/>
                <w:szCs w:val="22"/>
              </w:rPr>
              <w:t>.</w:t>
            </w:r>
          </w:p>
          <w:p w:rsidR="00E400C3" w:rsidRPr="00C02A75" w:rsidRDefault="00E400C3" w:rsidP="001D0274">
            <w:pPr>
              <w:pStyle w:val="ConsPlusNonformat"/>
              <w:widowControl/>
              <w:ind w:firstLine="708"/>
              <w:jc w:val="both"/>
              <w:rPr>
                <w:rFonts w:ascii="Times New Roman" w:hAnsi="Times New Roman" w:cs="Times New Roman"/>
                <w:color w:val="000000" w:themeColor="text1"/>
                <w:sz w:val="22"/>
                <w:szCs w:val="22"/>
              </w:rPr>
            </w:pPr>
            <w:r w:rsidRPr="00C02A75">
              <w:rPr>
                <w:rFonts w:ascii="Times New Roman" w:hAnsi="Times New Roman" w:cs="Times New Roman"/>
                <w:color w:val="000000" w:themeColor="text1"/>
                <w:sz w:val="22"/>
                <w:szCs w:val="22"/>
              </w:rPr>
              <w:t xml:space="preserve">2022 год – 1670,000 </w:t>
            </w:r>
            <w:proofErr w:type="spellStart"/>
            <w:proofErr w:type="gramStart"/>
            <w:r w:rsidRPr="00C02A75">
              <w:rPr>
                <w:rFonts w:ascii="Times New Roman" w:hAnsi="Times New Roman" w:cs="Times New Roman"/>
                <w:color w:val="000000" w:themeColor="text1"/>
                <w:sz w:val="22"/>
                <w:szCs w:val="22"/>
              </w:rPr>
              <w:t>тыс.рублей</w:t>
            </w:r>
            <w:proofErr w:type="spellEnd"/>
            <w:proofErr w:type="gramEnd"/>
          </w:p>
          <w:p w:rsidR="00E400C3" w:rsidRPr="00C02A75" w:rsidRDefault="00E400C3" w:rsidP="001D0274">
            <w:pPr>
              <w:pStyle w:val="ConsPlusNonformat"/>
              <w:widowControl/>
              <w:ind w:firstLine="708"/>
              <w:jc w:val="both"/>
              <w:rPr>
                <w:rFonts w:ascii="Times New Roman" w:hAnsi="Times New Roman" w:cs="Times New Roman"/>
                <w:color w:val="000000" w:themeColor="text1"/>
                <w:sz w:val="22"/>
                <w:szCs w:val="22"/>
              </w:rPr>
            </w:pPr>
            <w:r w:rsidRPr="00C02A75">
              <w:rPr>
                <w:rFonts w:ascii="Times New Roman" w:hAnsi="Times New Roman" w:cs="Times New Roman"/>
                <w:color w:val="000000" w:themeColor="text1"/>
                <w:sz w:val="22"/>
                <w:szCs w:val="22"/>
              </w:rPr>
              <w:t xml:space="preserve">2023 год – 490,0 </w:t>
            </w:r>
            <w:proofErr w:type="spellStart"/>
            <w:proofErr w:type="gramStart"/>
            <w:r w:rsidRPr="00C02A75">
              <w:rPr>
                <w:rFonts w:ascii="Times New Roman" w:hAnsi="Times New Roman" w:cs="Times New Roman"/>
                <w:color w:val="000000" w:themeColor="text1"/>
                <w:sz w:val="22"/>
                <w:szCs w:val="22"/>
              </w:rPr>
              <w:t>тыс.рублей</w:t>
            </w:r>
            <w:proofErr w:type="spellEnd"/>
            <w:proofErr w:type="gramEnd"/>
          </w:p>
          <w:p w:rsidR="00E400C3" w:rsidRPr="00C02A75" w:rsidRDefault="00E400C3" w:rsidP="001D0274">
            <w:pPr>
              <w:pStyle w:val="ConsPlusNonformat"/>
              <w:widowControl/>
              <w:jc w:val="both"/>
              <w:rPr>
                <w:rFonts w:ascii="Times New Roman" w:hAnsi="Times New Roman" w:cs="Times New Roman"/>
                <w:color w:val="000000" w:themeColor="text1"/>
                <w:sz w:val="22"/>
                <w:szCs w:val="22"/>
              </w:rPr>
            </w:pPr>
          </w:p>
        </w:tc>
      </w:tr>
      <w:tr w:rsidR="00E400C3" w:rsidRPr="007C40E7" w:rsidTr="001D0274">
        <w:trPr>
          <w:trHeight w:val="758"/>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Ожидаемые конечные результаты реализации Программы</w:t>
            </w:r>
          </w:p>
        </w:tc>
        <w:tc>
          <w:tcPr>
            <w:tcW w:w="6498" w:type="dxa"/>
            <w:shd w:val="clear" w:color="auto" w:fill="FFFFFF"/>
          </w:tcPr>
          <w:p w:rsidR="00E400C3" w:rsidRPr="00C02A75" w:rsidRDefault="00E400C3" w:rsidP="001D0274">
            <w:pPr>
              <w:pStyle w:val="formattext"/>
              <w:shd w:val="clear" w:color="auto" w:fill="FFFFFF"/>
              <w:spacing w:before="0" w:beforeAutospacing="0" w:after="0" w:afterAutospacing="0"/>
              <w:textAlignment w:val="baseline"/>
              <w:rPr>
                <w:color w:val="000000" w:themeColor="text1"/>
                <w:spacing w:val="2"/>
                <w:sz w:val="22"/>
                <w:szCs w:val="22"/>
              </w:rPr>
            </w:pPr>
            <w:r w:rsidRPr="00C02A75">
              <w:rPr>
                <w:color w:val="000000" w:themeColor="text1"/>
                <w:spacing w:val="2"/>
                <w:sz w:val="22"/>
                <w:szCs w:val="22"/>
              </w:rPr>
              <w:t>- создание безопасной и комфортной среды проживания и жизнедеятельности человека;</w:t>
            </w:r>
          </w:p>
          <w:p w:rsidR="00E400C3" w:rsidRPr="00C02A75" w:rsidRDefault="00E400C3" w:rsidP="001D0274">
            <w:pPr>
              <w:pStyle w:val="formattext"/>
              <w:shd w:val="clear" w:color="auto" w:fill="FFFFFF"/>
              <w:spacing w:before="0" w:beforeAutospacing="0" w:after="0" w:afterAutospacing="0"/>
              <w:textAlignment w:val="baseline"/>
              <w:rPr>
                <w:color w:val="000000" w:themeColor="text1"/>
                <w:spacing w:val="2"/>
                <w:sz w:val="22"/>
                <w:szCs w:val="22"/>
              </w:rPr>
            </w:pPr>
            <w:r w:rsidRPr="00C02A75">
              <w:rPr>
                <w:color w:val="000000" w:themeColor="text1"/>
                <w:spacing w:val="2"/>
                <w:sz w:val="22"/>
                <w:szCs w:val="22"/>
              </w:rPr>
              <w:t>- создание условий для улучшения демографической ситуации, снижения социальной напряженности в обществе;</w:t>
            </w:r>
          </w:p>
          <w:p w:rsidR="00E400C3" w:rsidRPr="00C02A75" w:rsidRDefault="00E400C3" w:rsidP="001D0274">
            <w:pPr>
              <w:pStyle w:val="formattext"/>
              <w:shd w:val="clear" w:color="auto" w:fill="FFFFFF"/>
              <w:spacing w:before="0" w:beforeAutospacing="0" w:after="0" w:afterAutospacing="0"/>
              <w:textAlignment w:val="baseline"/>
              <w:rPr>
                <w:b/>
                <w:color w:val="000000" w:themeColor="text1"/>
                <w:sz w:val="22"/>
                <w:szCs w:val="22"/>
              </w:rPr>
            </w:pPr>
          </w:p>
        </w:tc>
      </w:tr>
    </w:tbl>
    <w:p w:rsidR="00E400C3" w:rsidRPr="007C40E7" w:rsidRDefault="00E400C3" w:rsidP="00E400C3">
      <w:pPr>
        <w:ind w:firstLine="709"/>
        <w:jc w:val="center"/>
        <w:rPr>
          <w:b/>
          <w:bCs/>
          <w:color w:val="000000" w:themeColor="text1"/>
        </w:rPr>
        <w:sectPr w:rsidR="00E400C3" w:rsidRPr="007C40E7" w:rsidSect="00784019">
          <w:pgSz w:w="11906" w:h="16838"/>
          <w:pgMar w:top="851" w:right="851" w:bottom="851" w:left="1134" w:header="227" w:footer="709" w:gutter="0"/>
          <w:cols w:space="708"/>
          <w:docGrid w:linePitch="360"/>
        </w:sectPr>
      </w:pPr>
      <w:r w:rsidRPr="007C40E7">
        <w:rPr>
          <w:color w:val="000000" w:themeColor="text1"/>
        </w:rPr>
        <w:br/>
      </w:r>
    </w:p>
    <w:p w:rsidR="00E400C3" w:rsidRPr="007C40E7" w:rsidRDefault="00E400C3" w:rsidP="00E400C3">
      <w:pPr>
        <w:jc w:val="both"/>
        <w:rPr>
          <w:color w:val="000000" w:themeColor="text1"/>
        </w:rPr>
      </w:pPr>
    </w:p>
    <w:p w:rsidR="00E400C3" w:rsidRPr="007C40E7" w:rsidRDefault="00E400C3" w:rsidP="00E400C3">
      <w:pPr>
        <w:ind w:firstLine="709"/>
        <w:jc w:val="center"/>
        <w:rPr>
          <w:b/>
          <w:color w:val="000000" w:themeColor="text1"/>
        </w:rPr>
      </w:pPr>
    </w:p>
    <w:p w:rsidR="00E400C3" w:rsidRPr="007C40E7" w:rsidRDefault="00E400C3" w:rsidP="00E400C3">
      <w:pPr>
        <w:pStyle w:val="ac"/>
        <w:numPr>
          <w:ilvl w:val="0"/>
          <w:numId w:val="32"/>
        </w:numPr>
        <w:rPr>
          <w:b/>
          <w:color w:val="000000" w:themeColor="text1"/>
          <w:sz w:val="32"/>
          <w:szCs w:val="32"/>
        </w:rPr>
      </w:pPr>
      <w:r w:rsidRPr="007C40E7">
        <w:rPr>
          <w:b/>
          <w:color w:val="000000" w:themeColor="text1"/>
          <w:sz w:val="32"/>
          <w:szCs w:val="32"/>
        </w:rPr>
        <w:t xml:space="preserve"> Характеристика сферы реализации подпрограммы, описание основных проблем в указанной сфере </w:t>
      </w:r>
    </w:p>
    <w:p w:rsidR="00E400C3" w:rsidRPr="007C40E7" w:rsidRDefault="00E400C3" w:rsidP="00E400C3">
      <w:pPr>
        <w:ind w:left="720"/>
        <w:jc w:val="center"/>
        <w:rPr>
          <w:b/>
          <w:color w:val="000000" w:themeColor="text1"/>
          <w:sz w:val="32"/>
          <w:szCs w:val="32"/>
        </w:rPr>
      </w:pPr>
      <w:r w:rsidRPr="007C40E7">
        <w:rPr>
          <w:b/>
          <w:color w:val="000000" w:themeColor="text1"/>
          <w:sz w:val="32"/>
          <w:szCs w:val="32"/>
        </w:rPr>
        <w:t>и прогноз ее развития</w:t>
      </w:r>
    </w:p>
    <w:p w:rsidR="00E400C3" w:rsidRPr="007C40E7" w:rsidRDefault="00E400C3" w:rsidP="00E400C3">
      <w:pPr>
        <w:ind w:firstLine="709"/>
        <w:jc w:val="center"/>
        <w:rPr>
          <w:b/>
          <w:color w:val="000000" w:themeColor="text1"/>
          <w:sz w:val="28"/>
          <w:szCs w:val="28"/>
        </w:rPr>
      </w:pP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В текущих условиях, когда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 в 2 - 2,5 раза превышающая средний уровень процентной ставки в развитых странах.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lastRenderedPageBreak/>
        <w:t xml:space="preserve">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не может быть решена в пределах одного финансового года и требует бюджетных расходов в течение нескольких лет;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носит комплексный характер и ее решение окажет влияние на рост социального благополучия и общее экономическое развитие.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Документы территориального планирования являются важнейшим элементом при </w:t>
      </w:r>
      <w:proofErr w:type="gramStart"/>
      <w:r w:rsidRPr="007C40E7">
        <w:rPr>
          <w:color w:val="000000" w:themeColor="text1"/>
          <w:sz w:val="28"/>
          <w:szCs w:val="28"/>
        </w:rPr>
        <w:t>разработке  инвестиционных</w:t>
      </w:r>
      <w:proofErr w:type="gramEnd"/>
      <w:r w:rsidRPr="007C40E7">
        <w:rPr>
          <w:color w:val="000000" w:themeColor="text1"/>
          <w:sz w:val="28"/>
          <w:szCs w:val="28"/>
        </w:rPr>
        <w:t xml:space="preserve"> программ,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w:t>
      </w:r>
      <w:proofErr w:type="gramStart"/>
      <w:r w:rsidRPr="007C40E7">
        <w:rPr>
          <w:color w:val="000000" w:themeColor="text1"/>
          <w:sz w:val="28"/>
          <w:szCs w:val="28"/>
        </w:rPr>
        <w:t>Строительство  газопроводов</w:t>
      </w:r>
      <w:proofErr w:type="gramEnd"/>
      <w:r w:rsidRPr="007C40E7">
        <w:rPr>
          <w:color w:val="000000" w:themeColor="text1"/>
          <w:sz w:val="28"/>
          <w:szCs w:val="28"/>
        </w:rPr>
        <w:t xml:space="preserve"> и водопроводов на территории района позволит улучшить жилищные условия жителей.</w:t>
      </w:r>
    </w:p>
    <w:p w:rsidR="00E400C3" w:rsidRPr="007C40E7" w:rsidRDefault="00E400C3" w:rsidP="00E400C3">
      <w:pPr>
        <w:ind w:firstLine="709"/>
        <w:jc w:val="both"/>
        <w:rPr>
          <w:b/>
          <w:color w:val="000000" w:themeColor="text1"/>
          <w:sz w:val="28"/>
          <w:szCs w:val="28"/>
        </w:rPr>
      </w:pPr>
    </w:p>
    <w:p w:rsidR="00E400C3" w:rsidRPr="007C40E7" w:rsidRDefault="00E400C3" w:rsidP="00E400C3">
      <w:pPr>
        <w:jc w:val="center"/>
        <w:rPr>
          <w:b/>
          <w:color w:val="000000" w:themeColor="text1"/>
          <w:sz w:val="32"/>
          <w:szCs w:val="32"/>
        </w:rPr>
      </w:pPr>
      <w:r w:rsidRPr="007C40E7">
        <w:rPr>
          <w:b/>
          <w:color w:val="000000" w:themeColor="text1"/>
          <w:sz w:val="32"/>
          <w:szCs w:val="32"/>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400C3" w:rsidRPr="007C40E7" w:rsidRDefault="00E400C3" w:rsidP="00E400C3">
      <w:pPr>
        <w:ind w:left="1069"/>
        <w:rPr>
          <w:b/>
          <w:color w:val="000000" w:themeColor="text1"/>
          <w:sz w:val="32"/>
          <w:szCs w:val="32"/>
        </w:rPr>
      </w:pPr>
    </w:p>
    <w:p w:rsidR="00E400C3" w:rsidRPr="007C40E7" w:rsidRDefault="00E400C3" w:rsidP="00E400C3">
      <w:pPr>
        <w:ind w:firstLine="709"/>
        <w:jc w:val="both"/>
        <w:rPr>
          <w:color w:val="000000" w:themeColor="text1"/>
        </w:rPr>
      </w:pPr>
      <w:r w:rsidRPr="007C40E7">
        <w:rPr>
          <w:color w:val="000000" w:themeColor="text1"/>
          <w:sz w:val="28"/>
          <w:szCs w:val="28"/>
        </w:rPr>
        <w:t>Приоритеты муниципальной политики в сфере реализации подпрограммы определяются исходя из Стратегии социально-экономического развития Суджанского района Курской области, основных направлений деятельности администрации Суджанского района Курской области, иных нормативно-правовых актов Суджанского района Курской области.</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Целями подпрограммы является:</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создание безопасных и благоприятных условий проживания граждан;</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lastRenderedPageBreak/>
        <w:t xml:space="preserve">Задачами подпрограммы являются: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создание условий для разработки документов территориального планирования и градостроительного зонирования, разработка </w:t>
      </w:r>
      <w:proofErr w:type="gramStart"/>
      <w:r w:rsidRPr="007C40E7">
        <w:rPr>
          <w:color w:val="000000" w:themeColor="text1"/>
          <w:sz w:val="28"/>
          <w:szCs w:val="28"/>
        </w:rPr>
        <w:t>проектов  планировки</w:t>
      </w:r>
      <w:proofErr w:type="gramEnd"/>
      <w:r w:rsidRPr="007C40E7">
        <w:rPr>
          <w:color w:val="000000" w:themeColor="text1"/>
          <w:sz w:val="28"/>
          <w:szCs w:val="28"/>
        </w:rPr>
        <w:t xml:space="preserve"> территорий;</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создание условий для развития социальной и инженерной инфраструктуры.</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Основные целевые показатели (индикаторы) подпрограммы:</w:t>
      </w:r>
    </w:p>
    <w:p w:rsidR="00E400C3" w:rsidRPr="007C40E7" w:rsidRDefault="00E400C3" w:rsidP="00E400C3">
      <w:pPr>
        <w:autoSpaceDE w:val="0"/>
        <w:ind w:firstLine="709"/>
        <w:jc w:val="both"/>
        <w:rPr>
          <w:color w:val="000000" w:themeColor="text1"/>
          <w:sz w:val="28"/>
          <w:szCs w:val="28"/>
        </w:rPr>
      </w:pPr>
      <w:r w:rsidRPr="007C40E7">
        <w:rPr>
          <w:color w:val="000000" w:themeColor="text1"/>
          <w:sz w:val="28"/>
          <w:szCs w:val="28"/>
        </w:rPr>
        <w:t xml:space="preserve">-обеспечение корректировки генеральных планов сельсоветов </w:t>
      </w:r>
      <w:proofErr w:type="gramStart"/>
      <w:r w:rsidRPr="007C40E7">
        <w:rPr>
          <w:color w:val="000000" w:themeColor="text1"/>
          <w:sz w:val="28"/>
          <w:szCs w:val="28"/>
        </w:rPr>
        <w:t>и  правил</w:t>
      </w:r>
      <w:proofErr w:type="gramEnd"/>
      <w:r w:rsidRPr="007C40E7">
        <w:rPr>
          <w:color w:val="000000" w:themeColor="text1"/>
          <w:sz w:val="28"/>
          <w:szCs w:val="28"/>
        </w:rPr>
        <w:t xml:space="preserve"> землепользования и застройки сельсоветов, внесение изменений в схему территориального планирования, шт.;</w:t>
      </w:r>
    </w:p>
    <w:p w:rsidR="00E400C3" w:rsidRPr="007C40E7" w:rsidRDefault="00E400C3" w:rsidP="00E400C3">
      <w:pPr>
        <w:autoSpaceDE w:val="0"/>
        <w:ind w:firstLine="709"/>
        <w:jc w:val="both"/>
        <w:rPr>
          <w:color w:val="000000" w:themeColor="text1"/>
          <w:sz w:val="28"/>
          <w:szCs w:val="28"/>
        </w:rPr>
      </w:pPr>
      <w:r w:rsidRPr="007C40E7">
        <w:rPr>
          <w:color w:val="000000" w:themeColor="text1"/>
          <w:sz w:val="28"/>
          <w:szCs w:val="28"/>
        </w:rPr>
        <w:t>-ввод в эксплуатацию сетей водоснабжения, км.;</w:t>
      </w:r>
    </w:p>
    <w:p w:rsidR="00E400C3" w:rsidRPr="007C40E7" w:rsidRDefault="00E400C3" w:rsidP="00E400C3">
      <w:pPr>
        <w:autoSpaceDE w:val="0"/>
        <w:ind w:firstLine="709"/>
        <w:jc w:val="both"/>
        <w:rPr>
          <w:color w:val="000000" w:themeColor="text1"/>
          <w:sz w:val="28"/>
          <w:szCs w:val="28"/>
        </w:rPr>
      </w:pPr>
      <w:r w:rsidRPr="007C40E7">
        <w:rPr>
          <w:color w:val="000000" w:themeColor="text1"/>
          <w:sz w:val="28"/>
          <w:szCs w:val="28"/>
        </w:rPr>
        <w:t xml:space="preserve">-ввод в эксплуатацию </w:t>
      </w:r>
      <w:proofErr w:type="gramStart"/>
      <w:r w:rsidRPr="007C40E7">
        <w:rPr>
          <w:color w:val="000000" w:themeColor="text1"/>
          <w:sz w:val="28"/>
          <w:szCs w:val="28"/>
        </w:rPr>
        <w:t>газовых  сетей</w:t>
      </w:r>
      <w:proofErr w:type="gramEnd"/>
      <w:r w:rsidRPr="007C40E7">
        <w:rPr>
          <w:color w:val="000000" w:themeColor="text1"/>
          <w:sz w:val="28"/>
          <w:szCs w:val="28"/>
        </w:rPr>
        <w:t>, км;</w:t>
      </w:r>
    </w:p>
    <w:p w:rsidR="00E400C3" w:rsidRPr="007C40E7" w:rsidRDefault="00E400C3" w:rsidP="00E400C3">
      <w:pPr>
        <w:autoSpaceDE w:val="0"/>
        <w:ind w:firstLine="709"/>
        <w:jc w:val="both"/>
        <w:rPr>
          <w:color w:val="000000" w:themeColor="text1"/>
          <w:sz w:val="28"/>
          <w:szCs w:val="28"/>
        </w:rPr>
      </w:pPr>
      <w:r w:rsidRPr="007C40E7">
        <w:rPr>
          <w:color w:val="000000" w:themeColor="text1"/>
          <w:sz w:val="28"/>
          <w:szCs w:val="28"/>
        </w:rPr>
        <w:t xml:space="preserve">-изготовление проектов, </w:t>
      </w:r>
      <w:proofErr w:type="spellStart"/>
      <w:r w:rsidRPr="007C40E7">
        <w:rPr>
          <w:color w:val="000000" w:themeColor="text1"/>
          <w:sz w:val="28"/>
          <w:szCs w:val="28"/>
        </w:rPr>
        <w:t>шт</w:t>
      </w:r>
      <w:proofErr w:type="spellEnd"/>
      <w:r w:rsidRPr="007C40E7">
        <w:rPr>
          <w:color w:val="000000" w:themeColor="text1"/>
          <w:sz w:val="28"/>
          <w:szCs w:val="28"/>
        </w:rPr>
        <w:t>;</w:t>
      </w:r>
    </w:p>
    <w:p w:rsidR="00E400C3" w:rsidRPr="007C40E7" w:rsidRDefault="00E400C3" w:rsidP="00E400C3">
      <w:pPr>
        <w:autoSpaceDE w:val="0"/>
        <w:ind w:firstLine="709"/>
        <w:jc w:val="both"/>
        <w:rPr>
          <w:color w:val="000000" w:themeColor="text1"/>
          <w:sz w:val="28"/>
          <w:szCs w:val="28"/>
        </w:rPr>
      </w:pPr>
      <w:r w:rsidRPr="007C40E7">
        <w:rPr>
          <w:color w:val="000000" w:themeColor="text1"/>
          <w:sz w:val="28"/>
          <w:szCs w:val="28"/>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районного бюджета, семей;</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внесение в Единый государственный реестр недвижимости сведений о границах муниципальных образований и границах населенных пунктов, шт.</w:t>
      </w:r>
    </w:p>
    <w:p w:rsidR="00E400C3" w:rsidRPr="007C40E7" w:rsidRDefault="00E400C3" w:rsidP="00E400C3">
      <w:pPr>
        <w:ind w:firstLine="709"/>
        <w:contextualSpacing/>
        <w:jc w:val="both"/>
        <w:rPr>
          <w:color w:val="000000" w:themeColor="text1"/>
          <w:sz w:val="28"/>
          <w:szCs w:val="28"/>
        </w:rPr>
      </w:pPr>
      <w:r w:rsidRPr="007C40E7">
        <w:rPr>
          <w:color w:val="000000" w:themeColor="text1"/>
          <w:sz w:val="28"/>
          <w:szCs w:val="28"/>
        </w:rPr>
        <w:t xml:space="preserve">Подпрограмма реализуется с 2020 по 2023 годы. </w:t>
      </w:r>
    </w:p>
    <w:p w:rsidR="00E400C3" w:rsidRPr="007C40E7" w:rsidRDefault="00E400C3" w:rsidP="00E400C3">
      <w:pPr>
        <w:ind w:firstLine="709"/>
        <w:contextualSpacing/>
        <w:jc w:val="both"/>
        <w:rPr>
          <w:color w:val="000000" w:themeColor="text1"/>
          <w:sz w:val="28"/>
          <w:szCs w:val="28"/>
        </w:rPr>
      </w:pPr>
      <w:r w:rsidRPr="007C40E7">
        <w:rPr>
          <w:color w:val="000000" w:themeColor="text1"/>
          <w:sz w:val="28"/>
          <w:szCs w:val="28"/>
          <w:lang w:val="en-US"/>
        </w:rPr>
        <w:t>I</w:t>
      </w:r>
      <w:r w:rsidRPr="007C40E7">
        <w:rPr>
          <w:color w:val="000000" w:themeColor="text1"/>
          <w:sz w:val="28"/>
          <w:szCs w:val="28"/>
        </w:rPr>
        <w:t xml:space="preserve"> этап – 2020-2023 годы.</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Основными принципами реализации подпрограммы являются: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добровольность участия в подпрограмме молодых семей;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признание </w:t>
      </w:r>
      <w:proofErr w:type="gramStart"/>
      <w:r w:rsidRPr="007C40E7">
        <w:rPr>
          <w:color w:val="000000" w:themeColor="text1"/>
          <w:sz w:val="28"/>
          <w:szCs w:val="28"/>
        </w:rPr>
        <w:t>молодой семьи</w:t>
      </w:r>
      <w:proofErr w:type="gramEnd"/>
      <w:r w:rsidRPr="007C40E7">
        <w:rPr>
          <w:color w:val="000000" w:themeColor="text1"/>
          <w:sz w:val="28"/>
          <w:szCs w:val="28"/>
        </w:rPr>
        <w:t xml:space="preserve"> нуждающейся в улучшении жилищных условий в соответствии с требованиями подпрограммы;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возможность для молодых семей реализовать свое право на получение поддержки за счет средств, предоставляемых в рамках подпрограммы из федерального, областного и местного бюджетов.</w:t>
      </w:r>
    </w:p>
    <w:p w:rsidR="00E400C3" w:rsidRPr="007C40E7" w:rsidRDefault="00E400C3" w:rsidP="00E400C3">
      <w:pPr>
        <w:ind w:firstLine="709"/>
        <w:jc w:val="both"/>
        <w:rPr>
          <w:bCs/>
          <w:color w:val="000000" w:themeColor="text1"/>
          <w:spacing w:val="-1"/>
          <w:sz w:val="28"/>
          <w:szCs w:val="28"/>
        </w:rPr>
      </w:pPr>
      <w:r w:rsidRPr="007C40E7">
        <w:rPr>
          <w:bCs/>
          <w:color w:val="000000" w:themeColor="text1"/>
          <w:spacing w:val="-1"/>
          <w:sz w:val="28"/>
          <w:szCs w:val="28"/>
        </w:rPr>
        <w:lastRenderedPageBreak/>
        <w:t xml:space="preserve">Реализация муниципальной программы позволит повысить доступность жилья и качества жилищного обеспечения населения Суджанского района,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 обеспечить комфортную среду обитания и жизнедеятельности.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Условиями прекращения реализации подпрограммы являются досрочное достижение цели и задач подпрограммы, а также изменение механизмов реализации государственной жилищной политики. </w:t>
      </w:r>
    </w:p>
    <w:p w:rsidR="00E400C3" w:rsidRPr="007C40E7" w:rsidRDefault="00E400C3" w:rsidP="00E400C3">
      <w:pPr>
        <w:rPr>
          <w:b/>
          <w:color w:val="000000" w:themeColor="text1"/>
          <w:sz w:val="28"/>
          <w:szCs w:val="28"/>
        </w:rPr>
      </w:pPr>
    </w:p>
    <w:p w:rsidR="00E400C3" w:rsidRPr="007C40E7" w:rsidRDefault="00E400C3" w:rsidP="00E400C3">
      <w:pPr>
        <w:ind w:firstLine="709"/>
        <w:jc w:val="center"/>
        <w:rPr>
          <w:b/>
          <w:color w:val="000000" w:themeColor="text1"/>
          <w:sz w:val="32"/>
          <w:szCs w:val="32"/>
        </w:rPr>
      </w:pPr>
      <w:r w:rsidRPr="007C40E7">
        <w:rPr>
          <w:b/>
          <w:color w:val="000000" w:themeColor="text1"/>
          <w:sz w:val="32"/>
          <w:szCs w:val="32"/>
        </w:rPr>
        <w:t>3. Характеристика основных мероприятий подпрограммы</w:t>
      </w:r>
    </w:p>
    <w:p w:rsidR="00E400C3" w:rsidRPr="007C40E7" w:rsidRDefault="00E400C3" w:rsidP="00E400C3">
      <w:pPr>
        <w:rPr>
          <w:color w:val="000000" w:themeColor="text1"/>
        </w:rPr>
      </w:pP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Реализация мероприятий подпрограммы осуществляется по следующим направлениям: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1. Методологическое обеспечение реализации подпрограммы;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2. Финансовое обеспечение реализации подпрограммы;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3. Организационное обеспечение реализации подпрограммы. </w:t>
      </w:r>
    </w:p>
    <w:p w:rsidR="00E400C3" w:rsidRPr="007C40E7" w:rsidRDefault="00E400C3" w:rsidP="00E400C3">
      <w:pPr>
        <w:pStyle w:val="ConsPlusNormal"/>
        <w:ind w:firstLine="539"/>
        <w:jc w:val="both"/>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rPr>
        <w:t>Перечень основных мероприятий по реализации подпрограммы приведен в Приложении № 1</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Основными мероприятиями по нормативно-организационному обеспечению финансирования подпрограммы являются разработка финансовых и экономических механизмов оказания государственной поддержки молодым семьям для улучшения жилищных условий и подготовка необходимых технико-экономических обоснований и расчетов при разработке проектов федерального, областного, местного бюджетов на соответствующий год и плановый период.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Организационные мероприятия предусматривают: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формирование списков молодых семей для участия в подпрограмме;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-определение ежегодно размера бюджетных ассигнований, выделяемых из местного бюджета на реализацию мероприятий подпрограммы;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выдача молодым семьям в установленном порядке свидетельств о праве на получение социальной выплаты исходя из размеров бюджетных </w:t>
      </w:r>
      <w:r w:rsidRPr="007C40E7">
        <w:rPr>
          <w:color w:val="000000" w:themeColor="text1"/>
          <w:sz w:val="28"/>
          <w:szCs w:val="28"/>
        </w:rPr>
        <w:lastRenderedPageBreak/>
        <w:t xml:space="preserve">ассигнований, предусмотренных на эти цели в местном бюджете, в том числе субсидий из бюджета субъекта Российской Федерации.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Реализация подпрограммы не сопряжена с риском возникновения негативных последствий. </w:t>
      </w:r>
    </w:p>
    <w:p w:rsidR="00E400C3" w:rsidRPr="007C40E7" w:rsidRDefault="00E400C3" w:rsidP="00E400C3">
      <w:pPr>
        <w:ind w:firstLine="709"/>
        <w:jc w:val="both"/>
        <w:rPr>
          <w:color w:val="000000" w:themeColor="text1"/>
          <w:sz w:val="28"/>
          <w:szCs w:val="28"/>
        </w:rPr>
      </w:pPr>
    </w:p>
    <w:p w:rsidR="00E400C3" w:rsidRPr="007C40E7" w:rsidRDefault="00E400C3" w:rsidP="00E400C3">
      <w:pPr>
        <w:ind w:firstLine="709"/>
        <w:jc w:val="both"/>
        <w:rPr>
          <w:b/>
          <w:bCs/>
          <w:color w:val="000000" w:themeColor="text1"/>
          <w:sz w:val="30"/>
          <w:szCs w:val="30"/>
        </w:rPr>
      </w:pPr>
      <w:r w:rsidRPr="007C40E7">
        <w:rPr>
          <w:b/>
          <w:bCs/>
          <w:color w:val="000000" w:themeColor="text1"/>
          <w:sz w:val="30"/>
          <w:szCs w:val="30"/>
        </w:rPr>
        <w:t>Основное мероприятие 2.3 «Обеспечение жильем отдельных категорий граждан (по направлению «Реализация мероприяти</w:t>
      </w:r>
      <w:r>
        <w:rPr>
          <w:b/>
          <w:bCs/>
          <w:color w:val="000000" w:themeColor="text1"/>
          <w:sz w:val="30"/>
          <w:szCs w:val="30"/>
        </w:rPr>
        <w:t>я</w:t>
      </w:r>
      <w:r w:rsidRPr="007C40E7">
        <w:rPr>
          <w:b/>
          <w:bCs/>
          <w:color w:val="000000" w:themeColor="text1"/>
          <w:sz w:val="30"/>
          <w:szCs w:val="30"/>
        </w:rPr>
        <w:t xml:space="preserve"> по обеспечению жильем молодых семей»). (Далее основное мероприятие 2.3).</w:t>
      </w:r>
    </w:p>
    <w:p w:rsidR="00E400C3" w:rsidRPr="007C40E7" w:rsidRDefault="00E400C3" w:rsidP="00E400C3">
      <w:pPr>
        <w:ind w:firstLine="709"/>
        <w:jc w:val="both"/>
        <w:rPr>
          <w:b/>
          <w:bCs/>
          <w:color w:val="000000" w:themeColor="text1"/>
          <w:sz w:val="30"/>
          <w:szCs w:val="30"/>
        </w:rPr>
      </w:pPr>
    </w:p>
    <w:p w:rsidR="00E400C3" w:rsidRPr="007C40E7" w:rsidRDefault="00E400C3" w:rsidP="00E400C3">
      <w:pPr>
        <w:ind w:firstLine="709"/>
        <w:jc w:val="both"/>
        <w:rPr>
          <w:color w:val="000000" w:themeColor="text1"/>
          <w:sz w:val="28"/>
          <w:szCs w:val="28"/>
        </w:rPr>
      </w:pPr>
      <w:r w:rsidRPr="007C40E7">
        <w:rPr>
          <w:color w:val="000000" w:themeColor="text1"/>
          <w:sz w:val="28"/>
          <w:szCs w:val="28"/>
        </w:rPr>
        <w:t>Реализация Основного мероприятия 2.3 осуществляется по следующим направлениям:</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Государственная поддержка молодых семей в улучшении жилищных условий на территории сельских поселений Суджанского района Курской области.</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Оказание государственной поддержки в решении жилищной проблемы молодых семей в улучшении жилищных условий на территории сельских поселений Суджанского района Курской области и признанных в установленном порядке нуждающимися в улучшении жилищных условий, будет осуществляться посредством:</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предоставления субсидий из областного бюджета местным бюджетам для </w:t>
      </w:r>
      <w:proofErr w:type="spellStart"/>
      <w:r w:rsidRPr="007C40E7">
        <w:rPr>
          <w:color w:val="000000" w:themeColor="text1"/>
          <w:sz w:val="28"/>
          <w:szCs w:val="28"/>
        </w:rPr>
        <w:t>софинансирования</w:t>
      </w:r>
      <w:proofErr w:type="spellEnd"/>
      <w:r w:rsidRPr="007C40E7">
        <w:rPr>
          <w:color w:val="000000" w:themeColor="text1"/>
          <w:sz w:val="28"/>
          <w:szCs w:val="28"/>
        </w:rPr>
        <w:t xml:space="preserve"> расходных обязательств по предоставлению социальных выплат на приобретение жилья молодым семьям;</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Как правило, молодые семьи с детьми не могут получить доступ на рынке жилья без бюджетной поддержки. Даже имея достаточный уровень дохода для получения </w:t>
      </w:r>
      <w:bookmarkStart w:id="3" w:name="_Hlk40339059"/>
      <w:r w:rsidRPr="007C40E7">
        <w:rPr>
          <w:color w:val="000000" w:themeColor="text1"/>
          <w:sz w:val="28"/>
          <w:szCs w:val="28"/>
        </w:rPr>
        <w:t xml:space="preserve">ипотечного жилищного </w:t>
      </w:r>
      <w:bookmarkEnd w:id="3"/>
      <w:r w:rsidRPr="007C40E7">
        <w:rPr>
          <w:color w:val="000000" w:themeColor="text1"/>
          <w:sz w:val="28"/>
          <w:szCs w:val="28"/>
        </w:rPr>
        <w:t xml:space="preserve">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уплаты первоначальный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w:t>
      </w:r>
      <w:r w:rsidRPr="007C40E7">
        <w:rPr>
          <w:color w:val="000000" w:themeColor="text1"/>
          <w:sz w:val="28"/>
          <w:szCs w:val="28"/>
        </w:rPr>
        <w:lastRenderedPageBreak/>
        <w:t>жилищных кредитов и займов будет являться для них хорошим стимулом для дальнейшего профессионального роста.</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Поддержка молодых семей проживающих на территории сельских поселений муниципального района </w:t>
      </w:r>
      <w:bookmarkStart w:id="4" w:name="_Hlk40340307"/>
      <w:r w:rsidRPr="007C40E7">
        <w:rPr>
          <w:color w:val="000000" w:themeColor="text1"/>
          <w:sz w:val="28"/>
          <w:szCs w:val="28"/>
        </w:rPr>
        <w:t>«</w:t>
      </w:r>
      <w:proofErr w:type="spellStart"/>
      <w:r w:rsidRPr="007C40E7">
        <w:rPr>
          <w:color w:val="000000" w:themeColor="text1"/>
          <w:sz w:val="28"/>
          <w:szCs w:val="28"/>
        </w:rPr>
        <w:t>Суджанский</w:t>
      </w:r>
      <w:proofErr w:type="spellEnd"/>
      <w:r w:rsidRPr="007C40E7">
        <w:rPr>
          <w:color w:val="000000" w:themeColor="text1"/>
          <w:sz w:val="28"/>
          <w:szCs w:val="28"/>
        </w:rPr>
        <w:t xml:space="preserve"> район»</w:t>
      </w:r>
      <w:bookmarkEnd w:id="4"/>
      <w:r w:rsidRPr="007C40E7">
        <w:rPr>
          <w:color w:val="000000" w:themeColor="text1"/>
          <w:sz w:val="28"/>
          <w:szCs w:val="28"/>
        </w:rPr>
        <w:t xml:space="preserve"> </w:t>
      </w:r>
      <w:bookmarkStart w:id="5" w:name="_Hlk40340316"/>
      <w:r w:rsidRPr="007C40E7">
        <w:rPr>
          <w:color w:val="000000" w:themeColor="text1"/>
          <w:sz w:val="28"/>
          <w:szCs w:val="28"/>
        </w:rPr>
        <w:t xml:space="preserve">Курской области </w:t>
      </w:r>
      <w:bookmarkEnd w:id="5"/>
      <w:r w:rsidRPr="007C40E7">
        <w:rPr>
          <w:color w:val="000000" w:themeColor="text1"/>
          <w:sz w:val="28"/>
          <w:szCs w:val="28"/>
        </w:rPr>
        <w:t>при решении жилищной проблемы станет основой стабильных условий жизни,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Суджанского района стимул к повышению качества трудовой деятельности, уровня квалификации в целях роста заработной платы. Решения жилищной проблемы молодых граждан проживающих на территории сельских поселений муниципального района «</w:t>
      </w:r>
      <w:proofErr w:type="spellStart"/>
      <w:r w:rsidRPr="007C40E7">
        <w:rPr>
          <w:color w:val="000000" w:themeColor="text1"/>
          <w:sz w:val="28"/>
          <w:szCs w:val="28"/>
        </w:rPr>
        <w:t>Суджанский</w:t>
      </w:r>
      <w:proofErr w:type="spellEnd"/>
      <w:r w:rsidRPr="007C40E7">
        <w:rPr>
          <w:color w:val="000000" w:themeColor="text1"/>
          <w:sz w:val="28"/>
          <w:szCs w:val="28"/>
        </w:rPr>
        <w:t xml:space="preserve"> район» Курской области позволит сформировать экономически активный слой населения.</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Настоящие Основные мероприятия предлагают организационные и финансовые механизмы оказания поддержки молодым семьям и молодежи в строительстве и приобретении жилья на 2020-2023 годы.</w:t>
      </w:r>
    </w:p>
    <w:p w:rsidR="00E400C3" w:rsidRPr="007C40E7" w:rsidRDefault="00E400C3" w:rsidP="00E400C3">
      <w:pPr>
        <w:ind w:firstLine="709"/>
        <w:jc w:val="both"/>
        <w:rPr>
          <w:bCs/>
          <w:color w:val="000000" w:themeColor="text1"/>
          <w:sz w:val="28"/>
          <w:szCs w:val="28"/>
        </w:rPr>
      </w:pPr>
      <w:r w:rsidRPr="007C40E7">
        <w:rPr>
          <w:color w:val="000000" w:themeColor="text1"/>
          <w:sz w:val="28"/>
          <w:szCs w:val="28"/>
        </w:rPr>
        <w:t xml:space="preserve">Правила предоставления молодым семьям социальных выплат на приобретение </w:t>
      </w:r>
      <w:r>
        <w:rPr>
          <w:color w:val="000000" w:themeColor="text1"/>
          <w:sz w:val="28"/>
          <w:szCs w:val="28"/>
        </w:rPr>
        <w:t>жилого помещения или создание объекта индивидуального жилищного строительства, а также использования таких выплат установлены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№1050.</w:t>
      </w:r>
    </w:p>
    <w:p w:rsidR="00E400C3" w:rsidRPr="007C40E7" w:rsidRDefault="00E400C3" w:rsidP="00E400C3">
      <w:pPr>
        <w:ind w:firstLine="709"/>
        <w:jc w:val="both"/>
        <w:rPr>
          <w:bCs/>
          <w:color w:val="000000" w:themeColor="text1"/>
          <w:sz w:val="28"/>
          <w:szCs w:val="28"/>
        </w:rPr>
      </w:pPr>
      <w:r w:rsidRPr="007C40E7">
        <w:rPr>
          <w:bCs/>
          <w:color w:val="000000" w:themeColor="text1"/>
          <w:sz w:val="28"/>
          <w:szCs w:val="28"/>
        </w:rPr>
        <w:t>Разработка Отдельного мероприятия вызвана необходимостью оказания государственной поддержки молодым семьям в решении жилищной проблемы.</w:t>
      </w:r>
    </w:p>
    <w:p w:rsidR="00E400C3" w:rsidRPr="007C40E7" w:rsidRDefault="00E400C3" w:rsidP="00E400C3">
      <w:pPr>
        <w:ind w:firstLine="709"/>
        <w:jc w:val="both"/>
        <w:rPr>
          <w:bCs/>
          <w:color w:val="000000" w:themeColor="text1"/>
          <w:sz w:val="28"/>
          <w:szCs w:val="28"/>
        </w:rPr>
      </w:pPr>
      <w:r w:rsidRPr="007C40E7">
        <w:rPr>
          <w:bCs/>
          <w:color w:val="000000" w:themeColor="text1"/>
          <w:sz w:val="28"/>
          <w:szCs w:val="28"/>
        </w:rPr>
        <w:t>Реализация подпрограммы не сопряжена с риском возникновения негативных последствий.</w:t>
      </w:r>
    </w:p>
    <w:p w:rsidR="00E400C3" w:rsidRPr="007C40E7" w:rsidRDefault="00E400C3" w:rsidP="00E400C3">
      <w:pPr>
        <w:autoSpaceDE w:val="0"/>
        <w:ind w:right="-108"/>
        <w:jc w:val="right"/>
        <w:rPr>
          <w:bCs/>
          <w:color w:val="000000" w:themeColor="text1"/>
          <w:sz w:val="28"/>
          <w:szCs w:val="28"/>
        </w:rPr>
      </w:pPr>
      <w:r w:rsidRPr="007C40E7">
        <w:rPr>
          <w:bCs/>
          <w:color w:val="000000" w:themeColor="text1"/>
          <w:sz w:val="28"/>
          <w:szCs w:val="28"/>
        </w:rPr>
        <w:t xml:space="preserve"> </w:t>
      </w:r>
    </w:p>
    <w:p w:rsidR="00E400C3" w:rsidRPr="007C40E7" w:rsidRDefault="00E400C3" w:rsidP="00E400C3">
      <w:pPr>
        <w:pStyle w:val="4"/>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4. Прогноз сводных показателей муниципальной подпрограммы</w:t>
      </w:r>
    </w:p>
    <w:p w:rsidR="00E400C3" w:rsidRPr="007C40E7" w:rsidRDefault="00E400C3" w:rsidP="00E400C3">
      <w:pPr>
        <w:jc w:val="center"/>
        <w:rPr>
          <w:color w:val="000000" w:themeColor="text1"/>
        </w:rPr>
      </w:pPr>
    </w:p>
    <w:p w:rsidR="00E400C3" w:rsidRPr="007C40E7" w:rsidRDefault="00E400C3" w:rsidP="00E400C3">
      <w:pPr>
        <w:ind w:firstLine="709"/>
        <w:jc w:val="both"/>
        <w:rPr>
          <w:color w:val="000000" w:themeColor="text1"/>
          <w:sz w:val="28"/>
          <w:szCs w:val="28"/>
        </w:rPr>
      </w:pPr>
      <w:r w:rsidRPr="007C40E7">
        <w:rPr>
          <w:color w:val="000000" w:themeColor="text1"/>
          <w:sz w:val="28"/>
          <w:szCs w:val="28"/>
        </w:rPr>
        <w:lastRenderedPageBreak/>
        <w:t>В рамках подпрограммы оказание муниципальными учреждениями Суджанского района Курской области муниципальных работ (услуг) не предусмотрено.</w:t>
      </w:r>
    </w:p>
    <w:p w:rsidR="00E400C3" w:rsidRPr="007C40E7" w:rsidRDefault="00E400C3" w:rsidP="00E400C3">
      <w:pPr>
        <w:pStyle w:val="4"/>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5. Информация об участии предприятий и организаций, а также внебюджетных фондов в реализации подпрограммы</w:t>
      </w:r>
    </w:p>
    <w:p w:rsidR="00E400C3" w:rsidRPr="007C40E7" w:rsidRDefault="00E400C3" w:rsidP="00E400C3">
      <w:pPr>
        <w:pStyle w:val="4"/>
        <w:ind w:firstLine="709"/>
        <w:jc w:val="both"/>
        <w:rPr>
          <w:rFonts w:ascii="Times New Roman" w:hAnsi="Times New Roman"/>
          <w:b/>
          <w:color w:val="000000" w:themeColor="text1"/>
          <w:sz w:val="28"/>
          <w:szCs w:val="28"/>
        </w:rPr>
      </w:pPr>
      <w:r w:rsidRPr="007C40E7">
        <w:rPr>
          <w:rFonts w:ascii="Times New Roman" w:hAnsi="Times New Roman"/>
          <w:color w:val="000000" w:themeColor="text1"/>
          <w:sz w:val="28"/>
          <w:szCs w:val="28"/>
        </w:rPr>
        <w:t xml:space="preserve">Предприятия и организации, а также внебюджетные фонды в рамках реализации подпрограммы участия не принимают. </w:t>
      </w:r>
    </w:p>
    <w:p w:rsidR="00E400C3" w:rsidRPr="007C40E7" w:rsidRDefault="00E400C3" w:rsidP="00E400C3">
      <w:pPr>
        <w:rPr>
          <w:b/>
          <w:color w:val="000000" w:themeColor="text1"/>
        </w:rPr>
      </w:pPr>
    </w:p>
    <w:p w:rsidR="00E400C3" w:rsidRPr="007C40E7" w:rsidRDefault="00E400C3" w:rsidP="00E400C3">
      <w:pPr>
        <w:ind w:left="709"/>
        <w:jc w:val="center"/>
        <w:rPr>
          <w:b/>
          <w:color w:val="000000" w:themeColor="text1"/>
          <w:sz w:val="32"/>
          <w:szCs w:val="32"/>
        </w:rPr>
      </w:pPr>
      <w:r w:rsidRPr="007C40E7">
        <w:rPr>
          <w:b/>
          <w:color w:val="000000" w:themeColor="text1"/>
          <w:sz w:val="32"/>
          <w:szCs w:val="32"/>
        </w:rPr>
        <w:t>6. Обоснование объема финансовых ресурсов, необходимых для реализации подпрограммы</w:t>
      </w:r>
    </w:p>
    <w:p w:rsidR="00E400C3" w:rsidRPr="007C40E7" w:rsidRDefault="00E400C3" w:rsidP="00E400C3">
      <w:pPr>
        <w:rPr>
          <w:color w:val="000000" w:themeColor="text1"/>
          <w:sz w:val="28"/>
          <w:szCs w:val="28"/>
        </w:rPr>
      </w:pP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Основными источниками финансирования подпрограммы являются: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средства федерального, областного и местного бюджетов;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средства молодых семей, используемые для частичной оплаты стоимости приобретаемого жилого помещения или строительства жилого дома. </w:t>
      </w:r>
    </w:p>
    <w:p w:rsidR="00E400C3" w:rsidRPr="007C40E7" w:rsidRDefault="00E400C3" w:rsidP="00E400C3">
      <w:pPr>
        <w:pStyle w:val="4"/>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7. Анализ рисков реализации подпрограммы и описание мер управления рисками реализации подпрограммы</w:t>
      </w:r>
    </w:p>
    <w:p w:rsidR="00E400C3" w:rsidRPr="007C40E7" w:rsidRDefault="00E400C3" w:rsidP="00E400C3">
      <w:pPr>
        <w:rPr>
          <w:color w:val="000000" w:themeColor="text1"/>
        </w:rPr>
      </w:pP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На основе анализа мероприятий, предлагаемых к реализации в рамках подпрограммы, выделены следующие риски ее реализации:</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В рамках данной группы рисков можно выделить два основных.</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Риск исполнителей/соисполнителей, который связан с возникновением проблем в реализации подпрограммы в результате недостаточной квалификации и (или) недобросовестности ответственных исполнителей, что </w:t>
      </w:r>
      <w:r w:rsidRPr="007C40E7">
        <w:rPr>
          <w:color w:val="000000" w:themeColor="text1"/>
          <w:spacing w:val="2"/>
          <w:sz w:val="28"/>
          <w:szCs w:val="28"/>
        </w:rPr>
        <w:lastRenderedPageBreak/>
        <w:t xml:space="preserve">может привести к нецелевому и/или неэффективному использованию бюджетных средств, невыполнению ряда мероприятий подпрограммы. </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Организационный риск, который связан с несоответствием организационной инфраструктуры реализации подпрограммы ее задачам, задержкой формирования соответствующих организационных систем к сроку начала реализации </w:t>
      </w:r>
      <w:proofErr w:type="gramStart"/>
      <w:r w:rsidRPr="007C40E7">
        <w:rPr>
          <w:color w:val="000000" w:themeColor="text1"/>
          <w:spacing w:val="2"/>
          <w:sz w:val="28"/>
          <w:szCs w:val="28"/>
        </w:rPr>
        <w:t>мероприятий  подпрограммы</w:t>
      </w:r>
      <w:proofErr w:type="gramEnd"/>
      <w:r w:rsidRPr="007C40E7">
        <w:rPr>
          <w:color w:val="000000" w:themeColor="text1"/>
          <w:spacing w:val="2"/>
          <w:sz w:val="28"/>
          <w:szCs w:val="28"/>
        </w:rPr>
        <w:t>. Большое число участников реализации подпрограммы,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подпрограммы, срыву сроков и результатов выполнения отдельных мероприятий.</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2. Риск финансового обеспечения, который связан с финансированием подпрограммы в неполном объеме. </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Реализации подпрограммы также угрожают следующие риски, которые связаны с изменением внешней среды и которыми невозможно управлять в рамках ее реализации:</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реализуются, в том числе, за счет средств федерального бюджета, такой риск для реализации подпрограммы может быть качественно оценен как высокий.</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подпрограммы можно </w:t>
      </w:r>
      <w:proofErr w:type="gramStart"/>
      <w:r w:rsidRPr="007C40E7">
        <w:rPr>
          <w:color w:val="000000" w:themeColor="text1"/>
          <w:spacing w:val="2"/>
          <w:sz w:val="28"/>
          <w:szCs w:val="28"/>
        </w:rPr>
        <w:t>оценить</w:t>
      </w:r>
      <w:proofErr w:type="gramEnd"/>
      <w:r w:rsidRPr="007C40E7">
        <w:rPr>
          <w:color w:val="000000" w:themeColor="text1"/>
          <w:spacing w:val="2"/>
          <w:sz w:val="28"/>
          <w:szCs w:val="28"/>
        </w:rPr>
        <w:t xml:space="preserve"> как умеренный.</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Меры управления рисками реализации подпрограммы основываются на следующих обстоятельствах:</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1. Наибольшее отрицательное влияние из вышеперечисленных рисков на реализацию государственной программы может оказать ухудшение состояния экономики, которое содержит угрозу срыва реализации подпрограммы.</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2. Управление рисками реализации подпрограммы, которыми могут управлять ответственный исполнитель и соисполнители программы, должно соответствовать задачам и полномочиям существующих органов власти и организаций, задействованных в реализации подпрограммы.</w:t>
      </w:r>
    </w:p>
    <w:p w:rsidR="00E400C3" w:rsidRPr="007C40E7" w:rsidRDefault="00E400C3" w:rsidP="00E400C3">
      <w:pPr>
        <w:pStyle w:val="formattext"/>
        <w:shd w:val="clear" w:color="auto" w:fill="FFFFFF"/>
        <w:spacing w:before="0" w:beforeAutospacing="0" w:after="0" w:afterAutospacing="0"/>
        <w:ind w:firstLine="709"/>
        <w:contextualSpacing/>
        <w:jc w:val="both"/>
        <w:textAlignment w:val="baseline"/>
        <w:rPr>
          <w:color w:val="000000" w:themeColor="text1"/>
          <w:spacing w:val="2"/>
          <w:sz w:val="28"/>
          <w:szCs w:val="28"/>
        </w:rPr>
      </w:pPr>
      <w:r w:rsidRPr="007C40E7">
        <w:rPr>
          <w:color w:val="000000" w:themeColor="text1"/>
          <w:spacing w:val="2"/>
          <w:sz w:val="28"/>
          <w:szCs w:val="28"/>
        </w:rPr>
        <w:t xml:space="preserve">Управление рисками реализации подпрограммы будет осуществляться путем координации деятельности всех субъектов, участвующих в реализации государственной программы: федеральных органов исполнительной власти, </w:t>
      </w:r>
      <w:r w:rsidRPr="007C40E7">
        <w:rPr>
          <w:color w:val="000000" w:themeColor="text1"/>
          <w:spacing w:val="2"/>
          <w:sz w:val="28"/>
          <w:szCs w:val="28"/>
        </w:rPr>
        <w:lastRenderedPageBreak/>
        <w:t>органов исполнительной власти и муниципальных образований Курской области.</w:t>
      </w:r>
    </w:p>
    <w:p w:rsidR="00E400C3" w:rsidRPr="007C40E7" w:rsidRDefault="00E400C3" w:rsidP="00E400C3">
      <w:pPr>
        <w:ind w:firstLine="709"/>
        <w:jc w:val="center"/>
        <w:rPr>
          <w:b/>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right"/>
        <w:rPr>
          <w:rStyle w:val="FontStyle136"/>
          <w:color w:val="000000" w:themeColor="text1"/>
        </w:rPr>
      </w:pPr>
    </w:p>
    <w:p w:rsidR="00E400C3" w:rsidRPr="007C40E7" w:rsidRDefault="00E400C3" w:rsidP="00E400C3">
      <w:pPr>
        <w:pStyle w:val="Style24"/>
        <w:widowControl/>
        <w:spacing w:line="240" w:lineRule="auto"/>
        <w:jc w:val="left"/>
        <w:rPr>
          <w:rStyle w:val="FontStyle136"/>
          <w:color w:val="000000" w:themeColor="text1"/>
        </w:rPr>
        <w:sectPr w:rsidR="00E400C3" w:rsidRPr="007C40E7" w:rsidSect="00540FD2">
          <w:headerReference w:type="default" r:id="rId17"/>
          <w:pgSz w:w="11906" w:h="16838"/>
          <w:pgMar w:top="720" w:right="851" w:bottom="1134" w:left="1701" w:header="227" w:footer="709" w:gutter="0"/>
          <w:cols w:space="708"/>
          <w:docGrid w:linePitch="360"/>
        </w:sectPr>
      </w:pPr>
    </w:p>
    <w:p w:rsidR="00E400C3" w:rsidRPr="007C40E7" w:rsidRDefault="00E400C3" w:rsidP="00E400C3">
      <w:pPr>
        <w:pStyle w:val="Style24"/>
        <w:widowControl/>
        <w:spacing w:line="240" w:lineRule="auto"/>
        <w:jc w:val="left"/>
        <w:rPr>
          <w:rStyle w:val="FontStyle136"/>
          <w:color w:val="000000" w:themeColor="text1"/>
        </w:rPr>
      </w:pPr>
    </w:p>
    <w:p w:rsidR="00E400C3" w:rsidRPr="007C40E7" w:rsidRDefault="00E400C3" w:rsidP="00E400C3">
      <w:pPr>
        <w:rPr>
          <w:b/>
          <w:color w:val="000000" w:themeColor="text1"/>
        </w:rPr>
      </w:pPr>
      <w:r w:rsidRPr="007C40E7">
        <w:rPr>
          <w:rStyle w:val="FontStyle136"/>
          <w:color w:val="000000" w:themeColor="text1"/>
        </w:rPr>
        <w:t xml:space="preserve">                                                                                                                                             </w:t>
      </w:r>
    </w:p>
    <w:p w:rsidR="00E400C3" w:rsidRPr="007C40E7" w:rsidRDefault="00E400C3" w:rsidP="00E400C3">
      <w:pPr>
        <w:pStyle w:val="Style24"/>
        <w:widowControl/>
        <w:spacing w:line="240" w:lineRule="auto"/>
        <w:jc w:val="right"/>
        <w:rPr>
          <w:rStyle w:val="FontStyle136"/>
          <w:color w:val="000000" w:themeColor="text1"/>
        </w:rPr>
      </w:pPr>
      <w:r w:rsidRPr="007C40E7">
        <w:rPr>
          <w:rStyle w:val="FontStyle136"/>
          <w:color w:val="000000" w:themeColor="text1"/>
        </w:rPr>
        <w:t xml:space="preserve">                                                                                                                                                                                      Приложение №1</w:t>
      </w:r>
    </w:p>
    <w:p w:rsidR="00E400C3" w:rsidRDefault="00E400C3" w:rsidP="00E400C3">
      <w:pPr>
        <w:pStyle w:val="Style24"/>
        <w:widowControl/>
        <w:spacing w:line="240" w:lineRule="auto"/>
        <w:ind w:left="9204" w:firstLine="708"/>
        <w:jc w:val="right"/>
        <w:rPr>
          <w:rStyle w:val="FontStyle136"/>
          <w:color w:val="000000" w:themeColor="text1"/>
        </w:rPr>
      </w:pPr>
      <w:proofErr w:type="gramStart"/>
      <w:r w:rsidRPr="007C40E7">
        <w:rPr>
          <w:rStyle w:val="FontStyle136"/>
          <w:color w:val="000000" w:themeColor="text1"/>
        </w:rPr>
        <w:t>к  подпрограмме</w:t>
      </w:r>
      <w:proofErr w:type="gramEnd"/>
      <w:r w:rsidRPr="007C40E7">
        <w:rPr>
          <w:rStyle w:val="FontStyle136"/>
          <w:color w:val="000000" w:themeColor="text1"/>
        </w:rPr>
        <w:t xml:space="preserve"> 2. «Создание условий для обеспечения доступным и комфортным жильем граждан в Суджанском районе Курской области»</w:t>
      </w:r>
      <w:r w:rsidRPr="007C40E7">
        <w:rPr>
          <w:rFonts w:cs="Times New Roman"/>
          <w:color w:val="000000" w:themeColor="text1"/>
        </w:rPr>
        <w:t xml:space="preserve"> </w:t>
      </w:r>
      <w:r w:rsidRPr="007C40E7">
        <w:rPr>
          <w:rStyle w:val="FontStyle136"/>
          <w:color w:val="000000" w:themeColor="text1"/>
        </w:rPr>
        <w:t>муниципальной программе Суджанского района Курской области «Обеспечение доступным и комфортным жильем и коммунальными услугами граждан в Суджанском районе Курской области на 2019-2022 годы»</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 xml:space="preserve">от </w:t>
      </w:r>
      <w:r>
        <w:rPr>
          <w:color w:val="000000" w:themeColor="text1"/>
          <w:sz w:val="20"/>
          <w:szCs w:val="20"/>
        </w:rPr>
        <w:t xml:space="preserve">14.12.2020 </w:t>
      </w:r>
      <w:r w:rsidRPr="007C40E7">
        <w:rPr>
          <w:color w:val="000000" w:themeColor="text1"/>
          <w:sz w:val="20"/>
          <w:szCs w:val="20"/>
        </w:rPr>
        <w:t>г. №</w:t>
      </w:r>
      <w:r>
        <w:rPr>
          <w:color w:val="000000" w:themeColor="text1"/>
          <w:sz w:val="20"/>
          <w:szCs w:val="20"/>
        </w:rPr>
        <w:t xml:space="preserve">905 </w:t>
      </w:r>
    </w:p>
    <w:p w:rsidR="00E400C3" w:rsidRPr="007C40E7" w:rsidRDefault="00E400C3" w:rsidP="00E400C3">
      <w:pPr>
        <w:pStyle w:val="Style24"/>
        <w:widowControl/>
        <w:spacing w:line="240" w:lineRule="auto"/>
        <w:ind w:left="9204" w:firstLine="708"/>
        <w:jc w:val="right"/>
        <w:rPr>
          <w:rStyle w:val="FontStyle136"/>
          <w:color w:val="000000" w:themeColor="text1"/>
        </w:rPr>
      </w:pPr>
    </w:p>
    <w:p w:rsidR="00E400C3" w:rsidRPr="007C40E7" w:rsidRDefault="00E400C3" w:rsidP="00E400C3">
      <w:pPr>
        <w:widowControl w:val="0"/>
        <w:autoSpaceDE w:val="0"/>
        <w:autoSpaceDN w:val="0"/>
        <w:adjustRightInd w:val="0"/>
        <w:ind w:firstLine="708"/>
        <w:jc w:val="both"/>
        <w:rPr>
          <w:color w:val="000000" w:themeColor="text1"/>
        </w:rPr>
      </w:pPr>
    </w:p>
    <w:p w:rsidR="00E400C3" w:rsidRPr="007C40E7" w:rsidRDefault="00E400C3" w:rsidP="00E400C3">
      <w:pPr>
        <w:widowControl w:val="0"/>
        <w:autoSpaceDE w:val="0"/>
        <w:autoSpaceDN w:val="0"/>
        <w:adjustRightInd w:val="0"/>
        <w:jc w:val="center"/>
        <w:rPr>
          <w:color w:val="000000" w:themeColor="text1"/>
        </w:rPr>
      </w:pPr>
      <w:r w:rsidRPr="007C40E7">
        <w:rPr>
          <w:color w:val="000000" w:themeColor="text1"/>
        </w:rPr>
        <w:t>Перечень мероприятий подпрограммы 2</w:t>
      </w:r>
    </w:p>
    <w:p w:rsidR="00E400C3" w:rsidRPr="007C40E7" w:rsidRDefault="00E400C3" w:rsidP="00E400C3">
      <w:pPr>
        <w:widowControl w:val="0"/>
        <w:autoSpaceDE w:val="0"/>
        <w:autoSpaceDN w:val="0"/>
        <w:adjustRightInd w:val="0"/>
        <w:jc w:val="center"/>
        <w:rPr>
          <w:color w:val="000000" w:themeColor="text1"/>
        </w:rPr>
      </w:pPr>
      <w:r w:rsidRPr="007C40E7">
        <w:rPr>
          <w:color w:val="000000" w:themeColor="text1"/>
        </w:rPr>
        <w:t xml:space="preserve">«Создание условий для обеспечения доступным и комфортным жильем граждан в Суджанском районе Курской области»      </w:t>
      </w:r>
    </w:p>
    <w:p w:rsidR="00E400C3" w:rsidRPr="007C40E7" w:rsidRDefault="00E400C3" w:rsidP="00E400C3">
      <w:pPr>
        <w:widowControl w:val="0"/>
        <w:autoSpaceDE w:val="0"/>
        <w:autoSpaceDN w:val="0"/>
        <w:adjustRightInd w:val="0"/>
        <w:jc w:val="center"/>
        <w:rPr>
          <w:color w:val="000000" w:themeColor="text1"/>
        </w:rPr>
      </w:pPr>
      <w:r w:rsidRPr="007C40E7">
        <w:rPr>
          <w:color w:val="000000" w:themeColor="text1"/>
        </w:rPr>
        <w:t xml:space="preserve">                                                                                                                                                      </w:t>
      </w: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1276"/>
        <w:gridCol w:w="1691"/>
        <w:gridCol w:w="576"/>
        <w:gridCol w:w="558"/>
        <w:gridCol w:w="1143"/>
        <w:gridCol w:w="567"/>
        <w:gridCol w:w="1418"/>
        <w:gridCol w:w="1417"/>
        <w:gridCol w:w="1701"/>
        <w:gridCol w:w="993"/>
      </w:tblGrid>
      <w:tr w:rsidR="00E400C3" w:rsidRPr="007C40E7" w:rsidTr="001D0274">
        <w:trPr>
          <w:trHeight w:val="1058"/>
        </w:trPr>
        <w:tc>
          <w:tcPr>
            <w:tcW w:w="3403" w:type="dxa"/>
            <w:vMerge w:val="restart"/>
            <w:shd w:val="clear" w:color="auto" w:fill="auto"/>
            <w:vAlign w:val="center"/>
          </w:tcPr>
          <w:p w:rsidR="00E400C3" w:rsidRPr="007C40E7" w:rsidRDefault="00E400C3" w:rsidP="001D0274">
            <w:pPr>
              <w:jc w:val="center"/>
              <w:rPr>
                <w:color w:val="000000" w:themeColor="text1"/>
                <w:sz w:val="16"/>
                <w:szCs w:val="16"/>
              </w:rPr>
            </w:pPr>
            <w:r w:rsidRPr="007C40E7">
              <w:rPr>
                <w:color w:val="000000" w:themeColor="text1"/>
                <w:sz w:val="16"/>
                <w:szCs w:val="16"/>
              </w:rPr>
              <w:t>Статус</w:t>
            </w:r>
          </w:p>
        </w:tc>
        <w:tc>
          <w:tcPr>
            <w:tcW w:w="1276" w:type="dxa"/>
            <w:vMerge w:val="restart"/>
            <w:shd w:val="clear" w:color="auto" w:fill="auto"/>
            <w:vAlign w:val="center"/>
          </w:tcPr>
          <w:p w:rsidR="00E400C3" w:rsidRPr="007C40E7" w:rsidRDefault="00E400C3" w:rsidP="001D0274">
            <w:pPr>
              <w:jc w:val="center"/>
              <w:rPr>
                <w:color w:val="000000" w:themeColor="text1"/>
                <w:sz w:val="16"/>
                <w:szCs w:val="16"/>
              </w:rPr>
            </w:pPr>
            <w:r w:rsidRPr="007C40E7">
              <w:rPr>
                <w:color w:val="000000" w:themeColor="text1"/>
                <w:sz w:val="16"/>
                <w:szCs w:val="16"/>
              </w:rPr>
              <w:t>Наименование муниципальной программы</w:t>
            </w:r>
          </w:p>
        </w:tc>
        <w:tc>
          <w:tcPr>
            <w:tcW w:w="1691" w:type="dxa"/>
            <w:vMerge w:val="restart"/>
            <w:shd w:val="clear" w:color="auto" w:fill="auto"/>
            <w:vAlign w:val="center"/>
          </w:tcPr>
          <w:p w:rsidR="00E400C3" w:rsidRPr="007C40E7" w:rsidRDefault="00E400C3" w:rsidP="001D0274">
            <w:pPr>
              <w:jc w:val="center"/>
              <w:rPr>
                <w:color w:val="000000" w:themeColor="text1"/>
                <w:sz w:val="16"/>
                <w:szCs w:val="16"/>
              </w:rPr>
            </w:pPr>
            <w:r w:rsidRPr="007C40E7">
              <w:rPr>
                <w:color w:val="000000" w:themeColor="text1"/>
                <w:sz w:val="16"/>
                <w:szCs w:val="16"/>
              </w:rPr>
              <w:t>Ответственный исполнитель</w:t>
            </w:r>
          </w:p>
        </w:tc>
        <w:tc>
          <w:tcPr>
            <w:tcW w:w="2844" w:type="dxa"/>
            <w:gridSpan w:val="4"/>
            <w:vAlign w:val="center"/>
          </w:tcPr>
          <w:p w:rsidR="00E400C3" w:rsidRPr="007C40E7" w:rsidRDefault="00E400C3" w:rsidP="001D0274">
            <w:pPr>
              <w:jc w:val="center"/>
              <w:rPr>
                <w:b/>
                <w:color w:val="000000" w:themeColor="text1"/>
                <w:sz w:val="16"/>
                <w:szCs w:val="16"/>
              </w:rPr>
            </w:pPr>
            <w:r w:rsidRPr="007C40E7">
              <w:rPr>
                <w:b/>
                <w:color w:val="000000" w:themeColor="text1"/>
                <w:sz w:val="16"/>
                <w:szCs w:val="16"/>
              </w:rPr>
              <w:t>Код бюджетной классификации 2018 год</w:t>
            </w:r>
          </w:p>
        </w:tc>
        <w:tc>
          <w:tcPr>
            <w:tcW w:w="5529" w:type="dxa"/>
            <w:gridSpan w:val="4"/>
          </w:tcPr>
          <w:p w:rsidR="00E400C3" w:rsidRPr="007C40E7" w:rsidRDefault="00E400C3" w:rsidP="001D0274">
            <w:pPr>
              <w:jc w:val="center"/>
              <w:rPr>
                <w:b/>
                <w:color w:val="000000" w:themeColor="text1"/>
                <w:sz w:val="16"/>
                <w:szCs w:val="16"/>
              </w:rPr>
            </w:pPr>
            <w:r w:rsidRPr="007C40E7">
              <w:rPr>
                <w:b/>
                <w:color w:val="000000" w:themeColor="text1"/>
                <w:sz w:val="16"/>
                <w:szCs w:val="16"/>
              </w:rPr>
              <w:t>Объем финансирования (тыс. руб.)</w:t>
            </w:r>
          </w:p>
        </w:tc>
      </w:tr>
      <w:tr w:rsidR="00E400C3" w:rsidRPr="007C40E7" w:rsidTr="001D0274">
        <w:trPr>
          <w:cantSplit/>
          <w:trHeight w:val="647"/>
        </w:trPr>
        <w:tc>
          <w:tcPr>
            <w:tcW w:w="3403" w:type="dxa"/>
            <w:vMerge/>
            <w:shd w:val="clear" w:color="auto" w:fill="auto"/>
            <w:vAlign w:val="center"/>
          </w:tcPr>
          <w:p w:rsidR="00E400C3" w:rsidRPr="007C40E7" w:rsidRDefault="00E400C3" w:rsidP="001D0274">
            <w:pPr>
              <w:jc w:val="center"/>
              <w:rPr>
                <w:color w:val="000000" w:themeColor="text1"/>
                <w:sz w:val="16"/>
                <w:szCs w:val="16"/>
              </w:rPr>
            </w:pPr>
          </w:p>
        </w:tc>
        <w:tc>
          <w:tcPr>
            <w:tcW w:w="1276" w:type="dxa"/>
            <w:vMerge/>
            <w:shd w:val="clear" w:color="auto" w:fill="auto"/>
            <w:vAlign w:val="center"/>
          </w:tcPr>
          <w:p w:rsidR="00E400C3" w:rsidRPr="007C40E7" w:rsidRDefault="00E400C3" w:rsidP="001D0274">
            <w:pPr>
              <w:jc w:val="center"/>
              <w:rPr>
                <w:color w:val="000000" w:themeColor="text1"/>
                <w:sz w:val="16"/>
                <w:szCs w:val="16"/>
              </w:rPr>
            </w:pPr>
          </w:p>
        </w:tc>
        <w:tc>
          <w:tcPr>
            <w:tcW w:w="1691" w:type="dxa"/>
            <w:vMerge/>
            <w:shd w:val="clear" w:color="auto" w:fill="auto"/>
            <w:vAlign w:val="center"/>
          </w:tcPr>
          <w:p w:rsidR="00E400C3" w:rsidRPr="007C40E7" w:rsidRDefault="00E400C3" w:rsidP="001D0274">
            <w:pPr>
              <w:jc w:val="center"/>
              <w:rPr>
                <w:color w:val="000000" w:themeColor="text1"/>
                <w:sz w:val="16"/>
                <w:szCs w:val="16"/>
              </w:rPr>
            </w:pPr>
          </w:p>
        </w:tc>
        <w:tc>
          <w:tcPr>
            <w:tcW w:w="576" w:type="dxa"/>
            <w:tcBorders>
              <w:right w:val="single" w:sz="4" w:space="0" w:color="auto"/>
            </w:tcBorders>
            <w:textDirection w:val="tbRl"/>
            <w:vAlign w:val="center"/>
          </w:tcPr>
          <w:p w:rsidR="00E400C3" w:rsidRPr="007C40E7" w:rsidRDefault="00E400C3" w:rsidP="001D0274">
            <w:pPr>
              <w:ind w:left="113" w:right="113"/>
              <w:jc w:val="center"/>
              <w:rPr>
                <w:b/>
                <w:color w:val="000000" w:themeColor="text1"/>
                <w:sz w:val="16"/>
                <w:szCs w:val="16"/>
              </w:rPr>
            </w:pPr>
            <w:r w:rsidRPr="007C40E7">
              <w:rPr>
                <w:b/>
                <w:color w:val="000000" w:themeColor="text1"/>
                <w:sz w:val="16"/>
                <w:szCs w:val="16"/>
              </w:rPr>
              <w:t>ГРБС</w:t>
            </w:r>
          </w:p>
        </w:tc>
        <w:tc>
          <w:tcPr>
            <w:tcW w:w="558" w:type="dxa"/>
            <w:tcBorders>
              <w:left w:val="single" w:sz="4" w:space="0" w:color="auto"/>
              <w:right w:val="single" w:sz="4" w:space="0" w:color="auto"/>
            </w:tcBorders>
            <w:vAlign w:val="center"/>
          </w:tcPr>
          <w:p w:rsidR="00E400C3" w:rsidRPr="007C40E7" w:rsidRDefault="00E400C3" w:rsidP="001D0274">
            <w:pPr>
              <w:jc w:val="center"/>
              <w:rPr>
                <w:b/>
                <w:color w:val="000000" w:themeColor="text1"/>
                <w:sz w:val="16"/>
                <w:szCs w:val="16"/>
              </w:rPr>
            </w:pPr>
            <w:proofErr w:type="spellStart"/>
            <w:r w:rsidRPr="007C40E7">
              <w:rPr>
                <w:b/>
                <w:color w:val="000000" w:themeColor="text1"/>
                <w:sz w:val="16"/>
                <w:szCs w:val="16"/>
              </w:rPr>
              <w:t>РзПр</w:t>
            </w:r>
            <w:proofErr w:type="spellEnd"/>
          </w:p>
        </w:tc>
        <w:tc>
          <w:tcPr>
            <w:tcW w:w="1143" w:type="dxa"/>
            <w:tcBorders>
              <w:left w:val="single" w:sz="4" w:space="0" w:color="auto"/>
              <w:right w:val="single" w:sz="4" w:space="0" w:color="auto"/>
            </w:tcBorders>
            <w:vAlign w:val="center"/>
          </w:tcPr>
          <w:p w:rsidR="00E400C3" w:rsidRPr="007C40E7" w:rsidRDefault="00E400C3" w:rsidP="001D0274">
            <w:pPr>
              <w:jc w:val="center"/>
              <w:rPr>
                <w:b/>
                <w:color w:val="000000" w:themeColor="text1"/>
                <w:sz w:val="16"/>
                <w:szCs w:val="16"/>
              </w:rPr>
            </w:pPr>
            <w:r w:rsidRPr="007C40E7">
              <w:rPr>
                <w:b/>
                <w:color w:val="000000" w:themeColor="text1"/>
                <w:sz w:val="16"/>
                <w:szCs w:val="16"/>
              </w:rPr>
              <w:t>ЦСР</w:t>
            </w:r>
          </w:p>
        </w:tc>
        <w:tc>
          <w:tcPr>
            <w:tcW w:w="567" w:type="dxa"/>
            <w:tcBorders>
              <w:left w:val="single" w:sz="4" w:space="0" w:color="auto"/>
              <w:right w:val="single" w:sz="4" w:space="0" w:color="auto"/>
            </w:tcBorders>
            <w:vAlign w:val="center"/>
          </w:tcPr>
          <w:p w:rsidR="00E400C3" w:rsidRPr="007C40E7" w:rsidRDefault="00E400C3" w:rsidP="001D0274">
            <w:pPr>
              <w:jc w:val="center"/>
              <w:rPr>
                <w:b/>
                <w:color w:val="000000" w:themeColor="text1"/>
                <w:sz w:val="16"/>
                <w:szCs w:val="16"/>
              </w:rPr>
            </w:pPr>
            <w:r w:rsidRPr="007C40E7">
              <w:rPr>
                <w:b/>
                <w:color w:val="000000" w:themeColor="text1"/>
                <w:sz w:val="16"/>
                <w:szCs w:val="16"/>
              </w:rPr>
              <w:t>ВР</w:t>
            </w:r>
          </w:p>
        </w:tc>
        <w:tc>
          <w:tcPr>
            <w:tcW w:w="1418" w:type="dxa"/>
            <w:shd w:val="clear" w:color="auto" w:fill="auto"/>
          </w:tcPr>
          <w:p w:rsidR="00E400C3" w:rsidRPr="007C40E7" w:rsidRDefault="00E400C3" w:rsidP="001D0274">
            <w:pPr>
              <w:jc w:val="center"/>
              <w:rPr>
                <w:b/>
                <w:color w:val="000000" w:themeColor="text1"/>
                <w:sz w:val="16"/>
                <w:szCs w:val="16"/>
              </w:rPr>
            </w:pPr>
            <w:r w:rsidRPr="007C40E7">
              <w:rPr>
                <w:b/>
                <w:color w:val="000000" w:themeColor="text1"/>
                <w:sz w:val="16"/>
                <w:szCs w:val="16"/>
              </w:rPr>
              <w:t>2020 г.</w:t>
            </w:r>
          </w:p>
        </w:tc>
        <w:tc>
          <w:tcPr>
            <w:tcW w:w="1417" w:type="dxa"/>
            <w:tcBorders>
              <w:top w:val="single" w:sz="4" w:space="0" w:color="auto"/>
              <w:bottom w:val="single" w:sz="4" w:space="0" w:color="auto"/>
              <w:right w:val="single" w:sz="4" w:space="0" w:color="auto"/>
            </w:tcBorders>
            <w:shd w:val="clear" w:color="auto" w:fill="auto"/>
          </w:tcPr>
          <w:p w:rsidR="00E400C3" w:rsidRPr="007C40E7" w:rsidRDefault="00E400C3" w:rsidP="001D0274">
            <w:pPr>
              <w:jc w:val="center"/>
              <w:rPr>
                <w:b/>
                <w:color w:val="000000" w:themeColor="text1"/>
                <w:sz w:val="16"/>
                <w:szCs w:val="16"/>
              </w:rPr>
            </w:pPr>
            <w:r w:rsidRPr="007C40E7">
              <w:rPr>
                <w:b/>
                <w:color w:val="000000" w:themeColor="text1"/>
                <w:sz w:val="16"/>
                <w:szCs w:val="16"/>
              </w:rPr>
              <w:t>2021 г.</w:t>
            </w:r>
          </w:p>
        </w:tc>
        <w:tc>
          <w:tcPr>
            <w:tcW w:w="1701" w:type="dxa"/>
            <w:tcBorders>
              <w:top w:val="single" w:sz="4" w:space="0" w:color="auto"/>
              <w:bottom w:val="single" w:sz="4" w:space="0" w:color="auto"/>
              <w:right w:val="single" w:sz="4" w:space="0" w:color="auto"/>
            </w:tcBorders>
            <w:shd w:val="clear" w:color="auto" w:fill="FFFFFF" w:themeFill="background1"/>
          </w:tcPr>
          <w:p w:rsidR="00E400C3" w:rsidRPr="007C40E7" w:rsidRDefault="00E400C3" w:rsidP="001D0274">
            <w:pPr>
              <w:jc w:val="center"/>
              <w:rPr>
                <w:b/>
                <w:color w:val="000000" w:themeColor="text1"/>
                <w:sz w:val="16"/>
                <w:szCs w:val="16"/>
              </w:rPr>
            </w:pPr>
            <w:r w:rsidRPr="007C40E7">
              <w:rPr>
                <w:b/>
                <w:color w:val="000000" w:themeColor="text1"/>
                <w:sz w:val="16"/>
                <w:szCs w:val="16"/>
              </w:rPr>
              <w:t>2022 г.</w:t>
            </w:r>
          </w:p>
        </w:tc>
        <w:tc>
          <w:tcPr>
            <w:tcW w:w="993" w:type="dxa"/>
            <w:tcBorders>
              <w:top w:val="single" w:sz="4" w:space="0" w:color="auto"/>
              <w:bottom w:val="single" w:sz="4" w:space="0" w:color="auto"/>
              <w:right w:val="single" w:sz="4" w:space="0" w:color="auto"/>
            </w:tcBorders>
            <w:shd w:val="clear" w:color="auto" w:fill="auto"/>
          </w:tcPr>
          <w:p w:rsidR="00E400C3" w:rsidRPr="007C40E7" w:rsidRDefault="00E400C3" w:rsidP="001D0274">
            <w:pPr>
              <w:jc w:val="center"/>
              <w:rPr>
                <w:b/>
                <w:color w:val="000000" w:themeColor="text1"/>
                <w:sz w:val="16"/>
                <w:szCs w:val="16"/>
              </w:rPr>
            </w:pPr>
            <w:r w:rsidRPr="007C40E7">
              <w:rPr>
                <w:b/>
                <w:color w:val="000000" w:themeColor="text1"/>
                <w:sz w:val="16"/>
                <w:szCs w:val="16"/>
              </w:rPr>
              <w:t>2023 г.</w:t>
            </w:r>
          </w:p>
        </w:tc>
      </w:tr>
      <w:tr w:rsidR="00E400C3" w:rsidRPr="007C40E7" w:rsidTr="001D0274">
        <w:trPr>
          <w:trHeight w:val="2047"/>
        </w:trPr>
        <w:tc>
          <w:tcPr>
            <w:tcW w:w="3403" w:type="dxa"/>
            <w:shd w:val="clear" w:color="auto" w:fill="auto"/>
          </w:tcPr>
          <w:p w:rsidR="00E400C3" w:rsidRPr="007C40E7" w:rsidRDefault="00E400C3" w:rsidP="001D0274">
            <w:pPr>
              <w:jc w:val="both"/>
              <w:rPr>
                <w:color w:val="000000" w:themeColor="text1"/>
                <w:sz w:val="20"/>
                <w:szCs w:val="20"/>
              </w:rPr>
            </w:pPr>
            <w:r w:rsidRPr="007C40E7">
              <w:rPr>
                <w:color w:val="000000" w:themeColor="text1"/>
                <w:sz w:val="20"/>
                <w:szCs w:val="20"/>
              </w:rPr>
              <w:t xml:space="preserve">Подпрограмма 2 «Создание условий для обеспечения доступным и комфортным жильем граждан в Суджанском районе Курской области» Основное мероприятие </w:t>
            </w:r>
          </w:p>
        </w:tc>
        <w:tc>
          <w:tcPr>
            <w:tcW w:w="1276" w:type="dxa"/>
            <w:vMerge w:val="restart"/>
            <w:shd w:val="clear" w:color="auto" w:fill="auto"/>
          </w:tcPr>
          <w:p w:rsidR="00E400C3" w:rsidRPr="007C40E7" w:rsidRDefault="00E400C3" w:rsidP="001D0274">
            <w:pPr>
              <w:jc w:val="both"/>
              <w:rPr>
                <w:rStyle w:val="FontStyle136"/>
                <w:color w:val="000000" w:themeColor="text1"/>
                <w:szCs w:val="20"/>
              </w:rPr>
            </w:pPr>
            <w:r w:rsidRPr="007C40E7">
              <w:rPr>
                <w:rStyle w:val="FontStyle136"/>
                <w:color w:val="000000" w:themeColor="text1"/>
                <w:szCs w:val="20"/>
              </w:rPr>
              <w:t xml:space="preserve">«Обеспечение доступным и комфортным жильем и коммунальными услугами </w:t>
            </w:r>
            <w:r w:rsidRPr="007C40E7">
              <w:rPr>
                <w:rStyle w:val="FontStyle136"/>
                <w:color w:val="000000" w:themeColor="text1"/>
                <w:szCs w:val="20"/>
              </w:rPr>
              <w:lastRenderedPageBreak/>
              <w:t xml:space="preserve">граждан в Суджанском районе Курской области на </w:t>
            </w:r>
            <w:r w:rsidRPr="007C40E7">
              <w:rPr>
                <w:rStyle w:val="FontStyle136"/>
                <w:color w:val="000000" w:themeColor="text1"/>
              </w:rPr>
              <w:t xml:space="preserve">2020-2023 </w:t>
            </w:r>
            <w:r w:rsidRPr="007C40E7">
              <w:rPr>
                <w:rStyle w:val="FontStyle136"/>
                <w:color w:val="000000" w:themeColor="text1"/>
                <w:szCs w:val="20"/>
              </w:rPr>
              <w:t>годы»</w:t>
            </w:r>
          </w:p>
          <w:p w:rsidR="00E400C3" w:rsidRPr="007C40E7" w:rsidRDefault="00E400C3" w:rsidP="001D0274">
            <w:pPr>
              <w:jc w:val="both"/>
              <w:rPr>
                <w:rStyle w:val="FontStyle136"/>
                <w:color w:val="000000" w:themeColor="text1"/>
                <w:szCs w:val="20"/>
              </w:rPr>
            </w:pPr>
          </w:p>
          <w:p w:rsidR="00E400C3" w:rsidRPr="007C40E7" w:rsidRDefault="00E400C3" w:rsidP="001D0274">
            <w:pPr>
              <w:jc w:val="both"/>
              <w:rPr>
                <w:rStyle w:val="FontStyle136"/>
                <w:color w:val="000000" w:themeColor="text1"/>
                <w:szCs w:val="20"/>
              </w:rPr>
            </w:pPr>
          </w:p>
          <w:p w:rsidR="00E400C3" w:rsidRPr="007C40E7" w:rsidRDefault="00E400C3" w:rsidP="001D0274">
            <w:pPr>
              <w:jc w:val="both"/>
              <w:rPr>
                <w:rStyle w:val="FontStyle136"/>
                <w:color w:val="000000" w:themeColor="text1"/>
                <w:szCs w:val="20"/>
              </w:rPr>
            </w:pPr>
          </w:p>
          <w:p w:rsidR="00E400C3" w:rsidRPr="007C40E7" w:rsidRDefault="00E400C3" w:rsidP="001D0274">
            <w:pPr>
              <w:jc w:val="both"/>
              <w:rPr>
                <w:rStyle w:val="FontStyle136"/>
                <w:color w:val="000000" w:themeColor="text1"/>
                <w:szCs w:val="20"/>
              </w:rPr>
            </w:pPr>
          </w:p>
          <w:p w:rsidR="00E400C3" w:rsidRPr="007C40E7" w:rsidRDefault="00E400C3" w:rsidP="001D0274">
            <w:pPr>
              <w:jc w:val="both"/>
              <w:rPr>
                <w:rStyle w:val="FontStyle136"/>
                <w:color w:val="000000" w:themeColor="text1"/>
                <w:szCs w:val="20"/>
              </w:rPr>
            </w:pPr>
          </w:p>
          <w:p w:rsidR="00E400C3" w:rsidRPr="007C40E7" w:rsidRDefault="00E400C3" w:rsidP="001D0274">
            <w:pPr>
              <w:jc w:val="both"/>
              <w:rPr>
                <w:rStyle w:val="FontStyle136"/>
                <w:color w:val="000000" w:themeColor="text1"/>
                <w:szCs w:val="20"/>
              </w:rPr>
            </w:pPr>
          </w:p>
          <w:p w:rsidR="00E400C3" w:rsidRPr="007C40E7" w:rsidRDefault="00E400C3" w:rsidP="001D0274">
            <w:pPr>
              <w:jc w:val="both"/>
              <w:rPr>
                <w:rStyle w:val="FontStyle136"/>
                <w:color w:val="000000" w:themeColor="text1"/>
                <w:szCs w:val="20"/>
              </w:rPr>
            </w:pPr>
          </w:p>
          <w:p w:rsidR="00E400C3" w:rsidRPr="007C40E7" w:rsidRDefault="00E400C3" w:rsidP="001D0274">
            <w:pPr>
              <w:jc w:val="both"/>
              <w:rPr>
                <w:rStyle w:val="FontStyle136"/>
                <w:color w:val="000000" w:themeColor="text1"/>
                <w:szCs w:val="20"/>
              </w:rPr>
            </w:pPr>
          </w:p>
          <w:p w:rsidR="00E400C3" w:rsidRPr="007C40E7" w:rsidRDefault="00E400C3" w:rsidP="001D0274">
            <w:pPr>
              <w:jc w:val="both"/>
              <w:rPr>
                <w:rStyle w:val="FontStyle136"/>
                <w:color w:val="000000" w:themeColor="text1"/>
                <w:szCs w:val="20"/>
              </w:rPr>
            </w:pPr>
          </w:p>
          <w:p w:rsidR="00E400C3" w:rsidRPr="007C40E7" w:rsidRDefault="00E400C3" w:rsidP="001D0274">
            <w:pPr>
              <w:jc w:val="both"/>
              <w:rPr>
                <w:rStyle w:val="FontStyle136"/>
                <w:color w:val="000000" w:themeColor="text1"/>
                <w:szCs w:val="20"/>
              </w:rPr>
            </w:pPr>
          </w:p>
          <w:p w:rsidR="00E400C3" w:rsidRPr="007C40E7" w:rsidRDefault="00E400C3" w:rsidP="001D0274">
            <w:pPr>
              <w:jc w:val="both"/>
              <w:rPr>
                <w:color w:val="000000" w:themeColor="text1"/>
                <w:szCs w:val="20"/>
              </w:rPr>
            </w:pPr>
          </w:p>
          <w:p w:rsidR="00E400C3" w:rsidRPr="007C40E7" w:rsidRDefault="00E400C3" w:rsidP="001D0274">
            <w:pPr>
              <w:jc w:val="both"/>
              <w:rPr>
                <w:color w:val="000000" w:themeColor="text1"/>
              </w:rPr>
            </w:pPr>
            <w:r w:rsidRPr="007C40E7">
              <w:rPr>
                <w:rStyle w:val="FontStyle136"/>
                <w:color w:val="000000" w:themeColor="text1"/>
                <w:szCs w:val="20"/>
              </w:rPr>
              <w:t xml:space="preserve">«Обеспечение доступным и комфортным жильем и коммунальными услугами граждан в Суджанском районе Курской </w:t>
            </w:r>
            <w:r w:rsidRPr="007C40E7">
              <w:rPr>
                <w:rStyle w:val="FontStyle136"/>
                <w:color w:val="000000" w:themeColor="text1"/>
                <w:szCs w:val="20"/>
              </w:rPr>
              <w:lastRenderedPageBreak/>
              <w:t xml:space="preserve">области на </w:t>
            </w:r>
            <w:r w:rsidRPr="007C40E7">
              <w:rPr>
                <w:rStyle w:val="FontStyle136"/>
                <w:color w:val="000000" w:themeColor="text1"/>
              </w:rPr>
              <w:t xml:space="preserve">2020-2023 </w:t>
            </w:r>
            <w:r w:rsidRPr="007C40E7">
              <w:rPr>
                <w:rStyle w:val="FontStyle136"/>
                <w:color w:val="000000" w:themeColor="text1"/>
                <w:szCs w:val="20"/>
              </w:rPr>
              <w:t>годы»</w:t>
            </w:r>
          </w:p>
        </w:tc>
        <w:tc>
          <w:tcPr>
            <w:tcW w:w="1691" w:type="dxa"/>
            <w:shd w:val="clear" w:color="auto" w:fill="auto"/>
          </w:tcPr>
          <w:p w:rsidR="00E400C3" w:rsidRPr="007C40E7" w:rsidRDefault="00E400C3" w:rsidP="001D0274">
            <w:pPr>
              <w:jc w:val="both"/>
              <w:rPr>
                <w:color w:val="000000" w:themeColor="text1"/>
                <w:sz w:val="18"/>
                <w:szCs w:val="18"/>
              </w:rPr>
            </w:pPr>
            <w:r w:rsidRPr="007C40E7">
              <w:rPr>
                <w:color w:val="000000" w:themeColor="text1"/>
                <w:sz w:val="18"/>
                <w:szCs w:val="18"/>
              </w:rPr>
              <w:lastRenderedPageBreak/>
              <w:t>Администрация Суджанского района Курской области</w:t>
            </w:r>
          </w:p>
        </w:tc>
        <w:tc>
          <w:tcPr>
            <w:tcW w:w="576" w:type="dxa"/>
            <w:tcBorders>
              <w:right w:val="single" w:sz="4" w:space="0" w:color="auto"/>
            </w:tcBorders>
          </w:tcPr>
          <w:p w:rsidR="00E400C3" w:rsidRPr="007C40E7" w:rsidRDefault="00E400C3" w:rsidP="001D0274">
            <w:pPr>
              <w:rPr>
                <w:b/>
                <w:color w:val="000000" w:themeColor="text1"/>
                <w:sz w:val="16"/>
                <w:szCs w:val="16"/>
              </w:rPr>
            </w:pPr>
            <w:r w:rsidRPr="007C40E7">
              <w:rPr>
                <w:b/>
                <w:color w:val="000000" w:themeColor="text1"/>
                <w:sz w:val="16"/>
                <w:szCs w:val="16"/>
              </w:rPr>
              <w:t>002</w:t>
            </w:r>
          </w:p>
        </w:tc>
        <w:tc>
          <w:tcPr>
            <w:tcW w:w="558" w:type="dxa"/>
            <w:tcBorders>
              <w:left w:val="single" w:sz="4" w:space="0" w:color="auto"/>
              <w:right w:val="single" w:sz="4" w:space="0" w:color="auto"/>
            </w:tcBorders>
          </w:tcPr>
          <w:p w:rsidR="00E400C3" w:rsidRPr="007C40E7" w:rsidRDefault="00E400C3" w:rsidP="001D0274">
            <w:pPr>
              <w:jc w:val="center"/>
              <w:rPr>
                <w:b/>
                <w:color w:val="000000" w:themeColor="text1"/>
                <w:sz w:val="16"/>
                <w:szCs w:val="16"/>
              </w:rPr>
            </w:pPr>
            <w:r w:rsidRPr="007C40E7">
              <w:rPr>
                <w:b/>
                <w:color w:val="000000" w:themeColor="text1"/>
                <w:sz w:val="16"/>
                <w:szCs w:val="16"/>
              </w:rPr>
              <w:t>0000</w:t>
            </w:r>
          </w:p>
        </w:tc>
        <w:tc>
          <w:tcPr>
            <w:tcW w:w="1143" w:type="dxa"/>
            <w:tcBorders>
              <w:left w:val="single" w:sz="4" w:space="0" w:color="auto"/>
              <w:right w:val="single" w:sz="4" w:space="0" w:color="auto"/>
            </w:tcBorders>
          </w:tcPr>
          <w:p w:rsidR="00E400C3" w:rsidRPr="007C40E7" w:rsidRDefault="00E400C3" w:rsidP="001D0274">
            <w:pPr>
              <w:rPr>
                <w:b/>
                <w:color w:val="000000" w:themeColor="text1"/>
                <w:sz w:val="14"/>
                <w:szCs w:val="14"/>
              </w:rPr>
            </w:pPr>
            <w:r w:rsidRPr="007C40E7">
              <w:rPr>
                <w:b/>
                <w:color w:val="000000" w:themeColor="text1"/>
                <w:sz w:val="14"/>
                <w:szCs w:val="14"/>
              </w:rPr>
              <w:t>07200 00000</w:t>
            </w:r>
          </w:p>
        </w:tc>
        <w:tc>
          <w:tcPr>
            <w:tcW w:w="567" w:type="dxa"/>
            <w:tcBorders>
              <w:left w:val="single" w:sz="4" w:space="0" w:color="auto"/>
              <w:right w:val="single" w:sz="4" w:space="0" w:color="auto"/>
            </w:tcBorders>
          </w:tcPr>
          <w:p w:rsidR="00E400C3" w:rsidRPr="007C40E7" w:rsidRDefault="00E400C3" w:rsidP="001D0274">
            <w:pPr>
              <w:jc w:val="center"/>
              <w:rPr>
                <w:b/>
                <w:color w:val="000000" w:themeColor="text1"/>
                <w:sz w:val="16"/>
                <w:szCs w:val="16"/>
              </w:rPr>
            </w:pPr>
          </w:p>
        </w:tc>
        <w:tc>
          <w:tcPr>
            <w:tcW w:w="1418" w:type="dxa"/>
            <w:tcBorders>
              <w:bottom w:val="single" w:sz="4" w:space="0" w:color="auto"/>
            </w:tcBorders>
            <w:shd w:val="clear" w:color="auto" w:fill="DAEEF3"/>
          </w:tcPr>
          <w:p w:rsidR="00E400C3" w:rsidRPr="007C40E7" w:rsidRDefault="00E400C3" w:rsidP="001D0274">
            <w:pPr>
              <w:jc w:val="center"/>
              <w:rPr>
                <w:b/>
                <w:color w:val="000000" w:themeColor="text1"/>
                <w:sz w:val="18"/>
                <w:szCs w:val="18"/>
              </w:rPr>
            </w:pPr>
            <w:r w:rsidRPr="007C40E7">
              <w:rPr>
                <w:b/>
                <w:color w:val="000000" w:themeColor="text1"/>
                <w:sz w:val="16"/>
                <w:szCs w:val="16"/>
              </w:rPr>
              <w:t>7413,25175</w:t>
            </w:r>
          </w:p>
        </w:tc>
        <w:tc>
          <w:tcPr>
            <w:tcW w:w="1417" w:type="dxa"/>
            <w:tcBorders>
              <w:top w:val="single" w:sz="4" w:space="0" w:color="auto"/>
              <w:bottom w:val="single" w:sz="4" w:space="0" w:color="auto"/>
              <w:right w:val="single" w:sz="4" w:space="0" w:color="auto"/>
            </w:tcBorders>
            <w:shd w:val="clear" w:color="auto" w:fill="DAEEF3"/>
          </w:tcPr>
          <w:p w:rsidR="00E400C3" w:rsidRPr="0053361F" w:rsidRDefault="00E400C3" w:rsidP="001D0274">
            <w:pPr>
              <w:jc w:val="center"/>
              <w:rPr>
                <w:b/>
                <w:color w:val="000000" w:themeColor="text1"/>
                <w:sz w:val="16"/>
                <w:szCs w:val="16"/>
              </w:rPr>
            </w:pPr>
            <w:r>
              <w:rPr>
                <w:b/>
                <w:color w:val="000000" w:themeColor="text1"/>
                <w:sz w:val="16"/>
                <w:szCs w:val="16"/>
              </w:rPr>
              <w:t>6059,597</w:t>
            </w:r>
          </w:p>
        </w:tc>
        <w:tc>
          <w:tcPr>
            <w:tcW w:w="1701" w:type="dxa"/>
            <w:tcBorders>
              <w:top w:val="single" w:sz="4" w:space="0" w:color="auto"/>
              <w:right w:val="single" w:sz="4" w:space="0" w:color="auto"/>
            </w:tcBorders>
            <w:shd w:val="clear" w:color="auto" w:fill="FFFFFF" w:themeFill="background1"/>
          </w:tcPr>
          <w:p w:rsidR="00E400C3" w:rsidRPr="007C40E7" w:rsidRDefault="00E400C3" w:rsidP="001D0274">
            <w:pPr>
              <w:jc w:val="center"/>
              <w:rPr>
                <w:b/>
                <w:color w:val="000000" w:themeColor="text1"/>
                <w:sz w:val="18"/>
                <w:szCs w:val="18"/>
              </w:rPr>
            </w:pPr>
            <w:r>
              <w:rPr>
                <w:b/>
                <w:color w:val="000000" w:themeColor="text1"/>
                <w:sz w:val="18"/>
                <w:szCs w:val="18"/>
              </w:rPr>
              <w:t>1762,000</w:t>
            </w:r>
          </w:p>
        </w:tc>
        <w:tc>
          <w:tcPr>
            <w:tcW w:w="993" w:type="dxa"/>
            <w:tcBorders>
              <w:top w:val="single" w:sz="4" w:space="0" w:color="auto"/>
              <w:right w:val="single" w:sz="4" w:space="0" w:color="auto"/>
            </w:tcBorders>
            <w:shd w:val="clear" w:color="auto" w:fill="D9D9D9" w:themeFill="background1" w:themeFillShade="D9"/>
          </w:tcPr>
          <w:p w:rsidR="00E400C3" w:rsidRPr="007C40E7" w:rsidRDefault="00E400C3" w:rsidP="001D0274">
            <w:pPr>
              <w:jc w:val="center"/>
              <w:rPr>
                <w:b/>
                <w:color w:val="000000" w:themeColor="text1"/>
                <w:sz w:val="18"/>
                <w:szCs w:val="18"/>
              </w:rPr>
            </w:pPr>
            <w:r w:rsidRPr="007C40E7">
              <w:rPr>
                <w:b/>
                <w:color w:val="000000" w:themeColor="text1"/>
                <w:sz w:val="18"/>
                <w:szCs w:val="18"/>
              </w:rPr>
              <w:t>490,0</w:t>
            </w:r>
          </w:p>
        </w:tc>
      </w:tr>
      <w:tr w:rsidR="00E400C3" w:rsidRPr="007C40E7" w:rsidTr="001D0274">
        <w:trPr>
          <w:trHeight w:val="2392"/>
        </w:trPr>
        <w:tc>
          <w:tcPr>
            <w:tcW w:w="3403" w:type="dxa"/>
            <w:shd w:val="clear" w:color="auto" w:fill="92D050"/>
          </w:tcPr>
          <w:p w:rsidR="00E400C3" w:rsidRPr="007C40E7" w:rsidRDefault="00E400C3" w:rsidP="001D0274">
            <w:pPr>
              <w:jc w:val="both"/>
              <w:rPr>
                <w:color w:val="000000" w:themeColor="text1"/>
                <w:sz w:val="18"/>
                <w:szCs w:val="18"/>
              </w:rPr>
            </w:pPr>
            <w:r w:rsidRPr="007C40E7">
              <w:rPr>
                <w:color w:val="000000" w:themeColor="text1"/>
                <w:sz w:val="18"/>
                <w:szCs w:val="18"/>
              </w:rPr>
              <w:lastRenderedPageBreak/>
              <w:t>Основное мероприятие 2.1. «Реализация мероприятий по разработке документов территориального планирования и градостроительного зонирования»</w:t>
            </w:r>
          </w:p>
        </w:tc>
        <w:tc>
          <w:tcPr>
            <w:tcW w:w="1276" w:type="dxa"/>
            <w:vMerge/>
            <w:shd w:val="clear" w:color="auto" w:fill="auto"/>
          </w:tcPr>
          <w:p w:rsidR="00E400C3" w:rsidRPr="007C40E7" w:rsidRDefault="00E400C3" w:rsidP="001D0274">
            <w:pPr>
              <w:jc w:val="both"/>
              <w:rPr>
                <w:color w:val="000000" w:themeColor="text1"/>
                <w:sz w:val="16"/>
                <w:szCs w:val="16"/>
              </w:rPr>
            </w:pPr>
          </w:p>
        </w:tc>
        <w:tc>
          <w:tcPr>
            <w:tcW w:w="1691" w:type="dxa"/>
            <w:shd w:val="clear" w:color="auto" w:fill="auto"/>
          </w:tcPr>
          <w:p w:rsidR="00E400C3" w:rsidRPr="007C40E7" w:rsidRDefault="00E400C3" w:rsidP="001D0274">
            <w:pPr>
              <w:jc w:val="both"/>
              <w:rPr>
                <w:color w:val="000000" w:themeColor="text1"/>
                <w:sz w:val="16"/>
                <w:szCs w:val="16"/>
              </w:rPr>
            </w:pPr>
            <w:r w:rsidRPr="007C40E7">
              <w:rPr>
                <w:color w:val="000000" w:themeColor="text1"/>
                <w:sz w:val="16"/>
                <w:szCs w:val="16"/>
              </w:rPr>
              <w:t>Отдел строительства и архитектуры Управления строительства, муниципального имущества, и ЖКХ Администрации Суджанского района</w:t>
            </w:r>
          </w:p>
        </w:tc>
        <w:tc>
          <w:tcPr>
            <w:tcW w:w="576" w:type="dxa"/>
            <w:tcBorders>
              <w:right w:val="single" w:sz="4" w:space="0" w:color="auto"/>
            </w:tcBorders>
            <w:shd w:val="clear" w:color="auto" w:fill="92D050"/>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Default="00E400C3" w:rsidP="001D0274">
            <w:pPr>
              <w:rPr>
                <w:color w:val="000000" w:themeColor="text1"/>
                <w:sz w:val="16"/>
                <w:szCs w:val="16"/>
              </w:rPr>
            </w:pPr>
            <w:r w:rsidRPr="007C40E7">
              <w:rPr>
                <w:color w:val="000000" w:themeColor="text1"/>
                <w:sz w:val="16"/>
                <w:szCs w:val="16"/>
              </w:rPr>
              <w:t>002</w:t>
            </w:r>
          </w:p>
          <w:p w:rsidR="00E400C3" w:rsidRDefault="00E400C3" w:rsidP="001D0274">
            <w:pPr>
              <w:rPr>
                <w:color w:val="000000" w:themeColor="text1"/>
                <w:sz w:val="16"/>
                <w:szCs w:val="16"/>
              </w:rPr>
            </w:pPr>
          </w:p>
          <w:p w:rsidR="00E400C3" w:rsidRDefault="00E400C3" w:rsidP="001D0274">
            <w:pPr>
              <w:rPr>
                <w:color w:val="000000" w:themeColor="text1"/>
                <w:sz w:val="16"/>
                <w:szCs w:val="16"/>
              </w:rPr>
            </w:pPr>
          </w:p>
          <w:p w:rsidR="00E400C3" w:rsidRPr="007C40E7" w:rsidRDefault="00E400C3" w:rsidP="001D0274">
            <w:pPr>
              <w:rPr>
                <w:color w:val="000000" w:themeColor="text1"/>
                <w:sz w:val="16"/>
                <w:szCs w:val="16"/>
              </w:rPr>
            </w:pPr>
            <w:r>
              <w:rPr>
                <w:color w:val="000000" w:themeColor="text1"/>
                <w:sz w:val="16"/>
                <w:szCs w:val="16"/>
              </w:rPr>
              <w:t>002</w:t>
            </w:r>
          </w:p>
        </w:tc>
        <w:tc>
          <w:tcPr>
            <w:tcW w:w="558" w:type="dxa"/>
            <w:tcBorders>
              <w:left w:val="single" w:sz="4" w:space="0" w:color="auto"/>
              <w:right w:val="single" w:sz="4" w:space="0" w:color="auto"/>
            </w:tcBorders>
            <w:shd w:val="clear" w:color="auto" w:fill="92D050"/>
          </w:tcPr>
          <w:p w:rsidR="00E400C3" w:rsidRPr="007C40E7" w:rsidRDefault="00E400C3" w:rsidP="001D0274">
            <w:pPr>
              <w:jc w:val="center"/>
              <w:rPr>
                <w:b/>
                <w:color w:val="000000" w:themeColor="text1"/>
                <w:sz w:val="16"/>
                <w:szCs w:val="16"/>
              </w:rPr>
            </w:pPr>
            <w:r w:rsidRPr="007C40E7">
              <w:rPr>
                <w:b/>
                <w:color w:val="000000" w:themeColor="text1"/>
                <w:sz w:val="16"/>
                <w:szCs w:val="16"/>
              </w:rPr>
              <w:t>0412</w:t>
            </w: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Default="00E400C3" w:rsidP="001D0274">
            <w:pPr>
              <w:rPr>
                <w:color w:val="000000" w:themeColor="text1"/>
                <w:sz w:val="16"/>
                <w:szCs w:val="16"/>
              </w:rPr>
            </w:pPr>
            <w:r w:rsidRPr="007C40E7">
              <w:rPr>
                <w:color w:val="000000" w:themeColor="text1"/>
                <w:sz w:val="16"/>
                <w:szCs w:val="16"/>
              </w:rPr>
              <w:t>0412</w:t>
            </w:r>
          </w:p>
          <w:p w:rsidR="00E400C3" w:rsidRDefault="00E400C3" w:rsidP="001D0274">
            <w:pPr>
              <w:rPr>
                <w:color w:val="000000" w:themeColor="text1"/>
                <w:sz w:val="16"/>
                <w:szCs w:val="16"/>
              </w:rPr>
            </w:pPr>
          </w:p>
          <w:p w:rsidR="00E400C3" w:rsidRDefault="00E400C3" w:rsidP="001D0274">
            <w:pPr>
              <w:rPr>
                <w:color w:val="000000" w:themeColor="text1"/>
                <w:sz w:val="16"/>
                <w:szCs w:val="16"/>
              </w:rPr>
            </w:pPr>
          </w:p>
          <w:p w:rsidR="00E400C3" w:rsidRPr="007C40E7" w:rsidRDefault="00E400C3" w:rsidP="001D0274">
            <w:pPr>
              <w:rPr>
                <w:color w:val="000000" w:themeColor="text1"/>
                <w:sz w:val="16"/>
                <w:szCs w:val="16"/>
              </w:rPr>
            </w:pPr>
            <w:r>
              <w:rPr>
                <w:color w:val="000000" w:themeColor="text1"/>
                <w:sz w:val="16"/>
                <w:szCs w:val="16"/>
              </w:rPr>
              <w:t>0412</w:t>
            </w:r>
          </w:p>
        </w:tc>
        <w:tc>
          <w:tcPr>
            <w:tcW w:w="1143" w:type="dxa"/>
            <w:tcBorders>
              <w:left w:val="single" w:sz="4" w:space="0" w:color="auto"/>
              <w:right w:val="single" w:sz="4" w:space="0" w:color="auto"/>
            </w:tcBorders>
            <w:shd w:val="clear" w:color="auto" w:fill="92D050"/>
          </w:tcPr>
          <w:p w:rsidR="00E400C3" w:rsidRPr="007C40E7" w:rsidRDefault="00E400C3" w:rsidP="001D0274">
            <w:pPr>
              <w:jc w:val="center"/>
              <w:rPr>
                <w:b/>
                <w:color w:val="000000" w:themeColor="text1"/>
                <w:sz w:val="16"/>
                <w:szCs w:val="16"/>
              </w:rPr>
            </w:pPr>
            <w:r w:rsidRPr="007C40E7">
              <w:rPr>
                <w:b/>
                <w:color w:val="000000" w:themeColor="text1"/>
                <w:sz w:val="16"/>
                <w:szCs w:val="16"/>
              </w:rPr>
              <w:t>07201 С1416</w:t>
            </w: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Default="00E400C3" w:rsidP="001D0274">
            <w:pPr>
              <w:rPr>
                <w:color w:val="000000" w:themeColor="text1"/>
                <w:sz w:val="16"/>
                <w:szCs w:val="16"/>
              </w:rPr>
            </w:pPr>
            <w:r w:rsidRPr="007C40E7">
              <w:rPr>
                <w:color w:val="000000" w:themeColor="text1"/>
                <w:sz w:val="16"/>
                <w:szCs w:val="16"/>
              </w:rPr>
              <w:t>07201С1416</w:t>
            </w:r>
          </w:p>
          <w:p w:rsidR="00E400C3" w:rsidRDefault="00E400C3" w:rsidP="001D0274">
            <w:pPr>
              <w:rPr>
                <w:color w:val="000000" w:themeColor="text1"/>
                <w:sz w:val="16"/>
                <w:szCs w:val="16"/>
              </w:rPr>
            </w:pPr>
          </w:p>
          <w:p w:rsidR="00E400C3" w:rsidRDefault="00E400C3" w:rsidP="001D0274">
            <w:pPr>
              <w:rPr>
                <w:color w:val="000000" w:themeColor="text1"/>
                <w:sz w:val="16"/>
                <w:szCs w:val="16"/>
              </w:rPr>
            </w:pPr>
          </w:p>
          <w:p w:rsidR="00E400C3" w:rsidRPr="007C40E7" w:rsidRDefault="00E400C3" w:rsidP="001D0274">
            <w:pPr>
              <w:rPr>
                <w:color w:val="000000" w:themeColor="text1"/>
                <w:sz w:val="16"/>
                <w:szCs w:val="16"/>
              </w:rPr>
            </w:pPr>
            <w:r w:rsidRPr="00CA4D85">
              <w:rPr>
                <w:color w:val="FF0000"/>
                <w:sz w:val="16"/>
                <w:szCs w:val="16"/>
              </w:rPr>
              <w:t>07204 П 3600</w:t>
            </w:r>
          </w:p>
        </w:tc>
        <w:tc>
          <w:tcPr>
            <w:tcW w:w="567" w:type="dxa"/>
            <w:tcBorders>
              <w:left w:val="single" w:sz="4" w:space="0" w:color="auto"/>
              <w:right w:val="single" w:sz="4" w:space="0" w:color="auto"/>
            </w:tcBorders>
            <w:shd w:val="clear" w:color="auto" w:fill="92D050"/>
          </w:tcPr>
          <w:p w:rsidR="00E400C3" w:rsidRPr="007C40E7" w:rsidRDefault="00E400C3" w:rsidP="001D0274">
            <w:pPr>
              <w:jc w:val="center"/>
              <w:rPr>
                <w:b/>
                <w:color w:val="000000" w:themeColor="text1"/>
                <w:sz w:val="16"/>
                <w:szCs w:val="16"/>
              </w:rPr>
            </w:pPr>
            <w:r w:rsidRPr="007C40E7">
              <w:rPr>
                <w:b/>
                <w:color w:val="000000" w:themeColor="text1"/>
                <w:sz w:val="16"/>
                <w:szCs w:val="16"/>
              </w:rPr>
              <w:t>500</w:t>
            </w: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Default="00E400C3" w:rsidP="001D0274">
            <w:pPr>
              <w:rPr>
                <w:color w:val="000000" w:themeColor="text1"/>
                <w:sz w:val="16"/>
                <w:szCs w:val="16"/>
              </w:rPr>
            </w:pPr>
            <w:r w:rsidRPr="007C40E7">
              <w:rPr>
                <w:color w:val="000000" w:themeColor="text1"/>
                <w:sz w:val="16"/>
                <w:szCs w:val="16"/>
              </w:rPr>
              <w:t>200</w:t>
            </w:r>
          </w:p>
          <w:p w:rsidR="00E400C3" w:rsidRDefault="00E400C3" w:rsidP="001D0274">
            <w:pPr>
              <w:rPr>
                <w:color w:val="000000" w:themeColor="text1"/>
                <w:sz w:val="16"/>
                <w:szCs w:val="16"/>
              </w:rPr>
            </w:pPr>
          </w:p>
          <w:p w:rsidR="00E400C3" w:rsidRDefault="00E400C3" w:rsidP="001D0274">
            <w:pPr>
              <w:rPr>
                <w:color w:val="000000" w:themeColor="text1"/>
                <w:sz w:val="16"/>
                <w:szCs w:val="16"/>
              </w:rPr>
            </w:pPr>
          </w:p>
          <w:p w:rsidR="00E400C3" w:rsidRPr="007C40E7" w:rsidRDefault="00E400C3" w:rsidP="001D0274">
            <w:pPr>
              <w:rPr>
                <w:color w:val="000000" w:themeColor="text1"/>
                <w:sz w:val="16"/>
                <w:szCs w:val="16"/>
              </w:rPr>
            </w:pPr>
            <w:r w:rsidRPr="00CA4D85">
              <w:rPr>
                <w:color w:val="FF0000"/>
                <w:sz w:val="16"/>
                <w:szCs w:val="16"/>
              </w:rPr>
              <w:t>500</w:t>
            </w:r>
          </w:p>
        </w:tc>
        <w:tc>
          <w:tcPr>
            <w:tcW w:w="1418" w:type="dxa"/>
            <w:tcBorders>
              <w:top w:val="single" w:sz="4" w:space="0" w:color="auto"/>
            </w:tcBorders>
            <w:shd w:val="clear" w:color="auto" w:fill="auto"/>
          </w:tcPr>
          <w:p w:rsidR="00E400C3" w:rsidRPr="007C40E7" w:rsidRDefault="00E400C3" w:rsidP="001D0274">
            <w:pPr>
              <w:jc w:val="center"/>
              <w:rPr>
                <w:color w:val="000000" w:themeColor="text1"/>
                <w:sz w:val="16"/>
                <w:szCs w:val="16"/>
              </w:rPr>
            </w:pPr>
            <w:r w:rsidRPr="007C40E7">
              <w:rPr>
                <w:color w:val="000000" w:themeColor="text1"/>
                <w:sz w:val="16"/>
                <w:szCs w:val="16"/>
              </w:rPr>
              <w:t>-</w:t>
            </w: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Default="00E400C3" w:rsidP="001D0274">
            <w:pPr>
              <w:jc w:val="center"/>
              <w:rPr>
                <w:color w:val="000000" w:themeColor="text1"/>
                <w:sz w:val="16"/>
                <w:szCs w:val="16"/>
              </w:rPr>
            </w:pPr>
            <w:r w:rsidRPr="007C40E7">
              <w:rPr>
                <w:color w:val="000000" w:themeColor="text1"/>
                <w:sz w:val="16"/>
                <w:szCs w:val="16"/>
              </w:rPr>
              <w:t>350,0</w:t>
            </w:r>
          </w:p>
          <w:p w:rsidR="00E400C3" w:rsidRDefault="00E400C3" w:rsidP="001D0274">
            <w:pPr>
              <w:jc w:val="center"/>
              <w:rPr>
                <w:color w:val="000000" w:themeColor="text1"/>
                <w:sz w:val="16"/>
                <w:szCs w:val="16"/>
              </w:rPr>
            </w:pPr>
          </w:p>
          <w:p w:rsidR="00E400C3"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Pr>
                <w:color w:val="000000" w:themeColor="text1"/>
                <w:sz w:val="16"/>
                <w:szCs w:val="16"/>
              </w:rPr>
              <w:t>-</w:t>
            </w:r>
          </w:p>
        </w:tc>
        <w:tc>
          <w:tcPr>
            <w:tcW w:w="1417" w:type="dxa"/>
            <w:tcBorders>
              <w:top w:val="single" w:sz="4" w:space="0" w:color="auto"/>
              <w:right w:val="single" w:sz="4" w:space="0" w:color="auto"/>
            </w:tcBorders>
            <w:shd w:val="clear" w:color="auto" w:fill="auto"/>
          </w:tcPr>
          <w:p w:rsidR="00E400C3" w:rsidRPr="007C40E7" w:rsidRDefault="00E400C3" w:rsidP="001D0274">
            <w:pPr>
              <w:jc w:val="center"/>
              <w:rPr>
                <w:color w:val="000000" w:themeColor="text1"/>
                <w:sz w:val="16"/>
                <w:szCs w:val="16"/>
              </w:rPr>
            </w:pPr>
            <w:r w:rsidRPr="007C40E7">
              <w:rPr>
                <w:color w:val="000000" w:themeColor="text1"/>
                <w:sz w:val="16"/>
                <w:szCs w:val="16"/>
              </w:rPr>
              <w:t>720,0</w:t>
            </w: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Default="00E400C3" w:rsidP="001D0274">
            <w:pPr>
              <w:jc w:val="center"/>
              <w:rPr>
                <w:color w:val="000000" w:themeColor="text1"/>
                <w:sz w:val="16"/>
                <w:szCs w:val="16"/>
              </w:rPr>
            </w:pPr>
            <w:r w:rsidRPr="007C40E7">
              <w:rPr>
                <w:color w:val="000000" w:themeColor="text1"/>
                <w:sz w:val="16"/>
                <w:szCs w:val="16"/>
              </w:rPr>
              <w:t>150,0</w:t>
            </w:r>
          </w:p>
          <w:p w:rsidR="00E400C3" w:rsidRDefault="00E400C3" w:rsidP="001D0274">
            <w:pPr>
              <w:jc w:val="center"/>
              <w:rPr>
                <w:color w:val="000000" w:themeColor="text1"/>
                <w:sz w:val="16"/>
                <w:szCs w:val="16"/>
              </w:rPr>
            </w:pPr>
          </w:p>
          <w:p w:rsidR="00E400C3"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sidRPr="00891661">
              <w:rPr>
                <w:color w:val="FF0000"/>
                <w:sz w:val="16"/>
                <w:szCs w:val="16"/>
              </w:rPr>
              <w:t>550,0</w:t>
            </w:r>
          </w:p>
        </w:tc>
        <w:tc>
          <w:tcPr>
            <w:tcW w:w="1701" w:type="dxa"/>
            <w:tcBorders>
              <w:top w:val="single" w:sz="4" w:space="0" w:color="auto"/>
              <w:right w:val="single" w:sz="4" w:space="0" w:color="auto"/>
            </w:tcBorders>
            <w:shd w:val="clear" w:color="auto" w:fill="FFFFFF" w:themeFill="background1"/>
          </w:tcPr>
          <w:p w:rsidR="00E400C3" w:rsidRPr="007C40E7" w:rsidRDefault="00E400C3" w:rsidP="001D0274">
            <w:pPr>
              <w:jc w:val="center"/>
              <w:rPr>
                <w:color w:val="000000" w:themeColor="text1"/>
                <w:sz w:val="16"/>
                <w:szCs w:val="16"/>
              </w:rPr>
            </w:pPr>
            <w:r w:rsidRPr="007C40E7">
              <w:rPr>
                <w:color w:val="000000" w:themeColor="text1"/>
                <w:sz w:val="16"/>
                <w:szCs w:val="16"/>
              </w:rPr>
              <w:t>-</w:t>
            </w:r>
          </w:p>
          <w:p w:rsidR="00E400C3" w:rsidRPr="007C40E7"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jc w:val="center"/>
              <w:rPr>
                <w:color w:val="000000" w:themeColor="text1"/>
                <w:sz w:val="16"/>
                <w:szCs w:val="16"/>
              </w:rPr>
            </w:pPr>
          </w:p>
          <w:p w:rsidR="00E400C3" w:rsidRDefault="00E400C3" w:rsidP="001D0274">
            <w:pPr>
              <w:jc w:val="center"/>
              <w:rPr>
                <w:color w:val="000000" w:themeColor="text1"/>
                <w:sz w:val="16"/>
                <w:szCs w:val="16"/>
              </w:rPr>
            </w:pPr>
            <w:r w:rsidRPr="007C40E7">
              <w:rPr>
                <w:color w:val="000000" w:themeColor="text1"/>
                <w:sz w:val="16"/>
                <w:szCs w:val="16"/>
              </w:rPr>
              <w:t>-</w:t>
            </w:r>
          </w:p>
          <w:p w:rsidR="00E400C3" w:rsidRDefault="00E400C3" w:rsidP="001D0274">
            <w:pPr>
              <w:jc w:val="center"/>
              <w:rPr>
                <w:color w:val="000000" w:themeColor="text1"/>
                <w:sz w:val="16"/>
                <w:szCs w:val="16"/>
              </w:rPr>
            </w:pPr>
          </w:p>
          <w:p w:rsidR="00E400C3"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Pr>
                <w:color w:val="000000" w:themeColor="text1"/>
                <w:sz w:val="16"/>
                <w:szCs w:val="16"/>
              </w:rPr>
              <w:t>-</w:t>
            </w:r>
          </w:p>
        </w:tc>
        <w:tc>
          <w:tcPr>
            <w:tcW w:w="993" w:type="dxa"/>
            <w:tcBorders>
              <w:top w:val="single" w:sz="4" w:space="0" w:color="auto"/>
              <w:right w:val="single" w:sz="4" w:space="0" w:color="auto"/>
            </w:tcBorders>
            <w:shd w:val="clear" w:color="auto" w:fill="D9D9D9" w:themeFill="background1" w:themeFillShade="D9"/>
          </w:tcPr>
          <w:p w:rsidR="00E400C3" w:rsidRPr="007C40E7" w:rsidRDefault="00E400C3" w:rsidP="001D0274">
            <w:pPr>
              <w:jc w:val="center"/>
              <w:rPr>
                <w:color w:val="000000" w:themeColor="text1"/>
                <w:sz w:val="16"/>
                <w:szCs w:val="16"/>
              </w:rPr>
            </w:pPr>
            <w:r w:rsidRPr="007C40E7">
              <w:rPr>
                <w:color w:val="000000" w:themeColor="text1"/>
                <w:sz w:val="16"/>
                <w:szCs w:val="16"/>
              </w:rPr>
              <w:t>-</w:t>
            </w:r>
          </w:p>
          <w:p w:rsidR="00E400C3" w:rsidRPr="007C40E7"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jc w:val="center"/>
              <w:rPr>
                <w:color w:val="000000" w:themeColor="text1"/>
                <w:sz w:val="16"/>
                <w:szCs w:val="16"/>
              </w:rPr>
            </w:pPr>
          </w:p>
          <w:p w:rsidR="00E400C3" w:rsidRDefault="00E400C3" w:rsidP="001D0274">
            <w:pPr>
              <w:jc w:val="center"/>
              <w:rPr>
                <w:color w:val="000000" w:themeColor="text1"/>
                <w:sz w:val="16"/>
                <w:szCs w:val="16"/>
              </w:rPr>
            </w:pPr>
            <w:r w:rsidRPr="007C40E7">
              <w:rPr>
                <w:color w:val="000000" w:themeColor="text1"/>
                <w:sz w:val="16"/>
                <w:szCs w:val="16"/>
              </w:rPr>
              <w:t>-</w:t>
            </w:r>
          </w:p>
          <w:p w:rsidR="00E400C3" w:rsidRDefault="00E400C3" w:rsidP="001D0274">
            <w:pPr>
              <w:jc w:val="center"/>
              <w:rPr>
                <w:color w:val="000000" w:themeColor="text1"/>
                <w:sz w:val="16"/>
                <w:szCs w:val="16"/>
              </w:rPr>
            </w:pPr>
          </w:p>
          <w:p w:rsidR="00E400C3" w:rsidRDefault="00E400C3" w:rsidP="001D0274">
            <w:pPr>
              <w:jc w:val="center"/>
              <w:rPr>
                <w:color w:val="000000" w:themeColor="text1"/>
                <w:sz w:val="16"/>
                <w:szCs w:val="16"/>
              </w:rPr>
            </w:pPr>
          </w:p>
          <w:p w:rsidR="00E400C3" w:rsidRPr="007C40E7" w:rsidRDefault="00E400C3" w:rsidP="001D0274">
            <w:pPr>
              <w:jc w:val="center"/>
              <w:rPr>
                <w:color w:val="000000" w:themeColor="text1"/>
                <w:sz w:val="16"/>
                <w:szCs w:val="16"/>
              </w:rPr>
            </w:pPr>
            <w:r>
              <w:rPr>
                <w:color w:val="000000" w:themeColor="text1"/>
                <w:sz w:val="16"/>
                <w:szCs w:val="16"/>
              </w:rPr>
              <w:t>-</w:t>
            </w:r>
          </w:p>
        </w:tc>
      </w:tr>
      <w:tr w:rsidR="00E400C3" w:rsidRPr="007C40E7" w:rsidTr="001D0274">
        <w:trPr>
          <w:trHeight w:val="675"/>
        </w:trPr>
        <w:tc>
          <w:tcPr>
            <w:tcW w:w="3403" w:type="dxa"/>
            <w:vMerge w:val="restart"/>
            <w:shd w:val="clear" w:color="auto" w:fill="FFFF00"/>
          </w:tcPr>
          <w:p w:rsidR="00E400C3" w:rsidRPr="007C40E7" w:rsidRDefault="00E400C3" w:rsidP="001D0274">
            <w:pPr>
              <w:jc w:val="both"/>
              <w:rPr>
                <w:color w:val="000000" w:themeColor="text1"/>
                <w:sz w:val="18"/>
                <w:szCs w:val="18"/>
              </w:rPr>
            </w:pPr>
            <w:r w:rsidRPr="007C40E7">
              <w:rPr>
                <w:color w:val="000000" w:themeColor="text1"/>
                <w:sz w:val="18"/>
                <w:szCs w:val="18"/>
              </w:rPr>
              <w:lastRenderedPageBreak/>
              <w:t>Основное мероприятие 2.2. «Содействие развитию социальной и инженерной инфраструктуры муниципальных образований  Суджанского района Курской области»</w:t>
            </w:r>
          </w:p>
        </w:tc>
        <w:tc>
          <w:tcPr>
            <w:tcW w:w="1276" w:type="dxa"/>
            <w:vMerge/>
            <w:shd w:val="clear" w:color="auto" w:fill="auto"/>
          </w:tcPr>
          <w:p w:rsidR="00E400C3" w:rsidRPr="007C40E7" w:rsidRDefault="00E400C3" w:rsidP="001D0274">
            <w:pPr>
              <w:jc w:val="both"/>
              <w:rPr>
                <w:color w:val="000000" w:themeColor="text1"/>
              </w:rPr>
            </w:pPr>
          </w:p>
        </w:tc>
        <w:tc>
          <w:tcPr>
            <w:tcW w:w="1691" w:type="dxa"/>
            <w:vMerge w:val="restart"/>
            <w:shd w:val="clear" w:color="auto" w:fill="auto"/>
          </w:tcPr>
          <w:p w:rsidR="00E400C3" w:rsidRPr="007C40E7" w:rsidRDefault="00E400C3" w:rsidP="001D0274">
            <w:pPr>
              <w:jc w:val="both"/>
              <w:rPr>
                <w:color w:val="000000" w:themeColor="text1"/>
              </w:rPr>
            </w:pPr>
          </w:p>
        </w:tc>
        <w:tc>
          <w:tcPr>
            <w:tcW w:w="576" w:type="dxa"/>
            <w:tcBorders>
              <w:right w:val="single" w:sz="4" w:space="0" w:color="auto"/>
            </w:tcBorders>
            <w:shd w:val="clear" w:color="auto" w:fill="FFFF00"/>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558" w:type="dxa"/>
            <w:tcBorders>
              <w:left w:val="single" w:sz="4" w:space="0" w:color="auto"/>
              <w:right w:val="single" w:sz="4" w:space="0" w:color="auto"/>
            </w:tcBorders>
            <w:shd w:val="clear" w:color="auto" w:fill="FFFF00"/>
          </w:tcPr>
          <w:p w:rsidR="00E400C3" w:rsidRPr="007C40E7" w:rsidRDefault="00E400C3" w:rsidP="001D0274">
            <w:pPr>
              <w:jc w:val="center"/>
              <w:rPr>
                <w:b/>
                <w:color w:val="000000" w:themeColor="text1"/>
                <w:sz w:val="16"/>
                <w:szCs w:val="16"/>
              </w:rPr>
            </w:pPr>
            <w:r w:rsidRPr="007C40E7">
              <w:rPr>
                <w:b/>
                <w:color w:val="000000" w:themeColor="text1"/>
                <w:sz w:val="16"/>
                <w:szCs w:val="16"/>
              </w:rPr>
              <w:t>0502</w:t>
            </w:r>
          </w:p>
        </w:tc>
        <w:tc>
          <w:tcPr>
            <w:tcW w:w="1143" w:type="dxa"/>
            <w:tcBorders>
              <w:left w:val="single" w:sz="4" w:space="0" w:color="auto"/>
              <w:right w:val="single" w:sz="4" w:space="0" w:color="auto"/>
            </w:tcBorders>
            <w:shd w:val="clear" w:color="auto" w:fill="FFFF00"/>
          </w:tcPr>
          <w:p w:rsidR="00E400C3" w:rsidRPr="007C40E7" w:rsidRDefault="00E400C3" w:rsidP="001D0274">
            <w:pPr>
              <w:rPr>
                <w:b/>
                <w:color w:val="000000" w:themeColor="text1"/>
                <w:sz w:val="16"/>
                <w:szCs w:val="16"/>
              </w:rPr>
            </w:pPr>
            <w:r w:rsidRPr="007C40E7">
              <w:rPr>
                <w:b/>
                <w:color w:val="000000" w:themeColor="text1"/>
                <w:sz w:val="16"/>
                <w:szCs w:val="16"/>
              </w:rPr>
              <w:t>07202 С 1417</w:t>
            </w:r>
          </w:p>
        </w:tc>
        <w:tc>
          <w:tcPr>
            <w:tcW w:w="567" w:type="dxa"/>
            <w:tcBorders>
              <w:left w:val="single" w:sz="4" w:space="0" w:color="auto"/>
              <w:right w:val="single" w:sz="4" w:space="0" w:color="auto"/>
            </w:tcBorders>
            <w:shd w:val="clear" w:color="auto" w:fill="FFFF00"/>
          </w:tcPr>
          <w:p w:rsidR="00E400C3" w:rsidRPr="007C40E7" w:rsidRDefault="00E400C3" w:rsidP="001D0274">
            <w:pPr>
              <w:jc w:val="center"/>
              <w:rPr>
                <w:b/>
                <w:color w:val="000000" w:themeColor="text1"/>
                <w:sz w:val="16"/>
                <w:szCs w:val="16"/>
              </w:rPr>
            </w:pPr>
            <w:r w:rsidRPr="007C40E7">
              <w:rPr>
                <w:b/>
                <w:color w:val="000000" w:themeColor="text1"/>
                <w:sz w:val="16"/>
                <w:szCs w:val="16"/>
              </w:rPr>
              <w:t>400</w:t>
            </w:r>
          </w:p>
        </w:tc>
        <w:tc>
          <w:tcPr>
            <w:tcW w:w="1418" w:type="dxa"/>
            <w:shd w:val="clear" w:color="auto" w:fill="auto"/>
          </w:tcPr>
          <w:p w:rsidR="00E400C3" w:rsidRPr="007C40E7" w:rsidRDefault="00E400C3" w:rsidP="001D0274">
            <w:pPr>
              <w:jc w:val="center"/>
              <w:rPr>
                <w:color w:val="000000" w:themeColor="text1"/>
                <w:sz w:val="18"/>
                <w:szCs w:val="18"/>
              </w:rPr>
            </w:pPr>
            <w:r w:rsidRPr="007C40E7">
              <w:rPr>
                <w:color w:val="000000" w:themeColor="text1"/>
                <w:sz w:val="18"/>
                <w:szCs w:val="18"/>
              </w:rPr>
              <w:t>3246,8</w:t>
            </w:r>
          </w:p>
        </w:tc>
        <w:tc>
          <w:tcPr>
            <w:tcW w:w="1417" w:type="dxa"/>
            <w:tcBorders>
              <w:top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r w:rsidRPr="007C40E7">
              <w:rPr>
                <w:color w:val="000000" w:themeColor="text1"/>
                <w:sz w:val="18"/>
                <w:szCs w:val="18"/>
                <w:lang w:val="en-US"/>
              </w:rPr>
              <w:t>1090</w:t>
            </w:r>
            <w:r w:rsidRPr="007C40E7">
              <w:rPr>
                <w:color w:val="000000" w:themeColor="text1"/>
                <w:sz w:val="18"/>
                <w:szCs w:val="18"/>
              </w:rPr>
              <w:t>,0</w:t>
            </w:r>
          </w:p>
        </w:tc>
        <w:tc>
          <w:tcPr>
            <w:tcW w:w="1701" w:type="dxa"/>
            <w:tcBorders>
              <w:top w:val="single" w:sz="4" w:space="0" w:color="auto"/>
              <w:right w:val="single" w:sz="4" w:space="0" w:color="auto"/>
            </w:tcBorders>
            <w:shd w:val="clear" w:color="auto" w:fill="FFFFFF" w:themeFill="background1"/>
          </w:tcPr>
          <w:p w:rsidR="00E400C3" w:rsidRPr="007C40E7" w:rsidRDefault="00E400C3" w:rsidP="001D0274">
            <w:pPr>
              <w:jc w:val="center"/>
              <w:rPr>
                <w:color w:val="000000" w:themeColor="text1"/>
                <w:sz w:val="18"/>
                <w:szCs w:val="18"/>
              </w:rPr>
            </w:pPr>
            <w:r w:rsidRPr="007C40E7">
              <w:rPr>
                <w:color w:val="000000" w:themeColor="text1"/>
                <w:sz w:val="18"/>
                <w:szCs w:val="18"/>
              </w:rPr>
              <w:t>16,731</w:t>
            </w:r>
          </w:p>
        </w:tc>
        <w:tc>
          <w:tcPr>
            <w:tcW w:w="993" w:type="dxa"/>
            <w:tcBorders>
              <w:top w:val="single" w:sz="4" w:space="0" w:color="auto"/>
              <w:right w:val="single" w:sz="4" w:space="0" w:color="auto"/>
            </w:tcBorders>
            <w:shd w:val="clear" w:color="auto" w:fill="D9D9D9" w:themeFill="background1" w:themeFillShade="D9"/>
          </w:tcPr>
          <w:p w:rsidR="00E400C3" w:rsidRPr="007C40E7" w:rsidRDefault="00E400C3" w:rsidP="001D0274">
            <w:pPr>
              <w:jc w:val="center"/>
              <w:rPr>
                <w:color w:val="000000" w:themeColor="text1"/>
                <w:sz w:val="18"/>
                <w:szCs w:val="18"/>
              </w:rPr>
            </w:pPr>
            <w:r w:rsidRPr="007C40E7">
              <w:rPr>
                <w:color w:val="000000" w:themeColor="text1"/>
                <w:sz w:val="18"/>
                <w:szCs w:val="18"/>
              </w:rPr>
              <w:t>104,0</w:t>
            </w:r>
          </w:p>
        </w:tc>
      </w:tr>
      <w:tr w:rsidR="00E400C3" w:rsidRPr="007C40E7" w:rsidTr="001D0274">
        <w:trPr>
          <w:trHeight w:val="533"/>
        </w:trPr>
        <w:tc>
          <w:tcPr>
            <w:tcW w:w="3403" w:type="dxa"/>
            <w:vMerge/>
            <w:shd w:val="clear" w:color="auto" w:fill="FFFF00"/>
          </w:tcPr>
          <w:p w:rsidR="00E400C3" w:rsidRPr="007C40E7" w:rsidRDefault="00E400C3" w:rsidP="001D0274">
            <w:pPr>
              <w:jc w:val="both"/>
              <w:rPr>
                <w:color w:val="000000" w:themeColor="text1"/>
                <w:sz w:val="18"/>
                <w:szCs w:val="18"/>
              </w:rPr>
            </w:pPr>
          </w:p>
        </w:tc>
        <w:tc>
          <w:tcPr>
            <w:tcW w:w="1276" w:type="dxa"/>
            <w:vMerge/>
            <w:shd w:val="clear" w:color="auto" w:fill="auto"/>
          </w:tcPr>
          <w:p w:rsidR="00E400C3" w:rsidRPr="007C40E7" w:rsidRDefault="00E400C3" w:rsidP="001D0274">
            <w:pPr>
              <w:jc w:val="both"/>
              <w:rPr>
                <w:color w:val="000000" w:themeColor="text1"/>
              </w:rPr>
            </w:pPr>
          </w:p>
        </w:tc>
        <w:tc>
          <w:tcPr>
            <w:tcW w:w="1691" w:type="dxa"/>
            <w:vMerge/>
            <w:shd w:val="clear" w:color="auto" w:fill="auto"/>
          </w:tcPr>
          <w:p w:rsidR="00E400C3" w:rsidRPr="007C40E7" w:rsidRDefault="00E400C3" w:rsidP="001D0274">
            <w:pPr>
              <w:jc w:val="both"/>
              <w:rPr>
                <w:color w:val="000000" w:themeColor="text1"/>
              </w:rPr>
            </w:pPr>
          </w:p>
        </w:tc>
        <w:tc>
          <w:tcPr>
            <w:tcW w:w="576" w:type="dxa"/>
            <w:tcBorders>
              <w:right w:val="single" w:sz="4" w:space="0" w:color="auto"/>
            </w:tcBorders>
            <w:shd w:val="clear" w:color="auto" w:fill="FFFF00"/>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558" w:type="dxa"/>
            <w:tcBorders>
              <w:left w:val="single" w:sz="4" w:space="0" w:color="auto"/>
              <w:right w:val="single" w:sz="4" w:space="0" w:color="auto"/>
            </w:tcBorders>
            <w:shd w:val="clear" w:color="auto" w:fill="FFFF00"/>
          </w:tcPr>
          <w:p w:rsidR="00E400C3" w:rsidRPr="007C40E7" w:rsidRDefault="00E400C3" w:rsidP="001D0274">
            <w:pPr>
              <w:jc w:val="center"/>
              <w:rPr>
                <w:b/>
                <w:color w:val="000000" w:themeColor="text1"/>
                <w:sz w:val="16"/>
                <w:szCs w:val="16"/>
              </w:rPr>
            </w:pPr>
            <w:r w:rsidRPr="007C40E7">
              <w:rPr>
                <w:b/>
                <w:color w:val="000000" w:themeColor="text1"/>
                <w:sz w:val="16"/>
                <w:szCs w:val="16"/>
              </w:rPr>
              <w:t>0502</w:t>
            </w:r>
          </w:p>
        </w:tc>
        <w:tc>
          <w:tcPr>
            <w:tcW w:w="1143" w:type="dxa"/>
            <w:tcBorders>
              <w:left w:val="single" w:sz="4" w:space="0" w:color="auto"/>
              <w:right w:val="single" w:sz="4" w:space="0" w:color="auto"/>
            </w:tcBorders>
            <w:shd w:val="clear" w:color="auto" w:fill="FFFF00"/>
          </w:tcPr>
          <w:p w:rsidR="00E400C3" w:rsidRPr="007C40E7" w:rsidRDefault="00E400C3" w:rsidP="001D0274">
            <w:pPr>
              <w:rPr>
                <w:b/>
                <w:color w:val="000000" w:themeColor="text1"/>
                <w:sz w:val="16"/>
                <w:szCs w:val="16"/>
              </w:rPr>
            </w:pPr>
            <w:r w:rsidRPr="007C40E7">
              <w:rPr>
                <w:b/>
                <w:color w:val="000000" w:themeColor="text1"/>
                <w:sz w:val="16"/>
                <w:szCs w:val="16"/>
              </w:rPr>
              <w:t xml:space="preserve">07202 </w:t>
            </w:r>
            <w:r w:rsidRPr="007C40E7">
              <w:rPr>
                <w:b/>
                <w:color w:val="000000" w:themeColor="text1"/>
                <w:sz w:val="16"/>
                <w:szCs w:val="16"/>
                <w:lang w:val="en-US"/>
              </w:rPr>
              <w:t>S</w:t>
            </w:r>
            <w:r w:rsidRPr="007C40E7">
              <w:rPr>
                <w:b/>
                <w:color w:val="000000" w:themeColor="text1"/>
                <w:sz w:val="16"/>
                <w:szCs w:val="16"/>
              </w:rPr>
              <w:t xml:space="preserve"> 1500</w:t>
            </w:r>
          </w:p>
        </w:tc>
        <w:tc>
          <w:tcPr>
            <w:tcW w:w="567" w:type="dxa"/>
            <w:tcBorders>
              <w:left w:val="single" w:sz="4" w:space="0" w:color="auto"/>
              <w:right w:val="single" w:sz="4" w:space="0" w:color="auto"/>
            </w:tcBorders>
            <w:shd w:val="clear" w:color="auto" w:fill="FFFF00"/>
          </w:tcPr>
          <w:p w:rsidR="00E400C3" w:rsidRPr="007C40E7" w:rsidRDefault="00E400C3" w:rsidP="001D0274">
            <w:pPr>
              <w:jc w:val="center"/>
              <w:rPr>
                <w:b/>
                <w:color w:val="000000" w:themeColor="text1"/>
                <w:sz w:val="16"/>
                <w:szCs w:val="16"/>
              </w:rPr>
            </w:pPr>
            <w:r w:rsidRPr="007C40E7">
              <w:rPr>
                <w:b/>
                <w:color w:val="000000" w:themeColor="text1"/>
                <w:sz w:val="16"/>
                <w:szCs w:val="16"/>
              </w:rPr>
              <w:t>400</w:t>
            </w:r>
          </w:p>
        </w:tc>
        <w:tc>
          <w:tcPr>
            <w:tcW w:w="1418" w:type="dxa"/>
            <w:shd w:val="clear" w:color="auto" w:fill="auto"/>
          </w:tcPr>
          <w:p w:rsidR="00E400C3" w:rsidRPr="007C40E7" w:rsidRDefault="00E400C3" w:rsidP="001D0274">
            <w:pPr>
              <w:jc w:val="center"/>
              <w:rPr>
                <w:color w:val="000000" w:themeColor="text1"/>
                <w:sz w:val="18"/>
                <w:szCs w:val="18"/>
                <w:lang w:val="en-US"/>
              </w:rPr>
            </w:pPr>
            <w:r w:rsidRPr="007C40E7">
              <w:rPr>
                <w:color w:val="000000" w:themeColor="text1"/>
                <w:sz w:val="18"/>
                <w:szCs w:val="18"/>
                <w:lang w:val="en-US"/>
              </w:rPr>
              <w:t>66</w:t>
            </w:r>
            <w:r w:rsidRPr="007C40E7">
              <w:rPr>
                <w:color w:val="000000" w:themeColor="text1"/>
                <w:sz w:val="18"/>
                <w:szCs w:val="18"/>
              </w:rPr>
              <w:t>,</w:t>
            </w:r>
            <w:r w:rsidRPr="007C40E7">
              <w:rPr>
                <w:color w:val="000000" w:themeColor="text1"/>
                <w:sz w:val="18"/>
                <w:szCs w:val="18"/>
                <w:lang w:val="en-US"/>
              </w:rPr>
              <w:t>54575</w:t>
            </w:r>
          </w:p>
        </w:tc>
        <w:tc>
          <w:tcPr>
            <w:tcW w:w="1417" w:type="dxa"/>
            <w:tcBorders>
              <w:right w:val="single" w:sz="4" w:space="0" w:color="auto"/>
            </w:tcBorders>
            <w:shd w:val="clear" w:color="auto" w:fill="auto"/>
          </w:tcPr>
          <w:p w:rsidR="00E400C3" w:rsidRPr="007C40E7" w:rsidRDefault="00E400C3" w:rsidP="001D0274">
            <w:pPr>
              <w:jc w:val="center"/>
              <w:rPr>
                <w:color w:val="000000" w:themeColor="text1"/>
                <w:sz w:val="18"/>
                <w:szCs w:val="18"/>
                <w:lang w:val="en-US"/>
              </w:rPr>
            </w:pPr>
            <w:r w:rsidRPr="007C40E7">
              <w:rPr>
                <w:color w:val="000000" w:themeColor="text1"/>
                <w:sz w:val="18"/>
                <w:szCs w:val="18"/>
                <w:lang w:val="en-US"/>
              </w:rPr>
              <w:t>853</w:t>
            </w:r>
            <w:r w:rsidRPr="007C40E7">
              <w:rPr>
                <w:color w:val="000000" w:themeColor="text1"/>
                <w:sz w:val="18"/>
                <w:szCs w:val="18"/>
              </w:rPr>
              <w:t>,</w:t>
            </w:r>
            <w:r w:rsidRPr="007C40E7">
              <w:rPr>
                <w:color w:val="000000" w:themeColor="text1"/>
                <w:sz w:val="18"/>
                <w:szCs w:val="18"/>
                <w:lang w:val="en-US"/>
              </w:rPr>
              <w:t>0</w:t>
            </w:r>
          </w:p>
        </w:tc>
        <w:tc>
          <w:tcPr>
            <w:tcW w:w="1701" w:type="dxa"/>
            <w:tcBorders>
              <w:right w:val="single" w:sz="4" w:space="0" w:color="auto"/>
            </w:tcBorders>
            <w:shd w:val="clear" w:color="auto" w:fill="FFFFFF" w:themeFill="background1"/>
          </w:tcPr>
          <w:p w:rsidR="00E400C3" w:rsidRPr="007C40E7" w:rsidRDefault="00E400C3" w:rsidP="001D0274">
            <w:pPr>
              <w:jc w:val="center"/>
              <w:rPr>
                <w:color w:val="000000" w:themeColor="text1"/>
                <w:sz w:val="18"/>
                <w:szCs w:val="18"/>
              </w:rPr>
            </w:pPr>
          </w:p>
        </w:tc>
        <w:tc>
          <w:tcPr>
            <w:tcW w:w="993" w:type="dxa"/>
            <w:tcBorders>
              <w:right w:val="single" w:sz="4" w:space="0" w:color="auto"/>
            </w:tcBorders>
            <w:shd w:val="clear" w:color="auto" w:fill="D9D9D9" w:themeFill="background1" w:themeFillShade="D9"/>
          </w:tcPr>
          <w:p w:rsidR="00E400C3" w:rsidRPr="007C40E7" w:rsidRDefault="00E400C3" w:rsidP="001D0274">
            <w:pPr>
              <w:jc w:val="center"/>
              <w:rPr>
                <w:color w:val="000000" w:themeColor="text1"/>
                <w:sz w:val="18"/>
                <w:szCs w:val="18"/>
              </w:rPr>
            </w:pPr>
          </w:p>
        </w:tc>
      </w:tr>
      <w:tr w:rsidR="00E400C3" w:rsidRPr="007C40E7" w:rsidTr="001D0274">
        <w:trPr>
          <w:trHeight w:val="533"/>
        </w:trPr>
        <w:tc>
          <w:tcPr>
            <w:tcW w:w="3403" w:type="dxa"/>
            <w:vMerge/>
            <w:shd w:val="clear" w:color="auto" w:fill="FFFF00"/>
          </w:tcPr>
          <w:p w:rsidR="00E400C3" w:rsidRPr="007C40E7" w:rsidRDefault="00E400C3" w:rsidP="001D0274">
            <w:pPr>
              <w:jc w:val="both"/>
              <w:rPr>
                <w:color w:val="000000" w:themeColor="text1"/>
                <w:sz w:val="18"/>
                <w:szCs w:val="18"/>
              </w:rPr>
            </w:pPr>
          </w:p>
        </w:tc>
        <w:tc>
          <w:tcPr>
            <w:tcW w:w="1276" w:type="dxa"/>
            <w:vMerge/>
            <w:shd w:val="clear" w:color="auto" w:fill="auto"/>
          </w:tcPr>
          <w:p w:rsidR="00E400C3" w:rsidRPr="007C40E7" w:rsidRDefault="00E400C3" w:rsidP="001D0274">
            <w:pPr>
              <w:jc w:val="both"/>
              <w:rPr>
                <w:color w:val="000000" w:themeColor="text1"/>
              </w:rPr>
            </w:pPr>
          </w:p>
        </w:tc>
        <w:tc>
          <w:tcPr>
            <w:tcW w:w="1691" w:type="dxa"/>
            <w:vMerge/>
            <w:shd w:val="clear" w:color="auto" w:fill="auto"/>
          </w:tcPr>
          <w:p w:rsidR="00E400C3" w:rsidRPr="007C40E7" w:rsidRDefault="00E400C3" w:rsidP="001D0274">
            <w:pPr>
              <w:jc w:val="both"/>
              <w:rPr>
                <w:color w:val="000000" w:themeColor="text1"/>
              </w:rPr>
            </w:pPr>
          </w:p>
        </w:tc>
        <w:tc>
          <w:tcPr>
            <w:tcW w:w="576" w:type="dxa"/>
            <w:tcBorders>
              <w:right w:val="single" w:sz="4" w:space="0" w:color="auto"/>
            </w:tcBorders>
            <w:shd w:val="clear" w:color="auto" w:fill="FFFF00"/>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558" w:type="dxa"/>
            <w:tcBorders>
              <w:left w:val="single" w:sz="4" w:space="0" w:color="auto"/>
              <w:right w:val="single" w:sz="4" w:space="0" w:color="auto"/>
            </w:tcBorders>
            <w:shd w:val="clear" w:color="auto" w:fill="FFFF00"/>
          </w:tcPr>
          <w:p w:rsidR="00E400C3" w:rsidRPr="007C40E7" w:rsidRDefault="00E400C3" w:rsidP="001D0274">
            <w:pPr>
              <w:jc w:val="center"/>
              <w:rPr>
                <w:b/>
                <w:color w:val="000000" w:themeColor="text1"/>
                <w:sz w:val="16"/>
                <w:szCs w:val="16"/>
              </w:rPr>
            </w:pPr>
            <w:r w:rsidRPr="007C40E7">
              <w:rPr>
                <w:b/>
                <w:color w:val="000000" w:themeColor="text1"/>
                <w:sz w:val="16"/>
                <w:szCs w:val="16"/>
              </w:rPr>
              <w:t>0502</w:t>
            </w:r>
          </w:p>
        </w:tc>
        <w:tc>
          <w:tcPr>
            <w:tcW w:w="1143" w:type="dxa"/>
            <w:tcBorders>
              <w:left w:val="single" w:sz="4" w:space="0" w:color="auto"/>
              <w:right w:val="single" w:sz="4" w:space="0" w:color="auto"/>
            </w:tcBorders>
            <w:shd w:val="clear" w:color="auto" w:fill="FFFF00"/>
          </w:tcPr>
          <w:p w:rsidR="00E400C3" w:rsidRPr="007C40E7" w:rsidRDefault="00E400C3" w:rsidP="001D0274">
            <w:pPr>
              <w:rPr>
                <w:b/>
                <w:color w:val="000000" w:themeColor="text1"/>
                <w:sz w:val="16"/>
                <w:szCs w:val="16"/>
              </w:rPr>
            </w:pPr>
            <w:r w:rsidRPr="007C40E7">
              <w:rPr>
                <w:b/>
                <w:color w:val="000000" w:themeColor="text1"/>
                <w:sz w:val="16"/>
                <w:szCs w:val="16"/>
              </w:rPr>
              <w:t>07202 1 1500</w:t>
            </w:r>
          </w:p>
        </w:tc>
        <w:tc>
          <w:tcPr>
            <w:tcW w:w="567" w:type="dxa"/>
            <w:tcBorders>
              <w:left w:val="single" w:sz="4" w:space="0" w:color="auto"/>
              <w:right w:val="single" w:sz="4" w:space="0" w:color="auto"/>
            </w:tcBorders>
            <w:shd w:val="clear" w:color="auto" w:fill="FFFF00"/>
          </w:tcPr>
          <w:p w:rsidR="00E400C3" w:rsidRPr="007C40E7" w:rsidRDefault="00E400C3" w:rsidP="001D0274">
            <w:pPr>
              <w:jc w:val="center"/>
              <w:rPr>
                <w:b/>
                <w:color w:val="000000" w:themeColor="text1"/>
                <w:sz w:val="16"/>
                <w:szCs w:val="16"/>
              </w:rPr>
            </w:pPr>
            <w:r w:rsidRPr="007C40E7">
              <w:rPr>
                <w:b/>
                <w:color w:val="000000" w:themeColor="text1"/>
                <w:sz w:val="16"/>
                <w:szCs w:val="16"/>
              </w:rPr>
              <w:t>400</w:t>
            </w:r>
          </w:p>
        </w:tc>
        <w:tc>
          <w:tcPr>
            <w:tcW w:w="1418" w:type="dxa"/>
            <w:shd w:val="clear" w:color="auto" w:fill="auto"/>
          </w:tcPr>
          <w:p w:rsidR="00E400C3" w:rsidRPr="007C40E7" w:rsidRDefault="00E400C3" w:rsidP="001D0274">
            <w:pPr>
              <w:jc w:val="center"/>
              <w:rPr>
                <w:color w:val="000000" w:themeColor="text1"/>
                <w:sz w:val="18"/>
                <w:szCs w:val="18"/>
              </w:rPr>
            </w:pPr>
            <w:r w:rsidRPr="007C40E7">
              <w:rPr>
                <w:color w:val="000000" w:themeColor="text1"/>
                <w:sz w:val="18"/>
                <w:szCs w:val="18"/>
              </w:rPr>
              <w:t>1264,366</w:t>
            </w:r>
          </w:p>
        </w:tc>
        <w:tc>
          <w:tcPr>
            <w:tcW w:w="1417" w:type="dxa"/>
            <w:tcBorders>
              <w:right w:val="single" w:sz="4" w:space="0" w:color="auto"/>
            </w:tcBorders>
            <w:shd w:val="clear" w:color="auto" w:fill="auto"/>
          </w:tcPr>
          <w:p w:rsidR="00E400C3" w:rsidRPr="007C40E7" w:rsidRDefault="00E400C3" w:rsidP="001D0274">
            <w:pPr>
              <w:jc w:val="center"/>
              <w:rPr>
                <w:color w:val="000000" w:themeColor="text1"/>
                <w:sz w:val="18"/>
                <w:szCs w:val="18"/>
                <w:lang w:val="en-US"/>
              </w:rPr>
            </w:pPr>
            <w:r w:rsidRPr="007C40E7">
              <w:rPr>
                <w:color w:val="000000" w:themeColor="text1"/>
                <w:sz w:val="18"/>
                <w:szCs w:val="18"/>
                <w:lang w:val="en-US"/>
              </w:rPr>
              <w:t>-</w:t>
            </w:r>
          </w:p>
        </w:tc>
        <w:tc>
          <w:tcPr>
            <w:tcW w:w="1701" w:type="dxa"/>
            <w:tcBorders>
              <w:right w:val="single" w:sz="4" w:space="0" w:color="auto"/>
            </w:tcBorders>
            <w:shd w:val="clear" w:color="auto" w:fill="FFFFFF" w:themeFill="background1"/>
          </w:tcPr>
          <w:p w:rsidR="00E400C3" w:rsidRPr="007C40E7" w:rsidRDefault="00E400C3" w:rsidP="001D0274">
            <w:pPr>
              <w:jc w:val="center"/>
              <w:rPr>
                <w:color w:val="000000" w:themeColor="text1"/>
                <w:sz w:val="18"/>
                <w:szCs w:val="18"/>
              </w:rPr>
            </w:pPr>
            <w:r w:rsidRPr="007C40E7">
              <w:rPr>
                <w:color w:val="000000" w:themeColor="text1"/>
                <w:sz w:val="18"/>
                <w:szCs w:val="18"/>
              </w:rPr>
              <w:t>-</w:t>
            </w:r>
          </w:p>
        </w:tc>
        <w:tc>
          <w:tcPr>
            <w:tcW w:w="993" w:type="dxa"/>
            <w:tcBorders>
              <w:right w:val="single" w:sz="4" w:space="0" w:color="auto"/>
            </w:tcBorders>
            <w:shd w:val="clear" w:color="auto" w:fill="D9D9D9" w:themeFill="background1" w:themeFillShade="D9"/>
          </w:tcPr>
          <w:p w:rsidR="00E400C3" w:rsidRPr="007C40E7" w:rsidRDefault="00E400C3" w:rsidP="001D0274">
            <w:pPr>
              <w:jc w:val="center"/>
              <w:rPr>
                <w:color w:val="000000" w:themeColor="text1"/>
                <w:sz w:val="18"/>
                <w:szCs w:val="18"/>
              </w:rPr>
            </w:pPr>
            <w:r w:rsidRPr="007C40E7">
              <w:rPr>
                <w:color w:val="000000" w:themeColor="text1"/>
                <w:sz w:val="18"/>
                <w:szCs w:val="18"/>
              </w:rPr>
              <w:t>-</w:t>
            </w:r>
          </w:p>
        </w:tc>
      </w:tr>
      <w:tr w:rsidR="00E400C3" w:rsidRPr="007C40E7" w:rsidTr="001D0274">
        <w:trPr>
          <w:trHeight w:val="2114"/>
        </w:trPr>
        <w:tc>
          <w:tcPr>
            <w:tcW w:w="3403" w:type="dxa"/>
            <w:shd w:val="clear" w:color="auto" w:fill="E5B8B7"/>
          </w:tcPr>
          <w:p w:rsidR="00E400C3" w:rsidRPr="007C40E7" w:rsidRDefault="00E400C3" w:rsidP="001D0274">
            <w:pPr>
              <w:jc w:val="both"/>
              <w:rPr>
                <w:color w:val="000000" w:themeColor="text1"/>
                <w:sz w:val="18"/>
                <w:szCs w:val="18"/>
              </w:rPr>
            </w:pPr>
            <w:r w:rsidRPr="007C40E7">
              <w:rPr>
                <w:color w:val="000000" w:themeColor="text1"/>
                <w:sz w:val="18"/>
                <w:szCs w:val="18"/>
              </w:rPr>
              <w:t>Основное мероприятие 2.3.  «Обеспечение жильем отдельных категорий граждан» (по направлению «Реализация мероприятий по обеспечению жильем молодых семей»)</w:t>
            </w:r>
          </w:p>
          <w:p w:rsidR="00E400C3" w:rsidRPr="007C40E7" w:rsidRDefault="00E400C3" w:rsidP="001D0274">
            <w:pPr>
              <w:rPr>
                <w:color w:val="000000" w:themeColor="text1"/>
                <w:sz w:val="18"/>
                <w:szCs w:val="18"/>
              </w:rPr>
            </w:pPr>
          </w:p>
          <w:p w:rsidR="00E400C3" w:rsidRPr="007C40E7" w:rsidRDefault="00E400C3" w:rsidP="001D0274">
            <w:pPr>
              <w:rPr>
                <w:color w:val="000000" w:themeColor="text1"/>
                <w:sz w:val="18"/>
                <w:szCs w:val="18"/>
              </w:rPr>
            </w:pPr>
          </w:p>
          <w:p w:rsidR="00E400C3" w:rsidRPr="007C40E7" w:rsidRDefault="00E400C3" w:rsidP="001D0274">
            <w:pPr>
              <w:rPr>
                <w:color w:val="000000" w:themeColor="text1"/>
                <w:sz w:val="18"/>
                <w:szCs w:val="18"/>
              </w:rPr>
            </w:pPr>
          </w:p>
        </w:tc>
        <w:tc>
          <w:tcPr>
            <w:tcW w:w="1276" w:type="dxa"/>
            <w:vMerge/>
            <w:shd w:val="clear" w:color="auto" w:fill="auto"/>
            <w:vAlign w:val="center"/>
          </w:tcPr>
          <w:p w:rsidR="00E400C3" w:rsidRPr="007C40E7" w:rsidRDefault="00E400C3" w:rsidP="001D0274">
            <w:pPr>
              <w:jc w:val="both"/>
              <w:rPr>
                <w:color w:val="000000" w:themeColor="text1"/>
              </w:rPr>
            </w:pPr>
          </w:p>
        </w:tc>
        <w:tc>
          <w:tcPr>
            <w:tcW w:w="1691" w:type="dxa"/>
            <w:shd w:val="clear" w:color="auto" w:fill="auto"/>
          </w:tcPr>
          <w:p w:rsidR="00E400C3" w:rsidRPr="007C40E7" w:rsidRDefault="00E400C3" w:rsidP="001D0274">
            <w:pPr>
              <w:jc w:val="both"/>
              <w:rPr>
                <w:color w:val="000000" w:themeColor="text1"/>
                <w:sz w:val="18"/>
                <w:szCs w:val="18"/>
              </w:rPr>
            </w:pPr>
            <w:r w:rsidRPr="007C40E7">
              <w:rPr>
                <w:color w:val="000000" w:themeColor="text1"/>
                <w:sz w:val="18"/>
                <w:szCs w:val="18"/>
              </w:rPr>
              <w:t>Отдел  земельных и имущественных отношений Управления строительства, муниципального имущества и ЖКХ Администрации Суджанского района</w:t>
            </w:r>
          </w:p>
        </w:tc>
        <w:tc>
          <w:tcPr>
            <w:tcW w:w="576" w:type="dxa"/>
            <w:tcBorders>
              <w:right w:val="single" w:sz="4" w:space="0" w:color="auto"/>
            </w:tcBorders>
            <w:shd w:val="clear" w:color="auto" w:fill="E5B8B7"/>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558" w:type="dxa"/>
            <w:tcBorders>
              <w:left w:val="single" w:sz="4" w:space="0" w:color="auto"/>
              <w:right w:val="single" w:sz="4" w:space="0" w:color="auto"/>
            </w:tcBorders>
            <w:shd w:val="clear" w:color="auto" w:fill="E5B8B7"/>
          </w:tcPr>
          <w:p w:rsidR="00E400C3" w:rsidRPr="007C40E7" w:rsidRDefault="00E400C3" w:rsidP="001D0274">
            <w:pPr>
              <w:jc w:val="center"/>
              <w:rPr>
                <w:b/>
                <w:color w:val="000000" w:themeColor="text1"/>
                <w:sz w:val="16"/>
                <w:szCs w:val="16"/>
              </w:rPr>
            </w:pPr>
            <w:r w:rsidRPr="007C40E7">
              <w:rPr>
                <w:b/>
                <w:color w:val="000000" w:themeColor="text1"/>
                <w:sz w:val="16"/>
                <w:szCs w:val="16"/>
              </w:rPr>
              <w:t>1003</w:t>
            </w:r>
          </w:p>
        </w:tc>
        <w:tc>
          <w:tcPr>
            <w:tcW w:w="1143" w:type="dxa"/>
            <w:tcBorders>
              <w:left w:val="single" w:sz="4" w:space="0" w:color="auto"/>
              <w:right w:val="single" w:sz="4" w:space="0" w:color="auto"/>
            </w:tcBorders>
            <w:shd w:val="clear" w:color="auto" w:fill="E5B8B7"/>
          </w:tcPr>
          <w:p w:rsidR="00E400C3" w:rsidRPr="007C40E7" w:rsidRDefault="00E400C3" w:rsidP="001D0274">
            <w:pPr>
              <w:jc w:val="center"/>
              <w:rPr>
                <w:b/>
                <w:color w:val="000000" w:themeColor="text1"/>
                <w:sz w:val="16"/>
                <w:szCs w:val="16"/>
              </w:rPr>
            </w:pPr>
            <w:r w:rsidRPr="007C40E7">
              <w:rPr>
                <w:b/>
                <w:color w:val="000000" w:themeColor="text1"/>
                <w:sz w:val="16"/>
                <w:szCs w:val="16"/>
              </w:rPr>
              <w:t xml:space="preserve">07203 </w:t>
            </w:r>
            <w:r w:rsidRPr="007C40E7">
              <w:rPr>
                <w:b/>
                <w:color w:val="000000" w:themeColor="text1"/>
                <w:sz w:val="16"/>
                <w:szCs w:val="16"/>
                <w:lang w:val="en-US"/>
              </w:rPr>
              <w:t>L</w:t>
            </w:r>
            <w:r w:rsidRPr="007C40E7">
              <w:rPr>
                <w:b/>
                <w:color w:val="000000" w:themeColor="text1"/>
                <w:sz w:val="16"/>
                <w:szCs w:val="16"/>
              </w:rPr>
              <w:t xml:space="preserve"> 4970</w:t>
            </w:r>
          </w:p>
          <w:p w:rsidR="00E400C3" w:rsidRPr="007C40E7" w:rsidRDefault="00E400C3" w:rsidP="001D0274">
            <w:pPr>
              <w:rPr>
                <w:color w:val="000000" w:themeColor="text1"/>
                <w:sz w:val="16"/>
                <w:szCs w:val="16"/>
              </w:rPr>
            </w:pPr>
          </w:p>
          <w:p w:rsidR="00E400C3" w:rsidRPr="007C40E7" w:rsidRDefault="00E400C3" w:rsidP="001D0274">
            <w:pPr>
              <w:rPr>
                <w:color w:val="000000" w:themeColor="text1"/>
                <w:sz w:val="16"/>
                <w:szCs w:val="16"/>
              </w:rPr>
            </w:pPr>
          </w:p>
          <w:p w:rsidR="00E400C3" w:rsidRPr="007C40E7" w:rsidRDefault="00E400C3" w:rsidP="001D0274">
            <w:pPr>
              <w:tabs>
                <w:tab w:val="left" w:pos="814"/>
              </w:tabs>
              <w:rPr>
                <w:color w:val="000000" w:themeColor="text1"/>
                <w:sz w:val="16"/>
                <w:szCs w:val="16"/>
              </w:rPr>
            </w:pPr>
          </w:p>
        </w:tc>
        <w:tc>
          <w:tcPr>
            <w:tcW w:w="567" w:type="dxa"/>
            <w:tcBorders>
              <w:left w:val="single" w:sz="4" w:space="0" w:color="auto"/>
              <w:right w:val="single" w:sz="4" w:space="0" w:color="auto"/>
            </w:tcBorders>
            <w:shd w:val="clear" w:color="auto" w:fill="E5B8B7"/>
          </w:tcPr>
          <w:p w:rsidR="00E400C3" w:rsidRPr="007C40E7" w:rsidRDefault="00E400C3" w:rsidP="001D0274">
            <w:pPr>
              <w:jc w:val="center"/>
              <w:rPr>
                <w:b/>
                <w:color w:val="000000" w:themeColor="text1"/>
                <w:sz w:val="16"/>
                <w:szCs w:val="16"/>
              </w:rPr>
            </w:pPr>
            <w:r w:rsidRPr="007C40E7">
              <w:rPr>
                <w:b/>
                <w:color w:val="000000" w:themeColor="text1"/>
                <w:sz w:val="16"/>
                <w:szCs w:val="16"/>
              </w:rPr>
              <w:t>300</w:t>
            </w:r>
          </w:p>
        </w:tc>
        <w:tc>
          <w:tcPr>
            <w:tcW w:w="1418" w:type="dxa"/>
            <w:shd w:val="clear" w:color="auto" w:fill="auto"/>
          </w:tcPr>
          <w:p w:rsidR="00E400C3" w:rsidRPr="007C40E7" w:rsidRDefault="00E400C3" w:rsidP="001D0274">
            <w:pPr>
              <w:jc w:val="center"/>
              <w:rPr>
                <w:color w:val="000000" w:themeColor="text1"/>
                <w:sz w:val="18"/>
                <w:szCs w:val="18"/>
              </w:rPr>
            </w:pPr>
            <w:r w:rsidRPr="007C40E7">
              <w:rPr>
                <w:color w:val="000000" w:themeColor="text1"/>
                <w:sz w:val="18"/>
                <w:szCs w:val="18"/>
              </w:rPr>
              <w:t>680,4</w:t>
            </w:r>
          </w:p>
        </w:tc>
        <w:tc>
          <w:tcPr>
            <w:tcW w:w="1417" w:type="dxa"/>
            <w:tcBorders>
              <w:top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r w:rsidRPr="007C40E7">
              <w:rPr>
                <w:color w:val="000000" w:themeColor="text1"/>
                <w:sz w:val="18"/>
                <w:szCs w:val="18"/>
              </w:rPr>
              <w:t>1</w:t>
            </w:r>
            <w:r>
              <w:rPr>
                <w:color w:val="000000" w:themeColor="text1"/>
                <w:sz w:val="18"/>
                <w:szCs w:val="18"/>
              </w:rPr>
              <w:t>020,600</w:t>
            </w:r>
          </w:p>
        </w:tc>
        <w:tc>
          <w:tcPr>
            <w:tcW w:w="1701" w:type="dxa"/>
            <w:tcBorders>
              <w:top w:val="single" w:sz="4" w:space="0" w:color="auto"/>
              <w:bottom w:val="single" w:sz="4" w:space="0" w:color="auto"/>
              <w:right w:val="single" w:sz="4" w:space="0" w:color="auto"/>
            </w:tcBorders>
            <w:shd w:val="clear" w:color="auto" w:fill="FFFFFF" w:themeFill="background1"/>
          </w:tcPr>
          <w:p w:rsidR="00E400C3" w:rsidRPr="007C40E7" w:rsidRDefault="00E400C3" w:rsidP="001D0274">
            <w:pPr>
              <w:jc w:val="center"/>
              <w:rPr>
                <w:color w:val="000000" w:themeColor="text1"/>
                <w:sz w:val="18"/>
                <w:szCs w:val="18"/>
              </w:rPr>
            </w:pPr>
            <w:r>
              <w:rPr>
                <w:color w:val="000000" w:themeColor="text1"/>
                <w:sz w:val="18"/>
                <w:szCs w:val="18"/>
              </w:rPr>
              <w:t>1658,000</w:t>
            </w: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E400C3" w:rsidRPr="007C40E7" w:rsidRDefault="00E400C3" w:rsidP="001D0274">
            <w:pPr>
              <w:jc w:val="center"/>
              <w:rPr>
                <w:color w:val="000000" w:themeColor="text1"/>
                <w:sz w:val="18"/>
                <w:szCs w:val="18"/>
              </w:rPr>
            </w:pPr>
            <w:r w:rsidRPr="007C40E7">
              <w:rPr>
                <w:color w:val="000000" w:themeColor="text1"/>
                <w:sz w:val="18"/>
                <w:szCs w:val="18"/>
              </w:rPr>
              <w:t>386,0</w:t>
            </w:r>
          </w:p>
        </w:tc>
      </w:tr>
      <w:tr w:rsidR="00E400C3" w:rsidRPr="007C40E7" w:rsidTr="001D0274">
        <w:trPr>
          <w:trHeight w:val="1520"/>
        </w:trPr>
        <w:tc>
          <w:tcPr>
            <w:tcW w:w="3403" w:type="dxa"/>
            <w:vMerge w:val="restart"/>
            <w:shd w:val="clear" w:color="auto" w:fill="CCC0D9"/>
          </w:tcPr>
          <w:p w:rsidR="00E400C3" w:rsidRPr="007C40E7" w:rsidRDefault="00E400C3" w:rsidP="001D0274">
            <w:pPr>
              <w:jc w:val="both"/>
              <w:rPr>
                <w:color w:val="000000" w:themeColor="text1"/>
                <w:sz w:val="18"/>
                <w:szCs w:val="18"/>
              </w:rPr>
            </w:pPr>
            <w:r w:rsidRPr="007C40E7">
              <w:rPr>
                <w:color w:val="000000" w:themeColor="text1"/>
                <w:sz w:val="18"/>
                <w:szCs w:val="18"/>
              </w:rPr>
              <w:t xml:space="preserve">Основное </w:t>
            </w:r>
            <w:r w:rsidRPr="007C40E7">
              <w:rPr>
                <w:color w:val="000000" w:themeColor="text1"/>
                <w:sz w:val="18"/>
                <w:szCs w:val="18"/>
                <w:shd w:val="clear" w:color="auto" w:fill="CCC0D9"/>
              </w:rPr>
              <w:t xml:space="preserve">мероприятие 2.4. </w:t>
            </w:r>
            <w:r w:rsidRPr="007C40E7">
              <w:rPr>
                <w:color w:val="000000" w:themeColor="text1"/>
                <w:sz w:val="18"/>
                <w:szCs w:val="18"/>
              </w:rPr>
              <w:t xml:space="preserve">«Реализация мероприятий по внесению в государственный кадастр недвижимости сведений о границах муниципальных </w:t>
            </w:r>
            <w:r w:rsidRPr="007C40E7">
              <w:rPr>
                <w:color w:val="000000" w:themeColor="text1"/>
                <w:sz w:val="18"/>
                <w:szCs w:val="18"/>
              </w:rPr>
              <w:lastRenderedPageBreak/>
              <w:t>образований и границах населенных пунктов в виде координатного описания»</w:t>
            </w:r>
          </w:p>
        </w:tc>
        <w:tc>
          <w:tcPr>
            <w:tcW w:w="1276" w:type="dxa"/>
            <w:vMerge/>
            <w:shd w:val="clear" w:color="auto" w:fill="FFFFFF"/>
            <w:vAlign w:val="center"/>
          </w:tcPr>
          <w:p w:rsidR="00E400C3" w:rsidRPr="007C40E7" w:rsidRDefault="00E400C3" w:rsidP="001D0274">
            <w:pPr>
              <w:jc w:val="both"/>
              <w:rPr>
                <w:color w:val="000000" w:themeColor="text1"/>
              </w:rPr>
            </w:pPr>
          </w:p>
        </w:tc>
        <w:tc>
          <w:tcPr>
            <w:tcW w:w="1691" w:type="dxa"/>
            <w:vMerge w:val="restart"/>
            <w:shd w:val="clear" w:color="auto" w:fill="FFFFFF"/>
          </w:tcPr>
          <w:p w:rsidR="00E400C3" w:rsidRPr="007C40E7" w:rsidRDefault="00E400C3" w:rsidP="001D0274">
            <w:pPr>
              <w:jc w:val="both"/>
              <w:rPr>
                <w:color w:val="000000" w:themeColor="text1"/>
              </w:rPr>
            </w:pPr>
            <w:r w:rsidRPr="007C40E7">
              <w:rPr>
                <w:color w:val="000000" w:themeColor="text1"/>
                <w:sz w:val="18"/>
                <w:szCs w:val="18"/>
              </w:rPr>
              <w:t xml:space="preserve">Отдел строительства и архитектуры Управления строительства, муниципального </w:t>
            </w:r>
            <w:r w:rsidRPr="007C40E7">
              <w:rPr>
                <w:color w:val="000000" w:themeColor="text1"/>
                <w:sz w:val="18"/>
                <w:szCs w:val="18"/>
              </w:rPr>
              <w:lastRenderedPageBreak/>
              <w:t>имущества, и ЖКХ Администрации Суджанского района</w:t>
            </w:r>
          </w:p>
        </w:tc>
        <w:tc>
          <w:tcPr>
            <w:tcW w:w="576" w:type="dxa"/>
            <w:tcBorders>
              <w:right w:val="single" w:sz="4" w:space="0" w:color="auto"/>
            </w:tcBorders>
            <w:shd w:val="clear" w:color="auto" w:fill="CCC0D9"/>
          </w:tcPr>
          <w:p w:rsidR="00E400C3" w:rsidRPr="007C40E7" w:rsidRDefault="00E400C3" w:rsidP="001D0274">
            <w:pPr>
              <w:jc w:val="center"/>
              <w:rPr>
                <w:b/>
                <w:color w:val="000000" w:themeColor="text1"/>
                <w:sz w:val="16"/>
                <w:szCs w:val="16"/>
              </w:rPr>
            </w:pPr>
            <w:r w:rsidRPr="007C40E7">
              <w:rPr>
                <w:b/>
                <w:color w:val="000000" w:themeColor="text1"/>
                <w:sz w:val="16"/>
                <w:szCs w:val="16"/>
              </w:rPr>
              <w:lastRenderedPageBreak/>
              <w:t>002</w:t>
            </w:r>
          </w:p>
        </w:tc>
        <w:tc>
          <w:tcPr>
            <w:tcW w:w="558" w:type="dxa"/>
            <w:tcBorders>
              <w:left w:val="single" w:sz="4" w:space="0" w:color="auto"/>
              <w:right w:val="single" w:sz="4" w:space="0" w:color="auto"/>
            </w:tcBorders>
            <w:shd w:val="clear" w:color="auto" w:fill="CCC0D9"/>
          </w:tcPr>
          <w:p w:rsidR="00E400C3" w:rsidRPr="007C40E7" w:rsidRDefault="00E400C3" w:rsidP="001D0274">
            <w:pPr>
              <w:jc w:val="center"/>
              <w:rPr>
                <w:b/>
                <w:color w:val="000000" w:themeColor="text1"/>
                <w:sz w:val="16"/>
                <w:szCs w:val="16"/>
              </w:rPr>
            </w:pPr>
            <w:r w:rsidRPr="007C40E7">
              <w:rPr>
                <w:b/>
                <w:color w:val="000000" w:themeColor="text1"/>
                <w:sz w:val="16"/>
                <w:szCs w:val="16"/>
              </w:rPr>
              <w:t>0412</w:t>
            </w:r>
          </w:p>
        </w:tc>
        <w:tc>
          <w:tcPr>
            <w:tcW w:w="1143" w:type="dxa"/>
            <w:tcBorders>
              <w:left w:val="single" w:sz="4" w:space="0" w:color="auto"/>
              <w:right w:val="single" w:sz="4" w:space="0" w:color="auto"/>
            </w:tcBorders>
            <w:shd w:val="clear" w:color="auto" w:fill="CCC0D9"/>
          </w:tcPr>
          <w:p w:rsidR="00E400C3" w:rsidRPr="007C40E7" w:rsidRDefault="00E400C3" w:rsidP="001D0274">
            <w:pPr>
              <w:jc w:val="center"/>
              <w:rPr>
                <w:b/>
                <w:color w:val="000000" w:themeColor="text1"/>
                <w:sz w:val="16"/>
                <w:szCs w:val="16"/>
              </w:rPr>
            </w:pPr>
            <w:r w:rsidRPr="007C40E7">
              <w:rPr>
                <w:b/>
                <w:color w:val="000000" w:themeColor="text1"/>
                <w:sz w:val="16"/>
                <w:szCs w:val="16"/>
              </w:rPr>
              <w:t>07204 1 3600</w:t>
            </w:r>
          </w:p>
        </w:tc>
        <w:tc>
          <w:tcPr>
            <w:tcW w:w="567" w:type="dxa"/>
            <w:tcBorders>
              <w:left w:val="single" w:sz="4" w:space="0" w:color="auto"/>
              <w:right w:val="single" w:sz="4" w:space="0" w:color="auto"/>
            </w:tcBorders>
            <w:shd w:val="clear" w:color="auto" w:fill="CCC0D9"/>
          </w:tcPr>
          <w:p w:rsidR="00E400C3" w:rsidRPr="007C40E7" w:rsidRDefault="00E400C3" w:rsidP="001D0274">
            <w:pPr>
              <w:jc w:val="center"/>
              <w:rPr>
                <w:b/>
                <w:color w:val="000000" w:themeColor="text1"/>
                <w:sz w:val="16"/>
                <w:szCs w:val="16"/>
              </w:rPr>
            </w:pPr>
            <w:r w:rsidRPr="00CA4D85">
              <w:rPr>
                <w:b/>
                <w:color w:val="FF0000"/>
                <w:sz w:val="16"/>
                <w:szCs w:val="16"/>
              </w:rPr>
              <w:t>500</w:t>
            </w:r>
          </w:p>
        </w:tc>
        <w:tc>
          <w:tcPr>
            <w:tcW w:w="1418" w:type="dxa"/>
            <w:shd w:val="clear" w:color="auto" w:fill="FFFFFF"/>
          </w:tcPr>
          <w:p w:rsidR="00E400C3" w:rsidRPr="007C40E7" w:rsidRDefault="00E400C3" w:rsidP="001D0274">
            <w:pPr>
              <w:jc w:val="center"/>
              <w:rPr>
                <w:color w:val="000000" w:themeColor="text1"/>
                <w:sz w:val="18"/>
                <w:szCs w:val="18"/>
              </w:rPr>
            </w:pPr>
            <w:r w:rsidRPr="007C40E7">
              <w:rPr>
                <w:color w:val="000000" w:themeColor="text1"/>
                <w:sz w:val="18"/>
                <w:szCs w:val="18"/>
              </w:rPr>
              <w:t>1263,597</w:t>
            </w:r>
          </w:p>
        </w:tc>
        <w:tc>
          <w:tcPr>
            <w:tcW w:w="1417" w:type="dxa"/>
            <w:tcBorders>
              <w:top w:val="single" w:sz="4" w:space="0" w:color="auto"/>
              <w:bottom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r w:rsidRPr="007C40E7">
              <w:rPr>
                <w:color w:val="000000" w:themeColor="text1"/>
                <w:sz w:val="18"/>
                <w:szCs w:val="18"/>
              </w:rPr>
              <w:t>1173,198</w:t>
            </w:r>
          </w:p>
        </w:tc>
        <w:tc>
          <w:tcPr>
            <w:tcW w:w="1701" w:type="dxa"/>
            <w:tcBorders>
              <w:top w:val="single" w:sz="4" w:space="0" w:color="auto"/>
              <w:bottom w:val="single" w:sz="4" w:space="0" w:color="auto"/>
              <w:right w:val="single" w:sz="4" w:space="0" w:color="auto"/>
            </w:tcBorders>
            <w:shd w:val="clear" w:color="auto" w:fill="FFFFFF" w:themeFill="background1"/>
          </w:tcPr>
          <w:p w:rsidR="00E400C3" w:rsidRPr="007C40E7" w:rsidRDefault="00E400C3" w:rsidP="001D0274">
            <w:pPr>
              <w:jc w:val="center"/>
              <w:rPr>
                <w:color w:val="000000" w:themeColor="text1"/>
                <w:sz w:val="18"/>
                <w:szCs w:val="18"/>
              </w:rPr>
            </w:pPr>
            <w:r w:rsidRPr="007C40E7">
              <w:rPr>
                <w:color w:val="000000" w:themeColor="text1"/>
                <w:sz w:val="18"/>
                <w:szCs w:val="18"/>
              </w:rPr>
              <w:t>-</w:t>
            </w: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E400C3" w:rsidRPr="007C40E7" w:rsidRDefault="00E400C3" w:rsidP="001D0274">
            <w:pPr>
              <w:rPr>
                <w:color w:val="000000" w:themeColor="text1"/>
                <w:sz w:val="18"/>
                <w:szCs w:val="18"/>
              </w:rPr>
            </w:pPr>
            <w:r w:rsidRPr="007C40E7">
              <w:rPr>
                <w:color w:val="000000" w:themeColor="text1"/>
                <w:sz w:val="18"/>
                <w:szCs w:val="18"/>
              </w:rPr>
              <w:t>-</w:t>
            </w:r>
          </w:p>
        </w:tc>
      </w:tr>
      <w:tr w:rsidR="00E400C3" w:rsidRPr="007C40E7" w:rsidTr="001D0274">
        <w:tc>
          <w:tcPr>
            <w:tcW w:w="3403" w:type="dxa"/>
            <w:vMerge/>
            <w:shd w:val="clear" w:color="auto" w:fill="CCC0D9"/>
          </w:tcPr>
          <w:p w:rsidR="00E400C3" w:rsidRPr="007C40E7" w:rsidRDefault="00E400C3" w:rsidP="001D0274">
            <w:pPr>
              <w:jc w:val="both"/>
              <w:rPr>
                <w:color w:val="000000" w:themeColor="text1"/>
                <w:sz w:val="20"/>
                <w:szCs w:val="20"/>
              </w:rPr>
            </w:pPr>
          </w:p>
        </w:tc>
        <w:tc>
          <w:tcPr>
            <w:tcW w:w="1276" w:type="dxa"/>
            <w:vMerge/>
            <w:shd w:val="clear" w:color="auto" w:fill="FFFFFF"/>
            <w:vAlign w:val="center"/>
          </w:tcPr>
          <w:p w:rsidR="00E400C3" w:rsidRPr="007C40E7" w:rsidRDefault="00E400C3" w:rsidP="001D0274">
            <w:pPr>
              <w:jc w:val="both"/>
              <w:rPr>
                <w:color w:val="000000" w:themeColor="text1"/>
              </w:rPr>
            </w:pPr>
          </w:p>
        </w:tc>
        <w:tc>
          <w:tcPr>
            <w:tcW w:w="1691" w:type="dxa"/>
            <w:vMerge/>
            <w:shd w:val="clear" w:color="auto" w:fill="FFFFFF"/>
          </w:tcPr>
          <w:p w:rsidR="00E400C3" w:rsidRPr="007C40E7" w:rsidRDefault="00E400C3" w:rsidP="001D0274">
            <w:pPr>
              <w:jc w:val="both"/>
              <w:rPr>
                <w:color w:val="000000" w:themeColor="text1"/>
                <w:sz w:val="18"/>
                <w:szCs w:val="18"/>
              </w:rPr>
            </w:pPr>
          </w:p>
        </w:tc>
        <w:tc>
          <w:tcPr>
            <w:tcW w:w="576" w:type="dxa"/>
            <w:tcBorders>
              <w:right w:val="single" w:sz="4" w:space="0" w:color="auto"/>
            </w:tcBorders>
            <w:shd w:val="clear" w:color="auto" w:fill="CCC0D9"/>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558" w:type="dxa"/>
            <w:tcBorders>
              <w:left w:val="single" w:sz="4" w:space="0" w:color="auto"/>
              <w:right w:val="single" w:sz="4" w:space="0" w:color="auto"/>
            </w:tcBorders>
            <w:shd w:val="clear" w:color="auto" w:fill="CCC0D9"/>
          </w:tcPr>
          <w:p w:rsidR="00E400C3" w:rsidRPr="007C40E7" w:rsidRDefault="00E400C3" w:rsidP="001D0274">
            <w:pPr>
              <w:jc w:val="center"/>
              <w:rPr>
                <w:b/>
                <w:color w:val="000000" w:themeColor="text1"/>
                <w:sz w:val="16"/>
                <w:szCs w:val="16"/>
              </w:rPr>
            </w:pPr>
            <w:r w:rsidRPr="007C40E7">
              <w:rPr>
                <w:b/>
                <w:color w:val="000000" w:themeColor="text1"/>
                <w:sz w:val="16"/>
                <w:szCs w:val="16"/>
              </w:rPr>
              <w:t>0412</w:t>
            </w:r>
          </w:p>
        </w:tc>
        <w:tc>
          <w:tcPr>
            <w:tcW w:w="1143" w:type="dxa"/>
            <w:tcBorders>
              <w:left w:val="single" w:sz="4" w:space="0" w:color="auto"/>
              <w:right w:val="single" w:sz="4" w:space="0" w:color="auto"/>
            </w:tcBorders>
            <w:shd w:val="clear" w:color="auto" w:fill="CCC0D9"/>
          </w:tcPr>
          <w:p w:rsidR="00E400C3" w:rsidRPr="007C40E7" w:rsidRDefault="00E400C3" w:rsidP="001D0274">
            <w:pPr>
              <w:jc w:val="center"/>
              <w:rPr>
                <w:b/>
                <w:color w:val="000000" w:themeColor="text1"/>
                <w:sz w:val="16"/>
                <w:szCs w:val="16"/>
              </w:rPr>
            </w:pPr>
            <w:r w:rsidRPr="007C40E7">
              <w:rPr>
                <w:b/>
                <w:color w:val="000000" w:themeColor="text1"/>
                <w:sz w:val="16"/>
                <w:szCs w:val="16"/>
              </w:rPr>
              <w:t xml:space="preserve">07204 </w:t>
            </w:r>
            <w:r w:rsidRPr="007C40E7">
              <w:rPr>
                <w:b/>
                <w:color w:val="000000" w:themeColor="text1"/>
                <w:sz w:val="16"/>
                <w:szCs w:val="16"/>
                <w:lang w:val="en-US"/>
              </w:rPr>
              <w:t>S</w:t>
            </w:r>
            <w:r w:rsidRPr="007C40E7">
              <w:rPr>
                <w:b/>
                <w:color w:val="000000" w:themeColor="text1"/>
                <w:sz w:val="16"/>
                <w:szCs w:val="16"/>
              </w:rPr>
              <w:t xml:space="preserve"> 3600</w:t>
            </w:r>
          </w:p>
        </w:tc>
        <w:tc>
          <w:tcPr>
            <w:tcW w:w="567" w:type="dxa"/>
            <w:tcBorders>
              <w:left w:val="single" w:sz="4" w:space="0" w:color="auto"/>
              <w:right w:val="single" w:sz="4" w:space="0" w:color="auto"/>
            </w:tcBorders>
            <w:shd w:val="clear" w:color="auto" w:fill="CCC0D9"/>
          </w:tcPr>
          <w:p w:rsidR="00E400C3" w:rsidRPr="007C40E7" w:rsidRDefault="00E400C3" w:rsidP="001D0274">
            <w:pPr>
              <w:jc w:val="center"/>
              <w:rPr>
                <w:b/>
                <w:color w:val="000000" w:themeColor="text1"/>
                <w:sz w:val="16"/>
                <w:szCs w:val="16"/>
              </w:rPr>
            </w:pPr>
            <w:r w:rsidRPr="00CA4D85">
              <w:rPr>
                <w:b/>
                <w:color w:val="FF0000"/>
                <w:sz w:val="16"/>
                <w:szCs w:val="16"/>
              </w:rPr>
              <w:t>500</w:t>
            </w:r>
          </w:p>
        </w:tc>
        <w:tc>
          <w:tcPr>
            <w:tcW w:w="1418" w:type="dxa"/>
            <w:shd w:val="clear" w:color="auto" w:fill="FFFFFF"/>
          </w:tcPr>
          <w:p w:rsidR="00E400C3" w:rsidRPr="007C40E7" w:rsidRDefault="00E400C3" w:rsidP="001D0274">
            <w:pPr>
              <w:jc w:val="center"/>
              <w:rPr>
                <w:color w:val="000000" w:themeColor="text1"/>
                <w:sz w:val="18"/>
                <w:szCs w:val="18"/>
              </w:rPr>
            </w:pPr>
            <w:r w:rsidRPr="007C40E7">
              <w:rPr>
                <w:color w:val="000000" w:themeColor="text1"/>
                <w:sz w:val="18"/>
                <w:szCs w:val="18"/>
              </w:rPr>
              <w:t>541,543</w:t>
            </w:r>
          </w:p>
        </w:tc>
        <w:tc>
          <w:tcPr>
            <w:tcW w:w="1417" w:type="dxa"/>
            <w:tcBorders>
              <w:top w:val="single" w:sz="4" w:space="0" w:color="auto"/>
              <w:bottom w:val="single" w:sz="4" w:space="0" w:color="auto"/>
              <w:right w:val="single" w:sz="4" w:space="0" w:color="auto"/>
            </w:tcBorders>
            <w:shd w:val="clear" w:color="auto" w:fill="FFFFFF"/>
          </w:tcPr>
          <w:p w:rsidR="00E400C3" w:rsidRPr="007C40E7" w:rsidRDefault="00E400C3" w:rsidP="001D0274">
            <w:pPr>
              <w:jc w:val="center"/>
              <w:rPr>
                <w:color w:val="000000" w:themeColor="text1"/>
                <w:sz w:val="18"/>
                <w:szCs w:val="18"/>
              </w:rPr>
            </w:pPr>
            <w:r w:rsidRPr="00CA4D85">
              <w:rPr>
                <w:color w:val="FF0000"/>
                <w:sz w:val="18"/>
                <w:szCs w:val="18"/>
              </w:rPr>
              <w:t>502,799</w:t>
            </w:r>
          </w:p>
        </w:tc>
        <w:tc>
          <w:tcPr>
            <w:tcW w:w="1701" w:type="dxa"/>
            <w:tcBorders>
              <w:top w:val="single" w:sz="4" w:space="0" w:color="auto"/>
              <w:bottom w:val="single" w:sz="4" w:space="0" w:color="auto"/>
              <w:right w:val="single" w:sz="4" w:space="0" w:color="auto"/>
            </w:tcBorders>
            <w:shd w:val="clear" w:color="auto" w:fill="FFFFFF" w:themeFill="background1"/>
          </w:tcPr>
          <w:p w:rsidR="00E400C3" w:rsidRPr="007C40E7" w:rsidRDefault="00E400C3" w:rsidP="001D0274">
            <w:pPr>
              <w:jc w:val="center"/>
              <w:rPr>
                <w:color w:val="000000" w:themeColor="text1"/>
                <w:sz w:val="18"/>
                <w:szCs w:val="18"/>
              </w:rPr>
            </w:pPr>
            <w:r w:rsidRPr="007C40E7">
              <w:rPr>
                <w:color w:val="000000" w:themeColor="text1"/>
                <w:sz w:val="18"/>
                <w:szCs w:val="18"/>
              </w:rPr>
              <w:t>87,269</w:t>
            </w: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E400C3" w:rsidRPr="007C40E7" w:rsidRDefault="00E400C3" w:rsidP="001D0274">
            <w:pPr>
              <w:jc w:val="center"/>
              <w:rPr>
                <w:color w:val="000000" w:themeColor="text1"/>
                <w:sz w:val="18"/>
                <w:szCs w:val="18"/>
              </w:rPr>
            </w:pPr>
            <w:r w:rsidRPr="007C40E7">
              <w:rPr>
                <w:color w:val="000000" w:themeColor="text1"/>
                <w:sz w:val="18"/>
                <w:szCs w:val="18"/>
              </w:rPr>
              <w:t>-</w:t>
            </w:r>
          </w:p>
        </w:tc>
      </w:tr>
    </w:tbl>
    <w:p w:rsidR="00E400C3" w:rsidRPr="007C40E7" w:rsidRDefault="00E400C3" w:rsidP="00E400C3">
      <w:pPr>
        <w:pStyle w:val="Style24"/>
        <w:widowControl/>
        <w:spacing w:line="240" w:lineRule="auto"/>
        <w:jc w:val="left"/>
        <w:rPr>
          <w:color w:val="000000" w:themeColor="text1"/>
          <w:lang w:eastAsia="ru-RU"/>
        </w:rPr>
        <w:sectPr w:rsidR="00E400C3" w:rsidRPr="007C40E7" w:rsidSect="005611BE">
          <w:headerReference w:type="default" r:id="rId18"/>
          <w:pgSz w:w="16838" w:h="11906" w:orient="landscape"/>
          <w:pgMar w:top="851" w:right="720" w:bottom="851" w:left="1134" w:header="227" w:footer="709" w:gutter="0"/>
          <w:cols w:space="708"/>
          <w:docGrid w:linePitch="360"/>
        </w:sectPr>
      </w:pPr>
    </w:p>
    <w:p w:rsidR="00E400C3" w:rsidRPr="007C40E7" w:rsidRDefault="00E400C3" w:rsidP="00E400C3">
      <w:pPr>
        <w:pStyle w:val="ac"/>
        <w:jc w:val="right"/>
        <w:rPr>
          <w:color w:val="000000" w:themeColor="text1"/>
          <w:sz w:val="20"/>
          <w:szCs w:val="20"/>
        </w:rPr>
      </w:pPr>
    </w:p>
    <w:p w:rsidR="00E400C3" w:rsidRPr="007C40E7" w:rsidRDefault="00E400C3" w:rsidP="00E400C3">
      <w:pPr>
        <w:pStyle w:val="Style24"/>
        <w:widowControl/>
        <w:spacing w:line="240" w:lineRule="auto"/>
        <w:jc w:val="left"/>
        <w:rPr>
          <w:color w:val="000000" w:themeColor="text1"/>
          <w:lang w:eastAsia="ru-RU"/>
        </w:rPr>
        <w:sectPr w:rsidR="00E400C3" w:rsidRPr="007C40E7" w:rsidSect="003A391D">
          <w:pgSz w:w="11906" w:h="16838"/>
          <w:pgMar w:top="720" w:right="851" w:bottom="1134" w:left="1701" w:header="227" w:footer="709" w:gutter="0"/>
          <w:cols w:space="708"/>
          <w:docGrid w:linePitch="360"/>
        </w:sectPr>
      </w:pP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lastRenderedPageBreak/>
        <w:t xml:space="preserve">Утверждена </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Постановлением Администрации</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 xml:space="preserve"> Суджанского района Курской области</w:t>
      </w:r>
    </w:p>
    <w:p w:rsidR="00E400C3" w:rsidRPr="007C40E7" w:rsidRDefault="00E400C3" w:rsidP="00E400C3">
      <w:pPr>
        <w:pStyle w:val="a0"/>
        <w:spacing w:after="150"/>
        <w:contextualSpacing/>
        <w:jc w:val="right"/>
        <w:rPr>
          <w:color w:val="000000" w:themeColor="text1"/>
          <w:sz w:val="20"/>
          <w:szCs w:val="20"/>
        </w:rPr>
      </w:pPr>
      <w:r w:rsidRPr="007C40E7">
        <w:rPr>
          <w:color w:val="000000" w:themeColor="text1"/>
          <w:sz w:val="20"/>
          <w:szCs w:val="20"/>
        </w:rPr>
        <w:t xml:space="preserve">от </w:t>
      </w:r>
      <w:r>
        <w:rPr>
          <w:color w:val="000000" w:themeColor="text1"/>
          <w:sz w:val="20"/>
          <w:szCs w:val="20"/>
        </w:rPr>
        <w:t xml:space="preserve">14.12.2020 </w:t>
      </w:r>
      <w:r w:rsidRPr="007C40E7">
        <w:rPr>
          <w:color w:val="000000" w:themeColor="text1"/>
          <w:sz w:val="20"/>
          <w:szCs w:val="20"/>
        </w:rPr>
        <w:t>г. №</w:t>
      </w:r>
      <w:r>
        <w:rPr>
          <w:color w:val="000000" w:themeColor="text1"/>
          <w:sz w:val="20"/>
          <w:szCs w:val="20"/>
        </w:rPr>
        <w:t xml:space="preserve">905 </w:t>
      </w:r>
    </w:p>
    <w:p w:rsidR="00E400C3" w:rsidRPr="007C40E7" w:rsidRDefault="00E400C3" w:rsidP="00E400C3">
      <w:pPr>
        <w:pStyle w:val="ConsPlusNormal"/>
        <w:ind w:firstLine="0"/>
        <w:jc w:val="right"/>
        <w:rPr>
          <w:rFonts w:ascii="Times New Roman" w:hAnsi="Times New Roman" w:cs="Times New Roman"/>
          <w:b/>
          <w:color w:val="000000" w:themeColor="text1"/>
          <w:sz w:val="18"/>
          <w:szCs w:val="18"/>
        </w:rPr>
      </w:pPr>
    </w:p>
    <w:p w:rsidR="00E400C3" w:rsidRPr="007C40E7" w:rsidRDefault="00E400C3" w:rsidP="00E400C3">
      <w:pPr>
        <w:ind w:firstLine="709"/>
        <w:jc w:val="center"/>
        <w:rPr>
          <w:b/>
          <w:color w:val="000000" w:themeColor="text1"/>
          <w:sz w:val="28"/>
          <w:szCs w:val="28"/>
        </w:rPr>
      </w:pPr>
      <w:r w:rsidRPr="007C40E7">
        <w:rPr>
          <w:b/>
          <w:color w:val="000000" w:themeColor="text1"/>
          <w:sz w:val="28"/>
          <w:szCs w:val="28"/>
        </w:rPr>
        <w:t>Подпрограмма 3 «Обеспечение качественными услугами ЖКХ населения Суджанского района Курской области»</w:t>
      </w:r>
    </w:p>
    <w:p w:rsidR="00E400C3" w:rsidRPr="007C40E7" w:rsidRDefault="00E400C3" w:rsidP="00E400C3">
      <w:pPr>
        <w:ind w:firstLine="709"/>
        <w:jc w:val="center"/>
        <w:rPr>
          <w:color w:val="000000" w:themeColor="text1"/>
          <w:sz w:val="28"/>
          <w:szCs w:val="28"/>
        </w:rPr>
      </w:pPr>
      <w:r w:rsidRPr="007C40E7">
        <w:rPr>
          <w:b/>
          <w:color w:val="000000" w:themeColor="text1"/>
          <w:sz w:val="28"/>
          <w:szCs w:val="28"/>
        </w:rPr>
        <w:t xml:space="preserve">ПАСПОРТ подпрограммы 3 «Обеспечение качественными услугами ЖКХ </w:t>
      </w:r>
      <w:proofErr w:type="gramStart"/>
      <w:r w:rsidRPr="007C40E7">
        <w:rPr>
          <w:b/>
          <w:color w:val="000000" w:themeColor="text1"/>
          <w:sz w:val="28"/>
          <w:szCs w:val="28"/>
        </w:rPr>
        <w:t>населения  Суджанского</w:t>
      </w:r>
      <w:proofErr w:type="gramEnd"/>
      <w:r w:rsidRPr="007C40E7">
        <w:rPr>
          <w:b/>
          <w:color w:val="000000" w:themeColor="text1"/>
          <w:sz w:val="28"/>
          <w:szCs w:val="28"/>
        </w:rPr>
        <w:t xml:space="preserve"> района Курской области»</w:t>
      </w:r>
      <w:r w:rsidRPr="007C40E7">
        <w:rPr>
          <w:color w:val="000000" w:themeColor="text1"/>
          <w:sz w:val="28"/>
          <w:szCs w:val="28"/>
        </w:rPr>
        <w:t xml:space="preserve"> </w:t>
      </w:r>
    </w:p>
    <w:p w:rsidR="00E400C3" w:rsidRPr="007C40E7" w:rsidRDefault="00E400C3" w:rsidP="00E400C3">
      <w:pPr>
        <w:ind w:firstLine="709"/>
        <w:jc w:val="center"/>
        <w:rPr>
          <w:color w:val="000000" w:themeColor="text1"/>
          <w:sz w:val="28"/>
          <w:szCs w:val="28"/>
        </w:rPr>
      </w:pPr>
      <w:r w:rsidRPr="007C40E7">
        <w:rPr>
          <w:color w:val="000000" w:themeColor="text1"/>
          <w:sz w:val="28"/>
          <w:szCs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6498"/>
      </w:tblGrid>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Наименование подпрограммы</w:t>
            </w:r>
          </w:p>
          <w:p w:rsidR="00E400C3" w:rsidRPr="007C40E7" w:rsidRDefault="00E400C3" w:rsidP="001D0274">
            <w:pPr>
              <w:autoSpaceDE w:val="0"/>
              <w:jc w:val="both"/>
              <w:rPr>
                <w:color w:val="000000" w:themeColor="text1"/>
              </w:rPr>
            </w:pP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w:t>
            </w:r>
            <w:r w:rsidRPr="007C40E7">
              <w:rPr>
                <w:color w:val="000000" w:themeColor="text1"/>
                <w:sz w:val="28"/>
                <w:szCs w:val="28"/>
              </w:rPr>
              <w:t>Обеспечение качественными услугами ЖКХ населения  Суджанского района Курской области»</w:t>
            </w:r>
            <w:r w:rsidRPr="007C40E7">
              <w:rPr>
                <w:color w:val="000000" w:themeColor="text1"/>
              </w:rPr>
              <w:t xml:space="preserve"> (далее – Подпрограмма)</w:t>
            </w: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 xml:space="preserve">Ответственный исполнитель подпрограммы </w:t>
            </w: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Отдел ЖКХ, транспорта и связи, Управление строительства, муниципального имущества и ЖКХ Администрации Суджанского района Курской области</w:t>
            </w:r>
          </w:p>
          <w:p w:rsidR="00E400C3" w:rsidRPr="007C40E7" w:rsidRDefault="00E400C3" w:rsidP="001D0274">
            <w:pPr>
              <w:autoSpaceDE w:val="0"/>
              <w:jc w:val="both"/>
              <w:rPr>
                <w:color w:val="000000" w:themeColor="text1"/>
              </w:rPr>
            </w:pP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Участники Программы</w:t>
            </w: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Отдел ЖКХ, транспорта и связи, Управление строительства, муниципального имущества и ЖКХ Администрации Суджанского района Курской области</w:t>
            </w:r>
          </w:p>
          <w:p w:rsidR="00E400C3" w:rsidRPr="007C40E7" w:rsidRDefault="00E400C3" w:rsidP="001D0274">
            <w:pPr>
              <w:autoSpaceDE w:val="0"/>
              <w:jc w:val="both"/>
              <w:rPr>
                <w:color w:val="000000" w:themeColor="text1"/>
              </w:rPr>
            </w:pP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Программно-целевые инструменты</w:t>
            </w:r>
          </w:p>
        </w:tc>
        <w:tc>
          <w:tcPr>
            <w:tcW w:w="6498" w:type="dxa"/>
            <w:shd w:val="clear" w:color="auto" w:fill="auto"/>
          </w:tcPr>
          <w:p w:rsidR="00E400C3" w:rsidRPr="007C40E7" w:rsidRDefault="00E400C3" w:rsidP="001D0274">
            <w:pPr>
              <w:autoSpaceDE w:val="0"/>
              <w:ind w:right="-108"/>
              <w:jc w:val="both"/>
              <w:rPr>
                <w:color w:val="000000" w:themeColor="text1"/>
              </w:rPr>
            </w:pPr>
            <w:r w:rsidRPr="007C40E7">
              <w:rPr>
                <w:color w:val="000000" w:themeColor="text1"/>
              </w:rPr>
              <w:t>отсутствуют</w:t>
            </w: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Цели подпрограммы</w:t>
            </w: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обеспечение качественными услугами ЖКХ населения Суджанского района Курской области</w:t>
            </w:r>
            <w:r w:rsidRPr="007C40E7">
              <w:rPr>
                <w:color w:val="000000" w:themeColor="text1"/>
                <w:sz w:val="28"/>
                <w:szCs w:val="28"/>
              </w:rPr>
              <w:t>.</w:t>
            </w: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Задачи подпрограммы</w:t>
            </w: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p w:rsidR="00E400C3" w:rsidRPr="007C40E7" w:rsidRDefault="00E400C3" w:rsidP="001D0274">
            <w:pPr>
              <w:autoSpaceDE w:val="0"/>
              <w:jc w:val="both"/>
              <w:rPr>
                <w:color w:val="000000" w:themeColor="text1"/>
              </w:rPr>
            </w:pP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повышение эффективности деятельности организаций жилищно-коммунального хозяйства и ресурсосбережение</w:t>
            </w:r>
          </w:p>
        </w:tc>
      </w:tr>
      <w:tr w:rsidR="00E400C3" w:rsidRPr="007C40E7" w:rsidTr="001D0274">
        <w:trPr>
          <w:trHeight w:val="936"/>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Целевые индикаторы и показатели подпрограммы</w:t>
            </w:r>
          </w:p>
        </w:tc>
        <w:tc>
          <w:tcPr>
            <w:tcW w:w="6498" w:type="dxa"/>
            <w:shd w:val="clear" w:color="auto" w:fill="auto"/>
          </w:tcPr>
          <w:p w:rsidR="00E400C3" w:rsidRPr="007C40E7" w:rsidRDefault="00E400C3" w:rsidP="001D0274">
            <w:pPr>
              <w:jc w:val="both"/>
              <w:rPr>
                <w:color w:val="000000" w:themeColor="text1"/>
              </w:rPr>
            </w:pPr>
            <w:r w:rsidRPr="007C40E7">
              <w:rPr>
                <w:color w:val="000000" w:themeColor="text1"/>
              </w:rPr>
              <w:t xml:space="preserve">обеспечение качественными услугами ЖКХ сельских поселений Суджанского района Курской области, шт. </w:t>
            </w:r>
          </w:p>
        </w:tc>
      </w:tr>
      <w:tr w:rsidR="00E400C3" w:rsidRPr="007C40E7" w:rsidTr="001D0274">
        <w:trPr>
          <w:trHeight w:val="758"/>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Этапы и сроки реализации подпрограммы</w:t>
            </w:r>
          </w:p>
        </w:tc>
        <w:tc>
          <w:tcPr>
            <w:tcW w:w="6498" w:type="dxa"/>
            <w:shd w:val="clear" w:color="auto" w:fill="auto"/>
          </w:tcPr>
          <w:p w:rsidR="00E400C3" w:rsidRPr="007C40E7" w:rsidRDefault="00E400C3" w:rsidP="001D0274">
            <w:pPr>
              <w:autoSpaceDE w:val="0"/>
              <w:jc w:val="both"/>
              <w:rPr>
                <w:color w:val="000000" w:themeColor="text1"/>
              </w:rPr>
            </w:pPr>
            <w:r w:rsidRPr="007C40E7">
              <w:rPr>
                <w:color w:val="000000" w:themeColor="text1"/>
              </w:rPr>
              <w:t>срок реализации: 2020-2023 годы</w:t>
            </w:r>
          </w:p>
          <w:p w:rsidR="00E400C3" w:rsidRPr="007C40E7" w:rsidRDefault="00E400C3" w:rsidP="001D0274">
            <w:pPr>
              <w:autoSpaceDE w:val="0"/>
              <w:jc w:val="both"/>
              <w:rPr>
                <w:color w:val="000000" w:themeColor="text1"/>
              </w:rPr>
            </w:pPr>
            <w:r w:rsidRPr="007C40E7">
              <w:rPr>
                <w:color w:val="000000" w:themeColor="text1"/>
              </w:rPr>
              <w:lastRenderedPageBreak/>
              <w:t>Этап 1: 2020-2023 годы.</w:t>
            </w:r>
          </w:p>
          <w:p w:rsidR="00E400C3" w:rsidRPr="007C40E7" w:rsidRDefault="00E400C3" w:rsidP="001D0274">
            <w:pPr>
              <w:autoSpaceDE w:val="0"/>
              <w:jc w:val="both"/>
              <w:rPr>
                <w:color w:val="000000" w:themeColor="text1"/>
              </w:rPr>
            </w:pPr>
          </w:p>
        </w:tc>
      </w:tr>
      <w:tr w:rsidR="00E400C3" w:rsidRPr="007C40E7" w:rsidTr="001D0274">
        <w:trPr>
          <w:trHeight w:val="758"/>
        </w:trPr>
        <w:tc>
          <w:tcPr>
            <w:tcW w:w="3000" w:type="dxa"/>
            <w:vMerge w:val="restart"/>
            <w:shd w:val="clear" w:color="auto" w:fill="auto"/>
          </w:tcPr>
          <w:p w:rsidR="00E400C3" w:rsidRPr="007C40E7" w:rsidRDefault="00E400C3" w:rsidP="001D0274">
            <w:pPr>
              <w:autoSpaceDE w:val="0"/>
              <w:jc w:val="both"/>
              <w:rPr>
                <w:color w:val="000000" w:themeColor="text1"/>
              </w:rPr>
            </w:pPr>
            <w:r w:rsidRPr="007C40E7">
              <w:rPr>
                <w:color w:val="000000" w:themeColor="text1"/>
              </w:rPr>
              <w:lastRenderedPageBreak/>
              <w:t>Объемы бюджетных ассигнований подпрограммы</w:t>
            </w:r>
          </w:p>
        </w:tc>
        <w:tc>
          <w:tcPr>
            <w:tcW w:w="6498" w:type="dxa"/>
            <w:shd w:val="clear" w:color="auto" w:fill="auto"/>
          </w:tcPr>
          <w:p w:rsidR="00E400C3" w:rsidRPr="007C40E7" w:rsidRDefault="00E400C3" w:rsidP="001D0274">
            <w:pPr>
              <w:pStyle w:val="ConsPlusNonformat"/>
              <w:widowControl/>
              <w:ind w:firstLine="708"/>
              <w:jc w:val="both"/>
              <w:rPr>
                <w:rFonts w:ascii="Times New Roman" w:hAnsi="Times New Roman" w:cs="Times New Roman"/>
                <w:color w:val="000000" w:themeColor="text1"/>
                <w:sz w:val="24"/>
                <w:szCs w:val="24"/>
              </w:rPr>
            </w:pPr>
            <w:r w:rsidRPr="007C40E7">
              <w:rPr>
                <w:rFonts w:ascii="Times New Roman" w:hAnsi="Times New Roman" w:cs="Times New Roman"/>
                <w:color w:val="000000" w:themeColor="text1"/>
                <w:sz w:val="24"/>
                <w:szCs w:val="24"/>
              </w:rPr>
              <w:t>Средства местного и областного бюджетов:</w:t>
            </w:r>
          </w:p>
          <w:p w:rsidR="00E400C3" w:rsidRPr="007C40E7" w:rsidRDefault="00E400C3" w:rsidP="001D0274">
            <w:pPr>
              <w:pStyle w:val="ConsPlusNonformat"/>
              <w:widowControl/>
              <w:ind w:firstLine="708"/>
              <w:jc w:val="both"/>
              <w:rPr>
                <w:rFonts w:ascii="Times New Roman" w:hAnsi="Times New Roman" w:cs="Times New Roman"/>
                <w:b/>
                <w:color w:val="000000" w:themeColor="text1"/>
                <w:sz w:val="24"/>
                <w:szCs w:val="24"/>
              </w:rPr>
            </w:pPr>
            <w:r w:rsidRPr="007C40E7">
              <w:rPr>
                <w:rFonts w:ascii="Times New Roman" w:hAnsi="Times New Roman" w:cs="Times New Roman"/>
                <w:b/>
                <w:color w:val="000000" w:themeColor="text1"/>
                <w:sz w:val="24"/>
                <w:szCs w:val="24"/>
              </w:rPr>
              <w:t xml:space="preserve">Подпрограмма 3 «Обеспечение качественными услугами ЖКХ населения Суджанского района Курской области </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Основное мероприятие 3.1. «Проведение эффективной муниципальной политики по повышению качества предоставления услуг ЖКХ населению»</w:t>
            </w:r>
          </w:p>
          <w:p w:rsidR="00E400C3" w:rsidRPr="00891661" w:rsidRDefault="00E400C3" w:rsidP="001D0274">
            <w:pPr>
              <w:pStyle w:val="ConsPlusNonformat"/>
              <w:widowControl/>
              <w:ind w:firstLine="708"/>
              <w:jc w:val="both"/>
              <w:rPr>
                <w:rFonts w:ascii="Times New Roman" w:hAnsi="Times New Roman" w:cs="Times New Roman"/>
                <w:bCs/>
                <w:color w:val="000000" w:themeColor="text1"/>
                <w:sz w:val="22"/>
                <w:szCs w:val="22"/>
              </w:rPr>
            </w:pPr>
            <w:r w:rsidRPr="00891661">
              <w:rPr>
                <w:rFonts w:ascii="Times New Roman" w:hAnsi="Times New Roman" w:cs="Times New Roman"/>
                <w:bCs/>
                <w:color w:val="000000" w:themeColor="text1"/>
                <w:sz w:val="22"/>
                <w:szCs w:val="22"/>
              </w:rPr>
              <w:t xml:space="preserve">2020 год – 1372,18396 </w:t>
            </w:r>
            <w:proofErr w:type="spellStart"/>
            <w:r w:rsidRPr="00891661">
              <w:rPr>
                <w:rFonts w:ascii="Times New Roman" w:hAnsi="Times New Roman" w:cs="Times New Roman"/>
                <w:bCs/>
                <w:color w:val="000000" w:themeColor="text1"/>
                <w:sz w:val="22"/>
                <w:szCs w:val="22"/>
              </w:rPr>
              <w:t>тыс</w:t>
            </w:r>
            <w:proofErr w:type="spellEnd"/>
            <w:r w:rsidRPr="00891661">
              <w:rPr>
                <w:rFonts w:ascii="Times New Roman" w:hAnsi="Times New Roman" w:cs="Times New Roman"/>
                <w:bCs/>
                <w:color w:val="000000" w:themeColor="text1"/>
                <w:sz w:val="22"/>
                <w:szCs w:val="22"/>
              </w:rPr>
              <w:t xml:space="preserve"> руб.</w:t>
            </w:r>
          </w:p>
          <w:p w:rsidR="00E400C3" w:rsidRPr="00C02A75" w:rsidRDefault="00E400C3" w:rsidP="001D0274">
            <w:pPr>
              <w:pStyle w:val="ConsPlusNonformat"/>
              <w:widowControl/>
              <w:ind w:firstLine="708"/>
              <w:jc w:val="both"/>
              <w:rPr>
                <w:rFonts w:ascii="Times New Roman" w:hAnsi="Times New Roman" w:cs="Times New Roman"/>
                <w:b/>
                <w:bCs/>
                <w:color w:val="000000" w:themeColor="text1"/>
                <w:sz w:val="22"/>
                <w:szCs w:val="22"/>
              </w:rPr>
            </w:pPr>
            <w:r w:rsidRPr="00891661">
              <w:rPr>
                <w:rFonts w:ascii="Times New Roman" w:hAnsi="Times New Roman" w:cs="Times New Roman"/>
                <w:b/>
                <w:bCs/>
                <w:color w:val="000000" w:themeColor="text1"/>
                <w:sz w:val="22"/>
                <w:szCs w:val="22"/>
              </w:rPr>
              <w:t xml:space="preserve">2021 год- </w:t>
            </w:r>
            <w:r w:rsidRPr="00D92FE2">
              <w:rPr>
                <w:rFonts w:ascii="Times New Roman" w:hAnsi="Times New Roman" w:cs="Times New Roman"/>
                <w:b/>
                <w:bCs/>
                <w:color w:val="0070C0"/>
                <w:spacing w:val="-1"/>
                <w:sz w:val="22"/>
                <w:szCs w:val="22"/>
              </w:rPr>
              <w:t>6 077.775</w:t>
            </w:r>
            <w:r>
              <w:rPr>
                <w:rFonts w:ascii="Times New Roman" w:hAnsi="Times New Roman" w:cs="Times New Roman"/>
                <w:b/>
                <w:bCs/>
                <w:color w:val="0070C0"/>
                <w:spacing w:val="-1"/>
                <w:sz w:val="22"/>
                <w:szCs w:val="22"/>
              </w:rPr>
              <w:t xml:space="preserve"> </w:t>
            </w:r>
            <w:r w:rsidRPr="00C02A75">
              <w:rPr>
                <w:rFonts w:ascii="Times New Roman" w:hAnsi="Times New Roman" w:cs="Times New Roman"/>
                <w:b/>
                <w:bCs/>
                <w:color w:val="000000" w:themeColor="text1"/>
                <w:sz w:val="22"/>
                <w:szCs w:val="22"/>
              </w:rPr>
              <w:t xml:space="preserve">тыс. руб. </w:t>
            </w:r>
          </w:p>
          <w:p w:rsidR="00E400C3" w:rsidRPr="00C02A75" w:rsidRDefault="00E400C3" w:rsidP="001D0274">
            <w:pPr>
              <w:pStyle w:val="ConsPlusNonformat"/>
              <w:widowControl/>
              <w:ind w:firstLine="708"/>
              <w:jc w:val="both"/>
              <w:rPr>
                <w:rFonts w:ascii="Times New Roman" w:hAnsi="Times New Roman" w:cs="Times New Roman"/>
                <w:color w:val="000000" w:themeColor="text1"/>
                <w:sz w:val="22"/>
                <w:szCs w:val="22"/>
              </w:rPr>
            </w:pPr>
            <w:r w:rsidRPr="00C02A75">
              <w:rPr>
                <w:rFonts w:ascii="Times New Roman" w:hAnsi="Times New Roman" w:cs="Times New Roman"/>
                <w:color w:val="000000" w:themeColor="text1"/>
                <w:sz w:val="22"/>
                <w:szCs w:val="22"/>
              </w:rPr>
              <w:t xml:space="preserve">2022 год- 0 тыс. руб. </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p>
        </w:tc>
      </w:tr>
      <w:tr w:rsidR="00E400C3" w:rsidRPr="007C40E7" w:rsidTr="001D0274">
        <w:trPr>
          <w:trHeight w:val="758"/>
        </w:trPr>
        <w:tc>
          <w:tcPr>
            <w:tcW w:w="3000" w:type="dxa"/>
            <w:vMerge/>
            <w:shd w:val="clear" w:color="auto" w:fill="auto"/>
          </w:tcPr>
          <w:p w:rsidR="00E400C3" w:rsidRPr="007C40E7" w:rsidRDefault="00E400C3" w:rsidP="001D0274">
            <w:pPr>
              <w:autoSpaceDE w:val="0"/>
              <w:jc w:val="both"/>
              <w:rPr>
                <w:color w:val="000000" w:themeColor="text1"/>
              </w:rPr>
            </w:pPr>
          </w:p>
        </w:tc>
        <w:tc>
          <w:tcPr>
            <w:tcW w:w="6498" w:type="dxa"/>
            <w:shd w:val="clear" w:color="auto" w:fill="FFFFFF" w:themeFill="background1"/>
          </w:tcPr>
          <w:p w:rsidR="00E400C3" w:rsidRPr="007C40E7" w:rsidRDefault="00E400C3" w:rsidP="001D0274">
            <w:pPr>
              <w:autoSpaceDE w:val="0"/>
              <w:jc w:val="both"/>
              <w:rPr>
                <w:color w:val="000000" w:themeColor="text1"/>
              </w:rPr>
            </w:pPr>
            <w:r w:rsidRPr="007C40E7">
              <w:rPr>
                <w:b/>
                <w:color w:val="000000" w:themeColor="text1"/>
              </w:rPr>
              <w:t>Общий объем финансирования Подпрограммы составляет</w:t>
            </w:r>
            <w:r w:rsidRPr="007C40E7">
              <w:rPr>
                <w:color w:val="000000" w:themeColor="text1"/>
              </w:rPr>
              <w:t>:</w:t>
            </w:r>
          </w:p>
          <w:p w:rsidR="00E400C3" w:rsidRPr="00891661" w:rsidRDefault="00E400C3" w:rsidP="001D0274">
            <w:pPr>
              <w:pStyle w:val="ConsPlusNonformat"/>
              <w:widowControl/>
              <w:ind w:firstLine="708"/>
              <w:jc w:val="both"/>
              <w:rPr>
                <w:rFonts w:ascii="Times New Roman" w:hAnsi="Times New Roman" w:cs="Times New Roman"/>
                <w:bCs/>
                <w:color w:val="000000" w:themeColor="text1"/>
                <w:sz w:val="24"/>
                <w:szCs w:val="24"/>
              </w:rPr>
            </w:pPr>
            <w:r w:rsidRPr="00891661">
              <w:rPr>
                <w:rFonts w:ascii="Times New Roman" w:hAnsi="Times New Roman" w:cs="Times New Roman"/>
                <w:bCs/>
                <w:color w:val="000000" w:themeColor="text1"/>
                <w:sz w:val="24"/>
                <w:szCs w:val="24"/>
              </w:rPr>
              <w:t xml:space="preserve">2020 год – </w:t>
            </w:r>
            <w:r w:rsidRPr="00891661">
              <w:rPr>
                <w:rFonts w:ascii="Times New Roman" w:hAnsi="Times New Roman" w:cs="Times New Roman"/>
                <w:bCs/>
                <w:color w:val="000000" w:themeColor="text1"/>
                <w:sz w:val="22"/>
                <w:szCs w:val="22"/>
              </w:rPr>
              <w:t xml:space="preserve">1372,18396 </w:t>
            </w:r>
            <w:proofErr w:type="spellStart"/>
            <w:r w:rsidRPr="00891661">
              <w:rPr>
                <w:rFonts w:ascii="Times New Roman" w:hAnsi="Times New Roman" w:cs="Times New Roman"/>
                <w:bCs/>
                <w:color w:val="000000" w:themeColor="text1"/>
                <w:sz w:val="22"/>
                <w:szCs w:val="22"/>
              </w:rPr>
              <w:t>тыс</w:t>
            </w:r>
            <w:proofErr w:type="spellEnd"/>
            <w:r w:rsidRPr="00891661">
              <w:rPr>
                <w:rFonts w:ascii="Times New Roman" w:hAnsi="Times New Roman" w:cs="Times New Roman"/>
                <w:bCs/>
                <w:color w:val="000000" w:themeColor="text1"/>
                <w:sz w:val="22"/>
                <w:szCs w:val="22"/>
              </w:rPr>
              <w:t xml:space="preserve"> рублей</w:t>
            </w:r>
          </w:p>
          <w:p w:rsidR="00E400C3" w:rsidRPr="00891661" w:rsidRDefault="00E400C3" w:rsidP="001D0274">
            <w:pPr>
              <w:pStyle w:val="ConsPlusNonformat"/>
              <w:widowControl/>
              <w:ind w:firstLine="708"/>
              <w:jc w:val="both"/>
              <w:rPr>
                <w:rFonts w:ascii="Times New Roman" w:hAnsi="Times New Roman" w:cs="Times New Roman"/>
                <w:b/>
                <w:bCs/>
                <w:color w:val="000000" w:themeColor="text1"/>
                <w:sz w:val="24"/>
                <w:szCs w:val="24"/>
              </w:rPr>
            </w:pPr>
            <w:r w:rsidRPr="00891661">
              <w:rPr>
                <w:rFonts w:ascii="Times New Roman" w:hAnsi="Times New Roman" w:cs="Times New Roman"/>
                <w:b/>
                <w:bCs/>
                <w:color w:val="000000" w:themeColor="text1"/>
                <w:sz w:val="24"/>
                <w:szCs w:val="24"/>
              </w:rPr>
              <w:t>2021 год –</w:t>
            </w:r>
            <w:r>
              <w:rPr>
                <w:rFonts w:ascii="Times New Roman" w:hAnsi="Times New Roman" w:cs="Times New Roman"/>
                <w:b/>
                <w:bCs/>
                <w:color w:val="000000" w:themeColor="text1"/>
                <w:sz w:val="24"/>
                <w:szCs w:val="24"/>
              </w:rPr>
              <w:t xml:space="preserve"> </w:t>
            </w:r>
            <w:r w:rsidRPr="00D92FE2">
              <w:rPr>
                <w:rFonts w:ascii="Times New Roman" w:hAnsi="Times New Roman" w:cs="Times New Roman"/>
                <w:b/>
                <w:bCs/>
                <w:color w:val="0070C0"/>
                <w:spacing w:val="-1"/>
                <w:sz w:val="22"/>
                <w:szCs w:val="22"/>
              </w:rPr>
              <w:t>6 077.</w:t>
            </w:r>
            <w:proofErr w:type="gramStart"/>
            <w:r w:rsidRPr="00D92FE2">
              <w:rPr>
                <w:rFonts w:ascii="Times New Roman" w:hAnsi="Times New Roman" w:cs="Times New Roman"/>
                <w:b/>
                <w:bCs/>
                <w:color w:val="0070C0"/>
                <w:spacing w:val="-1"/>
                <w:sz w:val="22"/>
                <w:szCs w:val="22"/>
              </w:rPr>
              <w:t>775</w:t>
            </w:r>
            <w:r>
              <w:rPr>
                <w:rFonts w:ascii="Times New Roman" w:hAnsi="Times New Roman" w:cs="Times New Roman"/>
                <w:b/>
                <w:bCs/>
                <w:color w:val="0070C0"/>
                <w:spacing w:val="-1"/>
                <w:sz w:val="22"/>
                <w:szCs w:val="22"/>
              </w:rPr>
              <w:t xml:space="preserve"> </w:t>
            </w:r>
            <w:r>
              <w:rPr>
                <w:rFonts w:ascii="Times New Roman" w:hAnsi="Times New Roman" w:cs="Times New Roman"/>
                <w:b/>
                <w:bCs/>
                <w:color w:val="000000" w:themeColor="text1"/>
                <w:sz w:val="24"/>
                <w:szCs w:val="24"/>
              </w:rPr>
              <w:t xml:space="preserve"> </w:t>
            </w:r>
            <w:proofErr w:type="spellStart"/>
            <w:r w:rsidRPr="00891661">
              <w:rPr>
                <w:rFonts w:ascii="Times New Roman" w:hAnsi="Times New Roman" w:cs="Times New Roman"/>
                <w:b/>
                <w:bCs/>
                <w:color w:val="000000" w:themeColor="text1"/>
                <w:sz w:val="24"/>
                <w:szCs w:val="24"/>
              </w:rPr>
              <w:t>тыс</w:t>
            </w:r>
            <w:proofErr w:type="gramEnd"/>
            <w:r w:rsidRPr="00891661">
              <w:rPr>
                <w:rFonts w:ascii="Times New Roman" w:hAnsi="Times New Roman" w:cs="Times New Roman"/>
                <w:b/>
                <w:bCs/>
                <w:color w:val="000000" w:themeColor="text1"/>
                <w:sz w:val="24"/>
                <w:szCs w:val="24"/>
              </w:rPr>
              <w:t>.рублей</w:t>
            </w:r>
            <w:proofErr w:type="spellEnd"/>
          </w:p>
          <w:p w:rsidR="00E400C3" w:rsidRPr="007C40E7" w:rsidRDefault="00E400C3" w:rsidP="001D0274">
            <w:pPr>
              <w:pStyle w:val="ConsPlusNonformat"/>
              <w:widowControl/>
              <w:ind w:firstLine="708"/>
              <w:jc w:val="both"/>
              <w:rPr>
                <w:rFonts w:ascii="Times New Roman" w:hAnsi="Times New Roman" w:cs="Times New Roman"/>
                <w:color w:val="000000" w:themeColor="text1"/>
                <w:sz w:val="24"/>
                <w:szCs w:val="24"/>
              </w:rPr>
            </w:pPr>
            <w:r w:rsidRPr="007C40E7">
              <w:rPr>
                <w:rFonts w:ascii="Times New Roman" w:hAnsi="Times New Roman" w:cs="Times New Roman"/>
                <w:color w:val="000000" w:themeColor="text1"/>
                <w:sz w:val="24"/>
                <w:szCs w:val="24"/>
              </w:rPr>
              <w:t>2022 год – 0</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2"/>
                <w:szCs w:val="22"/>
              </w:rPr>
            </w:pPr>
            <w:r w:rsidRPr="007C40E7">
              <w:rPr>
                <w:rFonts w:ascii="Times New Roman" w:hAnsi="Times New Roman" w:cs="Times New Roman"/>
                <w:color w:val="000000" w:themeColor="text1"/>
                <w:sz w:val="22"/>
                <w:szCs w:val="22"/>
              </w:rPr>
              <w:t xml:space="preserve">2023 год- 0 тыс. руб. </w:t>
            </w:r>
          </w:p>
          <w:p w:rsidR="00E400C3" w:rsidRPr="007C40E7" w:rsidRDefault="00E400C3" w:rsidP="001D0274">
            <w:pPr>
              <w:pStyle w:val="ConsPlusNonformat"/>
              <w:widowControl/>
              <w:ind w:firstLine="708"/>
              <w:jc w:val="both"/>
              <w:rPr>
                <w:rFonts w:ascii="Times New Roman" w:hAnsi="Times New Roman" w:cs="Times New Roman"/>
                <w:color w:val="000000" w:themeColor="text1"/>
                <w:sz w:val="24"/>
                <w:szCs w:val="24"/>
              </w:rPr>
            </w:pPr>
          </w:p>
          <w:p w:rsidR="00E400C3" w:rsidRPr="007C40E7" w:rsidRDefault="00E400C3" w:rsidP="001D0274">
            <w:pPr>
              <w:pStyle w:val="ConsPlusNonformat"/>
              <w:widowControl/>
              <w:jc w:val="both"/>
              <w:rPr>
                <w:rFonts w:ascii="Times New Roman" w:hAnsi="Times New Roman" w:cs="Times New Roman"/>
                <w:color w:val="000000" w:themeColor="text1"/>
                <w:sz w:val="24"/>
                <w:szCs w:val="24"/>
              </w:rPr>
            </w:pPr>
          </w:p>
        </w:tc>
      </w:tr>
      <w:tr w:rsidR="00E400C3" w:rsidRPr="007C40E7" w:rsidTr="001D0274">
        <w:trPr>
          <w:trHeight w:val="758"/>
        </w:trPr>
        <w:tc>
          <w:tcPr>
            <w:tcW w:w="3000" w:type="dxa"/>
            <w:shd w:val="clear" w:color="auto" w:fill="auto"/>
          </w:tcPr>
          <w:p w:rsidR="00E400C3" w:rsidRPr="007C40E7" w:rsidRDefault="00E400C3" w:rsidP="001D0274">
            <w:pPr>
              <w:autoSpaceDE w:val="0"/>
              <w:jc w:val="both"/>
              <w:rPr>
                <w:color w:val="000000" w:themeColor="text1"/>
              </w:rPr>
            </w:pPr>
            <w:r w:rsidRPr="007C40E7">
              <w:rPr>
                <w:color w:val="000000" w:themeColor="text1"/>
              </w:rPr>
              <w:t>Ожидаемые конечные результаты реализации Программы</w:t>
            </w:r>
          </w:p>
        </w:tc>
        <w:tc>
          <w:tcPr>
            <w:tcW w:w="6498" w:type="dxa"/>
            <w:shd w:val="clear" w:color="auto" w:fill="FFFFFF"/>
          </w:tcPr>
          <w:p w:rsidR="00E400C3" w:rsidRPr="007C40E7" w:rsidRDefault="00E400C3" w:rsidP="001D0274">
            <w:pPr>
              <w:jc w:val="both"/>
              <w:rPr>
                <w:color w:val="000000" w:themeColor="text1"/>
              </w:rPr>
            </w:pPr>
            <w:r w:rsidRPr="007C40E7">
              <w:rPr>
                <w:color w:val="000000" w:themeColor="text1"/>
              </w:rPr>
              <w:t>снижение количества аварий на объектах теплоснабжения, газоснабжения, водоснабжения, электроснабжения и водоотведения - 60%</w:t>
            </w:r>
          </w:p>
          <w:p w:rsidR="00E400C3" w:rsidRPr="007C40E7" w:rsidRDefault="00E400C3" w:rsidP="001D0274">
            <w:pPr>
              <w:pStyle w:val="formattext"/>
              <w:shd w:val="clear" w:color="auto" w:fill="FFFFFF"/>
              <w:spacing w:before="0" w:beforeAutospacing="0" w:after="0" w:afterAutospacing="0" w:line="348" w:lineRule="atLeast"/>
              <w:textAlignment w:val="baseline"/>
              <w:rPr>
                <w:b/>
                <w:color w:val="000000" w:themeColor="text1"/>
              </w:rPr>
            </w:pPr>
          </w:p>
        </w:tc>
      </w:tr>
    </w:tbl>
    <w:p w:rsidR="00E400C3" w:rsidRPr="007C40E7" w:rsidRDefault="00E400C3" w:rsidP="00E400C3">
      <w:pPr>
        <w:ind w:firstLine="709"/>
        <w:jc w:val="center"/>
        <w:rPr>
          <w:color w:val="000000" w:themeColor="text1"/>
          <w:sz w:val="28"/>
          <w:szCs w:val="28"/>
        </w:rPr>
      </w:pPr>
    </w:p>
    <w:p w:rsidR="00E400C3" w:rsidRPr="007C40E7" w:rsidRDefault="00E400C3" w:rsidP="00E400C3">
      <w:pPr>
        <w:ind w:firstLine="709"/>
        <w:jc w:val="both"/>
        <w:rPr>
          <w:color w:val="000000" w:themeColor="text1"/>
          <w:sz w:val="28"/>
          <w:szCs w:val="28"/>
        </w:rPr>
      </w:pPr>
    </w:p>
    <w:p w:rsidR="00E400C3" w:rsidRPr="007C40E7" w:rsidRDefault="00E400C3" w:rsidP="00E400C3">
      <w:pPr>
        <w:pStyle w:val="ac"/>
        <w:numPr>
          <w:ilvl w:val="0"/>
          <w:numId w:val="33"/>
        </w:numPr>
        <w:rPr>
          <w:b/>
          <w:color w:val="000000" w:themeColor="text1"/>
          <w:sz w:val="32"/>
          <w:szCs w:val="32"/>
        </w:rPr>
      </w:pPr>
      <w:r w:rsidRPr="007C40E7">
        <w:rPr>
          <w:b/>
          <w:color w:val="000000" w:themeColor="text1"/>
          <w:sz w:val="32"/>
          <w:szCs w:val="32"/>
        </w:rPr>
        <w:t xml:space="preserve">Характеристика сферы реализации подпрограммы, описание основных проблем в указанной сфере </w:t>
      </w:r>
    </w:p>
    <w:p w:rsidR="00E400C3" w:rsidRPr="007C40E7" w:rsidRDefault="00E400C3" w:rsidP="00E400C3">
      <w:pPr>
        <w:ind w:left="720"/>
        <w:jc w:val="center"/>
        <w:rPr>
          <w:b/>
          <w:color w:val="000000" w:themeColor="text1"/>
          <w:sz w:val="32"/>
          <w:szCs w:val="32"/>
        </w:rPr>
      </w:pPr>
      <w:r w:rsidRPr="007C40E7">
        <w:rPr>
          <w:b/>
          <w:color w:val="000000" w:themeColor="text1"/>
          <w:sz w:val="32"/>
          <w:szCs w:val="32"/>
        </w:rPr>
        <w:t>и прогноз ее развития</w:t>
      </w:r>
    </w:p>
    <w:p w:rsidR="00E400C3" w:rsidRPr="007C40E7" w:rsidRDefault="00E400C3" w:rsidP="00E400C3">
      <w:pPr>
        <w:jc w:val="both"/>
        <w:rPr>
          <w:color w:val="000000" w:themeColor="text1"/>
          <w:sz w:val="28"/>
          <w:szCs w:val="28"/>
        </w:rPr>
      </w:pP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Характеристика сферы реализации подпрограммы 3, описание основных проблем в указанной сфере и прогноз ее развития Коммунальный комплекс Суджанского района Курской области характеризуется недостаточно высоким качеством предоставления коммунальных услуг, в связи с изношенностью (в среднем уровень износа 70%) и технологической отсталостью основных производственных фондов объектов коммунальной инфраструктуры. В связи с этим необходимо принимать действенные меры по реконструкции и ремонту объектов инженерной инфраструктуры муниципальной собственности путем финансирования выполнения работ из бюджета Суджанского района Курской области.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lastRenderedPageBreak/>
        <w:t xml:space="preserve">       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 развитостью конкурентной среды.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 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 Планово-предупредительный ремонт сетей и оборудования систем уступил место аварийно-восстановительным работам. 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 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 </w:t>
      </w:r>
    </w:p>
    <w:p w:rsidR="00E400C3" w:rsidRPr="007C40E7" w:rsidRDefault="00E400C3" w:rsidP="00E400C3">
      <w:pPr>
        <w:ind w:firstLine="709"/>
        <w:jc w:val="both"/>
        <w:rPr>
          <w:color w:val="000000" w:themeColor="text1"/>
          <w:sz w:val="28"/>
          <w:szCs w:val="28"/>
        </w:rPr>
      </w:pPr>
    </w:p>
    <w:p w:rsidR="00E400C3" w:rsidRPr="007C40E7" w:rsidRDefault="00E400C3" w:rsidP="00E400C3">
      <w:pPr>
        <w:ind w:firstLine="709"/>
        <w:jc w:val="both"/>
        <w:rPr>
          <w:b/>
          <w:color w:val="000000" w:themeColor="text1"/>
          <w:sz w:val="32"/>
          <w:szCs w:val="32"/>
        </w:rPr>
      </w:pPr>
      <w:r w:rsidRPr="007C40E7">
        <w:rPr>
          <w:b/>
          <w:color w:val="000000" w:themeColor="text1"/>
          <w:sz w:val="32"/>
          <w:szCs w:val="32"/>
        </w:rPr>
        <w:t xml:space="preserve">2.Приоритеты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 </w:t>
      </w:r>
    </w:p>
    <w:p w:rsidR="00E400C3" w:rsidRPr="007C40E7" w:rsidRDefault="00E400C3" w:rsidP="00E400C3">
      <w:pPr>
        <w:ind w:firstLine="709"/>
        <w:jc w:val="both"/>
        <w:rPr>
          <w:color w:val="000000" w:themeColor="text1"/>
          <w:sz w:val="28"/>
          <w:szCs w:val="28"/>
        </w:rPr>
      </w:pP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Приоритеты государственной политики в сфере реализации подпрограммы 3, цели, задачи и показатели (индикаторы) достижения целей и </w:t>
      </w:r>
      <w:r w:rsidRPr="007C40E7">
        <w:rPr>
          <w:color w:val="000000" w:themeColor="text1"/>
          <w:sz w:val="28"/>
          <w:szCs w:val="28"/>
        </w:rPr>
        <w:lastRenderedPageBreak/>
        <w:t xml:space="preserve">решения задач, описание основных ожидаемых конечных результатов подпрограммы 3, сроков и контрольных этапов реализации подпрограммы 3. В соответствии с Концепцией долгосрочного социально-экономического развития Российской Федерации на период до 2022 года, утвержденной распоряжением Правительства Российской Федерации от 17.11.2008 No1662-р,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 укладов жизни. Выделенные приоритеты направлены на достижение стратегической цели муниципальной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 Цель подпрограммы: -обеспечение качественными услугами ЖКХ населения </w:t>
      </w:r>
      <w:proofErr w:type="gramStart"/>
      <w:r w:rsidRPr="007C40E7">
        <w:rPr>
          <w:color w:val="000000" w:themeColor="text1"/>
          <w:sz w:val="28"/>
          <w:szCs w:val="28"/>
        </w:rPr>
        <w:t>Суджанского  района</w:t>
      </w:r>
      <w:proofErr w:type="gramEnd"/>
      <w:r w:rsidRPr="007C40E7">
        <w:rPr>
          <w:color w:val="000000" w:themeColor="text1"/>
          <w:sz w:val="28"/>
          <w:szCs w:val="28"/>
        </w:rPr>
        <w:t xml:space="preserve"> Курской области. Задача подпрограммы: - снижение количества аварий на объектах теплоснабжения, газоснабжения, водоснабжения, электроснабжения и водоотведения - 60</w:t>
      </w:r>
      <w:proofErr w:type="gramStart"/>
      <w:r w:rsidRPr="007C40E7">
        <w:rPr>
          <w:color w:val="000000" w:themeColor="text1"/>
          <w:sz w:val="28"/>
          <w:szCs w:val="28"/>
        </w:rPr>
        <w:t>% ;</w:t>
      </w:r>
      <w:proofErr w:type="gramEnd"/>
      <w:r w:rsidRPr="007C40E7">
        <w:rPr>
          <w:color w:val="000000" w:themeColor="text1"/>
          <w:sz w:val="28"/>
          <w:szCs w:val="28"/>
        </w:rPr>
        <w:t xml:space="preserve"> Срок реализации подпрограммы 2019-2022 годы, этапы не выделяются.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w:t>
      </w:r>
    </w:p>
    <w:p w:rsidR="00E400C3" w:rsidRPr="007C40E7" w:rsidRDefault="00E400C3" w:rsidP="00E400C3">
      <w:pPr>
        <w:ind w:firstLine="709"/>
        <w:jc w:val="both"/>
        <w:rPr>
          <w:color w:val="000000" w:themeColor="text1"/>
          <w:sz w:val="28"/>
          <w:szCs w:val="28"/>
        </w:rPr>
      </w:pPr>
    </w:p>
    <w:p w:rsidR="00E400C3" w:rsidRDefault="00E400C3" w:rsidP="00E400C3">
      <w:pPr>
        <w:ind w:firstLine="709"/>
        <w:jc w:val="both"/>
        <w:rPr>
          <w:color w:val="000000" w:themeColor="text1"/>
          <w:sz w:val="28"/>
          <w:szCs w:val="28"/>
        </w:rPr>
      </w:pPr>
    </w:p>
    <w:p w:rsidR="00E400C3" w:rsidRDefault="00E400C3" w:rsidP="00E400C3">
      <w:pPr>
        <w:ind w:firstLine="709"/>
        <w:jc w:val="both"/>
        <w:rPr>
          <w:color w:val="000000" w:themeColor="text1"/>
          <w:sz w:val="28"/>
          <w:szCs w:val="28"/>
        </w:rPr>
      </w:pPr>
    </w:p>
    <w:p w:rsidR="00E400C3" w:rsidRDefault="00E400C3" w:rsidP="00E400C3">
      <w:pPr>
        <w:ind w:firstLine="709"/>
        <w:jc w:val="both"/>
        <w:rPr>
          <w:color w:val="000000" w:themeColor="text1"/>
          <w:sz w:val="28"/>
          <w:szCs w:val="28"/>
        </w:rPr>
      </w:pPr>
    </w:p>
    <w:p w:rsidR="00E400C3" w:rsidRPr="007C40E7" w:rsidRDefault="00E400C3" w:rsidP="00E400C3">
      <w:pPr>
        <w:ind w:firstLine="709"/>
        <w:jc w:val="both"/>
        <w:rPr>
          <w:color w:val="000000" w:themeColor="text1"/>
          <w:sz w:val="28"/>
          <w:szCs w:val="28"/>
        </w:rPr>
      </w:pPr>
    </w:p>
    <w:p w:rsidR="00E400C3" w:rsidRPr="007C40E7" w:rsidRDefault="00E400C3" w:rsidP="00E400C3">
      <w:pPr>
        <w:ind w:firstLine="709"/>
        <w:jc w:val="both"/>
        <w:rPr>
          <w:color w:val="000000" w:themeColor="text1"/>
          <w:sz w:val="28"/>
          <w:szCs w:val="28"/>
        </w:rPr>
      </w:pPr>
    </w:p>
    <w:p w:rsidR="00E400C3" w:rsidRPr="007C40E7" w:rsidRDefault="00E400C3" w:rsidP="00E400C3">
      <w:pPr>
        <w:ind w:firstLine="709"/>
        <w:jc w:val="both"/>
        <w:rPr>
          <w:color w:val="000000" w:themeColor="text1"/>
          <w:sz w:val="28"/>
          <w:szCs w:val="28"/>
        </w:rPr>
      </w:pPr>
    </w:p>
    <w:p w:rsidR="00E400C3" w:rsidRPr="007C40E7" w:rsidRDefault="00E400C3" w:rsidP="00E400C3">
      <w:pPr>
        <w:ind w:firstLine="709"/>
        <w:jc w:val="center"/>
        <w:rPr>
          <w:b/>
          <w:color w:val="000000" w:themeColor="text1"/>
          <w:sz w:val="32"/>
          <w:szCs w:val="32"/>
        </w:rPr>
      </w:pPr>
      <w:r w:rsidRPr="007C40E7">
        <w:rPr>
          <w:b/>
          <w:color w:val="000000" w:themeColor="text1"/>
          <w:sz w:val="32"/>
          <w:szCs w:val="32"/>
        </w:rPr>
        <w:t>3. Характеристика основных мероприятий подпрограммы</w:t>
      </w:r>
    </w:p>
    <w:p w:rsidR="00E400C3" w:rsidRPr="007C40E7" w:rsidRDefault="00E400C3" w:rsidP="00E400C3">
      <w:pPr>
        <w:ind w:firstLine="709"/>
        <w:jc w:val="both"/>
        <w:rPr>
          <w:color w:val="000000" w:themeColor="text1"/>
          <w:sz w:val="28"/>
          <w:szCs w:val="28"/>
        </w:rPr>
      </w:pP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Характеристика муниципальных целевых программ и основных мероприятий подпрограммы 3. В рамках </w:t>
      </w:r>
      <w:proofErr w:type="gramStart"/>
      <w:r w:rsidRPr="007C40E7">
        <w:rPr>
          <w:color w:val="000000" w:themeColor="text1"/>
          <w:sz w:val="28"/>
          <w:szCs w:val="28"/>
        </w:rPr>
        <w:t>подпрограммы  предлагается</w:t>
      </w:r>
      <w:proofErr w:type="gramEnd"/>
      <w:r w:rsidRPr="007C40E7">
        <w:rPr>
          <w:color w:val="000000" w:themeColor="text1"/>
          <w:sz w:val="28"/>
          <w:szCs w:val="28"/>
        </w:rPr>
        <w:t xml:space="preserve"> реализация следующих основных мероприятий: </w:t>
      </w:r>
    </w:p>
    <w:p w:rsidR="00E400C3" w:rsidRPr="007C40E7" w:rsidRDefault="00E400C3" w:rsidP="00E400C3">
      <w:pPr>
        <w:ind w:firstLine="709"/>
        <w:jc w:val="both"/>
        <w:rPr>
          <w:color w:val="000000" w:themeColor="text1"/>
          <w:sz w:val="28"/>
          <w:szCs w:val="28"/>
        </w:rPr>
      </w:pPr>
      <w:r w:rsidRPr="007C40E7">
        <w:rPr>
          <w:color w:val="000000" w:themeColor="text1"/>
          <w:sz w:val="28"/>
          <w:szCs w:val="28"/>
          <w:u w:val="single"/>
        </w:rPr>
        <w:lastRenderedPageBreak/>
        <w:t>Мероприятие 3.1.</w:t>
      </w:r>
      <w:r w:rsidRPr="007C40E7">
        <w:rPr>
          <w:color w:val="000000" w:themeColor="text1"/>
          <w:sz w:val="28"/>
          <w:szCs w:val="28"/>
        </w:rPr>
        <w:t xml:space="preserve"> Проведение эффективной муниципальной политики по повышению качества предоставления услуг ЖКХ населению; </w:t>
      </w:r>
    </w:p>
    <w:p w:rsidR="00E400C3" w:rsidRPr="007C40E7" w:rsidRDefault="00E400C3" w:rsidP="00E400C3">
      <w:pPr>
        <w:pStyle w:val="ConsPlusNonformat"/>
        <w:widowControl/>
        <w:ind w:firstLine="709"/>
        <w:rPr>
          <w:rFonts w:ascii="Times New Roman" w:hAnsi="Times New Roman" w:cs="Times New Roman"/>
          <w:color w:val="000000" w:themeColor="text1"/>
          <w:sz w:val="28"/>
          <w:szCs w:val="28"/>
        </w:rPr>
      </w:pPr>
      <w:r w:rsidRPr="007C40E7">
        <w:rPr>
          <w:rFonts w:ascii="Times New Roman" w:hAnsi="Times New Roman" w:cs="Times New Roman"/>
          <w:color w:val="000000" w:themeColor="text1"/>
          <w:sz w:val="28"/>
          <w:szCs w:val="28"/>
          <w:u w:val="single"/>
          <w:lang w:eastAsia="ru-RU"/>
        </w:rPr>
        <w:t xml:space="preserve">Мероприятие </w:t>
      </w:r>
      <w:r w:rsidRPr="007C40E7">
        <w:rPr>
          <w:color w:val="000000" w:themeColor="text1"/>
          <w:sz w:val="28"/>
          <w:szCs w:val="28"/>
          <w:u w:val="single"/>
          <w:lang w:eastAsia="ru-RU"/>
        </w:rPr>
        <w:t>3</w:t>
      </w:r>
      <w:r w:rsidRPr="007C40E7">
        <w:rPr>
          <w:rFonts w:ascii="Times New Roman" w:hAnsi="Times New Roman" w:cs="Times New Roman"/>
          <w:color w:val="000000" w:themeColor="text1"/>
          <w:sz w:val="28"/>
          <w:szCs w:val="28"/>
          <w:u w:val="single"/>
          <w:lang w:eastAsia="ru-RU"/>
        </w:rPr>
        <w:t>.1.</w:t>
      </w:r>
      <w:r w:rsidRPr="007C40E7">
        <w:rPr>
          <w:color w:val="000000" w:themeColor="text1"/>
          <w:sz w:val="28"/>
          <w:szCs w:val="28"/>
          <w:u w:val="single"/>
          <w:lang w:eastAsia="ru-RU"/>
        </w:rPr>
        <w:t>1.</w:t>
      </w:r>
      <w:r w:rsidRPr="007C40E7">
        <w:rPr>
          <w:color w:val="000000" w:themeColor="text1"/>
          <w:sz w:val="28"/>
          <w:szCs w:val="28"/>
          <w:lang w:eastAsia="ru-RU"/>
        </w:rPr>
        <w:t xml:space="preserve"> </w:t>
      </w:r>
      <w:r w:rsidRPr="007C40E7">
        <w:rPr>
          <w:rFonts w:ascii="Times New Roman" w:hAnsi="Times New Roman" w:cs="Times New Roman"/>
          <w:color w:val="000000" w:themeColor="text1"/>
          <w:sz w:val="28"/>
          <w:szCs w:val="28"/>
        </w:rPr>
        <w:t>Субсидии (гранты в форме субсидий) на финансовое обеспечение затрат в связи с производством (реализацией) товаров, выполнение работ, оказание услуг, не подлежащие казначейскому сопровождению».</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      Мероприятие 3 (приложение 1) в рамках данных мероприятий предусматривается финансирование бюджетом Суджанского района организаций, оказывающих услуги теплоснабжения, холодного и горячего водоснабжения, водоотведения, утилизации (захоронения) твердых бытовых отходов на проведение капитальных ремонтов и реконструкцию оборудования данных предприятий. Основными результатами реализации мероприятий будут являться снижение количества аварий на предприятиях топливно-энергетического комплекса создание полигона твердых бытовых отходов на территории Суджанского района Курской области. Последствием не реализации мероприятий будут увеличение аварийности организаций, оказывающих услуги теплоснабжения, холодного и горячего водоснабжения, водоотведения и создание несанкционированных свалок на территории Суджанского района Курской области. </w:t>
      </w:r>
    </w:p>
    <w:p w:rsidR="00E400C3" w:rsidRPr="007C40E7" w:rsidRDefault="00E400C3" w:rsidP="00E400C3">
      <w:pPr>
        <w:ind w:firstLine="709"/>
        <w:jc w:val="both"/>
        <w:rPr>
          <w:color w:val="000000" w:themeColor="text1"/>
          <w:sz w:val="28"/>
          <w:szCs w:val="28"/>
        </w:rPr>
      </w:pPr>
    </w:p>
    <w:p w:rsidR="00E400C3" w:rsidRPr="007C40E7" w:rsidRDefault="00E400C3" w:rsidP="00E400C3">
      <w:pPr>
        <w:pStyle w:val="4"/>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4. Прогноз сводных показателей муниципальной подпрограммы</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Прогноз сводных показателей муниципальных заданий по этапам реализации подпрограммы 3 (при оказании муниципальными учреждениями Суджанского района Курской области муниципальных услуг (работ) в рамках подпрограммы). </w:t>
      </w:r>
    </w:p>
    <w:p w:rsidR="00E400C3" w:rsidRPr="007C40E7" w:rsidRDefault="00E400C3" w:rsidP="00E400C3">
      <w:pPr>
        <w:pStyle w:val="4"/>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5. Информация об участии предприятий и организаций, а также внебюджетных фондов в реализации подпрограммы</w:t>
      </w:r>
    </w:p>
    <w:p w:rsidR="00E400C3" w:rsidRPr="007C40E7" w:rsidRDefault="00E400C3" w:rsidP="00E400C3">
      <w:pPr>
        <w:pStyle w:val="4"/>
        <w:ind w:firstLine="709"/>
        <w:jc w:val="both"/>
        <w:rPr>
          <w:rFonts w:ascii="Times New Roman" w:hAnsi="Times New Roman"/>
          <w:b/>
          <w:color w:val="000000" w:themeColor="text1"/>
          <w:sz w:val="28"/>
          <w:szCs w:val="28"/>
        </w:rPr>
      </w:pPr>
      <w:r w:rsidRPr="007C40E7">
        <w:rPr>
          <w:rFonts w:ascii="Times New Roman" w:hAnsi="Times New Roman"/>
          <w:color w:val="000000" w:themeColor="text1"/>
          <w:sz w:val="28"/>
          <w:szCs w:val="28"/>
        </w:rPr>
        <w:t xml:space="preserve">Предприятия и организации, а также внебюджетные фонды в рамках реализации подпрограммы участия не принимают. </w:t>
      </w:r>
    </w:p>
    <w:p w:rsidR="00E400C3" w:rsidRPr="007C40E7" w:rsidRDefault="00E400C3" w:rsidP="00E400C3">
      <w:pPr>
        <w:rPr>
          <w:b/>
          <w:color w:val="000000" w:themeColor="text1"/>
        </w:rPr>
      </w:pPr>
    </w:p>
    <w:p w:rsidR="00E400C3" w:rsidRPr="007C40E7" w:rsidRDefault="00E400C3" w:rsidP="00E400C3">
      <w:pPr>
        <w:ind w:left="709"/>
        <w:jc w:val="center"/>
        <w:rPr>
          <w:b/>
          <w:color w:val="000000" w:themeColor="text1"/>
          <w:sz w:val="32"/>
          <w:szCs w:val="32"/>
        </w:rPr>
      </w:pPr>
      <w:r w:rsidRPr="007C40E7">
        <w:rPr>
          <w:b/>
          <w:color w:val="000000" w:themeColor="text1"/>
          <w:sz w:val="32"/>
          <w:szCs w:val="32"/>
        </w:rPr>
        <w:t>6. Обоснование объема финансовых ресурсов, необходимых для реализации подпрограммы</w:t>
      </w:r>
    </w:p>
    <w:p w:rsidR="00E400C3" w:rsidRPr="007C40E7" w:rsidRDefault="00E400C3" w:rsidP="00E400C3">
      <w:pPr>
        <w:jc w:val="center"/>
        <w:rPr>
          <w:color w:val="000000" w:themeColor="text1"/>
          <w:sz w:val="28"/>
          <w:szCs w:val="28"/>
        </w:rPr>
      </w:pPr>
    </w:p>
    <w:p w:rsidR="00E400C3" w:rsidRPr="007C40E7" w:rsidRDefault="00E400C3" w:rsidP="00E400C3">
      <w:pPr>
        <w:ind w:firstLine="709"/>
        <w:jc w:val="both"/>
        <w:rPr>
          <w:color w:val="000000" w:themeColor="text1"/>
          <w:sz w:val="28"/>
          <w:szCs w:val="28"/>
        </w:rPr>
      </w:pPr>
      <w:r w:rsidRPr="007C40E7">
        <w:rPr>
          <w:color w:val="000000" w:themeColor="text1"/>
          <w:sz w:val="28"/>
          <w:szCs w:val="28"/>
        </w:rPr>
        <w:t xml:space="preserve">Основными источниками финансирования подпрограммы являются: </w:t>
      </w:r>
    </w:p>
    <w:p w:rsidR="00E400C3" w:rsidRPr="007C40E7" w:rsidRDefault="00E400C3" w:rsidP="00E400C3">
      <w:pPr>
        <w:ind w:firstLine="709"/>
        <w:jc w:val="both"/>
        <w:rPr>
          <w:color w:val="000000" w:themeColor="text1"/>
          <w:sz w:val="28"/>
          <w:szCs w:val="28"/>
        </w:rPr>
      </w:pPr>
      <w:r w:rsidRPr="007C40E7">
        <w:rPr>
          <w:color w:val="000000" w:themeColor="text1"/>
          <w:sz w:val="28"/>
          <w:szCs w:val="28"/>
        </w:rPr>
        <w:lastRenderedPageBreak/>
        <w:t xml:space="preserve">- средства федерального, областного и местного бюджетов; </w:t>
      </w:r>
    </w:p>
    <w:p w:rsidR="00E400C3" w:rsidRPr="007C40E7" w:rsidRDefault="00E400C3" w:rsidP="00E400C3">
      <w:pPr>
        <w:pStyle w:val="4"/>
        <w:jc w:val="center"/>
        <w:rPr>
          <w:rFonts w:ascii="Times New Roman" w:hAnsi="Times New Roman"/>
          <w:b/>
          <w:color w:val="000000" w:themeColor="text1"/>
          <w:sz w:val="32"/>
          <w:szCs w:val="32"/>
        </w:rPr>
      </w:pPr>
      <w:r w:rsidRPr="007C40E7">
        <w:rPr>
          <w:rFonts w:ascii="Times New Roman" w:hAnsi="Times New Roman"/>
          <w:b/>
          <w:color w:val="000000" w:themeColor="text1"/>
          <w:sz w:val="32"/>
          <w:szCs w:val="32"/>
        </w:rPr>
        <w:t>7. Анализ рисков реализации подпрограммы и описание мер управления рисками реализации подпрограммы</w:t>
      </w:r>
    </w:p>
    <w:p w:rsidR="00E400C3" w:rsidRPr="007C40E7" w:rsidRDefault="00E400C3" w:rsidP="00E400C3">
      <w:pPr>
        <w:ind w:firstLine="709"/>
        <w:jc w:val="both"/>
        <w:rPr>
          <w:color w:val="000000" w:themeColor="text1"/>
          <w:sz w:val="28"/>
          <w:szCs w:val="28"/>
        </w:rPr>
      </w:pPr>
    </w:p>
    <w:p w:rsidR="00E400C3" w:rsidRPr="007C40E7" w:rsidRDefault="00E400C3" w:rsidP="00E400C3">
      <w:pPr>
        <w:ind w:firstLine="709"/>
        <w:jc w:val="both"/>
        <w:outlineLvl w:val="3"/>
        <w:rPr>
          <w:color w:val="000000" w:themeColor="text1"/>
          <w:sz w:val="28"/>
          <w:szCs w:val="28"/>
        </w:rPr>
      </w:pPr>
      <w:r w:rsidRPr="007C40E7">
        <w:rPr>
          <w:color w:val="000000" w:themeColor="text1"/>
          <w:sz w:val="28"/>
          <w:szCs w:val="28"/>
        </w:rPr>
        <w:t xml:space="preserve">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задачи,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w:t>
      </w:r>
    </w:p>
    <w:p w:rsidR="00E400C3" w:rsidRPr="007C40E7" w:rsidRDefault="00E400C3" w:rsidP="00E400C3">
      <w:pPr>
        <w:ind w:firstLine="709"/>
        <w:jc w:val="both"/>
        <w:outlineLvl w:val="3"/>
        <w:rPr>
          <w:color w:val="000000" w:themeColor="text1"/>
          <w:sz w:val="28"/>
          <w:szCs w:val="28"/>
        </w:rPr>
      </w:pPr>
      <w:r w:rsidRPr="007C40E7">
        <w:rPr>
          <w:color w:val="000000" w:themeColor="text1"/>
          <w:sz w:val="28"/>
          <w:szCs w:val="28"/>
        </w:rPr>
        <w:t xml:space="preserve">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подпрограммы,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за счет средств бюджетов, а также предусмотренные подпрограммой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 Реализации подпрограммы также угрожает риск, связанный с изменения внешней среды и которым невозможно управлять в рамках реализации подпрограммы.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 </w:t>
      </w:r>
    </w:p>
    <w:p w:rsidR="00E400C3" w:rsidRPr="007C40E7" w:rsidRDefault="00E400C3" w:rsidP="00E400C3">
      <w:pPr>
        <w:ind w:firstLine="709"/>
        <w:jc w:val="both"/>
        <w:outlineLvl w:val="3"/>
        <w:rPr>
          <w:color w:val="000000" w:themeColor="text1"/>
          <w:sz w:val="28"/>
          <w:szCs w:val="28"/>
        </w:rPr>
      </w:pPr>
      <w:r w:rsidRPr="007C40E7">
        <w:rPr>
          <w:color w:val="000000" w:themeColor="text1"/>
          <w:sz w:val="28"/>
          <w:szCs w:val="28"/>
        </w:rPr>
        <w:t xml:space="preserve">          Меры управления рисками реализации подпрограммы основываются на том, что наибольшее отрицательное влияние из вышеперечисленных рисков на реализацию подпрограммы может оказать реализация риска ухудшения состояния экономики, который содержит угрозу срыва реализации подпрограммы. </w:t>
      </w:r>
    </w:p>
    <w:p w:rsidR="00E400C3" w:rsidRPr="007C40E7" w:rsidRDefault="00E400C3" w:rsidP="00E400C3">
      <w:pPr>
        <w:ind w:firstLine="709"/>
        <w:jc w:val="both"/>
        <w:outlineLvl w:val="3"/>
        <w:rPr>
          <w:color w:val="000000" w:themeColor="text1"/>
          <w:sz w:val="28"/>
          <w:szCs w:val="28"/>
        </w:rPr>
      </w:pPr>
    </w:p>
    <w:p w:rsidR="00E400C3" w:rsidRPr="007C40E7" w:rsidRDefault="00E400C3" w:rsidP="00E400C3">
      <w:pPr>
        <w:ind w:firstLine="709"/>
        <w:jc w:val="both"/>
        <w:outlineLvl w:val="3"/>
        <w:rPr>
          <w:color w:val="000000" w:themeColor="text1"/>
          <w:sz w:val="28"/>
          <w:szCs w:val="28"/>
        </w:rPr>
      </w:pPr>
    </w:p>
    <w:p w:rsidR="00E400C3" w:rsidRPr="007C40E7" w:rsidRDefault="00E400C3" w:rsidP="00E400C3">
      <w:pPr>
        <w:ind w:firstLine="709"/>
        <w:jc w:val="both"/>
        <w:outlineLvl w:val="3"/>
        <w:rPr>
          <w:color w:val="000000" w:themeColor="text1"/>
          <w:sz w:val="28"/>
          <w:szCs w:val="28"/>
        </w:rPr>
      </w:pPr>
    </w:p>
    <w:p w:rsidR="00E400C3" w:rsidRPr="007C40E7" w:rsidRDefault="00E400C3" w:rsidP="00E400C3">
      <w:pPr>
        <w:pStyle w:val="ac"/>
        <w:rPr>
          <w:rStyle w:val="FontStyle136"/>
          <w:color w:val="000000" w:themeColor="text1"/>
        </w:rPr>
      </w:pPr>
      <w:r w:rsidRPr="007C40E7">
        <w:rPr>
          <w:rStyle w:val="FontStyle136"/>
          <w:color w:val="000000" w:themeColor="text1"/>
        </w:rPr>
        <w:lastRenderedPageBreak/>
        <w:t xml:space="preserve">                                                                                                                                                                                                           </w:t>
      </w:r>
    </w:p>
    <w:p w:rsidR="00E400C3" w:rsidRPr="007C40E7" w:rsidRDefault="00E400C3" w:rsidP="00E400C3">
      <w:pPr>
        <w:pStyle w:val="ac"/>
        <w:rPr>
          <w:rStyle w:val="FontStyle136"/>
          <w:color w:val="000000" w:themeColor="text1"/>
        </w:rPr>
      </w:pPr>
    </w:p>
    <w:p w:rsidR="00E400C3" w:rsidRPr="007C40E7" w:rsidRDefault="00E400C3" w:rsidP="00E400C3">
      <w:pPr>
        <w:pStyle w:val="ac"/>
        <w:rPr>
          <w:rStyle w:val="FontStyle136"/>
          <w:color w:val="000000" w:themeColor="text1"/>
        </w:rPr>
      </w:pPr>
    </w:p>
    <w:p w:rsidR="00E400C3" w:rsidRPr="007C40E7" w:rsidRDefault="00E400C3" w:rsidP="00E400C3">
      <w:pPr>
        <w:pStyle w:val="ac"/>
        <w:rPr>
          <w:rStyle w:val="FontStyle136"/>
          <w:color w:val="000000" w:themeColor="text1"/>
        </w:rPr>
      </w:pPr>
    </w:p>
    <w:p w:rsidR="00E400C3" w:rsidRPr="007C40E7" w:rsidRDefault="00E400C3" w:rsidP="00E400C3">
      <w:pPr>
        <w:pStyle w:val="ac"/>
        <w:rPr>
          <w:rStyle w:val="FontStyle136"/>
          <w:color w:val="000000" w:themeColor="text1"/>
        </w:rPr>
      </w:pPr>
    </w:p>
    <w:p w:rsidR="00E400C3" w:rsidRPr="007C40E7" w:rsidRDefault="00E400C3" w:rsidP="00E400C3">
      <w:pPr>
        <w:pStyle w:val="ac"/>
        <w:rPr>
          <w:rStyle w:val="FontStyle136"/>
          <w:color w:val="000000" w:themeColor="text1"/>
        </w:rPr>
      </w:pPr>
    </w:p>
    <w:p w:rsidR="00E400C3" w:rsidRPr="007C40E7" w:rsidRDefault="00E400C3" w:rsidP="00E400C3">
      <w:pPr>
        <w:rPr>
          <w:rStyle w:val="FontStyle136"/>
          <w:color w:val="000000" w:themeColor="text1"/>
        </w:rPr>
      </w:pPr>
    </w:p>
    <w:p w:rsidR="00E400C3" w:rsidRPr="007C40E7" w:rsidRDefault="00E400C3" w:rsidP="00E400C3">
      <w:pPr>
        <w:rPr>
          <w:rStyle w:val="FontStyle136"/>
          <w:color w:val="000000" w:themeColor="text1"/>
        </w:rPr>
      </w:pPr>
    </w:p>
    <w:p w:rsidR="00E400C3" w:rsidRPr="007C40E7" w:rsidRDefault="00E400C3" w:rsidP="00E400C3">
      <w:pPr>
        <w:pStyle w:val="ac"/>
        <w:jc w:val="right"/>
        <w:rPr>
          <w:rStyle w:val="FontStyle136"/>
          <w:color w:val="000000" w:themeColor="text1"/>
        </w:rPr>
      </w:pPr>
    </w:p>
    <w:p w:rsidR="00E400C3" w:rsidRPr="007C40E7" w:rsidRDefault="00E400C3" w:rsidP="00E400C3">
      <w:pPr>
        <w:rPr>
          <w:rStyle w:val="FontStyle136"/>
          <w:color w:val="000000" w:themeColor="text1"/>
        </w:rPr>
        <w:sectPr w:rsidR="00E400C3" w:rsidRPr="007C40E7" w:rsidSect="002A0714">
          <w:headerReference w:type="default" r:id="rId19"/>
          <w:pgSz w:w="11906" w:h="16838"/>
          <w:pgMar w:top="720" w:right="851" w:bottom="1134" w:left="1701" w:header="227" w:footer="709" w:gutter="0"/>
          <w:cols w:space="708"/>
          <w:docGrid w:linePitch="360"/>
        </w:sectPr>
      </w:pPr>
    </w:p>
    <w:p w:rsidR="00E400C3" w:rsidRPr="007C40E7" w:rsidRDefault="00E400C3" w:rsidP="00E400C3">
      <w:pPr>
        <w:jc w:val="right"/>
        <w:rPr>
          <w:rStyle w:val="FontStyle136"/>
          <w:color w:val="000000" w:themeColor="text1"/>
        </w:rPr>
      </w:pPr>
      <w:r w:rsidRPr="007C40E7">
        <w:rPr>
          <w:rStyle w:val="FontStyle136"/>
          <w:color w:val="000000" w:themeColor="text1"/>
        </w:rPr>
        <w:lastRenderedPageBreak/>
        <w:t>Приложение №1</w:t>
      </w:r>
    </w:p>
    <w:p w:rsidR="00E400C3" w:rsidRPr="007C40E7" w:rsidRDefault="00E400C3" w:rsidP="00E400C3">
      <w:pPr>
        <w:pStyle w:val="a0"/>
        <w:spacing w:after="150"/>
        <w:contextualSpacing/>
        <w:jc w:val="right"/>
        <w:rPr>
          <w:color w:val="000000" w:themeColor="text1"/>
          <w:sz w:val="18"/>
          <w:szCs w:val="18"/>
        </w:rPr>
      </w:pPr>
      <w:r w:rsidRPr="007C40E7">
        <w:rPr>
          <w:color w:val="000000" w:themeColor="text1"/>
          <w:sz w:val="18"/>
          <w:szCs w:val="18"/>
        </w:rPr>
        <w:t xml:space="preserve">Утверждено </w:t>
      </w:r>
    </w:p>
    <w:p w:rsidR="00E400C3" w:rsidRPr="007C40E7" w:rsidRDefault="00E400C3" w:rsidP="00E400C3">
      <w:pPr>
        <w:pStyle w:val="a0"/>
        <w:spacing w:after="150"/>
        <w:contextualSpacing/>
        <w:jc w:val="right"/>
        <w:rPr>
          <w:color w:val="000000" w:themeColor="text1"/>
          <w:sz w:val="18"/>
          <w:szCs w:val="18"/>
        </w:rPr>
      </w:pPr>
      <w:r w:rsidRPr="007C40E7">
        <w:rPr>
          <w:color w:val="000000" w:themeColor="text1"/>
          <w:sz w:val="18"/>
          <w:szCs w:val="18"/>
        </w:rPr>
        <w:t>Постановлением Администрации</w:t>
      </w:r>
    </w:p>
    <w:p w:rsidR="00E400C3" w:rsidRDefault="00E400C3" w:rsidP="00E400C3">
      <w:pPr>
        <w:pStyle w:val="a0"/>
        <w:spacing w:after="150"/>
        <w:contextualSpacing/>
        <w:jc w:val="right"/>
        <w:rPr>
          <w:color w:val="000000" w:themeColor="text1"/>
          <w:sz w:val="18"/>
          <w:szCs w:val="18"/>
        </w:rPr>
      </w:pPr>
      <w:r w:rsidRPr="007C40E7">
        <w:rPr>
          <w:color w:val="000000" w:themeColor="text1"/>
          <w:sz w:val="18"/>
          <w:szCs w:val="18"/>
        </w:rPr>
        <w:t xml:space="preserve"> Суджанского района Курской области</w:t>
      </w:r>
    </w:p>
    <w:p w:rsidR="00E400C3" w:rsidRPr="001133C1" w:rsidRDefault="00E400C3" w:rsidP="00E400C3">
      <w:pPr>
        <w:pStyle w:val="a0"/>
        <w:spacing w:after="150"/>
        <w:contextualSpacing/>
        <w:jc w:val="right"/>
        <w:rPr>
          <w:color w:val="000000" w:themeColor="text1"/>
          <w:sz w:val="20"/>
          <w:szCs w:val="20"/>
        </w:rPr>
      </w:pPr>
      <w:r w:rsidRPr="007C40E7">
        <w:rPr>
          <w:color w:val="000000" w:themeColor="text1"/>
          <w:sz w:val="20"/>
          <w:szCs w:val="20"/>
        </w:rPr>
        <w:t xml:space="preserve">от </w:t>
      </w:r>
      <w:r>
        <w:rPr>
          <w:color w:val="000000" w:themeColor="text1"/>
          <w:sz w:val="20"/>
          <w:szCs w:val="20"/>
        </w:rPr>
        <w:t xml:space="preserve">14.12.2020 </w:t>
      </w:r>
      <w:r w:rsidRPr="007C40E7">
        <w:rPr>
          <w:color w:val="000000" w:themeColor="text1"/>
          <w:sz w:val="20"/>
          <w:szCs w:val="20"/>
        </w:rPr>
        <w:t>г. №</w:t>
      </w:r>
      <w:r>
        <w:rPr>
          <w:color w:val="000000" w:themeColor="text1"/>
          <w:sz w:val="20"/>
          <w:szCs w:val="20"/>
        </w:rPr>
        <w:t xml:space="preserve">905 </w:t>
      </w:r>
    </w:p>
    <w:p w:rsidR="00E400C3" w:rsidRPr="007C40E7" w:rsidRDefault="00E400C3" w:rsidP="00E400C3">
      <w:pPr>
        <w:jc w:val="right"/>
        <w:rPr>
          <w:rStyle w:val="FontStyle136"/>
          <w:color w:val="000000" w:themeColor="text1"/>
        </w:rPr>
      </w:pPr>
      <w:r w:rsidRPr="007C40E7">
        <w:rPr>
          <w:rStyle w:val="FontStyle136"/>
          <w:color w:val="000000" w:themeColor="text1"/>
        </w:rPr>
        <w:t xml:space="preserve">Приложение №1                                                           </w:t>
      </w:r>
    </w:p>
    <w:p w:rsidR="00E400C3" w:rsidRPr="007C40E7" w:rsidRDefault="00E400C3" w:rsidP="00E400C3">
      <w:pPr>
        <w:tabs>
          <w:tab w:val="left" w:pos="14984"/>
        </w:tabs>
        <w:ind w:left="851" w:right="-42"/>
        <w:jc w:val="right"/>
        <w:rPr>
          <w:color w:val="000000" w:themeColor="text1"/>
          <w:sz w:val="18"/>
          <w:szCs w:val="18"/>
        </w:rPr>
      </w:pPr>
      <w:r w:rsidRPr="007C40E7">
        <w:rPr>
          <w:color w:val="000000" w:themeColor="text1"/>
          <w:sz w:val="18"/>
          <w:szCs w:val="18"/>
        </w:rPr>
        <w:t xml:space="preserve">                                                      к подпрограмме </w:t>
      </w:r>
      <w:proofErr w:type="gramStart"/>
      <w:r w:rsidRPr="007C40E7">
        <w:rPr>
          <w:color w:val="000000" w:themeColor="text1"/>
          <w:sz w:val="18"/>
          <w:szCs w:val="18"/>
        </w:rPr>
        <w:t>3  «</w:t>
      </w:r>
      <w:proofErr w:type="gramEnd"/>
      <w:r w:rsidRPr="007C40E7">
        <w:rPr>
          <w:color w:val="000000" w:themeColor="text1"/>
          <w:sz w:val="18"/>
          <w:szCs w:val="18"/>
        </w:rPr>
        <w:t xml:space="preserve">Обеспечение качественными услугами ЖКХ </w:t>
      </w:r>
    </w:p>
    <w:p w:rsidR="00E400C3" w:rsidRPr="007C40E7" w:rsidRDefault="00E400C3" w:rsidP="00E400C3">
      <w:pPr>
        <w:ind w:left="851" w:right="1134"/>
        <w:jc w:val="right"/>
        <w:rPr>
          <w:color w:val="000000" w:themeColor="text1"/>
          <w:sz w:val="18"/>
          <w:szCs w:val="18"/>
        </w:rPr>
      </w:pPr>
      <w:r w:rsidRPr="007C40E7">
        <w:rPr>
          <w:color w:val="000000" w:themeColor="text1"/>
          <w:sz w:val="18"/>
          <w:szCs w:val="18"/>
        </w:rPr>
        <w:t xml:space="preserve">                                                           населения Суджанского района Курской области»</w:t>
      </w:r>
    </w:p>
    <w:p w:rsidR="00E400C3" w:rsidRPr="007C40E7" w:rsidRDefault="00E400C3" w:rsidP="00E400C3">
      <w:pPr>
        <w:pStyle w:val="Style24"/>
        <w:widowControl/>
        <w:spacing w:line="240" w:lineRule="auto"/>
        <w:ind w:left="9204" w:firstLine="708"/>
        <w:jc w:val="right"/>
        <w:rPr>
          <w:rStyle w:val="FontStyle136"/>
          <w:color w:val="000000" w:themeColor="text1"/>
        </w:rPr>
      </w:pPr>
    </w:p>
    <w:p w:rsidR="00E400C3" w:rsidRPr="007C40E7" w:rsidRDefault="00E400C3" w:rsidP="00E400C3">
      <w:pPr>
        <w:widowControl w:val="0"/>
        <w:autoSpaceDE w:val="0"/>
        <w:autoSpaceDN w:val="0"/>
        <w:adjustRightInd w:val="0"/>
        <w:ind w:firstLine="708"/>
        <w:jc w:val="right"/>
        <w:rPr>
          <w:color w:val="000000" w:themeColor="text1"/>
        </w:rPr>
      </w:pPr>
    </w:p>
    <w:p w:rsidR="00E400C3" w:rsidRPr="007C40E7" w:rsidRDefault="00E400C3" w:rsidP="00E400C3">
      <w:pPr>
        <w:ind w:left="851" w:right="1134"/>
        <w:jc w:val="center"/>
        <w:rPr>
          <w:color w:val="000000" w:themeColor="text1"/>
          <w:sz w:val="28"/>
          <w:szCs w:val="28"/>
        </w:rPr>
      </w:pPr>
      <w:r w:rsidRPr="007C40E7">
        <w:rPr>
          <w:color w:val="000000" w:themeColor="text1"/>
          <w:sz w:val="28"/>
          <w:szCs w:val="28"/>
        </w:rPr>
        <w:t>Перечень мероприятий подпрограммы 3 «Обеспечение качественными услугами ЖКХ населения Суджанского района Курской области.</w:t>
      </w:r>
    </w:p>
    <w:p w:rsidR="00E400C3" w:rsidRPr="007C40E7" w:rsidRDefault="00E400C3" w:rsidP="00E400C3">
      <w:pPr>
        <w:widowControl w:val="0"/>
        <w:autoSpaceDE w:val="0"/>
        <w:autoSpaceDN w:val="0"/>
        <w:adjustRightInd w:val="0"/>
        <w:jc w:val="center"/>
        <w:rPr>
          <w:color w:val="000000" w:themeColor="text1"/>
          <w:sz w:val="28"/>
          <w:szCs w:val="28"/>
        </w:rPr>
      </w:pPr>
    </w:p>
    <w:p w:rsidR="00E400C3" w:rsidRPr="007C40E7" w:rsidRDefault="00E400C3" w:rsidP="00E400C3">
      <w:pPr>
        <w:rPr>
          <w:b/>
          <w:color w:val="000000" w:themeColor="text1"/>
        </w:rPr>
      </w:pPr>
    </w:p>
    <w:tbl>
      <w:tblPr>
        <w:tblW w:w="147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1408"/>
        <w:gridCol w:w="1559"/>
        <w:gridCol w:w="576"/>
        <w:gridCol w:w="558"/>
        <w:gridCol w:w="1143"/>
        <w:gridCol w:w="567"/>
        <w:gridCol w:w="1418"/>
        <w:gridCol w:w="1417"/>
        <w:gridCol w:w="1701"/>
        <w:gridCol w:w="993"/>
      </w:tblGrid>
      <w:tr w:rsidR="00E400C3" w:rsidRPr="007C40E7" w:rsidTr="001D0274">
        <w:trPr>
          <w:trHeight w:val="1058"/>
        </w:trPr>
        <w:tc>
          <w:tcPr>
            <w:tcW w:w="3403" w:type="dxa"/>
            <w:vMerge w:val="restart"/>
            <w:tcBorders>
              <w:top w:val="single" w:sz="4" w:space="0" w:color="auto"/>
              <w:left w:val="single" w:sz="4" w:space="0" w:color="auto"/>
              <w:bottom w:val="nil"/>
              <w:right w:val="single" w:sz="4" w:space="0" w:color="auto"/>
            </w:tcBorders>
            <w:shd w:val="clear" w:color="auto" w:fill="auto"/>
            <w:vAlign w:val="center"/>
          </w:tcPr>
          <w:p w:rsidR="00E400C3" w:rsidRPr="007C40E7" w:rsidRDefault="00E400C3" w:rsidP="001D0274">
            <w:pPr>
              <w:jc w:val="center"/>
              <w:rPr>
                <w:color w:val="000000" w:themeColor="text1"/>
                <w:sz w:val="16"/>
                <w:szCs w:val="16"/>
              </w:rPr>
            </w:pPr>
            <w:r w:rsidRPr="007C40E7">
              <w:rPr>
                <w:color w:val="000000" w:themeColor="text1"/>
                <w:sz w:val="16"/>
                <w:szCs w:val="16"/>
              </w:rPr>
              <w:t>Статус</w:t>
            </w:r>
          </w:p>
        </w:tc>
        <w:tc>
          <w:tcPr>
            <w:tcW w:w="1408" w:type="dxa"/>
            <w:vMerge w:val="restart"/>
            <w:tcBorders>
              <w:top w:val="single" w:sz="4" w:space="0" w:color="auto"/>
              <w:left w:val="single" w:sz="4" w:space="0" w:color="auto"/>
              <w:bottom w:val="nil"/>
              <w:right w:val="single" w:sz="4" w:space="0" w:color="auto"/>
            </w:tcBorders>
            <w:shd w:val="clear" w:color="auto" w:fill="auto"/>
            <w:vAlign w:val="center"/>
          </w:tcPr>
          <w:p w:rsidR="00E400C3" w:rsidRPr="007C40E7" w:rsidRDefault="00E400C3" w:rsidP="001D0274">
            <w:pPr>
              <w:rPr>
                <w:color w:val="000000" w:themeColor="text1"/>
                <w:sz w:val="16"/>
                <w:szCs w:val="16"/>
              </w:rPr>
            </w:pPr>
            <w:r w:rsidRPr="007C40E7">
              <w:rPr>
                <w:color w:val="000000" w:themeColor="text1"/>
                <w:sz w:val="16"/>
                <w:szCs w:val="16"/>
              </w:rPr>
              <w:t>Наименование муниципальной программы</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tcPr>
          <w:p w:rsidR="00E400C3" w:rsidRPr="007C40E7" w:rsidRDefault="00E400C3" w:rsidP="001D0274">
            <w:pPr>
              <w:jc w:val="center"/>
              <w:rPr>
                <w:color w:val="000000" w:themeColor="text1"/>
                <w:sz w:val="16"/>
                <w:szCs w:val="16"/>
              </w:rPr>
            </w:pPr>
            <w:r w:rsidRPr="007C40E7">
              <w:rPr>
                <w:color w:val="000000" w:themeColor="text1"/>
                <w:sz w:val="16"/>
                <w:szCs w:val="16"/>
              </w:rPr>
              <w:t>Ответственный исполнитель</w:t>
            </w:r>
          </w:p>
        </w:tc>
        <w:tc>
          <w:tcPr>
            <w:tcW w:w="2844" w:type="dxa"/>
            <w:gridSpan w:val="4"/>
            <w:tcBorders>
              <w:left w:val="single" w:sz="4" w:space="0" w:color="auto"/>
            </w:tcBorders>
            <w:vAlign w:val="center"/>
          </w:tcPr>
          <w:p w:rsidR="00E400C3" w:rsidRPr="007C40E7" w:rsidRDefault="00E400C3" w:rsidP="001D0274">
            <w:pPr>
              <w:jc w:val="center"/>
              <w:rPr>
                <w:b/>
                <w:color w:val="000000" w:themeColor="text1"/>
                <w:sz w:val="16"/>
                <w:szCs w:val="16"/>
              </w:rPr>
            </w:pPr>
            <w:r w:rsidRPr="007C40E7">
              <w:rPr>
                <w:b/>
                <w:color w:val="000000" w:themeColor="text1"/>
                <w:sz w:val="16"/>
                <w:szCs w:val="16"/>
              </w:rPr>
              <w:t>Код бюджетной классификации 2018 год</w:t>
            </w:r>
          </w:p>
        </w:tc>
        <w:tc>
          <w:tcPr>
            <w:tcW w:w="5529" w:type="dxa"/>
            <w:gridSpan w:val="4"/>
          </w:tcPr>
          <w:p w:rsidR="00E400C3" w:rsidRPr="007C40E7" w:rsidRDefault="00E400C3" w:rsidP="001D0274">
            <w:pPr>
              <w:jc w:val="center"/>
              <w:rPr>
                <w:b/>
                <w:color w:val="000000" w:themeColor="text1"/>
                <w:sz w:val="16"/>
                <w:szCs w:val="16"/>
              </w:rPr>
            </w:pPr>
            <w:r w:rsidRPr="007C40E7">
              <w:rPr>
                <w:b/>
                <w:color w:val="000000" w:themeColor="text1"/>
                <w:sz w:val="16"/>
                <w:szCs w:val="16"/>
              </w:rPr>
              <w:t>Объем финансирования (тыс. руб.)</w:t>
            </w:r>
          </w:p>
        </w:tc>
      </w:tr>
      <w:tr w:rsidR="00E400C3" w:rsidRPr="007C40E7" w:rsidTr="001D0274">
        <w:trPr>
          <w:cantSplit/>
          <w:trHeight w:val="647"/>
        </w:trPr>
        <w:tc>
          <w:tcPr>
            <w:tcW w:w="3403" w:type="dxa"/>
            <w:vMerge/>
            <w:tcBorders>
              <w:top w:val="nil"/>
            </w:tcBorders>
            <w:shd w:val="clear" w:color="auto" w:fill="auto"/>
            <w:vAlign w:val="center"/>
          </w:tcPr>
          <w:p w:rsidR="00E400C3" w:rsidRPr="007C40E7" w:rsidRDefault="00E400C3" w:rsidP="001D0274">
            <w:pPr>
              <w:jc w:val="center"/>
              <w:rPr>
                <w:color w:val="000000" w:themeColor="text1"/>
                <w:sz w:val="16"/>
                <w:szCs w:val="16"/>
              </w:rPr>
            </w:pPr>
          </w:p>
        </w:tc>
        <w:tc>
          <w:tcPr>
            <w:tcW w:w="1408" w:type="dxa"/>
            <w:vMerge/>
            <w:tcBorders>
              <w:top w:val="nil"/>
              <w:bottom w:val="single" w:sz="4" w:space="0" w:color="auto"/>
            </w:tcBorders>
            <w:shd w:val="clear" w:color="auto" w:fill="auto"/>
            <w:vAlign w:val="center"/>
          </w:tcPr>
          <w:p w:rsidR="00E400C3" w:rsidRPr="007C40E7" w:rsidRDefault="00E400C3" w:rsidP="001D0274">
            <w:pPr>
              <w:jc w:val="center"/>
              <w:rPr>
                <w:color w:val="000000" w:themeColor="text1"/>
                <w:sz w:val="16"/>
                <w:szCs w:val="16"/>
              </w:rPr>
            </w:pPr>
          </w:p>
        </w:tc>
        <w:tc>
          <w:tcPr>
            <w:tcW w:w="1559" w:type="dxa"/>
            <w:vMerge/>
            <w:tcBorders>
              <w:top w:val="nil"/>
            </w:tcBorders>
            <w:shd w:val="clear" w:color="auto" w:fill="auto"/>
            <w:vAlign w:val="center"/>
          </w:tcPr>
          <w:p w:rsidR="00E400C3" w:rsidRPr="007C40E7" w:rsidRDefault="00E400C3" w:rsidP="001D0274">
            <w:pPr>
              <w:jc w:val="center"/>
              <w:rPr>
                <w:color w:val="000000" w:themeColor="text1"/>
                <w:sz w:val="16"/>
                <w:szCs w:val="16"/>
              </w:rPr>
            </w:pPr>
          </w:p>
        </w:tc>
        <w:tc>
          <w:tcPr>
            <w:tcW w:w="576" w:type="dxa"/>
            <w:tcBorders>
              <w:right w:val="single" w:sz="4" w:space="0" w:color="auto"/>
            </w:tcBorders>
            <w:textDirection w:val="tbRl"/>
            <w:vAlign w:val="center"/>
          </w:tcPr>
          <w:p w:rsidR="00E400C3" w:rsidRPr="007C40E7" w:rsidRDefault="00E400C3" w:rsidP="001D0274">
            <w:pPr>
              <w:ind w:left="113" w:right="113"/>
              <w:jc w:val="center"/>
              <w:rPr>
                <w:b/>
                <w:color w:val="000000" w:themeColor="text1"/>
                <w:sz w:val="16"/>
                <w:szCs w:val="16"/>
              </w:rPr>
            </w:pPr>
            <w:r w:rsidRPr="007C40E7">
              <w:rPr>
                <w:b/>
                <w:color w:val="000000" w:themeColor="text1"/>
                <w:sz w:val="16"/>
                <w:szCs w:val="16"/>
              </w:rPr>
              <w:t>ГРБС</w:t>
            </w:r>
          </w:p>
        </w:tc>
        <w:tc>
          <w:tcPr>
            <w:tcW w:w="558" w:type="dxa"/>
            <w:tcBorders>
              <w:left w:val="single" w:sz="4" w:space="0" w:color="auto"/>
              <w:right w:val="single" w:sz="4" w:space="0" w:color="auto"/>
            </w:tcBorders>
            <w:vAlign w:val="center"/>
          </w:tcPr>
          <w:p w:rsidR="00E400C3" w:rsidRPr="007C40E7" w:rsidRDefault="00E400C3" w:rsidP="001D0274">
            <w:pPr>
              <w:jc w:val="center"/>
              <w:rPr>
                <w:b/>
                <w:color w:val="000000" w:themeColor="text1"/>
                <w:sz w:val="16"/>
                <w:szCs w:val="16"/>
              </w:rPr>
            </w:pPr>
            <w:proofErr w:type="spellStart"/>
            <w:r w:rsidRPr="007C40E7">
              <w:rPr>
                <w:b/>
                <w:color w:val="000000" w:themeColor="text1"/>
                <w:sz w:val="16"/>
                <w:szCs w:val="16"/>
              </w:rPr>
              <w:t>РзПр</w:t>
            </w:r>
            <w:proofErr w:type="spellEnd"/>
          </w:p>
        </w:tc>
        <w:tc>
          <w:tcPr>
            <w:tcW w:w="1143" w:type="dxa"/>
            <w:tcBorders>
              <w:left w:val="single" w:sz="4" w:space="0" w:color="auto"/>
              <w:right w:val="single" w:sz="4" w:space="0" w:color="auto"/>
            </w:tcBorders>
            <w:vAlign w:val="center"/>
          </w:tcPr>
          <w:p w:rsidR="00E400C3" w:rsidRPr="007C40E7" w:rsidRDefault="00E400C3" w:rsidP="001D0274">
            <w:pPr>
              <w:jc w:val="center"/>
              <w:rPr>
                <w:b/>
                <w:color w:val="000000" w:themeColor="text1"/>
                <w:sz w:val="16"/>
                <w:szCs w:val="16"/>
              </w:rPr>
            </w:pPr>
            <w:r w:rsidRPr="007C40E7">
              <w:rPr>
                <w:b/>
                <w:color w:val="000000" w:themeColor="text1"/>
                <w:sz w:val="16"/>
                <w:szCs w:val="16"/>
              </w:rPr>
              <w:t>ЦСР</w:t>
            </w:r>
          </w:p>
        </w:tc>
        <w:tc>
          <w:tcPr>
            <w:tcW w:w="567" w:type="dxa"/>
            <w:tcBorders>
              <w:left w:val="single" w:sz="4" w:space="0" w:color="auto"/>
              <w:right w:val="single" w:sz="4" w:space="0" w:color="auto"/>
            </w:tcBorders>
            <w:vAlign w:val="center"/>
          </w:tcPr>
          <w:p w:rsidR="00E400C3" w:rsidRPr="007C40E7" w:rsidRDefault="00E400C3" w:rsidP="001D0274">
            <w:pPr>
              <w:jc w:val="center"/>
              <w:rPr>
                <w:b/>
                <w:color w:val="000000" w:themeColor="text1"/>
                <w:sz w:val="16"/>
                <w:szCs w:val="16"/>
              </w:rPr>
            </w:pPr>
            <w:r w:rsidRPr="007C40E7">
              <w:rPr>
                <w:b/>
                <w:color w:val="000000" w:themeColor="text1"/>
                <w:sz w:val="16"/>
                <w:szCs w:val="16"/>
              </w:rPr>
              <w:t>ВР</w:t>
            </w:r>
          </w:p>
        </w:tc>
        <w:tc>
          <w:tcPr>
            <w:tcW w:w="1418" w:type="dxa"/>
            <w:shd w:val="clear" w:color="auto" w:fill="auto"/>
          </w:tcPr>
          <w:p w:rsidR="00E400C3" w:rsidRPr="007C40E7" w:rsidRDefault="00E400C3" w:rsidP="001D0274">
            <w:pPr>
              <w:jc w:val="center"/>
              <w:rPr>
                <w:b/>
                <w:color w:val="000000" w:themeColor="text1"/>
                <w:sz w:val="16"/>
                <w:szCs w:val="16"/>
              </w:rPr>
            </w:pPr>
            <w:r w:rsidRPr="007C40E7">
              <w:rPr>
                <w:b/>
                <w:color w:val="000000" w:themeColor="text1"/>
                <w:sz w:val="16"/>
                <w:szCs w:val="16"/>
              </w:rPr>
              <w:t>2020 г.</w:t>
            </w:r>
          </w:p>
        </w:tc>
        <w:tc>
          <w:tcPr>
            <w:tcW w:w="1417" w:type="dxa"/>
            <w:tcBorders>
              <w:top w:val="single" w:sz="4" w:space="0" w:color="auto"/>
              <w:bottom w:val="single" w:sz="4" w:space="0" w:color="auto"/>
              <w:right w:val="single" w:sz="4" w:space="0" w:color="auto"/>
            </w:tcBorders>
            <w:shd w:val="clear" w:color="auto" w:fill="auto"/>
          </w:tcPr>
          <w:p w:rsidR="00E400C3" w:rsidRPr="007C40E7" w:rsidRDefault="00E400C3" w:rsidP="001D0274">
            <w:pPr>
              <w:jc w:val="center"/>
              <w:rPr>
                <w:b/>
                <w:color w:val="000000" w:themeColor="text1"/>
                <w:sz w:val="16"/>
                <w:szCs w:val="16"/>
              </w:rPr>
            </w:pPr>
            <w:r w:rsidRPr="007C40E7">
              <w:rPr>
                <w:b/>
                <w:color w:val="000000" w:themeColor="text1"/>
                <w:sz w:val="16"/>
                <w:szCs w:val="16"/>
              </w:rPr>
              <w:t>2021 г.</w:t>
            </w:r>
          </w:p>
        </w:tc>
        <w:tc>
          <w:tcPr>
            <w:tcW w:w="1701" w:type="dxa"/>
            <w:tcBorders>
              <w:top w:val="single" w:sz="4" w:space="0" w:color="auto"/>
              <w:bottom w:val="single" w:sz="4" w:space="0" w:color="auto"/>
              <w:right w:val="single" w:sz="4" w:space="0" w:color="auto"/>
            </w:tcBorders>
            <w:shd w:val="clear" w:color="auto" w:fill="FFFFFF" w:themeFill="background1"/>
          </w:tcPr>
          <w:p w:rsidR="00E400C3" w:rsidRPr="007C40E7" w:rsidRDefault="00E400C3" w:rsidP="001D0274">
            <w:pPr>
              <w:jc w:val="center"/>
              <w:rPr>
                <w:b/>
                <w:color w:val="000000" w:themeColor="text1"/>
                <w:sz w:val="16"/>
                <w:szCs w:val="16"/>
              </w:rPr>
            </w:pPr>
            <w:r w:rsidRPr="007C40E7">
              <w:rPr>
                <w:b/>
                <w:color w:val="000000" w:themeColor="text1"/>
                <w:sz w:val="16"/>
                <w:szCs w:val="16"/>
              </w:rPr>
              <w:t>2022 г.</w:t>
            </w:r>
          </w:p>
        </w:tc>
        <w:tc>
          <w:tcPr>
            <w:tcW w:w="993" w:type="dxa"/>
            <w:tcBorders>
              <w:top w:val="single" w:sz="4" w:space="0" w:color="auto"/>
              <w:bottom w:val="single" w:sz="4" w:space="0" w:color="auto"/>
              <w:right w:val="single" w:sz="4" w:space="0" w:color="auto"/>
            </w:tcBorders>
            <w:shd w:val="clear" w:color="auto" w:fill="auto"/>
          </w:tcPr>
          <w:p w:rsidR="00E400C3" w:rsidRPr="007C40E7" w:rsidRDefault="00E400C3" w:rsidP="001D0274">
            <w:pPr>
              <w:jc w:val="center"/>
              <w:rPr>
                <w:b/>
                <w:color w:val="000000" w:themeColor="text1"/>
                <w:sz w:val="16"/>
                <w:szCs w:val="16"/>
              </w:rPr>
            </w:pPr>
            <w:r w:rsidRPr="007C40E7">
              <w:rPr>
                <w:b/>
                <w:color w:val="000000" w:themeColor="text1"/>
                <w:sz w:val="16"/>
                <w:szCs w:val="16"/>
              </w:rPr>
              <w:t>2023 г.</w:t>
            </w:r>
          </w:p>
        </w:tc>
      </w:tr>
      <w:tr w:rsidR="00E400C3" w:rsidRPr="007C40E7" w:rsidTr="001D0274">
        <w:tc>
          <w:tcPr>
            <w:tcW w:w="3403" w:type="dxa"/>
            <w:shd w:val="clear" w:color="auto" w:fill="E5B8B7"/>
          </w:tcPr>
          <w:p w:rsidR="00E400C3" w:rsidRPr="007C40E7" w:rsidRDefault="00E400C3" w:rsidP="001D0274">
            <w:pPr>
              <w:jc w:val="both"/>
              <w:rPr>
                <w:color w:val="000000" w:themeColor="text1"/>
                <w:sz w:val="20"/>
                <w:szCs w:val="20"/>
              </w:rPr>
            </w:pPr>
            <w:r w:rsidRPr="007C40E7">
              <w:rPr>
                <w:bCs/>
                <w:color w:val="000000" w:themeColor="text1"/>
                <w:spacing w:val="-1"/>
                <w:sz w:val="16"/>
                <w:szCs w:val="16"/>
              </w:rPr>
              <w:t>Подпрограмма 3</w:t>
            </w:r>
          </w:p>
        </w:tc>
        <w:tc>
          <w:tcPr>
            <w:tcW w:w="1408" w:type="dxa"/>
            <w:vMerge w:val="restart"/>
            <w:tcBorders>
              <w:top w:val="single" w:sz="4" w:space="0" w:color="auto"/>
            </w:tcBorders>
            <w:shd w:val="clear" w:color="auto" w:fill="auto"/>
          </w:tcPr>
          <w:p w:rsidR="00E400C3" w:rsidRPr="007C40E7" w:rsidRDefault="00E400C3" w:rsidP="001D0274">
            <w:pPr>
              <w:jc w:val="both"/>
              <w:rPr>
                <w:color w:val="000000" w:themeColor="text1"/>
              </w:rPr>
            </w:pPr>
            <w:r w:rsidRPr="007C40E7">
              <w:rPr>
                <w:rStyle w:val="FontStyle136"/>
                <w:color w:val="000000" w:themeColor="text1"/>
                <w:szCs w:val="20"/>
              </w:rPr>
              <w:t xml:space="preserve">Обеспечение доступным и комфортным жильем и коммунальными услугами граждан в </w:t>
            </w:r>
            <w:r w:rsidRPr="007C40E7">
              <w:rPr>
                <w:rStyle w:val="FontStyle136"/>
                <w:color w:val="000000" w:themeColor="text1"/>
                <w:szCs w:val="20"/>
              </w:rPr>
              <w:lastRenderedPageBreak/>
              <w:t>Суджанском районе Курской области на 2019-2022годы»</w:t>
            </w:r>
          </w:p>
        </w:tc>
        <w:tc>
          <w:tcPr>
            <w:tcW w:w="1559" w:type="dxa"/>
            <w:shd w:val="clear" w:color="auto" w:fill="auto"/>
          </w:tcPr>
          <w:p w:rsidR="00E400C3" w:rsidRPr="007C40E7" w:rsidRDefault="00E400C3" w:rsidP="001D0274">
            <w:pPr>
              <w:jc w:val="both"/>
              <w:rPr>
                <w:color w:val="000000" w:themeColor="text1"/>
                <w:sz w:val="18"/>
                <w:szCs w:val="18"/>
              </w:rPr>
            </w:pPr>
            <w:r w:rsidRPr="007C40E7">
              <w:rPr>
                <w:color w:val="000000" w:themeColor="text1"/>
                <w:sz w:val="18"/>
                <w:szCs w:val="18"/>
              </w:rPr>
              <w:lastRenderedPageBreak/>
              <w:t xml:space="preserve">Отдел </w:t>
            </w:r>
            <w:r w:rsidRPr="007C40E7">
              <w:rPr>
                <w:color w:val="000000" w:themeColor="text1"/>
                <w:sz w:val="18"/>
                <w:szCs w:val="18"/>
              </w:rPr>
              <w:br/>
              <w:t xml:space="preserve">ЖКХ, транспорта и связи Управления строительства, муниципального </w:t>
            </w:r>
            <w:r w:rsidRPr="007C40E7">
              <w:rPr>
                <w:color w:val="000000" w:themeColor="text1"/>
                <w:sz w:val="18"/>
                <w:szCs w:val="18"/>
              </w:rPr>
              <w:lastRenderedPageBreak/>
              <w:t>имущества и ЖКХ Администрации Суджанского района</w:t>
            </w:r>
          </w:p>
        </w:tc>
        <w:tc>
          <w:tcPr>
            <w:tcW w:w="576" w:type="dxa"/>
            <w:tcBorders>
              <w:right w:val="single" w:sz="4" w:space="0" w:color="auto"/>
            </w:tcBorders>
            <w:shd w:val="clear" w:color="auto" w:fill="E5B8B7"/>
          </w:tcPr>
          <w:p w:rsidR="00E400C3" w:rsidRPr="007C40E7" w:rsidRDefault="00E400C3" w:rsidP="001D0274">
            <w:pPr>
              <w:jc w:val="center"/>
              <w:rPr>
                <w:b/>
                <w:color w:val="000000" w:themeColor="text1"/>
                <w:sz w:val="16"/>
                <w:szCs w:val="16"/>
              </w:rPr>
            </w:pPr>
            <w:r w:rsidRPr="007C40E7">
              <w:rPr>
                <w:b/>
                <w:color w:val="000000" w:themeColor="text1"/>
                <w:sz w:val="16"/>
                <w:szCs w:val="16"/>
              </w:rPr>
              <w:lastRenderedPageBreak/>
              <w:t>002</w:t>
            </w:r>
          </w:p>
        </w:tc>
        <w:tc>
          <w:tcPr>
            <w:tcW w:w="558" w:type="dxa"/>
            <w:tcBorders>
              <w:left w:val="single" w:sz="4" w:space="0" w:color="auto"/>
              <w:right w:val="single" w:sz="4" w:space="0" w:color="auto"/>
            </w:tcBorders>
            <w:shd w:val="clear" w:color="auto" w:fill="E5B8B7"/>
          </w:tcPr>
          <w:p w:rsidR="00E400C3" w:rsidRPr="007C40E7" w:rsidRDefault="00E400C3" w:rsidP="001D0274">
            <w:pPr>
              <w:jc w:val="center"/>
              <w:rPr>
                <w:b/>
                <w:color w:val="000000" w:themeColor="text1"/>
                <w:sz w:val="16"/>
                <w:szCs w:val="16"/>
              </w:rPr>
            </w:pPr>
            <w:r w:rsidRPr="007C40E7">
              <w:rPr>
                <w:b/>
                <w:color w:val="000000" w:themeColor="text1"/>
                <w:sz w:val="16"/>
                <w:szCs w:val="16"/>
              </w:rPr>
              <w:t>0502</w:t>
            </w:r>
          </w:p>
        </w:tc>
        <w:tc>
          <w:tcPr>
            <w:tcW w:w="1143" w:type="dxa"/>
            <w:tcBorders>
              <w:left w:val="single" w:sz="4" w:space="0" w:color="auto"/>
              <w:right w:val="single" w:sz="4" w:space="0" w:color="auto"/>
            </w:tcBorders>
            <w:shd w:val="clear" w:color="auto" w:fill="E5B8B7"/>
          </w:tcPr>
          <w:p w:rsidR="00E400C3" w:rsidRPr="007C40E7" w:rsidRDefault="00E400C3" w:rsidP="001D0274">
            <w:pPr>
              <w:jc w:val="center"/>
              <w:rPr>
                <w:b/>
                <w:color w:val="000000" w:themeColor="text1"/>
                <w:sz w:val="16"/>
                <w:szCs w:val="16"/>
              </w:rPr>
            </w:pPr>
            <w:r w:rsidRPr="007C40E7">
              <w:rPr>
                <w:b/>
                <w:color w:val="000000" w:themeColor="text1"/>
                <w:sz w:val="16"/>
                <w:szCs w:val="16"/>
              </w:rPr>
              <w:t>0730 000 000</w:t>
            </w:r>
          </w:p>
        </w:tc>
        <w:tc>
          <w:tcPr>
            <w:tcW w:w="567" w:type="dxa"/>
            <w:tcBorders>
              <w:left w:val="single" w:sz="4" w:space="0" w:color="auto"/>
              <w:right w:val="single" w:sz="4" w:space="0" w:color="auto"/>
            </w:tcBorders>
            <w:shd w:val="clear" w:color="auto" w:fill="E5B8B7"/>
          </w:tcPr>
          <w:p w:rsidR="00E400C3" w:rsidRPr="007C40E7" w:rsidRDefault="00E400C3" w:rsidP="001D0274">
            <w:pPr>
              <w:jc w:val="center"/>
              <w:rPr>
                <w:b/>
                <w:color w:val="000000" w:themeColor="text1"/>
                <w:sz w:val="16"/>
                <w:szCs w:val="16"/>
              </w:rPr>
            </w:pPr>
            <w:r w:rsidRPr="007C40E7">
              <w:rPr>
                <w:b/>
                <w:color w:val="000000" w:themeColor="text1"/>
                <w:sz w:val="16"/>
                <w:szCs w:val="16"/>
              </w:rPr>
              <w:t>000</w:t>
            </w:r>
          </w:p>
        </w:tc>
        <w:tc>
          <w:tcPr>
            <w:tcW w:w="1418" w:type="dxa"/>
            <w:shd w:val="clear" w:color="auto" w:fill="auto"/>
          </w:tcPr>
          <w:p w:rsidR="00E400C3" w:rsidRPr="007C40E7" w:rsidRDefault="00E400C3" w:rsidP="001D0274">
            <w:pPr>
              <w:jc w:val="center"/>
              <w:rPr>
                <w:color w:val="000000" w:themeColor="text1"/>
                <w:sz w:val="18"/>
                <w:szCs w:val="18"/>
              </w:rPr>
            </w:pPr>
            <w:r w:rsidRPr="007C40E7">
              <w:rPr>
                <w:bCs/>
                <w:color w:val="000000" w:themeColor="text1"/>
                <w:spacing w:val="-1"/>
                <w:sz w:val="16"/>
                <w:szCs w:val="16"/>
              </w:rPr>
              <w:t>1372,18396</w:t>
            </w:r>
          </w:p>
        </w:tc>
        <w:tc>
          <w:tcPr>
            <w:tcW w:w="1417" w:type="dxa"/>
            <w:tcBorders>
              <w:top w:val="single" w:sz="4" w:space="0" w:color="auto"/>
              <w:bottom w:val="single" w:sz="4" w:space="0" w:color="auto"/>
              <w:right w:val="single" w:sz="4" w:space="0" w:color="auto"/>
            </w:tcBorders>
            <w:shd w:val="clear" w:color="auto" w:fill="auto"/>
          </w:tcPr>
          <w:p w:rsidR="00E400C3" w:rsidRPr="007C40E7" w:rsidRDefault="00E400C3" w:rsidP="001D0274">
            <w:pPr>
              <w:jc w:val="center"/>
              <w:rPr>
                <w:color w:val="000000" w:themeColor="text1"/>
                <w:sz w:val="18"/>
                <w:szCs w:val="18"/>
              </w:rPr>
            </w:pPr>
            <w:r w:rsidRPr="009E0B36">
              <w:rPr>
                <w:color w:val="0070C0"/>
                <w:sz w:val="18"/>
                <w:szCs w:val="18"/>
              </w:rPr>
              <w:t>6 077,775</w:t>
            </w:r>
          </w:p>
        </w:tc>
        <w:tc>
          <w:tcPr>
            <w:tcW w:w="1701" w:type="dxa"/>
            <w:tcBorders>
              <w:top w:val="single" w:sz="4" w:space="0" w:color="auto"/>
              <w:bottom w:val="single" w:sz="4" w:space="0" w:color="auto"/>
              <w:right w:val="single" w:sz="4" w:space="0" w:color="auto"/>
            </w:tcBorders>
            <w:shd w:val="clear" w:color="auto" w:fill="FFFFFF" w:themeFill="background1"/>
          </w:tcPr>
          <w:p w:rsidR="00E400C3" w:rsidRPr="007C40E7" w:rsidRDefault="00E400C3" w:rsidP="001D0274">
            <w:pPr>
              <w:jc w:val="center"/>
              <w:rPr>
                <w:color w:val="000000" w:themeColor="text1"/>
                <w:sz w:val="18"/>
                <w:szCs w:val="18"/>
              </w:rPr>
            </w:pP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E400C3" w:rsidRPr="007C40E7" w:rsidRDefault="00E400C3" w:rsidP="001D0274">
            <w:pPr>
              <w:jc w:val="center"/>
              <w:rPr>
                <w:color w:val="000000" w:themeColor="text1"/>
                <w:sz w:val="18"/>
                <w:szCs w:val="18"/>
              </w:rPr>
            </w:pPr>
          </w:p>
        </w:tc>
      </w:tr>
      <w:tr w:rsidR="00E400C3" w:rsidRPr="007C40E7" w:rsidTr="001D0274">
        <w:tc>
          <w:tcPr>
            <w:tcW w:w="3403" w:type="dxa"/>
            <w:shd w:val="clear" w:color="auto" w:fill="E5B8B7"/>
          </w:tcPr>
          <w:p w:rsidR="00E400C3" w:rsidRPr="007C40E7" w:rsidRDefault="00E400C3" w:rsidP="001D0274">
            <w:pPr>
              <w:jc w:val="both"/>
              <w:rPr>
                <w:color w:val="000000" w:themeColor="text1"/>
                <w:sz w:val="20"/>
                <w:szCs w:val="20"/>
              </w:rPr>
            </w:pPr>
            <w:r w:rsidRPr="007C40E7">
              <w:rPr>
                <w:bCs/>
                <w:color w:val="000000" w:themeColor="text1"/>
                <w:spacing w:val="-1"/>
                <w:sz w:val="16"/>
                <w:szCs w:val="16"/>
              </w:rPr>
              <w:lastRenderedPageBreak/>
              <w:t xml:space="preserve">Основное мероприятие 3.1 </w:t>
            </w:r>
          </w:p>
          <w:p w:rsidR="00E400C3" w:rsidRPr="007C40E7" w:rsidRDefault="00E400C3" w:rsidP="001D0274">
            <w:pPr>
              <w:jc w:val="both"/>
              <w:rPr>
                <w:bCs/>
                <w:color w:val="000000" w:themeColor="text1"/>
                <w:spacing w:val="-1"/>
                <w:sz w:val="16"/>
                <w:szCs w:val="16"/>
              </w:rPr>
            </w:pPr>
          </w:p>
        </w:tc>
        <w:tc>
          <w:tcPr>
            <w:tcW w:w="1408" w:type="dxa"/>
            <w:vMerge/>
            <w:shd w:val="clear" w:color="auto" w:fill="auto"/>
          </w:tcPr>
          <w:p w:rsidR="00E400C3" w:rsidRPr="007C40E7" w:rsidRDefault="00E400C3" w:rsidP="001D0274">
            <w:pPr>
              <w:jc w:val="both"/>
              <w:rPr>
                <w:color w:val="000000" w:themeColor="text1"/>
              </w:rPr>
            </w:pPr>
          </w:p>
        </w:tc>
        <w:tc>
          <w:tcPr>
            <w:tcW w:w="1559" w:type="dxa"/>
            <w:shd w:val="clear" w:color="auto" w:fill="auto"/>
          </w:tcPr>
          <w:p w:rsidR="00E400C3" w:rsidRPr="007C40E7" w:rsidRDefault="00E400C3" w:rsidP="001D0274">
            <w:pPr>
              <w:jc w:val="both"/>
              <w:rPr>
                <w:color w:val="000000" w:themeColor="text1"/>
                <w:sz w:val="18"/>
                <w:szCs w:val="18"/>
              </w:rPr>
            </w:pPr>
            <w:r w:rsidRPr="007C40E7">
              <w:rPr>
                <w:color w:val="000000" w:themeColor="text1"/>
                <w:sz w:val="18"/>
                <w:szCs w:val="18"/>
              </w:rPr>
              <w:t xml:space="preserve">Отдел </w:t>
            </w:r>
            <w:r w:rsidRPr="007C40E7">
              <w:rPr>
                <w:color w:val="000000" w:themeColor="text1"/>
                <w:sz w:val="18"/>
                <w:szCs w:val="18"/>
              </w:rPr>
              <w:br/>
              <w:t>ЖКХ, транспорта и связи Управления строительства, муниципального имущества и ЖКХ Администрации Суджанского района</w:t>
            </w:r>
          </w:p>
        </w:tc>
        <w:tc>
          <w:tcPr>
            <w:tcW w:w="576" w:type="dxa"/>
            <w:tcBorders>
              <w:right w:val="single" w:sz="4" w:space="0" w:color="auto"/>
            </w:tcBorders>
            <w:shd w:val="clear" w:color="auto" w:fill="E5B8B7"/>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558" w:type="dxa"/>
            <w:tcBorders>
              <w:left w:val="single" w:sz="4" w:space="0" w:color="auto"/>
              <w:right w:val="single" w:sz="4" w:space="0" w:color="auto"/>
            </w:tcBorders>
            <w:shd w:val="clear" w:color="auto" w:fill="E5B8B7"/>
          </w:tcPr>
          <w:p w:rsidR="00E400C3" w:rsidRPr="007C40E7" w:rsidRDefault="00E400C3" w:rsidP="001D0274">
            <w:pPr>
              <w:jc w:val="center"/>
              <w:rPr>
                <w:b/>
                <w:color w:val="000000" w:themeColor="text1"/>
                <w:sz w:val="16"/>
                <w:szCs w:val="16"/>
              </w:rPr>
            </w:pPr>
            <w:r w:rsidRPr="007C40E7">
              <w:rPr>
                <w:b/>
                <w:color w:val="000000" w:themeColor="text1"/>
                <w:sz w:val="16"/>
                <w:szCs w:val="16"/>
              </w:rPr>
              <w:t>0502</w:t>
            </w:r>
          </w:p>
        </w:tc>
        <w:tc>
          <w:tcPr>
            <w:tcW w:w="1143" w:type="dxa"/>
            <w:tcBorders>
              <w:left w:val="single" w:sz="4" w:space="0" w:color="auto"/>
              <w:right w:val="single" w:sz="4" w:space="0" w:color="auto"/>
            </w:tcBorders>
            <w:shd w:val="clear" w:color="auto" w:fill="E5B8B7"/>
          </w:tcPr>
          <w:p w:rsidR="00E400C3" w:rsidRPr="007C40E7" w:rsidRDefault="00E400C3" w:rsidP="001D0274">
            <w:pPr>
              <w:jc w:val="center"/>
              <w:rPr>
                <w:b/>
                <w:color w:val="000000" w:themeColor="text1"/>
                <w:sz w:val="16"/>
                <w:szCs w:val="16"/>
              </w:rPr>
            </w:pPr>
            <w:r>
              <w:rPr>
                <w:b/>
                <w:color w:val="000000" w:themeColor="text1"/>
                <w:sz w:val="16"/>
                <w:szCs w:val="16"/>
              </w:rPr>
              <w:t>0730 1С1431</w:t>
            </w:r>
          </w:p>
        </w:tc>
        <w:tc>
          <w:tcPr>
            <w:tcW w:w="567" w:type="dxa"/>
            <w:tcBorders>
              <w:left w:val="single" w:sz="4" w:space="0" w:color="auto"/>
              <w:right w:val="single" w:sz="4" w:space="0" w:color="auto"/>
            </w:tcBorders>
            <w:shd w:val="clear" w:color="auto" w:fill="E5B8B7"/>
          </w:tcPr>
          <w:p w:rsidR="00E400C3" w:rsidRPr="007C40E7" w:rsidRDefault="00E400C3" w:rsidP="001D0274">
            <w:pPr>
              <w:jc w:val="center"/>
              <w:rPr>
                <w:b/>
                <w:color w:val="000000" w:themeColor="text1"/>
                <w:sz w:val="16"/>
                <w:szCs w:val="16"/>
              </w:rPr>
            </w:pPr>
            <w:r>
              <w:rPr>
                <w:b/>
                <w:color w:val="000000" w:themeColor="text1"/>
                <w:sz w:val="16"/>
                <w:szCs w:val="16"/>
              </w:rPr>
              <w:t>244</w:t>
            </w:r>
          </w:p>
        </w:tc>
        <w:tc>
          <w:tcPr>
            <w:tcW w:w="1418" w:type="dxa"/>
            <w:shd w:val="clear" w:color="auto" w:fill="auto"/>
          </w:tcPr>
          <w:p w:rsidR="00E400C3" w:rsidRPr="007C40E7" w:rsidRDefault="00E400C3" w:rsidP="001D0274">
            <w:pPr>
              <w:jc w:val="center"/>
              <w:rPr>
                <w:bCs/>
                <w:color w:val="000000" w:themeColor="text1"/>
                <w:spacing w:val="-1"/>
                <w:sz w:val="16"/>
                <w:szCs w:val="16"/>
              </w:rPr>
            </w:pPr>
            <w:r w:rsidRPr="007C40E7">
              <w:rPr>
                <w:bCs/>
                <w:color w:val="000000" w:themeColor="text1"/>
                <w:spacing w:val="-1"/>
                <w:sz w:val="16"/>
                <w:szCs w:val="16"/>
              </w:rPr>
              <w:t>1372,18396</w:t>
            </w:r>
          </w:p>
        </w:tc>
        <w:tc>
          <w:tcPr>
            <w:tcW w:w="1417" w:type="dxa"/>
            <w:tcBorders>
              <w:top w:val="single" w:sz="4" w:space="0" w:color="auto"/>
              <w:bottom w:val="single" w:sz="4" w:space="0" w:color="auto"/>
              <w:right w:val="single" w:sz="4" w:space="0" w:color="auto"/>
            </w:tcBorders>
            <w:shd w:val="clear" w:color="auto" w:fill="auto"/>
          </w:tcPr>
          <w:p w:rsidR="00E400C3" w:rsidRPr="009E0B36" w:rsidRDefault="00E400C3" w:rsidP="001D0274">
            <w:pPr>
              <w:jc w:val="center"/>
              <w:rPr>
                <w:color w:val="0070C0"/>
                <w:sz w:val="18"/>
                <w:szCs w:val="18"/>
              </w:rPr>
            </w:pPr>
            <w:r w:rsidRPr="009E0B36">
              <w:rPr>
                <w:color w:val="0070C0"/>
                <w:sz w:val="18"/>
                <w:szCs w:val="18"/>
              </w:rPr>
              <w:t>6 077,775</w:t>
            </w:r>
          </w:p>
          <w:p w:rsidR="00E400C3" w:rsidRDefault="00E400C3" w:rsidP="001D0274">
            <w:pPr>
              <w:jc w:val="center"/>
              <w:rPr>
                <w:color w:val="000000" w:themeColor="text1"/>
                <w:sz w:val="18"/>
                <w:szCs w:val="18"/>
              </w:rPr>
            </w:pPr>
          </w:p>
          <w:p w:rsidR="00E400C3" w:rsidRPr="00C02A75" w:rsidRDefault="00E400C3" w:rsidP="001D0274">
            <w:pPr>
              <w:jc w:val="center"/>
              <w:rPr>
                <w:bCs/>
                <w:color w:val="000000" w:themeColor="text1"/>
                <w:spacing w:val="-1"/>
                <w:sz w:val="16"/>
                <w:szCs w:val="16"/>
              </w:rPr>
            </w:pPr>
          </w:p>
        </w:tc>
        <w:tc>
          <w:tcPr>
            <w:tcW w:w="1701" w:type="dxa"/>
            <w:tcBorders>
              <w:top w:val="single" w:sz="4" w:space="0" w:color="auto"/>
              <w:bottom w:val="single" w:sz="4" w:space="0" w:color="auto"/>
              <w:right w:val="single" w:sz="4" w:space="0" w:color="auto"/>
            </w:tcBorders>
            <w:shd w:val="clear" w:color="auto" w:fill="FFFFFF" w:themeFill="background1"/>
          </w:tcPr>
          <w:p w:rsidR="00E400C3" w:rsidRPr="007C40E7" w:rsidRDefault="00E400C3" w:rsidP="001D0274">
            <w:pPr>
              <w:jc w:val="center"/>
              <w:rPr>
                <w:color w:val="000000" w:themeColor="text1"/>
                <w:sz w:val="18"/>
                <w:szCs w:val="18"/>
              </w:rPr>
            </w:pP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E400C3" w:rsidRPr="007C40E7" w:rsidRDefault="00E400C3" w:rsidP="001D0274">
            <w:pPr>
              <w:jc w:val="center"/>
              <w:rPr>
                <w:color w:val="000000" w:themeColor="text1"/>
                <w:sz w:val="18"/>
                <w:szCs w:val="18"/>
              </w:rPr>
            </w:pPr>
          </w:p>
        </w:tc>
      </w:tr>
      <w:tr w:rsidR="00E400C3" w:rsidRPr="007C40E7" w:rsidTr="001D0274">
        <w:trPr>
          <w:trHeight w:val="1520"/>
        </w:trPr>
        <w:tc>
          <w:tcPr>
            <w:tcW w:w="3403" w:type="dxa"/>
            <w:shd w:val="clear" w:color="auto" w:fill="CCC0D9"/>
          </w:tcPr>
          <w:p w:rsidR="00E400C3" w:rsidRPr="007C40E7" w:rsidRDefault="00E400C3" w:rsidP="001D0274">
            <w:pPr>
              <w:jc w:val="both"/>
              <w:rPr>
                <w:color w:val="000000" w:themeColor="text1"/>
                <w:sz w:val="20"/>
                <w:szCs w:val="20"/>
              </w:rPr>
            </w:pPr>
            <w:r w:rsidRPr="007C40E7">
              <w:rPr>
                <w:bCs/>
                <w:color w:val="000000" w:themeColor="text1"/>
                <w:spacing w:val="-1"/>
                <w:sz w:val="16"/>
                <w:szCs w:val="16"/>
              </w:rPr>
              <w:t>Мероприятие 3.1.1</w:t>
            </w:r>
          </w:p>
        </w:tc>
        <w:tc>
          <w:tcPr>
            <w:tcW w:w="1408" w:type="dxa"/>
            <w:vMerge/>
            <w:shd w:val="clear" w:color="auto" w:fill="FFFFFF"/>
          </w:tcPr>
          <w:p w:rsidR="00E400C3" w:rsidRPr="007C40E7" w:rsidRDefault="00E400C3" w:rsidP="001D0274">
            <w:pPr>
              <w:jc w:val="both"/>
              <w:rPr>
                <w:color w:val="000000" w:themeColor="text1"/>
              </w:rPr>
            </w:pPr>
          </w:p>
        </w:tc>
        <w:tc>
          <w:tcPr>
            <w:tcW w:w="1559" w:type="dxa"/>
            <w:shd w:val="clear" w:color="auto" w:fill="FFFFFF"/>
          </w:tcPr>
          <w:p w:rsidR="00E400C3" w:rsidRPr="007C40E7" w:rsidRDefault="00E400C3" w:rsidP="001D0274">
            <w:pPr>
              <w:jc w:val="both"/>
              <w:rPr>
                <w:color w:val="000000" w:themeColor="text1"/>
              </w:rPr>
            </w:pPr>
            <w:r w:rsidRPr="007C40E7">
              <w:rPr>
                <w:color w:val="000000" w:themeColor="text1"/>
                <w:sz w:val="18"/>
                <w:szCs w:val="18"/>
              </w:rPr>
              <w:t xml:space="preserve">Отдел </w:t>
            </w:r>
            <w:r w:rsidRPr="007C40E7">
              <w:rPr>
                <w:color w:val="000000" w:themeColor="text1"/>
                <w:sz w:val="18"/>
                <w:szCs w:val="18"/>
              </w:rPr>
              <w:br/>
              <w:t>ЖКХ, транспорта и связи Управления строительства, муниципального имущества и ЖКХ Администрации Суджанского района</w:t>
            </w:r>
          </w:p>
        </w:tc>
        <w:tc>
          <w:tcPr>
            <w:tcW w:w="576" w:type="dxa"/>
            <w:tcBorders>
              <w:right w:val="single" w:sz="4" w:space="0" w:color="auto"/>
            </w:tcBorders>
            <w:shd w:val="clear" w:color="auto" w:fill="CCC0D9"/>
          </w:tcPr>
          <w:p w:rsidR="00E400C3" w:rsidRPr="007C40E7" w:rsidRDefault="00E400C3" w:rsidP="001D0274">
            <w:pPr>
              <w:jc w:val="center"/>
              <w:rPr>
                <w:b/>
                <w:color w:val="000000" w:themeColor="text1"/>
                <w:sz w:val="16"/>
                <w:szCs w:val="16"/>
              </w:rPr>
            </w:pPr>
            <w:r w:rsidRPr="007C40E7">
              <w:rPr>
                <w:b/>
                <w:color w:val="000000" w:themeColor="text1"/>
                <w:sz w:val="16"/>
                <w:szCs w:val="16"/>
              </w:rPr>
              <w:t>002</w:t>
            </w:r>
          </w:p>
        </w:tc>
        <w:tc>
          <w:tcPr>
            <w:tcW w:w="558" w:type="dxa"/>
            <w:tcBorders>
              <w:left w:val="single" w:sz="4" w:space="0" w:color="auto"/>
              <w:right w:val="single" w:sz="4" w:space="0" w:color="auto"/>
            </w:tcBorders>
            <w:shd w:val="clear" w:color="auto" w:fill="CCC0D9"/>
          </w:tcPr>
          <w:p w:rsidR="00E400C3" w:rsidRPr="007C40E7" w:rsidRDefault="00E400C3" w:rsidP="001D0274">
            <w:pPr>
              <w:jc w:val="center"/>
              <w:rPr>
                <w:b/>
                <w:color w:val="000000" w:themeColor="text1"/>
                <w:sz w:val="16"/>
                <w:szCs w:val="16"/>
              </w:rPr>
            </w:pPr>
            <w:r w:rsidRPr="007C40E7">
              <w:rPr>
                <w:b/>
                <w:color w:val="000000" w:themeColor="text1"/>
                <w:sz w:val="16"/>
                <w:szCs w:val="16"/>
              </w:rPr>
              <w:t>0502</w:t>
            </w:r>
          </w:p>
        </w:tc>
        <w:tc>
          <w:tcPr>
            <w:tcW w:w="1143" w:type="dxa"/>
            <w:tcBorders>
              <w:left w:val="single" w:sz="4" w:space="0" w:color="auto"/>
              <w:right w:val="single" w:sz="4" w:space="0" w:color="auto"/>
            </w:tcBorders>
            <w:shd w:val="clear" w:color="auto" w:fill="CCC0D9"/>
          </w:tcPr>
          <w:p w:rsidR="00E400C3" w:rsidRPr="007C40E7" w:rsidRDefault="00E400C3" w:rsidP="001D0274">
            <w:pPr>
              <w:jc w:val="center"/>
              <w:rPr>
                <w:b/>
                <w:color w:val="000000" w:themeColor="text1"/>
                <w:sz w:val="16"/>
                <w:szCs w:val="16"/>
              </w:rPr>
            </w:pPr>
            <w:r w:rsidRPr="007C40E7">
              <w:rPr>
                <w:b/>
                <w:color w:val="000000" w:themeColor="text1"/>
                <w:sz w:val="16"/>
                <w:szCs w:val="16"/>
              </w:rPr>
              <w:t>0730 1С1431</w:t>
            </w:r>
          </w:p>
        </w:tc>
        <w:tc>
          <w:tcPr>
            <w:tcW w:w="567" w:type="dxa"/>
            <w:tcBorders>
              <w:left w:val="single" w:sz="4" w:space="0" w:color="auto"/>
              <w:right w:val="single" w:sz="4" w:space="0" w:color="auto"/>
            </w:tcBorders>
            <w:shd w:val="clear" w:color="auto" w:fill="CCC0D9"/>
          </w:tcPr>
          <w:p w:rsidR="00E400C3" w:rsidRPr="007C40E7" w:rsidRDefault="00E400C3" w:rsidP="001D0274">
            <w:pPr>
              <w:jc w:val="center"/>
              <w:rPr>
                <w:b/>
                <w:color w:val="000000" w:themeColor="text1"/>
                <w:sz w:val="16"/>
                <w:szCs w:val="16"/>
              </w:rPr>
            </w:pPr>
            <w:r>
              <w:rPr>
                <w:color w:val="000000" w:themeColor="text1"/>
                <w:sz w:val="16"/>
                <w:szCs w:val="16"/>
              </w:rPr>
              <w:t>244</w:t>
            </w:r>
          </w:p>
        </w:tc>
        <w:tc>
          <w:tcPr>
            <w:tcW w:w="1418" w:type="dxa"/>
            <w:shd w:val="clear" w:color="auto" w:fill="FFFFFF"/>
          </w:tcPr>
          <w:p w:rsidR="00E400C3" w:rsidRPr="007C40E7" w:rsidRDefault="00E400C3" w:rsidP="001D0274">
            <w:pPr>
              <w:jc w:val="center"/>
              <w:rPr>
                <w:color w:val="000000" w:themeColor="text1"/>
                <w:sz w:val="18"/>
                <w:szCs w:val="18"/>
              </w:rPr>
            </w:pPr>
            <w:r w:rsidRPr="007C40E7">
              <w:rPr>
                <w:bCs/>
                <w:color w:val="000000" w:themeColor="text1"/>
                <w:spacing w:val="-1"/>
                <w:sz w:val="16"/>
                <w:szCs w:val="16"/>
              </w:rPr>
              <w:t>1372,18396</w:t>
            </w:r>
          </w:p>
        </w:tc>
        <w:tc>
          <w:tcPr>
            <w:tcW w:w="1417" w:type="dxa"/>
            <w:tcBorders>
              <w:top w:val="single" w:sz="4" w:space="0" w:color="auto"/>
              <w:bottom w:val="single" w:sz="4" w:space="0" w:color="auto"/>
              <w:right w:val="single" w:sz="4" w:space="0" w:color="auto"/>
            </w:tcBorders>
            <w:shd w:val="clear" w:color="auto" w:fill="FFFFFF"/>
          </w:tcPr>
          <w:p w:rsidR="00E400C3" w:rsidRPr="009E0B36" w:rsidRDefault="00E400C3" w:rsidP="001D0274">
            <w:pPr>
              <w:jc w:val="center"/>
              <w:rPr>
                <w:color w:val="0070C0"/>
                <w:sz w:val="18"/>
                <w:szCs w:val="18"/>
              </w:rPr>
            </w:pPr>
            <w:r w:rsidRPr="009E0B36">
              <w:rPr>
                <w:color w:val="0070C0"/>
                <w:sz w:val="18"/>
                <w:szCs w:val="18"/>
              </w:rPr>
              <w:t>6 077,775</w:t>
            </w:r>
          </w:p>
        </w:tc>
        <w:tc>
          <w:tcPr>
            <w:tcW w:w="1701" w:type="dxa"/>
            <w:tcBorders>
              <w:top w:val="single" w:sz="4" w:space="0" w:color="auto"/>
              <w:bottom w:val="single" w:sz="4" w:space="0" w:color="auto"/>
              <w:right w:val="single" w:sz="4" w:space="0" w:color="auto"/>
            </w:tcBorders>
            <w:shd w:val="clear" w:color="auto" w:fill="FFFFFF" w:themeFill="background1"/>
          </w:tcPr>
          <w:p w:rsidR="00E400C3" w:rsidRPr="007C40E7" w:rsidRDefault="00E400C3" w:rsidP="001D0274">
            <w:pPr>
              <w:jc w:val="center"/>
              <w:rPr>
                <w:color w:val="000000" w:themeColor="text1"/>
                <w:sz w:val="18"/>
                <w:szCs w:val="18"/>
              </w:rPr>
            </w:pPr>
          </w:p>
        </w:tc>
        <w:tc>
          <w:tcPr>
            <w:tcW w:w="993" w:type="dxa"/>
            <w:tcBorders>
              <w:top w:val="single" w:sz="4" w:space="0" w:color="auto"/>
              <w:bottom w:val="single" w:sz="4" w:space="0" w:color="auto"/>
              <w:right w:val="single" w:sz="4" w:space="0" w:color="auto"/>
            </w:tcBorders>
            <w:shd w:val="clear" w:color="auto" w:fill="D9D9D9" w:themeFill="background1" w:themeFillShade="D9"/>
          </w:tcPr>
          <w:p w:rsidR="00E400C3" w:rsidRPr="007C40E7" w:rsidRDefault="00E400C3" w:rsidP="001D0274">
            <w:pPr>
              <w:rPr>
                <w:color w:val="000000" w:themeColor="text1"/>
                <w:sz w:val="18"/>
                <w:szCs w:val="18"/>
              </w:rPr>
            </w:pPr>
          </w:p>
        </w:tc>
      </w:tr>
    </w:tbl>
    <w:p w:rsidR="00E400C3" w:rsidRPr="007C40E7" w:rsidRDefault="00E400C3" w:rsidP="00E400C3">
      <w:pPr>
        <w:autoSpaceDE w:val="0"/>
        <w:autoSpaceDN w:val="0"/>
        <w:adjustRightInd w:val="0"/>
        <w:spacing w:line="230" w:lineRule="exact"/>
        <w:ind w:left="9356"/>
        <w:rPr>
          <w:color w:val="000000" w:themeColor="text1"/>
          <w:sz w:val="18"/>
          <w:szCs w:val="18"/>
        </w:rPr>
        <w:sectPr w:rsidR="00E400C3" w:rsidRPr="007C40E7" w:rsidSect="002A0714">
          <w:pgSz w:w="16838" w:h="11906" w:orient="landscape"/>
          <w:pgMar w:top="1701" w:right="720" w:bottom="851" w:left="1134" w:header="227" w:footer="709" w:gutter="0"/>
          <w:cols w:space="708"/>
          <w:docGrid w:linePitch="360"/>
        </w:sectPr>
      </w:pPr>
    </w:p>
    <w:p w:rsidR="00E400C3" w:rsidRPr="007C40E7" w:rsidRDefault="00E400C3" w:rsidP="00E400C3">
      <w:pPr>
        <w:autoSpaceDE w:val="0"/>
        <w:autoSpaceDN w:val="0"/>
        <w:adjustRightInd w:val="0"/>
        <w:jc w:val="both"/>
        <w:rPr>
          <w:color w:val="000000" w:themeColor="text1"/>
          <w:sz w:val="20"/>
          <w:szCs w:val="20"/>
        </w:rPr>
      </w:pPr>
    </w:p>
    <w:p w:rsidR="00E400C3" w:rsidRPr="007C40E7" w:rsidRDefault="00E400C3" w:rsidP="00E400C3">
      <w:pPr>
        <w:autoSpaceDE w:val="0"/>
        <w:autoSpaceDN w:val="0"/>
        <w:adjustRightInd w:val="0"/>
        <w:jc w:val="both"/>
        <w:rPr>
          <w:color w:val="000000" w:themeColor="text1"/>
          <w:sz w:val="20"/>
          <w:szCs w:val="20"/>
        </w:rPr>
      </w:pPr>
    </w:p>
    <w:p w:rsidR="00E400C3" w:rsidRPr="007C40E7" w:rsidRDefault="00E400C3" w:rsidP="00E400C3">
      <w:pPr>
        <w:autoSpaceDE w:val="0"/>
        <w:autoSpaceDN w:val="0"/>
        <w:adjustRightInd w:val="0"/>
        <w:jc w:val="both"/>
        <w:rPr>
          <w:color w:val="000000" w:themeColor="text1"/>
          <w:sz w:val="20"/>
          <w:szCs w:val="20"/>
        </w:rPr>
      </w:pPr>
    </w:p>
    <w:p w:rsidR="00E400C3" w:rsidRPr="007C40E7" w:rsidRDefault="00E400C3" w:rsidP="00E400C3">
      <w:pPr>
        <w:autoSpaceDE w:val="0"/>
        <w:autoSpaceDN w:val="0"/>
        <w:adjustRightInd w:val="0"/>
        <w:spacing w:line="230" w:lineRule="exact"/>
        <w:ind w:left="9356"/>
        <w:rPr>
          <w:color w:val="000000" w:themeColor="text1"/>
          <w:sz w:val="18"/>
          <w:szCs w:val="18"/>
        </w:rPr>
        <w:sectPr w:rsidR="00E400C3" w:rsidRPr="007C40E7" w:rsidSect="002A0714">
          <w:pgSz w:w="16838" w:h="11906" w:orient="landscape"/>
          <w:pgMar w:top="1701" w:right="720" w:bottom="851" w:left="1134" w:header="227" w:footer="709" w:gutter="0"/>
          <w:cols w:space="708"/>
          <w:docGrid w:linePitch="360"/>
        </w:sectPr>
      </w:pPr>
    </w:p>
    <w:p w:rsidR="00E400C3" w:rsidRPr="007C40E7" w:rsidRDefault="00E400C3" w:rsidP="00E400C3">
      <w:pPr>
        <w:autoSpaceDE w:val="0"/>
        <w:autoSpaceDN w:val="0"/>
        <w:adjustRightInd w:val="0"/>
        <w:jc w:val="both"/>
        <w:rPr>
          <w:color w:val="000000" w:themeColor="text1"/>
          <w:sz w:val="20"/>
          <w:szCs w:val="20"/>
        </w:rPr>
      </w:pPr>
    </w:p>
    <w:p w:rsidR="00E400C3" w:rsidRDefault="00E400C3"/>
    <w:sectPr w:rsidR="00E400C3" w:rsidSect="00551A3D">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5D3" w:rsidRDefault="000905D3">
      <w:pPr>
        <w:spacing w:after="0" w:line="240" w:lineRule="auto"/>
      </w:pPr>
      <w:r>
        <w:separator/>
      </w:r>
    </w:p>
  </w:endnote>
  <w:endnote w:type="continuationSeparator" w:id="0">
    <w:p w:rsidR="000905D3" w:rsidRDefault="0009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font290">
    <w:charset w:val="CC"/>
    <w:family w:val="auto"/>
    <w:pitch w:val="variable"/>
  </w:font>
  <w:font w:name="OpenSymbol">
    <w:charset w:val="00"/>
    <w:family w:val="auto"/>
    <w:pitch w:val="variable"/>
    <w:sig w:usb0="800000AF" w:usb1="1001ECEA" w:usb2="00000000" w:usb3="00000000" w:csb0="00000001"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Lucida Sans Unicode">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rebuchet MS">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Lucida Console">
    <w:charset w:val="CC"/>
    <w:family w:val="modern"/>
    <w:pitch w:val="fixed"/>
    <w:sig w:usb0="8000028F" w:usb1="00001800" w:usb2="00000000" w:usb3="00000000" w:csb0="0000001F" w:csb1="00000000"/>
  </w:font>
  <w:font w:name="Georgia">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36" w:rsidRDefault="000905D3">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36" w:rsidRDefault="000905D3">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037"/>
      <w:docPartObj>
        <w:docPartGallery w:val="Page Numbers (Bottom of Page)"/>
        <w:docPartUnique/>
      </w:docPartObj>
    </w:sdtPr>
    <w:sdtEndPr/>
    <w:sdtContent>
      <w:p w:rsidR="009E0B36" w:rsidRDefault="00A13C05">
        <w:pPr>
          <w:pStyle w:val="af8"/>
          <w:jc w:val="center"/>
        </w:pPr>
        <w:r>
          <w:fldChar w:fldCharType="begin"/>
        </w:r>
        <w:r>
          <w:instrText xml:space="preserve"> PAGE   \* MERGEFORMAT </w:instrText>
        </w:r>
        <w:r>
          <w:fldChar w:fldCharType="separate"/>
        </w:r>
        <w:r>
          <w:rPr>
            <w:noProof/>
          </w:rPr>
          <w:t>28</w:t>
        </w:r>
        <w:r>
          <w:rPr>
            <w:noProof/>
          </w:rPr>
          <w:fldChar w:fldCharType="end"/>
        </w:r>
      </w:p>
    </w:sdtContent>
  </w:sdt>
  <w:p w:rsidR="009E0B36" w:rsidRDefault="000905D3">
    <w:pPr>
      <w:pStyle w:val="af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36" w:rsidRDefault="000905D3">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5D3" w:rsidRDefault="000905D3">
      <w:pPr>
        <w:spacing w:after="0" w:line="240" w:lineRule="auto"/>
      </w:pPr>
      <w:r>
        <w:separator/>
      </w:r>
    </w:p>
  </w:footnote>
  <w:footnote w:type="continuationSeparator" w:id="0">
    <w:p w:rsidR="000905D3" w:rsidRDefault="00090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36" w:rsidRDefault="000905D3">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36" w:rsidRDefault="000905D3">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36" w:rsidRDefault="000905D3">
    <w:pPr>
      <w:pStyle w:val="af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36" w:rsidRDefault="000905D3">
    <w:pPr>
      <w:pStyle w:val="af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36" w:rsidRDefault="000905D3">
    <w:pPr>
      <w:pStyle w:val="af6"/>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36" w:rsidRDefault="000905D3">
    <w:pPr>
      <w:pStyle w:val="af6"/>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36" w:rsidRDefault="000905D3">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7E4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88B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E813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AF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B05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02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3A8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94AA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14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A0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1A0017E0"/>
    <w:multiLevelType w:val="hybridMultilevel"/>
    <w:tmpl w:val="7A20AC38"/>
    <w:lvl w:ilvl="0" w:tplc="44B2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556C28"/>
    <w:multiLevelType w:val="hybridMultilevel"/>
    <w:tmpl w:val="8F94B682"/>
    <w:lvl w:ilvl="0" w:tplc="242069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3CC3488F"/>
    <w:multiLevelType w:val="hybridMultilevel"/>
    <w:tmpl w:val="8A5677C4"/>
    <w:lvl w:ilvl="0" w:tplc="19206A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15:restartNumberingAfterBreak="0">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F444446"/>
    <w:multiLevelType w:val="hybridMultilevel"/>
    <w:tmpl w:val="8610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631B72"/>
    <w:multiLevelType w:val="hybridMultilevel"/>
    <w:tmpl w:val="51547AB4"/>
    <w:lvl w:ilvl="0" w:tplc="D200F5B8">
      <w:start w:val="1"/>
      <w:numFmt w:val="decimal"/>
      <w:lvlText w:val="%1."/>
      <w:lvlJc w:val="center"/>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2AB094C"/>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CE37E4A"/>
    <w:multiLevelType w:val="hybridMultilevel"/>
    <w:tmpl w:val="7F5E9A0A"/>
    <w:lvl w:ilvl="0" w:tplc="066E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7D6B66"/>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7"/>
  </w:num>
  <w:num w:numId="13">
    <w:abstractNumId w:val="25"/>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30"/>
  </w:num>
  <w:num w:numId="30">
    <w:abstractNumId w:val="26"/>
  </w:num>
  <w:num w:numId="31">
    <w:abstractNumId w:val="22"/>
  </w:num>
  <w:num w:numId="32">
    <w:abstractNumId w:val="2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F2"/>
    <w:rsid w:val="00016AE5"/>
    <w:rsid w:val="000905D3"/>
    <w:rsid w:val="00A13C05"/>
    <w:rsid w:val="00A44AE3"/>
    <w:rsid w:val="00CB77F2"/>
    <w:rsid w:val="00E4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F47"/>
  <w15:chartTrackingRefBased/>
  <w15:docId w15:val="{1CCEAF08-E8F4-4371-961C-080732DF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C3"/>
    <w:pPr>
      <w:spacing w:after="200" w:line="276" w:lineRule="auto"/>
    </w:pPr>
    <w:rPr>
      <w:rFonts w:ascii="Times New Roman" w:eastAsia="Times New Roman" w:hAnsi="Times New Roman" w:cs="Times New Roman"/>
      <w:lang w:eastAsia="ru-RU"/>
    </w:rPr>
  </w:style>
  <w:style w:type="paragraph" w:styleId="1">
    <w:name w:val="heading 1"/>
    <w:basedOn w:val="a"/>
    <w:next w:val="a"/>
    <w:link w:val="10"/>
    <w:qFormat/>
    <w:rsid w:val="00E400C3"/>
    <w:pPr>
      <w:keepNext/>
      <w:suppressAutoHyphens/>
      <w:spacing w:before="240" w:after="60" w:line="240" w:lineRule="auto"/>
      <w:outlineLvl w:val="0"/>
    </w:pPr>
    <w:rPr>
      <w:rFonts w:ascii="Cambria" w:hAnsi="Cambria"/>
      <w:b/>
      <w:bCs/>
      <w:kern w:val="32"/>
      <w:sz w:val="32"/>
      <w:szCs w:val="32"/>
      <w:lang w:eastAsia="ar-SA"/>
    </w:rPr>
  </w:style>
  <w:style w:type="paragraph" w:styleId="2">
    <w:name w:val="heading 2"/>
    <w:basedOn w:val="11"/>
    <w:next w:val="a0"/>
    <w:link w:val="20"/>
    <w:qFormat/>
    <w:rsid w:val="00E400C3"/>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E400C3"/>
    <w:pPr>
      <w:keepNext/>
      <w:suppressAutoHyphens/>
      <w:spacing w:before="240" w:after="60" w:line="240" w:lineRule="auto"/>
      <w:outlineLvl w:val="2"/>
    </w:pPr>
    <w:rPr>
      <w:rFonts w:ascii="Arial" w:hAnsi="Arial"/>
      <w:b/>
      <w:bCs/>
      <w:sz w:val="26"/>
      <w:szCs w:val="26"/>
      <w:lang w:eastAsia="ar-SA"/>
    </w:rPr>
  </w:style>
  <w:style w:type="paragraph" w:styleId="4">
    <w:name w:val="heading 4"/>
    <w:basedOn w:val="a"/>
    <w:link w:val="40"/>
    <w:qFormat/>
    <w:rsid w:val="00E400C3"/>
    <w:pPr>
      <w:spacing w:before="100" w:beforeAutospacing="1" w:after="120" w:line="240" w:lineRule="auto"/>
      <w:outlineLvl w:val="3"/>
    </w:pPr>
    <w:rPr>
      <w:rFonts w:ascii="Trebuchet MS" w:hAnsi="Trebuchet MS"/>
      <w:color w:val="D92612"/>
      <w:spacing w:val="5"/>
      <w:sz w:val="36"/>
      <w:szCs w:val="36"/>
      <w:lang w:eastAsia="ar-SA"/>
    </w:rPr>
  </w:style>
  <w:style w:type="paragraph" w:styleId="5">
    <w:name w:val="heading 5"/>
    <w:basedOn w:val="a"/>
    <w:link w:val="50"/>
    <w:qFormat/>
    <w:rsid w:val="00E400C3"/>
    <w:pPr>
      <w:spacing w:before="100" w:beforeAutospacing="1" w:after="360" w:line="240" w:lineRule="auto"/>
      <w:outlineLvl w:val="4"/>
    </w:pPr>
    <w:rPr>
      <w:rFonts w:ascii="Trebuchet MS" w:hAnsi="Trebuchet MS"/>
      <w:b/>
      <w:bCs/>
      <w:color w:val="D92612"/>
      <w:spacing w:val="5"/>
      <w:sz w:val="29"/>
      <w:szCs w:val="29"/>
      <w:lang w:eastAsia="ar-SA"/>
    </w:rPr>
  </w:style>
  <w:style w:type="paragraph" w:styleId="6">
    <w:name w:val="heading 6"/>
    <w:basedOn w:val="a"/>
    <w:link w:val="60"/>
    <w:qFormat/>
    <w:rsid w:val="00E400C3"/>
    <w:pPr>
      <w:spacing w:before="100" w:beforeAutospacing="1" w:after="100" w:afterAutospacing="1" w:line="240" w:lineRule="auto"/>
      <w:outlineLvl w:val="5"/>
    </w:pPr>
    <w:rPr>
      <w:rFonts w:ascii="Trebuchet MS" w:hAnsi="Trebuchet MS"/>
      <w:b/>
      <w:bCs/>
      <w:color w:val="D92612"/>
      <w:spacing w:val="5"/>
      <w:sz w:val="24"/>
      <w:szCs w:val="24"/>
      <w:lang w:eastAsia="ar-SA"/>
    </w:rPr>
  </w:style>
  <w:style w:type="paragraph" w:styleId="7">
    <w:name w:val="heading 7"/>
    <w:basedOn w:val="a"/>
    <w:next w:val="a"/>
    <w:link w:val="70"/>
    <w:qFormat/>
    <w:rsid w:val="00E400C3"/>
    <w:pPr>
      <w:spacing w:before="240" w:after="60"/>
      <w:outlineLvl w:val="6"/>
    </w:pPr>
    <w:rPr>
      <w:rFonts w:eastAsia="Calibri"/>
      <w:sz w:val="24"/>
      <w:szCs w:val="24"/>
      <w:lang w:eastAsia="en-US"/>
    </w:rPr>
  </w:style>
  <w:style w:type="paragraph" w:styleId="9">
    <w:name w:val="heading 9"/>
    <w:basedOn w:val="a"/>
    <w:next w:val="a"/>
    <w:link w:val="90"/>
    <w:semiHidden/>
    <w:unhideWhenUsed/>
    <w:qFormat/>
    <w:rsid w:val="00E400C3"/>
    <w:pPr>
      <w:suppressAutoHyphens/>
      <w:spacing w:before="240" w:after="60" w:line="240" w:lineRule="auto"/>
      <w:outlineLvl w:val="8"/>
    </w:pPr>
    <w:rPr>
      <w:rFonts w:ascii="Cambria" w:hAnsi="Cambria"/>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E400C3"/>
    <w:rPr>
      <w:color w:val="0563C1"/>
      <w:u w:val="single"/>
    </w:rPr>
  </w:style>
  <w:style w:type="character" w:customStyle="1" w:styleId="10">
    <w:name w:val="Заголовок 1 Знак"/>
    <w:basedOn w:val="a1"/>
    <w:link w:val="1"/>
    <w:rsid w:val="00E400C3"/>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E400C3"/>
    <w:rPr>
      <w:rFonts w:ascii="Times New Roman" w:eastAsia="Lucida Sans Unicode" w:hAnsi="Times New Roman" w:cs="Times New Roman"/>
      <w:b/>
      <w:bCs/>
      <w:sz w:val="36"/>
      <w:szCs w:val="36"/>
      <w:lang w:eastAsia="ar-SA"/>
    </w:rPr>
  </w:style>
  <w:style w:type="character" w:customStyle="1" w:styleId="30">
    <w:name w:val="Заголовок 3 Знак"/>
    <w:basedOn w:val="a1"/>
    <w:link w:val="3"/>
    <w:rsid w:val="00E400C3"/>
    <w:rPr>
      <w:rFonts w:ascii="Arial" w:eastAsia="Times New Roman" w:hAnsi="Arial" w:cs="Times New Roman"/>
      <w:b/>
      <w:bCs/>
      <w:sz w:val="26"/>
      <w:szCs w:val="26"/>
      <w:lang w:eastAsia="ar-SA"/>
    </w:rPr>
  </w:style>
  <w:style w:type="character" w:customStyle="1" w:styleId="40">
    <w:name w:val="Заголовок 4 Знак"/>
    <w:basedOn w:val="a1"/>
    <w:link w:val="4"/>
    <w:rsid w:val="00E400C3"/>
    <w:rPr>
      <w:rFonts w:ascii="Trebuchet MS" w:eastAsia="Times New Roman" w:hAnsi="Trebuchet MS" w:cs="Times New Roman"/>
      <w:color w:val="D92612"/>
      <w:spacing w:val="5"/>
      <w:sz w:val="36"/>
      <w:szCs w:val="36"/>
      <w:lang w:eastAsia="ar-SA"/>
    </w:rPr>
  </w:style>
  <w:style w:type="character" w:customStyle="1" w:styleId="50">
    <w:name w:val="Заголовок 5 Знак"/>
    <w:basedOn w:val="a1"/>
    <w:link w:val="5"/>
    <w:rsid w:val="00E400C3"/>
    <w:rPr>
      <w:rFonts w:ascii="Trebuchet MS" w:eastAsia="Times New Roman" w:hAnsi="Trebuchet MS" w:cs="Times New Roman"/>
      <w:b/>
      <w:bCs/>
      <w:color w:val="D92612"/>
      <w:spacing w:val="5"/>
      <w:sz w:val="29"/>
      <w:szCs w:val="29"/>
      <w:lang w:eastAsia="ar-SA"/>
    </w:rPr>
  </w:style>
  <w:style w:type="character" w:customStyle="1" w:styleId="60">
    <w:name w:val="Заголовок 6 Знак"/>
    <w:basedOn w:val="a1"/>
    <w:link w:val="6"/>
    <w:rsid w:val="00E400C3"/>
    <w:rPr>
      <w:rFonts w:ascii="Trebuchet MS" w:eastAsia="Times New Roman" w:hAnsi="Trebuchet MS" w:cs="Times New Roman"/>
      <w:b/>
      <w:bCs/>
      <w:color w:val="D92612"/>
      <w:spacing w:val="5"/>
      <w:sz w:val="24"/>
      <w:szCs w:val="24"/>
      <w:lang w:eastAsia="ar-SA"/>
    </w:rPr>
  </w:style>
  <w:style w:type="character" w:customStyle="1" w:styleId="70">
    <w:name w:val="Заголовок 7 Знак"/>
    <w:basedOn w:val="a1"/>
    <w:link w:val="7"/>
    <w:rsid w:val="00E400C3"/>
    <w:rPr>
      <w:rFonts w:ascii="Times New Roman" w:eastAsia="Calibri" w:hAnsi="Times New Roman" w:cs="Times New Roman"/>
      <w:sz w:val="24"/>
      <w:szCs w:val="24"/>
    </w:rPr>
  </w:style>
  <w:style w:type="character" w:customStyle="1" w:styleId="90">
    <w:name w:val="Заголовок 9 Знак"/>
    <w:basedOn w:val="a1"/>
    <w:link w:val="9"/>
    <w:semiHidden/>
    <w:rsid w:val="00E400C3"/>
    <w:rPr>
      <w:rFonts w:ascii="Cambria" w:eastAsia="Times New Roman" w:hAnsi="Cambria" w:cs="Times New Roman"/>
      <w:lang w:eastAsia="ar-SA"/>
    </w:rPr>
  </w:style>
  <w:style w:type="character" w:customStyle="1" w:styleId="WW8Num1z0">
    <w:name w:val="WW8Num1z0"/>
    <w:rsid w:val="00E400C3"/>
    <w:rPr>
      <w:rFonts w:cs="font290"/>
    </w:rPr>
  </w:style>
  <w:style w:type="character" w:customStyle="1" w:styleId="WW8Num2z0">
    <w:name w:val="WW8Num2z0"/>
    <w:rsid w:val="00E400C3"/>
    <w:rPr>
      <w:rFonts w:cs="Times New Roman"/>
    </w:rPr>
  </w:style>
  <w:style w:type="character" w:customStyle="1" w:styleId="WW8Num3z0">
    <w:name w:val="WW8Num3z0"/>
    <w:rsid w:val="00E400C3"/>
    <w:rPr>
      <w:rFonts w:ascii="OpenSymbol" w:hAnsi="OpenSymbol" w:cs="OpenSymbol"/>
    </w:rPr>
  </w:style>
  <w:style w:type="character" w:customStyle="1" w:styleId="WW8Num4z0">
    <w:name w:val="WW8Num4z0"/>
    <w:rsid w:val="00E400C3"/>
    <w:rPr>
      <w:rFonts w:ascii="OpenSymbol" w:hAnsi="OpenSymbol" w:cs="OpenSymbol"/>
    </w:rPr>
  </w:style>
  <w:style w:type="character" w:customStyle="1" w:styleId="WW8Num5z0">
    <w:name w:val="WW8Num5z0"/>
    <w:rsid w:val="00E400C3"/>
    <w:rPr>
      <w:rFonts w:ascii="OpenSymbol" w:hAnsi="OpenSymbol" w:cs="OpenSymbol"/>
    </w:rPr>
  </w:style>
  <w:style w:type="character" w:customStyle="1" w:styleId="WW8Num6z0">
    <w:name w:val="WW8Num6z0"/>
    <w:rsid w:val="00E400C3"/>
    <w:rPr>
      <w:rFonts w:ascii="OpenSymbol" w:hAnsi="OpenSymbol" w:cs="OpenSymbol"/>
    </w:rPr>
  </w:style>
  <w:style w:type="character" w:customStyle="1" w:styleId="WW8Num7z0">
    <w:name w:val="WW8Num7z0"/>
    <w:rsid w:val="00E400C3"/>
    <w:rPr>
      <w:rFonts w:ascii="OpenSymbol" w:hAnsi="OpenSymbol" w:cs="OpenSymbol"/>
    </w:rPr>
  </w:style>
  <w:style w:type="character" w:customStyle="1" w:styleId="WW8Num8z0">
    <w:name w:val="WW8Num8z0"/>
    <w:rsid w:val="00E400C3"/>
    <w:rPr>
      <w:rFonts w:ascii="OpenSymbol" w:hAnsi="OpenSymbol" w:cs="OpenSymbol"/>
    </w:rPr>
  </w:style>
  <w:style w:type="character" w:customStyle="1" w:styleId="WW8Num9z0">
    <w:name w:val="WW8Num9z0"/>
    <w:rsid w:val="00E400C3"/>
    <w:rPr>
      <w:rFonts w:cs="Times New Roman"/>
    </w:rPr>
  </w:style>
  <w:style w:type="character" w:customStyle="1" w:styleId="WW8Num10z0">
    <w:name w:val="WW8Num10z0"/>
    <w:rsid w:val="00E400C3"/>
    <w:rPr>
      <w:rFonts w:cs="Times New Roman"/>
    </w:rPr>
  </w:style>
  <w:style w:type="character" w:customStyle="1" w:styleId="12">
    <w:name w:val="Основной шрифт абзаца1"/>
    <w:rsid w:val="00E400C3"/>
  </w:style>
  <w:style w:type="character" w:customStyle="1" w:styleId="ListLabel2">
    <w:name w:val="ListLabel 2"/>
    <w:rsid w:val="00E400C3"/>
    <w:rPr>
      <w:rFonts w:cs="font290"/>
    </w:rPr>
  </w:style>
  <w:style w:type="character" w:customStyle="1" w:styleId="ListLabel1">
    <w:name w:val="ListLabel 1"/>
    <w:rsid w:val="00E400C3"/>
    <w:rPr>
      <w:rFonts w:cs="Times New Roman"/>
    </w:rPr>
  </w:style>
  <w:style w:type="character" w:styleId="a5">
    <w:name w:val="Strong"/>
    <w:qFormat/>
    <w:rsid w:val="00E400C3"/>
    <w:rPr>
      <w:b/>
      <w:bCs/>
    </w:rPr>
  </w:style>
  <w:style w:type="paragraph" w:customStyle="1" w:styleId="11">
    <w:name w:val="Заголовок1"/>
    <w:basedOn w:val="a"/>
    <w:next w:val="a0"/>
    <w:rsid w:val="00E400C3"/>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aliases w:val="Основной текст1,Основной текст Знак Знак,bt,bt Знак"/>
    <w:basedOn w:val="a"/>
    <w:link w:val="a6"/>
    <w:rsid w:val="00E400C3"/>
    <w:pPr>
      <w:suppressAutoHyphens/>
      <w:spacing w:after="120" w:line="240" w:lineRule="auto"/>
    </w:pPr>
    <w:rPr>
      <w:sz w:val="24"/>
      <w:szCs w:val="24"/>
      <w:lang w:eastAsia="ar-SA"/>
    </w:rPr>
  </w:style>
  <w:style w:type="character" w:customStyle="1" w:styleId="a6">
    <w:name w:val="Основной текст Знак"/>
    <w:aliases w:val="Основной текст1 Знак,Основной текст Знак Знак Знак,bt Знак1,bt Знак Знак"/>
    <w:basedOn w:val="a1"/>
    <w:link w:val="a0"/>
    <w:rsid w:val="00E400C3"/>
    <w:rPr>
      <w:rFonts w:ascii="Times New Roman" w:eastAsia="Times New Roman" w:hAnsi="Times New Roman" w:cs="Times New Roman"/>
      <w:sz w:val="24"/>
      <w:szCs w:val="24"/>
      <w:lang w:eastAsia="ar-SA"/>
    </w:rPr>
  </w:style>
  <w:style w:type="paragraph" w:styleId="a7">
    <w:name w:val="List"/>
    <w:basedOn w:val="a0"/>
    <w:rsid w:val="00E400C3"/>
    <w:rPr>
      <w:rFonts w:cs="Mangal"/>
    </w:rPr>
  </w:style>
  <w:style w:type="paragraph" w:customStyle="1" w:styleId="13">
    <w:name w:val="Название1"/>
    <w:basedOn w:val="a"/>
    <w:rsid w:val="00E400C3"/>
    <w:pPr>
      <w:suppressLineNumbers/>
      <w:suppressAutoHyphens/>
      <w:spacing w:before="120" w:after="120" w:line="240" w:lineRule="auto"/>
    </w:pPr>
    <w:rPr>
      <w:rFonts w:cs="Mangal"/>
      <w:i/>
      <w:iCs/>
      <w:sz w:val="24"/>
      <w:szCs w:val="24"/>
      <w:lang w:eastAsia="ar-SA"/>
    </w:rPr>
  </w:style>
  <w:style w:type="paragraph" w:customStyle="1" w:styleId="14">
    <w:name w:val="Указатель1"/>
    <w:basedOn w:val="a"/>
    <w:rsid w:val="00E400C3"/>
    <w:pPr>
      <w:suppressLineNumbers/>
      <w:suppressAutoHyphens/>
      <w:spacing w:after="0" w:line="240" w:lineRule="auto"/>
    </w:pPr>
    <w:rPr>
      <w:rFonts w:cs="Mangal"/>
      <w:sz w:val="24"/>
      <w:szCs w:val="24"/>
      <w:lang w:eastAsia="ar-SA"/>
    </w:rPr>
  </w:style>
  <w:style w:type="paragraph" w:styleId="a8">
    <w:name w:val="Balloon Text"/>
    <w:basedOn w:val="a"/>
    <w:link w:val="a9"/>
    <w:rsid w:val="00E400C3"/>
    <w:pPr>
      <w:suppressAutoHyphens/>
      <w:spacing w:after="0" w:line="240" w:lineRule="auto"/>
    </w:pPr>
    <w:rPr>
      <w:rFonts w:ascii="Tahoma" w:hAnsi="Tahoma"/>
      <w:sz w:val="16"/>
      <w:szCs w:val="16"/>
      <w:lang w:eastAsia="ar-SA"/>
    </w:rPr>
  </w:style>
  <w:style w:type="character" w:customStyle="1" w:styleId="a9">
    <w:name w:val="Текст выноски Знак"/>
    <w:basedOn w:val="a1"/>
    <w:link w:val="a8"/>
    <w:rsid w:val="00E400C3"/>
    <w:rPr>
      <w:rFonts w:ascii="Tahoma" w:eastAsia="Times New Roman" w:hAnsi="Tahoma" w:cs="Times New Roman"/>
      <w:sz w:val="16"/>
      <w:szCs w:val="16"/>
      <w:lang w:eastAsia="ar-SA"/>
    </w:rPr>
  </w:style>
  <w:style w:type="paragraph" w:customStyle="1" w:styleId="aa">
    <w:name w:val="Содержимое таблицы"/>
    <w:basedOn w:val="a"/>
    <w:rsid w:val="00E400C3"/>
    <w:pPr>
      <w:suppressLineNumbers/>
      <w:suppressAutoHyphens/>
      <w:spacing w:after="0" w:line="240" w:lineRule="auto"/>
    </w:pPr>
    <w:rPr>
      <w:sz w:val="24"/>
      <w:szCs w:val="24"/>
      <w:lang w:eastAsia="ar-SA"/>
    </w:rPr>
  </w:style>
  <w:style w:type="paragraph" w:customStyle="1" w:styleId="ab">
    <w:name w:val="Заголовок таблицы"/>
    <w:basedOn w:val="aa"/>
    <w:rsid w:val="00E400C3"/>
    <w:pPr>
      <w:jc w:val="center"/>
    </w:pPr>
    <w:rPr>
      <w:b/>
      <w:bCs/>
    </w:rPr>
  </w:style>
  <w:style w:type="paragraph" w:styleId="ac">
    <w:name w:val="List Paragraph"/>
    <w:basedOn w:val="a"/>
    <w:qFormat/>
    <w:rsid w:val="00E400C3"/>
    <w:pPr>
      <w:suppressAutoHyphens/>
      <w:spacing w:after="0" w:line="240" w:lineRule="auto"/>
      <w:ind w:left="720"/>
    </w:pPr>
    <w:rPr>
      <w:sz w:val="24"/>
      <w:szCs w:val="24"/>
      <w:lang w:eastAsia="ar-SA"/>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400C3"/>
    <w:pPr>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ConsPlusNormal">
    <w:name w:val="ConsPlusNormal"/>
    <w:rsid w:val="00E400C3"/>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E400C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5">
    <w:name w:val="Обычный (веб)1"/>
    <w:basedOn w:val="a"/>
    <w:rsid w:val="00E400C3"/>
    <w:pPr>
      <w:suppressAutoHyphens/>
      <w:spacing w:before="28" w:after="28" w:line="100" w:lineRule="atLeast"/>
    </w:pPr>
    <w:rPr>
      <w:kern w:val="1"/>
      <w:sz w:val="24"/>
      <w:szCs w:val="24"/>
      <w:lang w:eastAsia="ar-SA"/>
    </w:rPr>
  </w:style>
  <w:style w:type="paragraph" w:customStyle="1" w:styleId="110">
    <w:name w:val="Обычный (веб)11"/>
    <w:basedOn w:val="a"/>
    <w:rsid w:val="00E400C3"/>
    <w:pPr>
      <w:suppressAutoHyphens/>
      <w:spacing w:before="28" w:after="28" w:line="100" w:lineRule="atLeast"/>
    </w:pPr>
    <w:rPr>
      <w:kern w:val="1"/>
      <w:sz w:val="24"/>
      <w:szCs w:val="24"/>
      <w:lang w:eastAsia="ar-SA"/>
    </w:rPr>
  </w:style>
  <w:style w:type="paragraph" w:customStyle="1" w:styleId="16">
    <w:name w:val="Абзац списка1"/>
    <w:basedOn w:val="a"/>
    <w:rsid w:val="00E400C3"/>
    <w:pPr>
      <w:suppressAutoHyphens/>
      <w:spacing w:after="0" w:line="240" w:lineRule="auto"/>
      <w:ind w:left="720"/>
    </w:pPr>
    <w:rPr>
      <w:sz w:val="24"/>
      <w:szCs w:val="24"/>
      <w:lang w:eastAsia="ar-SA"/>
    </w:rPr>
  </w:style>
  <w:style w:type="paragraph" w:styleId="ae">
    <w:name w:val="Body Text Indent"/>
    <w:basedOn w:val="a"/>
    <w:link w:val="af"/>
    <w:rsid w:val="00E400C3"/>
    <w:pPr>
      <w:suppressAutoHyphens/>
      <w:spacing w:after="120" w:line="240" w:lineRule="auto"/>
      <w:ind w:left="283"/>
    </w:pPr>
    <w:rPr>
      <w:sz w:val="24"/>
      <w:szCs w:val="24"/>
      <w:lang w:eastAsia="ar-SA"/>
    </w:rPr>
  </w:style>
  <w:style w:type="character" w:customStyle="1" w:styleId="af">
    <w:name w:val="Основной текст с отступом Знак"/>
    <w:basedOn w:val="a1"/>
    <w:link w:val="ae"/>
    <w:rsid w:val="00E400C3"/>
    <w:rPr>
      <w:rFonts w:ascii="Times New Roman" w:eastAsia="Times New Roman" w:hAnsi="Times New Roman" w:cs="Times New Roman"/>
      <w:sz w:val="24"/>
      <w:szCs w:val="24"/>
      <w:lang w:eastAsia="ar-SA"/>
    </w:rPr>
  </w:style>
  <w:style w:type="character" w:styleId="af0">
    <w:name w:val="line number"/>
    <w:basedOn w:val="a1"/>
    <w:rsid w:val="00E400C3"/>
  </w:style>
  <w:style w:type="table" w:styleId="af1">
    <w:name w:val="Table Grid"/>
    <w:basedOn w:val="a2"/>
    <w:rsid w:val="00E400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400C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R1">
    <w:name w:val="FR1"/>
    <w:rsid w:val="00E400C3"/>
    <w:pPr>
      <w:widowControl w:val="0"/>
      <w:spacing w:before="280" w:after="0" w:line="240" w:lineRule="auto"/>
      <w:ind w:left="40"/>
      <w:jc w:val="center"/>
    </w:pPr>
    <w:rPr>
      <w:rFonts w:ascii="Arial" w:eastAsia="Times New Roman" w:hAnsi="Arial" w:cs="Times New Roman"/>
      <w:snapToGrid w:val="0"/>
      <w:sz w:val="44"/>
      <w:szCs w:val="20"/>
      <w:lang w:eastAsia="ru-RU"/>
    </w:rPr>
  </w:style>
  <w:style w:type="paragraph" w:customStyle="1" w:styleId="FR2">
    <w:name w:val="FR2"/>
    <w:rsid w:val="00E400C3"/>
    <w:pPr>
      <w:widowControl w:val="0"/>
      <w:spacing w:after="0" w:line="240" w:lineRule="auto"/>
      <w:jc w:val="both"/>
    </w:pPr>
    <w:rPr>
      <w:rFonts w:ascii="Times New Roman" w:eastAsia="Times New Roman" w:hAnsi="Times New Roman" w:cs="Times New Roman"/>
      <w:b/>
      <w:i/>
      <w:snapToGrid w:val="0"/>
      <w:sz w:val="12"/>
      <w:szCs w:val="20"/>
      <w:lang w:eastAsia="ru-RU"/>
    </w:rPr>
  </w:style>
  <w:style w:type="paragraph" w:styleId="af2">
    <w:name w:val="No Spacing"/>
    <w:qFormat/>
    <w:rsid w:val="00E400C3"/>
    <w:pPr>
      <w:spacing w:after="0" w:line="240" w:lineRule="auto"/>
    </w:pPr>
    <w:rPr>
      <w:rFonts w:ascii="Calibri" w:eastAsia="Calibri" w:hAnsi="Calibri" w:cs="Times New Roman"/>
    </w:rPr>
  </w:style>
  <w:style w:type="character" w:styleId="HTML">
    <w:name w:val="HTML Code"/>
    <w:unhideWhenUsed/>
    <w:rsid w:val="00E400C3"/>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400C3"/>
    <w:rPr>
      <w:i/>
      <w:iCs/>
      <w:shd w:val="clear" w:color="auto" w:fill="FFFFCC"/>
    </w:rPr>
  </w:style>
  <w:style w:type="paragraph" w:styleId="HTML0">
    <w:name w:val="HTML Preformatted"/>
    <w:basedOn w:val="a"/>
    <w:link w:val="HTML1"/>
    <w:unhideWhenUsed/>
    <w:rsid w:val="00E400C3"/>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line="240" w:lineRule="auto"/>
    </w:pPr>
    <w:rPr>
      <w:rFonts w:ascii="Lucida Console" w:hAnsi="Lucida Console"/>
      <w:sz w:val="24"/>
      <w:szCs w:val="24"/>
      <w:lang w:eastAsia="ar-SA"/>
    </w:rPr>
  </w:style>
  <w:style w:type="character" w:customStyle="1" w:styleId="HTML1">
    <w:name w:val="Стандартный HTML Знак"/>
    <w:basedOn w:val="a1"/>
    <w:link w:val="HTML0"/>
    <w:rsid w:val="00E400C3"/>
    <w:rPr>
      <w:rFonts w:ascii="Lucida Console" w:eastAsia="Times New Roman" w:hAnsi="Lucida Console" w:cs="Times New Roman"/>
      <w:sz w:val="24"/>
      <w:szCs w:val="24"/>
      <w:shd w:val="clear" w:color="auto" w:fill="F9F9F9"/>
      <w:lang w:eastAsia="ar-SA"/>
    </w:rPr>
  </w:style>
  <w:style w:type="paragraph" w:customStyle="1" w:styleId="textcaption">
    <w:name w:val="textcaption"/>
    <w:basedOn w:val="a"/>
    <w:rsid w:val="00E400C3"/>
    <w:pPr>
      <w:spacing w:after="240" w:line="240" w:lineRule="auto"/>
      <w:jc w:val="center"/>
    </w:pPr>
    <w:rPr>
      <w:i/>
      <w:iCs/>
      <w:color w:val="999999"/>
    </w:rPr>
  </w:style>
  <w:style w:type="paragraph" w:customStyle="1" w:styleId="buttonheading">
    <w:name w:val="buttonheading"/>
    <w:basedOn w:val="a"/>
    <w:rsid w:val="00E400C3"/>
    <w:pPr>
      <w:spacing w:before="45" w:after="0" w:line="240" w:lineRule="auto"/>
    </w:pPr>
    <w:rPr>
      <w:color w:val="000000"/>
      <w:sz w:val="24"/>
      <w:szCs w:val="24"/>
    </w:rPr>
  </w:style>
  <w:style w:type="paragraph" w:customStyle="1" w:styleId="noticebottom">
    <w:name w:val="noticebottom"/>
    <w:basedOn w:val="a"/>
    <w:rsid w:val="00E400C3"/>
    <w:pPr>
      <w:pBdr>
        <w:top w:val="single" w:sz="6" w:space="0" w:color="E6E6E6"/>
        <w:bottom w:val="single" w:sz="6" w:space="0" w:color="E6E6E6"/>
      </w:pBdr>
      <w:spacing w:after="225" w:line="450" w:lineRule="atLeast"/>
      <w:jc w:val="center"/>
    </w:pPr>
    <w:rPr>
      <w:color w:val="000000"/>
      <w:sz w:val="24"/>
      <w:szCs w:val="24"/>
    </w:rPr>
  </w:style>
  <w:style w:type="paragraph" w:customStyle="1" w:styleId="readmore">
    <w:name w:val="readmore"/>
    <w:basedOn w:val="a"/>
    <w:rsid w:val="00E400C3"/>
    <w:pPr>
      <w:spacing w:after="0" w:line="240" w:lineRule="auto"/>
      <w:ind w:left="15"/>
    </w:pPr>
    <w:rPr>
      <w:color w:val="000000"/>
      <w:sz w:val="24"/>
      <w:szCs w:val="24"/>
    </w:rPr>
  </w:style>
  <w:style w:type="paragraph" w:customStyle="1" w:styleId="counter">
    <w:name w:val="counter"/>
    <w:basedOn w:val="a"/>
    <w:rsid w:val="00E400C3"/>
    <w:pPr>
      <w:spacing w:after="240" w:line="240" w:lineRule="auto"/>
      <w:jc w:val="right"/>
    </w:pPr>
    <w:rPr>
      <w:color w:val="000000"/>
      <w:sz w:val="24"/>
      <w:szCs w:val="24"/>
    </w:rPr>
  </w:style>
  <w:style w:type="paragraph" w:customStyle="1" w:styleId="polltitle">
    <w:name w:val="polltitle"/>
    <w:basedOn w:val="a"/>
    <w:rsid w:val="00E400C3"/>
    <w:pPr>
      <w:spacing w:after="240" w:line="240" w:lineRule="auto"/>
    </w:pPr>
    <w:rPr>
      <w:color w:val="000000"/>
      <w:sz w:val="24"/>
      <w:szCs w:val="24"/>
    </w:rPr>
  </w:style>
  <w:style w:type="paragraph" w:customStyle="1" w:styleId="pollradio">
    <w:name w:val="pollradio"/>
    <w:basedOn w:val="a"/>
    <w:rsid w:val="00E400C3"/>
    <w:pPr>
      <w:spacing w:after="240" w:line="240" w:lineRule="auto"/>
    </w:pPr>
    <w:rPr>
      <w:color w:val="000000"/>
      <w:sz w:val="24"/>
      <w:szCs w:val="24"/>
    </w:rPr>
  </w:style>
  <w:style w:type="paragraph" w:customStyle="1" w:styleId="createdate">
    <w:name w:val="createdate"/>
    <w:basedOn w:val="a"/>
    <w:rsid w:val="00E400C3"/>
    <w:pPr>
      <w:spacing w:after="240" w:line="240" w:lineRule="auto"/>
    </w:pPr>
    <w:rPr>
      <w:color w:val="000000"/>
      <w:sz w:val="24"/>
      <w:szCs w:val="24"/>
    </w:rPr>
  </w:style>
  <w:style w:type="paragraph" w:customStyle="1" w:styleId="modifydate">
    <w:name w:val="modifydate"/>
    <w:basedOn w:val="a"/>
    <w:rsid w:val="00E400C3"/>
    <w:pPr>
      <w:spacing w:after="240" w:line="240" w:lineRule="auto"/>
    </w:pPr>
    <w:rPr>
      <w:color w:val="000000"/>
      <w:sz w:val="24"/>
      <w:szCs w:val="24"/>
    </w:rPr>
  </w:style>
  <w:style w:type="paragraph" w:customStyle="1" w:styleId="createdby">
    <w:name w:val="createdby"/>
    <w:basedOn w:val="a"/>
    <w:rsid w:val="00E400C3"/>
    <w:pPr>
      <w:spacing w:after="240" w:line="240" w:lineRule="auto"/>
    </w:pPr>
    <w:rPr>
      <w:color w:val="000000"/>
      <w:sz w:val="24"/>
      <w:szCs w:val="24"/>
    </w:rPr>
  </w:style>
  <w:style w:type="paragraph" w:customStyle="1" w:styleId="invalid">
    <w:name w:val="invalid"/>
    <w:basedOn w:val="a"/>
    <w:rsid w:val="00E400C3"/>
    <w:pPr>
      <w:spacing w:after="240" w:line="240" w:lineRule="auto"/>
    </w:pPr>
    <w:rPr>
      <w:color w:val="000000"/>
      <w:sz w:val="24"/>
      <w:szCs w:val="24"/>
    </w:rPr>
  </w:style>
  <w:style w:type="paragraph" w:customStyle="1" w:styleId="button2-left">
    <w:name w:val="button2-left"/>
    <w:basedOn w:val="a"/>
    <w:rsid w:val="00E400C3"/>
    <w:pPr>
      <w:spacing w:after="240" w:line="240" w:lineRule="auto"/>
      <w:ind w:left="75"/>
    </w:pPr>
    <w:rPr>
      <w:color w:val="000000"/>
      <w:sz w:val="24"/>
      <w:szCs w:val="24"/>
    </w:rPr>
  </w:style>
  <w:style w:type="paragraph" w:customStyle="1" w:styleId="button2-right">
    <w:name w:val="button2-right"/>
    <w:basedOn w:val="a"/>
    <w:rsid w:val="00E400C3"/>
    <w:pPr>
      <w:spacing w:after="240" w:line="240" w:lineRule="auto"/>
      <w:ind w:left="75"/>
    </w:pPr>
    <w:rPr>
      <w:color w:val="000000"/>
      <w:sz w:val="24"/>
      <w:szCs w:val="24"/>
    </w:rPr>
  </w:style>
  <w:style w:type="paragraph" w:customStyle="1" w:styleId="system-unpublished">
    <w:name w:val="system-unpublished"/>
    <w:basedOn w:val="a"/>
    <w:rsid w:val="00E400C3"/>
    <w:pPr>
      <w:pBdr>
        <w:top w:val="single" w:sz="24" w:space="0" w:color="C4D3DF"/>
        <w:bottom w:val="single" w:sz="24" w:space="0" w:color="C4D3DF"/>
      </w:pBdr>
      <w:shd w:val="clear" w:color="auto" w:fill="E8EDF1"/>
      <w:spacing w:after="240" w:line="240" w:lineRule="auto"/>
    </w:pPr>
    <w:rPr>
      <w:color w:val="000000"/>
      <w:sz w:val="24"/>
      <w:szCs w:val="24"/>
    </w:rPr>
  </w:style>
  <w:style w:type="paragraph" w:customStyle="1" w:styleId="clearfix">
    <w:name w:val="clearfix"/>
    <w:basedOn w:val="a"/>
    <w:rsid w:val="00E400C3"/>
    <w:pPr>
      <w:spacing w:after="240" w:line="240" w:lineRule="auto"/>
    </w:pPr>
    <w:rPr>
      <w:color w:val="000000"/>
      <w:sz w:val="24"/>
      <w:szCs w:val="24"/>
    </w:rPr>
  </w:style>
  <w:style w:type="paragraph" w:customStyle="1" w:styleId="pagination">
    <w:name w:val="pagination`"/>
    <w:basedOn w:val="a"/>
    <w:rsid w:val="00E400C3"/>
    <w:pPr>
      <w:spacing w:after="0" w:line="240" w:lineRule="auto"/>
    </w:pPr>
    <w:rPr>
      <w:color w:val="000000"/>
      <w:sz w:val="24"/>
      <w:szCs w:val="24"/>
    </w:rPr>
  </w:style>
  <w:style w:type="paragraph" w:customStyle="1" w:styleId="reflectimg">
    <w:name w:val="reflectimg"/>
    <w:basedOn w:val="a"/>
    <w:rsid w:val="00E400C3"/>
    <w:pPr>
      <w:spacing w:before="300" w:after="300" w:line="240" w:lineRule="auto"/>
      <w:ind w:left="300" w:right="300"/>
    </w:pPr>
    <w:rPr>
      <w:color w:val="000000"/>
      <w:sz w:val="24"/>
      <w:szCs w:val="24"/>
    </w:rPr>
  </w:style>
  <w:style w:type="paragraph" w:customStyle="1" w:styleId="small">
    <w:name w:val="small"/>
    <w:basedOn w:val="a"/>
    <w:rsid w:val="00E400C3"/>
    <w:pPr>
      <w:spacing w:after="240" w:line="240" w:lineRule="auto"/>
    </w:pPr>
    <w:rPr>
      <w:color w:val="999999"/>
    </w:rPr>
  </w:style>
  <w:style w:type="paragraph" w:customStyle="1" w:styleId="large">
    <w:name w:val="large"/>
    <w:basedOn w:val="a"/>
    <w:rsid w:val="00E400C3"/>
    <w:pPr>
      <w:spacing w:after="240" w:line="240" w:lineRule="auto"/>
    </w:pPr>
    <w:rPr>
      <w:color w:val="000000"/>
      <w:sz w:val="29"/>
      <w:szCs w:val="29"/>
    </w:rPr>
  </w:style>
  <w:style w:type="paragraph" w:customStyle="1" w:styleId="highlight">
    <w:name w:val="highlight"/>
    <w:basedOn w:val="a"/>
    <w:rsid w:val="00E400C3"/>
    <w:pPr>
      <w:shd w:val="clear" w:color="auto" w:fill="F8ECD3"/>
      <w:spacing w:after="240" w:line="240" w:lineRule="auto"/>
    </w:pPr>
    <w:rPr>
      <w:color w:val="000000"/>
      <w:sz w:val="24"/>
      <w:szCs w:val="24"/>
    </w:rPr>
  </w:style>
  <w:style w:type="paragraph" w:customStyle="1" w:styleId="line-through">
    <w:name w:val="line-through"/>
    <w:basedOn w:val="a"/>
    <w:rsid w:val="00E400C3"/>
    <w:pPr>
      <w:spacing w:after="240" w:line="240" w:lineRule="auto"/>
    </w:pPr>
    <w:rPr>
      <w:strike/>
      <w:color w:val="888888"/>
      <w:sz w:val="24"/>
      <w:szCs w:val="24"/>
    </w:rPr>
  </w:style>
  <w:style w:type="paragraph" w:customStyle="1" w:styleId="dropcap">
    <w:name w:val="dropcap"/>
    <w:basedOn w:val="a"/>
    <w:rsid w:val="00E400C3"/>
    <w:pPr>
      <w:spacing w:after="240" w:line="180" w:lineRule="auto"/>
    </w:pPr>
    <w:rPr>
      <w:rFonts w:ascii="Trebuchet MS" w:hAnsi="Trebuchet MS"/>
      <w:color w:val="000000"/>
      <w:sz w:val="134"/>
      <w:szCs w:val="134"/>
    </w:rPr>
  </w:style>
  <w:style w:type="paragraph" w:customStyle="1" w:styleId="inputbox">
    <w:name w:val="inputbox"/>
    <w:basedOn w:val="a"/>
    <w:rsid w:val="00E400C3"/>
    <w:pPr>
      <w:pBdr>
        <w:top w:val="single" w:sz="6" w:space="2" w:color="E6E6E6"/>
        <w:left w:val="single" w:sz="6" w:space="4" w:color="E6E6E6"/>
        <w:bottom w:val="single" w:sz="6" w:space="2" w:color="E6E6E6"/>
        <w:right w:val="single" w:sz="6" w:space="4" w:color="E6E6E6"/>
      </w:pBdr>
      <w:shd w:val="clear" w:color="auto" w:fill="F2F2F2"/>
      <w:spacing w:after="0" w:line="270" w:lineRule="atLeast"/>
      <w:ind w:right="60"/>
    </w:pPr>
    <w:rPr>
      <w:color w:val="555555"/>
      <w:sz w:val="24"/>
      <w:szCs w:val="24"/>
    </w:rPr>
  </w:style>
  <w:style w:type="paragraph" w:customStyle="1" w:styleId="success">
    <w:name w:val="success"/>
    <w:basedOn w:val="a"/>
    <w:rsid w:val="00E400C3"/>
    <w:pPr>
      <w:pBdr>
        <w:top w:val="single" w:sz="6" w:space="0" w:color="C6D880"/>
        <w:left w:val="single" w:sz="6" w:space="0" w:color="C6D880"/>
        <w:bottom w:val="single" w:sz="6" w:space="0" w:color="C6D880"/>
        <w:right w:val="single" w:sz="6" w:space="0" w:color="C6D880"/>
      </w:pBdr>
      <w:spacing w:after="360" w:line="240" w:lineRule="auto"/>
    </w:pPr>
    <w:rPr>
      <w:color w:val="264409"/>
      <w:sz w:val="24"/>
      <w:szCs w:val="24"/>
    </w:rPr>
  </w:style>
  <w:style w:type="paragraph" w:customStyle="1" w:styleId="notice">
    <w:name w:val="notice"/>
    <w:basedOn w:val="a"/>
    <w:rsid w:val="00E400C3"/>
    <w:pPr>
      <w:pBdr>
        <w:top w:val="single" w:sz="6" w:space="0" w:color="FFD324"/>
        <w:left w:val="single" w:sz="6" w:space="0" w:color="FFD324"/>
        <w:bottom w:val="single" w:sz="6" w:space="0" w:color="FFD324"/>
        <w:right w:val="single" w:sz="6" w:space="0" w:color="FFD324"/>
      </w:pBdr>
      <w:spacing w:after="360" w:line="240" w:lineRule="auto"/>
    </w:pPr>
    <w:rPr>
      <w:color w:val="514721"/>
      <w:sz w:val="24"/>
      <w:szCs w:val="24"/>
    </w:rPr>
  </w:style>
  <w:style w:type="paragraph" w:customStyle="1" w:styleId="error">
    <w:name w:val="error"/>
    <w:basedOn w:val="a"/>
    <w:rsid w:val="00E400C3"/>
    <w:pPr>
      <w:pBdr>
        <w:top w:val="single" w:sz="6" w:space="0" w:color="FBC2C4"/>
        <w:left w:val="single" w:sz="6" w:space="0" w:color="FBC2C4"/>
        <w:bottom w:val="single" w:sz="6" w:space="0" w:color="FBC2C4"/>
        <w:right w:val="single" w:sz="6" w:space="0" w:color="FBC2C4"/>
      </w:pBdr>
      <w:spacing w:after="360" w:line="240" w:lineRule="auto"/>
    </w:pPr>
    <w:rPr>
      <w:color w:val="8A1F11"/>
      <w:sz w:val="24"/>
      <w:szCs w:val="24"/>
    </w:rPr>
  </w:style>
  <w:style w:type="paragraph" w:customStyle="1" w:styleId="buttonarea">
    <w:name w:val="buttonarea"/>
    <w:basedOn w:val="a"/>
    <w:rsid w:val="00E400C3"/>
    <w:pPr>
      <w:pBdr>
        <w:top w:val="single" w:sz="6" w:space="11" w:color="E6E6E6"/>
        <w:left w:val="single" w:sz="6" w:space="11" w:color="E6E6E6"/>
        <w:bottom w:val="single" w:sz="6" w:space="11" w:color="E6E6E6"/>
        <w:right w:val="single" w:sz="6" w:space="11" w:color="E6E6E6"/>
      </w:pBdr>
      <w:spacing w:after="480" w:line="240" w:lineRule="auto"/>
      <w:ind w:left="48"/>
    </w:pPr>
    <w:rPr>
      <w:color w:val="000000"/>
      <w:sz w:val="24"/>
      <w:szCs w:val="24"/>
    </w:rPr>
  </w:style>
  <w:style w:type="paragraph" w:customStyle="1" w:styleId="round">
    <w:name w:val="round"/>
    <w:basedOn w:val="a"/>
    <w:rsid w:val="00E400C3"/>
    <w:pPr>
      <w:spacing w:after="240" w:line="405" w:lineRule="atLeast"/>
      <w:textAlignment w:val="center"/>
    </w:pPr>
    <w:rPr>
      <w:rFonts w:ascii="Trebuchet MS" w:hAnsi="Trebuchet MS"/>
      <w:color w:val="CCCCCC"/>
      <w:sz w:val="24"/>
      <w:szCs w:val="24"/>
    </w:rPr>
  </w:style>
  <w:style w:type="paragraph" w:customStyle="1" w:styleId="wrapperfull">
    <w:name w:val="wrapper_full"/>
    <w:basedOn w:val="a"/>
    <w:rsid w:val="00E400C3"/>
    <w:pPr>
      <w:spacing w:after="0" w:line="240" w:lineRule="auto"/>
    </w:pPr>
    <w:rPr>
      <w:color w:val="000000"/>
      <w:sz w:val="24"/>
      <w:szCs w:val="24"/>
    </w:rPr>
  </w:style>
  <w:style w:type="paragraph" w:customStyle="1" w:styleId="wrapper">
    <w:name w:val="wrapper"/>
    <w:basedOn w:val="a"/>
    <w:rsid w:val="00E400C3"/>
    <w:pPr>
      <w:spacing w:after="0" w:line="240" w:lineRule="auto"/>
    </w:pPr>
    <w:rPr>
      <w:color w:val="000000"/>
      <w:sz w:val="24"/>
      <w:szCs w:val="24"/>
    </w:rPr>
  </w:style>
  <w:style w:type="paragraph" w:customStyle="1" w:styleId="width16">
    <w:name w:val="width16"/>
    <w:basedOn w:val="a"/>
    <w:rsid w:val="00E400C3"/>
    <w:pPr>
      <w:spacing w:after="240" w:line="240" w:lineRule="auto"/>
    </w:pPr>
    <w:rPr>
      <w:color w:val="000000"/>
      <w:sz w:val="24"/>
      <w:szCs w:val="24"/>
    </w:rPr>
  </w:style>
  <w:style w:type="paragraph" w:customStyle="1" w:styleId="width20">
    <w:name w:val="width20"/>
    <w:basedOn w:val="a"/>
    <w:rsid w:val="00E400C3"/>
    <w:pPr>
      <w:spacing w:after="240" w:line="240" w:lineRule="auto"/>
    </w:pPr>
    <w:rPr>
      <w:color w:val="000000"/>
      <w:sz w:val="24"/>
      <w:szCs w:val="24"/>
    </w:rPr>
  </w:style>
  <w:style w:type="paragraph" w:customStyle="1" w:styleId="width25">
    <w:name w:val="width25"/>
    <w:basedOn w:val="a"/>
    <w:rsid w:val="00E400C3"/>
    <w:pPr>
      <w:spacing w:after="240" w:line="240" w:lineRule="auto"/>
    </w:pPr>
    <w:rPr>
      <w:color w:val="000000"/>
      <w:sz w:val="24"/>
      <w:szCs w:val="24"/>
    </w:rPr>
  </w:style>
  <w:style w:type="paragraph" w:customStyle="1" w:styleId="width33">
    <w:name w:val="width33"/>
    <w:basedOn w:val="a"/>
    <w:rsid w:val="00E400C3"/>
    <w:pPr>
      <w:spacing w:after="240" w:line="240" w:lineRule="auto"/>
    </w:pPr>
    <w:rPr>
      <w:color w:val="000000"/>
      <w:sz w:val="24"/>
      <w:szCs w:val="24"/>
    </w:rPr>
  </w:style>
  <w:style w:type="paragraph" w:customStyle="1" w:styleId="width50">
    <w:name w:val="width50"/>
    <w:basedOn w:val="a"/>
    <w:rsid w:val="00E400C3"/>
    <w:pPr>
      <w:spacing w:after="240" w:line="240" w:lineRule="auto"/>
    </w:pPr>
    <w:rPr>
      <w:color w:val="000000"/>
      <w:sz w:val="24"/>
      <w:szCs w:val="24"/>
    </w:rPr>
  </w:style>
  <w:style w:type="paragraph" w:customStyle="1" w:styleId="width75">
    <w:name w:val="width75"/>
    <w:basedOn w:val="a"/>
    <w:rsid w:val="00E400C3"/>
    <w:pPr>
      <w:spacing w:after="240" w:line="240" w:lineRule="auto"/>
    </w:pPr>
    <w:rPr>
      <w:color w:val="000000"/>
      <w:sz w:val="24"/>
      <w:szCs w:val="24"/>
    </w:rPr>
  </w:style>
  <w:style w:type="paragraph" w:customStyle="1" w:styleId="width100">
    <w:name w:val="width100"/>
    <w:basedOn w:val="a"/>
    <w:rsid w:val="00E400C3"/>
    <w:pPr>
      <w:spacing w:after="240" w:line="240" w:lineRule="auto"/>
    </w:pPr>
    <w:rPr>
      <w:color w:val="000000"/>
      <w:sz w:val="24"/>
      <w:szCs w:val="24"/>
    </w:rPr>
  </w:style>
  <w:style w:type="paragraph" w:customStyle="1" w:styleId="width1user">
    <w:name w:val="width1_user"/>
    <w:basedOn w:val="a"/>
    <w:rsid w:val="00E400C3"/>
    <w:pPr>
      <w:spacing w:after="240" w:line="240" w:lineRule="auto"/>
    </w:pPr>
    <w:rPr>
      <w:color w:val="000000"/>
      <w:sz w:val="24"/>
      <w:szCs w:val="24"/>
    </w:rPr>
  </w:style>
  <w:style w:type="paragraph" w:customStyle="1" w:styleId="width2user">
    <w:name w:val="width2_user"/>
    <w:basedOn w:val="a"/>
    <w:rsid w:val="00E400C3"/>
    <w:pPr>
      <w:spacing w:after="240" w:line="240" w:lineRule="auto"/>
    </w:pPr>
    <w:rPr>
      <w:color w:val="000000"/>
      <w:sz w:val="24"/>
      <w:szCs w:val="24"/>
    </w:rPr>
  </w:style>
  <w:style w:type="paragraph" w:customStyle="1" w:styleId="width3user">
    <w:name w:val="width3_user"/>
    <w:basedOn w:val="a"/>
    <w:rsid w:val="00E400C3"/>
    <w:pPr>
      <w:spacing w:after="240" w:line="240" w:lineRule="auto"/>
    </w:pPr>
    <w:rPr>
      <w:color w:val="000000"/>
      <w:sz w:val="24"/>
      <w:szCs w:val="24"/>
    </w:rPr>
  </w:style>
  <w:style w:type="paragraph" w:customStyle="1" w:styleId="width1content">
    <w:name w:val="width1_content"/>
    <w:basedOn w:val="a"/>
    <w:rsid w:val="00E400C3"/>
    <w:pPr>
      <w:spacing w:after="240" w:line="240" w:lineRule="auto"/>
    </w:pPr>
    <w:rPr>
      <w:color w:val="000000"/>
      <w:sz w:val="24"/>
      <w:szCs w:val="24"/>
    </w:rPr>
  </w:style>
  <w:style w:type="paragraph" w:customStyle="1" w:styleId="width2content">
    <w:name w:val="width2_content"/>
    <w:basedOn w:val="a"/>
    <w:rsid w:val="00E400C3"/>
    <w:pPr>
      <w:spacing w:after="240" w:line="240" w:lineRule="auto"/>
    </w:pPr>
    <w:rPr>
      <w:color w:val="000000"/>
      <w:sz w:val="24"/>
      <w:szCs w:val="24"/>
    </w:rPr>
  </w:style>
  <w:style w:type="paragraph" w:customStyle="1" w:styleId="separator">
    <w:name w:val="separator"/>
    <w:basedOn w:val="a"/>
    <w:rsid w:val="00E400C3"/>
    <w:pPr>
      <w:spacing w:after="240" w:line="240" w:lineRule="auto"/>
      <w:ind w:right="150"/>
    </w:pPr>
    <w:rPr>
      <w:color w:val="000000"/>
      <w:sz w:val="24"/>
      <w:szCs w:val="24"/>
    </w:rPr>
  </w:style>
  <w:style w:type="paragraph" w:customStyle="1" w:styleId="aligncenter">
    <w:name w:val="aligncenter"/>
    <w:basedOn w:val="a"/>
    <w:rsid w:val="00E400C3"/>
    <w:pPr>
      <w:spacing w:after="240" w:line="240" w:lineRule="auto"/>
      <w:jc w:val="center"/>
    </w:pPr>
    <w:rPr>
      <w:color w:val="000000"/>
      <w:sz w:val="24"/>
      <w:szCs w:val="24"/>
    </w:rPr>
  </w:style>
  <w:style w:type="paragraph" w:customStyle="1" w:styleId="alignright">
    <w:name w:val="alignright"/>
    <w:basedOn w:val="a"/>
    <w:rsid w:val="00E400C3"/>
    <w:pPr>
      <w:spacing w:after="240" w:line="240" w:lineRule="auto"/>
      <w:jc w:val="right"/>
    </w:pPr>
    <w:rPr>
      <w:color w:val="000000"/>
      <w:sz w:val="24"/>
      <w:szCs w:val="24"/>
    </w:rPr>
  </w:style>
  <w:style w:type="paragraph" w:customStyle="1" w:styleId="padding">
    <w:name w:val="padding"/>
    <w:basedOn w:val="a"/>
    <w:rsid w:val="00E400C3"/>
    <w:pPr>
      <w:spacing w:after="240" w:line="240" w:lineRule="auto"/>
    </w:pPr>
    <w:rPr>
      <w:color w:val="000000"/>
      <w:sz w:val="24"/>
      <w:szCs w:val="24"/>
    </w:rPr>
  </w:style>
  <w:style w:type="paragraph" w:customStyle="1" w:styleId="clear-columns">
    <w:name w:val="clear-columns"/>
    <w:basedOn w:val="a"/>
    <w:rsid w:val="00E400C3"/>
    <w:pPr>
      <w:spacing w:after="240" w:line="240" w:lineRule="auto"/>
    </w:pPr>
    <w:rPr>
      <w:color w:val="000000"/>
      <w:sz w:val="24"/>
      <w:szCs w:val="24"/>
    </w:rPr>
  </w:style>
  <w:style w:type="paragraph" w:customStyle="1" w:styleId="inside">
    <w:name w:val="inside"/>
    <w:basedOn w:val="a"/>
    <w:rsid w:val="00E400C3"/>
    <w:pPr>
      <w:spacing w:before="225" w:after="0" w:line="240" w:lineRule="auto"/>
    </w:pPr>
    <w:rPr>
      <w:color w:val="000000"/>
      <w:sz w:val="24"/>
      <w:szCs w:val="24"/>
    </w:rPr>
  </w:style>
  <w:style w:type="paragraph" w:customStyle="1" w:styleId="blogdescription">
    <w:name w:val="blog_description"/>
    <w:basedOn w:val="a"/>
    <w:rsid w:val="00E400C3"/>
    <w:pPr>
      <w:spacing w:after="240" w:line="240" w:lineRule="auto"/>
    </w:pPr>
    <w:rPr>
      <w:color w:val="000000"/>
      <w:sz w:val="24"/>
      <w:szCs w:val="24"/>
    </w:rPr>
  </w:style>
  <w:style w:type="paragraph" w:customStyle="1" w:styleId="blogcontent">
    <w:name w:val="blogcontent"/>
    <w:basedOn w:val="a"/>
    <w:rsid w:val="00E400C3"/>
    <w:pPr>
      <w:spacing w:after="240" w:line="240" w:lineRule="auto"/>
    </w:pPr>
    <w:rPr>
      <w:color w:val="000000"/>
      <w:sz w:val="24"/>
      <w:szCs w:val="24"/>
    </w:rPr>
  </w:style>
  <w:style w:type="paragraph" w:customStyle="1" w:styleId="articleswrap">
    <w:name w:val="articles_wrap"/>
    <w:basedOn w:val="a"/>
    <w:rsid w:val="00E400C3"/>
    <w:pPr>
      <w:spacing w:after="240" w:line="240" w:lineRule="auto"/>
    </w:pPr>
    <w:rPr>
      <w:color w:val="000000"/>
      <w:sz w:val="24"/>
      <w:szCs w:val="24"/>
    </w:rPr>
  </w:style>
  <w:style w:type="paragraph" w:customStyle="1" w:styleId="sectiontableheader">
    <w:name w:val="sectiontableheader"/>
    <w:basedOn w:val="a"/>
    <w:rsid w:val="00E400C3"/>
    <w:pPr>
      <w:spacing w:before="450" w:after="240" w:line="240" w:lineRule="auto"/>
    </w:pPr>
    <w:rPr>
      <w:color w:val="000000"/>
      <w:sz w:val="24"/>
      <w:szCs w:val="24"/>
    </w:rPr>
  </w:style>
  <w:style w:type="paragraph" w:customStyle="1" w:styleId="xtbuttons">
    <w:name w:val="xtbuttons"/>
    <w:basedOn w:val="a"/>
    <w:rsid w:val="00E400C3"/>
    <w:pPr>
      <w:spacing w:before="300" w:after="0" w:line="240" w:lineRule="auto"/>
    </w:pPr>
    <w:rPr>
      <w:color w:val="000000"/>
      <w:sz w:val="24"/>
      <w:szCs w:val="24"/>
    </w:rPr>
  </w:style>
  <w:style w:type="paragraph" w:customStyle="1" w:styleId="blogmore">
    <w:name w:val="blog_more"/>
    <w:basedOn w:val="a"/>
    <w:rsid w:val="00E400C3"/>
    <w:pPr>
      <w:spacing w:after="300" w:line="240" w:lineRule="auto"/>
    </w:pPr>
    <w:rPr>
      <w:color w:val="000000"/>
      <w:sz w:val="24"/>
      <w:szCs w:val="24"/>
    </w:rPr>
  </w:style>
  <w:style w:type="paragraph" w:customStyle="1" w:styleId="col-module">
    <w:name w:val="col-module"/>
    <w:basedOn w:val="a"/>
    <w:rsid w:val="00E400C3"/>
    <w:pPr>
      <w:spacing w:after="240" w:line="240" w:lineRule="auto"/>
    </w:pPr>
    <w:rPr>
      <w:color w:val="000000"/>
      <w:sz w:val="18"/>
      <w:szCs w:val="18"/>
    </w:rPr>
  </w:style>
  <w:style w:type="paragraph" w:customStyle="1" w:styleId="mainpagecontent">
    <w:name w:val="main_page_content"/>
    <w:basedOn w:val="a"/>
    <w:rsid w:val="00E400C3"/>
    <w:pPr>
      <w:shd w:val="clear" w:color="auto" w:fill="FFFFFF"/>
      <w:spacing w:before="150" w:after="150" w:line="240" w:lineRule="auto"/>
      <w:ind w:left="150" w:right="150"/>
    </w:pPr>
    <w:rPr>
      <w:color w:val="000000"/>
      <w:sz w:val="24"/>
      <w:szCs w:val="24"/>
    </w:rPr>
  </w:style>
  <w:style w:type="paragraph" w:customStyle="1" w:styleId="rightblock">
    <w:name w:val="right_block"/>
    <w:basedOn w:val="a"/>
    <w:rsid w:val="00E400C3"/>
    <w:pPr>
      <w:shd w:val="clear" w:color="auto" w:fill="FFFFFF"/>
      <w:spacing w:after="150" w:line="240" w:lineRule="auto"/>
      <w:ind w:left="150" w:right="150"/>
    </w:pPr>
    <w:rPr>
      <w:color w:val="000000"/>
      <w:sz w:val="24"/>
      <w:szCs w:val="24"/>
    </w:rPr>
  </w:style>
  <w:style w:type="paragraph" w:customStyle="1" w:styleId="pmenu">
    <w:name w:val="p_menu"/>
    <w:basedOn w:val="a"/>
    <w:rsid w:val="00E400C3"/>
    <w:pPr>
      <w:spacing w:after="240" w:line="0" w:lineRule="auto"/>
    </w:pPr>
    <w:rPr>
      <w:b/>
      <w:bCs/>
      <w:caps/>
      <w:color w:val="D92612"/>
      <w:sz w:val="29"/>
      <w:szCs w:val="29"/>
    </w:rPr>
  </w:style>
  <w:style w:type="paragraph" w:customStyle="1" w:styleId="pmenuzred">
    <w:name w:val="p_menu_z_red"/>
    <w:basedOn w:val="a"/>
    <w:rsid w:val="00E400C3"/>
    <w:pPr>
      <w:spacing w:after="240" w:line="0" w:lineRule="auto"/>
    </w:pPr>
    <w:rPr>
      <w:b/>
      <w:bCs/>
      <w:caps/>
      <w:color w:val="D92612"/>
      <w:sz w:val="26"/>
      <w:szCs w:val="26"/>
    </w:rPr>
  </w:style>
  <w:style w:type="paragraph" w:customStyle="1" w:styleId="pmenuzblack">
    <w:name w:val="p_menu_z_black"/>
    <w:basedOn w:val="a"/>
    <w:rsid w:val="00E400C3"/>
    <w:pPr>
      <w:spacing w:after="240" w:line="0" w:lineRule="auto"/>
    </w:pPr>
    <w:rPr>
      <w:b/>
      <w:bCs/>
      <w:color w:val="000000"/>
      <w:sz w:val="26"/>
      <w:szCs w:val="26"/>
    </w:rPr>
  </w:style>
  <w:style w:type="paragraph" w:customStyle="1" w:styleId="ncdatetime">
    <w:name w:val="nc_datetime"/>
    <w:basedOn w:val="a"/>
    <w:rsid w:val="00E400C3"/>
    <w:pPr>
      <w:spacing w:after="240" w:line="240" w:lineRule="auto"/>
    </w:pPr>
    <w:rPr>
      <w:color w:val="000000"/>
      <w:sz w:val="24"/>
      <w:szCs w:val="24"/>
    </w:rPr>
  </w:style>
  <w:style w:type="paragraph" w:customStyle="1" w:styleId="ncrow1">
    <w:name w:val="nc_row1"/>
    <w:basedOn w:val="a"/>
    <w:rsid w:val="00E400C3"/>
    <w:pPr>
      <w:spacing w:after="240" w:line="240" w:lineRule="auto"/>
    </w:pPr>
    <w:rPr>
      <w:color w:val="000000"/>
      <w:sz w:val="24"/>
      <w:szCs w:val="24"/>
    </w:rPr>
  </w:style>
  <w:style w:type="paragraph" w:customStyle="1" w:styleId="sl">
    <w:name w:val="sl"/>
    <w:basedOn w:val="a"/>
    <w:rsid w:val="00E400C3"/>
    <w:pPr>
      <w:spacing w:after="0" w:line="240" w:lineRule="auto"/>
    </w:pPr>
    <w:rPr>
      <w:color w:val="000000"/>
      <w:sz w:val="24"/>
      <w:szCs w:val="24"/>
    </w:rPr>
  </w:style>
  <w:style w:type="paragraph" w:customStyle="1" w:styleId="psresults">
    <w:name w:val="ps_results"/>
    <w:basedOn w:val="a"/>
    <w:rsid w:val="00E400C3"/>
    <w:pPr>
      <w:pBdr>
        <w:top w:val="single" w:sz="6" w:space="0" w:color="CCCCCC"/>
        <w:left w:val="single" w:sz="6" w:space="0" w:color="CCCCCC"/>
        <w:bottom w:val="single" w:sz="6" w:space="0" w:color="CCCCCC"/>
        <w:right w:val="single" w:sz="6" w:space="0" w:color="CCCCCC"/>
      </w:pBdr>
      <w:shd w:val="clear" w:color="auto" w:fill="FFFFFF"/>
      <w:spacing w:after="240" w:line="240" w:lineRule="auto"/>
    </w:pPr>
    <w:rPr>
      <w:color w:val="000000"/>
      <w:sz w:val="24"/>
      <w:szCs w:val="24"/>
    </w:rPr>
  </w:style>
  <w:style w:type="paragraph" w:customStyle="1" w:styleId="iceaccordioncontent1">
    <w:name w:val="iceaccordion_content_1"/>
    <w:basedOn w:val="a"/>
    <w:rsid w:val="00E400C3"/>
    <w:pPr>
      <w:spacing w:after="240" w:line="240" w:lineRule="auto"/>
    </w:pPr>
    <w:rPr>
      <w:color w:val="000000"/>
      <w:sz w:val="24"/>
      <w:szCs w:val="24"/>
    </w:rPr>
  </w:style>
  <w:style w:type="paragraph" w:customStyle="1" w:styleId="image">
    <w:name w:val="image"/>
    <w:basedOn w:val="a"/>
    <w:rsid w:val="00E400C3"/>
    <w:pPr>
      <w:spacing w:after="240" w:line="240" w:lineRule="auto"/>
    </w:pPr>
    <w:rPr>
      <w:color w:val="000000"/>
      <w:sz w:val="24"/>
      <w:szCs w:val="24"/>
    </w:rPr>
  </w:style>
  <w:style w:type="paragraph" w:customStyle="1" w:styleId="pagebreak">
    <w:name w:val="pagebreak"/>
    <w:basedOn w:val="a"/>
    <w:rsid w:val="00E400C3"/>
    <w:pPr>
      <w:spacing w:after="240" w:line="240" w:lineRule="auto"/>
    </w:pPr>
    <w:rPr>
      <w:color w:val="000000"/>
      <w:sz w:val="24"/>
      <w:szCs w:val="24"/>
    </w:rPr>
  </w:style>
  <w:style w:type="paragraph" w:customStyle="1" w:styleId="blank">
    <w:name w:val="blank"/>
    <w:basedOn w:val="a"/>
    <w:rsid w:val="00E400C3"/>
    <w:pPr>
      <w:spacing w:after="240" w:line="240" w:lineRule="auto"/>
    </w:pPr>
    <w:rPr>
      <w:color w:val="000000"/>
      <w:sz w:val="24"/>
      <w:szCs w:val="24"/>
    </w:rPr>
  </w:style>
  <w:style w:type="paragraph" w:customStyle="1" w:styleId="leading">
    <w:name w:val="leading"/>
    <w:basedOn w:val="a"/>
    <w:rsid w:val="00E400C3"/>
    <w:pPr>
      <w:spacing w:after="240" w:line="240" w:lineRule="auto"/>
    </w:pPr>
    <w:rPr>
      <w:color w:val="000000"/>
      <w:sz w:val="24"/>
      <w:szCs w:val="24"/>
    </w:rPr>
  </w:style>
  <w:style w:type="paragraph" w:customStyle="1" w:styleId="articlerow">
    <w:name w:val="article_row"/>
    <w:basedOn w:val="a"/>
    <w:rsid w:val="00E400C3"/>
    <w:pPr>
      <w:spacing w:after="240" w:line="240" w:lineRule="auto"/>
    </w:pPr>
    <w:rPr>
      <w:color w:val="000000"/>
      <w:sz w:val="24"/>
      <w:szCs w:val="24"/>
    </w:rPr>
  </w:style>
  <w:style w:type="paragraph" w:customStyle="1" w:styleId="col-moduleheaderr">
    <w:name w:val="col-module_header_r"/>
    <w:basedOn w:val="a"/>
    <w:rsid w:val="00E400C3"/>
    <w:pPr>
      <w:spacing w:after="240" w:line="240" w:lineRule="auto"/>
    </w:pPr>
    <w:rPr>
      <w:color w:val="000000"/>
      <w:sz w:val="24"/>
      <w:szCs w:val="24"/>
    </w:rPr>
  </w:style>
  <w:style w:type="paragraph" w:customStyle="1" w:styleId="col-moduleheaderl">
    <w:name w:val="col-module_header_l"/>
    <w:basedOn w:val="a"/>
    <w:rsid w:val="00E400C3"/>
    <w:pPr>
      <w:spacing w:after="240" w:line="240" w:lineRule="auto"/>
    </w:pPr>
    <w:rPr>
      <w:color w:val="000000"/>
      <w:sz w:val="24"/>
      <w:szCs w:val="24"/>
    </w:rPr>
  </w:style>
  <w:style w:type="paragraph" w:customStyle="1" w:styleId="column1">
    <w:name w:val="column1"/>
    <w:basedOn w:val="a"/>
    <w:rsid w:val="00E400C3"/>
    <w:pPr>
      <w:spacing w:after="240" w:line="240" w:lineRule="auto"/>
    </w:pPr>
    <w:rPr>
      <w:color w:val="000000"/>
      <w:sz w:val="24"/>
      <w:szCs w:val="24"/>
    </w:rPr>
  </w:style>
  <w:style w:type="paragraph" w:customStyle="1" w:styleId="cols2">
    <w:name w:val="cols2"/>
    <w:basedOn w:val="a"/>
    <w:rsid w:val="00E400C3"/>
    <w:pPr>
      <w:spacing w:after="240" w:line="240" w:lineRule="auto"/>
    </w:pPr>
    <w:rPr>
      <w:color w:val="000000"/>
      <w:sz w:val="24"/>
      <w:szCs w:val="24"/>
    </w:rPr>
  </w:style>
  <w:style w:type="paragraph" w:customStyle="1" w:styleId="cols3">
    <w:name w:val="cols3"/>
    <w:basedOn w:val="a"/>
    <w:rsid w:val="00E400C3"/>
    <w:pPr>
      <w:spacing w:after="240" w:line="240" w:lineRule="auto"/>
    </w:pPr>
    <w:rPr>
      <w:color w:val="000000"/>
      <w:sz w:val="24"/>
      <w:szCs w:val="24"/>
    </w:rPr>
  </w:style>
  <w:style w:type="paragraph" w:customStyle="1" w:styleId="articlecolumn">
    <w:name w:val="article_column"/>
    <w:basedOn w:val="a"/>
    <w:rsid w:val="00E400C3"/>
    <w:pPr>
      <w:spacing w:after="240" w:line="240" w:lineRule="auto"/>
    </w:pPr>
    <w:rPr>
      <w:color w:val="000000"/>
      <w:sz w:val="24"/>
      <w:szCs w:val="24"/>
    </w:rPr>
  </w:style>
  <w:style w:type="paragraph" w:customStyle="1" w:styleId="moduletable">
    <w:name w:val="moduletable"/>
    <w:basedOn w:val="a"/>
    <w:rsid w:val="00E400C3"/>
    <w:pPr>
      <w:spacing w:after="240" w:line="240" w:lineRule="auto"/>
    </w:pPr>
    <w:rPr>
      <w:color w:val="000000"/>
      <w:sz w:val="24"/>
      <w:szCs w:val="24"/>
    </w:rPr>
  </w:style>
  <w:style w:type="paragraph" w:customStyle="1" w:styleId="moduletabler">
    <w:name w:val="moduletable_r"/>
    <w:basedOn w:val="a"/>
    <w:rsid w:val="00E400C3"/>
    <w:pPr>
      <w:spacing w:after="240" w:line="240" w:lineRule="auto"/>
    </w:pPr>
    <w:rPr>
      <w:color w:val="000000"/>
      <w:sz w:val="24"/>
      <w:szCs w:val="24"/>
    </w:rPr>
  </w:style>
  <w:style w:type="paragraph" w:customStyle="1" w:styleId="moduletablel">
    <w:name w:val="moduletable_l"/>
    <w:basedOn w:val="a"/>
    <w:rsid w:val="00E400C3"/>
    <w:pPr>
      <w:spacing w:after="240" w:line="240" w:lineRule="auto"/>
    </w:pPr>
    <w:rPr>
      <w:color w:val="000000"/>
      <w:sz w:val="24"/>
      <w:szCs w:val="24"/>
    </w:rPr>
  </w:style>
  <w:style w:type="paragraph" w:customStyle="1" w:styleId="moduletablecontent">
    <w:name w:val="moduletable_content"/>
    <w:basedOn w:val="a"/>
    <w:rsid w:val="00E400C3"/>
    <w:pPr>
      <w:spacing w:after="240" w:line="240" w:lineRule="auto"/>
    </w:pPr>
    <w:rPr>
      <w:color w:val="000000"/>
      <w:sz w:val="24"/>
      <w:szCs w:val="24"/>
    </w:rPr>
  </w:style>
  <w:style w:type="paragraph" w:customStyle="1" w:styleId="col-modulecontent">
    <w:name w:val="col-module_content"/>
    <w:basedOn w:val="a"/>
    <w:rsid w:val="00E400C3"/>
    <w:pPr>
      <w:spacing w:after="240" w:line="240" w:lineRule="auto"/>
    </w:pPr>
    <w:rPr>
      <w:color w:val="000000"/>
      <w:sz w:val="24"/>
      <w:szCs w:val="24"/>
    </w:rPr>
  </w:style>
  <w:style w:type="paragraph" w:customStyle="1" w:styleId="col-module-style2">
    <w:name w:val="col-module-style2"/>
    <w:basedOn w:val="a"/>
    <w:rsid w:val="00E400C3"/>
    <w:pPr>
      <w:spacing w:after="240" w:line="240" w:lineRule="auto"/>
    </w:pPr>
    <w:rPr>
      <w:color w:val="000000"/>
      <w:sz w:val="24"/>
      <w:szCs w:val="24"/>
    </w:rPr>
  </w:style>
  <w:style w:type="paragraph" w:customStyle="1" w:styleId="usermodule">
    <w:name w:val="usermodule"/>
    <w:basedOn w:val="a"/>
    <w:rsid w:val="00E400C3"/>
    <w:pPr>
      <w:spacing w:after="240" w:line="240" w:lineRule="auto"/>
    </w:pPr>
    <w:rPr>
      <w:color w:val="000000"/>
      <w:sz w:val="24"/>
      <w:szCs w:val="24"/>
    </w:rPr>
  </w:style>
  <w:style w:type="paragraph" w:customStyle="1" w:styleId="searchintro">
    <w:name w:val="searchintro"/>
    <w:basedOn w:val="a"/>
    <w:rsid w:val="00E400C3"/>
    <w:pPr>
      <w:spacing w:after="240" w:line="240" w:lineRule="auto"/>
    </w:pPr>
    <w:rPr>
      <w:color w:val="000000"/>
      <w:sz w:val="24"/>
      <w:szCs w:val="24"/>
    </w:rPr>
  </w:style>
  <w:style w:type="paragraph" w:customStyle="1" w:styleId="button">
    <w:name w:val="button"/>
    <w:basedOn w:val="a"/>
    <w:rsid w:val="00E400C3"/>
    <w:pPr>
      <w:spacing w:after="240" w:line="240" w:lineRule="auto"/>
    </w:pPr>
    <w:rPr>
      <w:color w:val="000000"/>
      <w:sz w:val="24"/>
      <w:szCs w:val="24"/>
    </w:rPr>
  </w:style>
  <w:style w:type="paragraph" w:customStyle="1" w:styleId="psheader">
    <w:name w:val="ps_header"/>
    <w:basedOn w:val="a"/>
    <w:rsid w:val="00E400C3"/>
    <w:pPr>
      <w:spacing w:after="240" w:line="240" w:lineRule="auto"/>
    </w:pPr>
    <w:rPr>
      <w:color w:val="000000"/>
      <w:sz w:val="24"/>
      <w:szCs w:val="24"/>
    </w:rPr>
  </w:style>
  <w:style w:type="paragraph" w:customStyle="1" w:styleId="psrow1">
    <w:name w:val="ps_row_1"/>
    <w:basedOn w:val="a"/>
    <w:rsid w:val="00E400C3"/>
    <w:pPr>
      <w:spacing w:after="240" w:line="240" w:lineRule="auto"/>
    </w:pPr>
    <w:rPr>
      <w:color w:val="000000"/>
      <w:sz w:val="24"/>
      <w:szCs w:val="24"/>
    </w:rPr>
  </w:style>
  <w:style w:type="paragraph" w:customStyle="1" w:styleId="psrow2">
    <w:name w:val="ps_row_2"/>
    <w:basedOn w:val="a"/>
    <w:rsid w:val="00E400C3"/>
    <w:pPr>
      <w:spacing w:after="240" w:line="240" w:lineRule="auto"/>
    </w:pPr>
    <w:rPr>
      <w:color w:val="000000"/>
      <w:sz w:val="24"/>
      <w:szCs w:val="24"/>
    </w:rPr>
  </w:style>
  <w:style w:type="paragraph" w:customStyle="1" w:styleId="psrowbtm">
    <w:name w:val="ps_row_btm"/>
    <w:basedOn w:val="a"/>
    <w:rsid w:val="00E400C3"/>
    <w:pPr>
      <w:spacing w:after="240" w:line="240" w:lineRule="auto"/>
    </w:pPr>
    <w:rPr>
      <w:color w:val="000000"/>
      <w:sz w:val="24"/>
      <w:szCs w:val="24"/>
    </w:rPr>
  </w:style>
  <w:style w:type="character" w:customStyle="1" w:styleId="col-moduleheadercolor">
    <w:name w:val="col-module_header_color"/>
    <w:rsid w:val="00E400C3"/>
    <w:rPr>
      <w:color w:val="D92612"/>
    </w:rPr>
  </w:style>
  <w:style w:type="character" w:customStyle="1" w:styleId="icons">
    <w:name w:val="icons"/>
    <w:rsid w:val="00E400C3"/>
  </w:style>
  <w:style w:type="character" w:customStyle="1" w:styleId="small1">
    <w:name w:val="small1"/>
    <w:rsid w:val="00E400C3"/>
    <w:rPr>
      <w:color w:val="999999"/>
      <w:sz w:val="22"/>
      <w:szCs w:val="22"/>
    </w:rPr>
  </w:style>
  <w:style w:type="character" w:customStyle="1" w:styleId="discategory">
    <w:name w:val="discategory"/>
    <w:rsid w:val="00E400C3"/>
  </w:style>
  <w:style w:type="character" w:customStyle="1" w:styleId="sub">
    <w:name w:val="sub"/>
    <w:rsid w:val="00E400C3"/>
  </w:style>
  <w:style w:type="character" w:customStyle="1" w:styleId="other">
    <w:name w:val="other"/>
    <w:rsid w:val="00E400C3"/>
  </w:style>
  <w:style w:type="paragraph" w:customStyle="1" w:styleId="image1">
    <w:name w:val="image1"/>
    <w:basedOn w:val="a"/>
    <w:rsid w:val="00E400C3"/>
    <w:pPr>
      <w:spacing w:after="240" w:line="240" w:lineRule="auto"/>
    </w:pPr>
    <w:rPr>
      <w:color w:val="000000"/>
      <w:sz w:val="24"/>
      <w:szCs w:val="24"/>
    </w:rPr>
  </w:style>
  <w:style w:type="paragraph" w:customStyle="1" w:styleId="readmore1">
    <w:name w:val="readmore1"/>
    <w:basedOn w:val="a"/>
    <w:rsid w:val="00E400C3"/>
    <w:pPr>
      <w:spacing w:after="0" w:line="240" w:lineRule="auto"/>
      <w:ind w:left="15"/>
    </w:pPr>
    <w:rPr>
      <w:color w:val="000000"/>
      <w:sz w:val="24"/>
      <w:szCs w:val="24"/>
    </w:rPr>
  </w:style>
  <w:style w:type="paragraph" w:customStyle="1" w:styleId="pagebreak1">
    <w:name w:val="pagebreak1"/>
    <w:basedOn w:val="a"/>
    <w:rsid w:val="00E400C3"/>
    <w:pPr>
      <w:spacing w:after="240" w:line="240" w:lineRule="auto"/>
    </w:pPr>
    <w:rPr>
      <w:color w:val="000000"/>
      <w:sz w:val="24"/>
      <w:szCs w:val="24"/>
    </w:rPr>
  </w:style>
  <w:style w:type="paragraph" w:customStyle="1" w:styleId="blank1">
    <w:name w:val="blank1"/>
    <w:basedOn w:val="a"/>
    <w:rsid w:val="00E400C3"/>
    <w:pPr>
      <w:spacing w:after="240" w:line="240" w:lineRule="auto"/>
    </w:pPr>
    <w:rPr>
      <w:color w:val="000000"/>
      <w:sz w:val="24"/>
      <w:szCs w:val="24"/>
    </w:rPr>
  </w:style>
  <w:style w:type="paragraph" w:customStyle="1" w:styleId="column11">
    <w:name w:val="column11"/>
    <w:basedOn w:val="a"/>
    <w:rsid w:val="00E400C3"/>
    <w:pPr>
      <w:shd w:val="clear" w:color="auto" w:fill="F0F0F0"/>
      <w:spacing w:after="240" w:line="240" w:lineRule="auto"/>
    </w:pPr>
    <w:rPr>
      <w:color w:val="000000"/>
      <w:sz w:val="24"/>
      <w:szCs w:val="24"/>
    </w:rPr>
  </w:style>
  <w:style w:type="paragraph" w:customStyle="1" w:styleId="column12">
    <w:name w:val="column12"/>
    <w:basedOn w:val="a"/>
    <w:rsid w:val="00E400C3"/>
    <w:pPr>
      <w:shd w:val="clear" w:color="auto" w:fill="F0F0F0"/>
      <w:spacing w:after="240" w:line="240" w:lineRule="auto"/>
    </w:pPr>
    <w:rPr>
      <w:color w:val="000000"/>
      <w:sz w:val="24"/>
      <w:szCs w:val="24"/>
    </w:rPr>
  </w:style>
  <w:style w:type="paragraph" w:customStyle="1" w:styleId="padding1">
    <w:name w:val="padding1"/>
    <w:basedOn w:val="a"/>
    <w:rsid w:val="00E400C3"/>
    <w:pPr>
      <w:spacing w:after="240" w:line="240" w:lineRule="auto"/>
    </w:pPr>
    <w:rPr>
      <w:color w:val="000000"/>
      <w:sz w:val="24"/>
      <w:szCs w:val="24"/>
    </w:rPr>
  </w:style>
  <w:style w:type="paragraph" w:customStyle="1" w:styleId="moduletable1">
    <w:name w:val="moduletable1"/>
    <w:basedOn w:val="a"/>
    <w:rsid w:val="00E400C3"/>
    <w:pPr>
      <w:spacing w:after="0" w:line="240" w:lineRule="auto"/>
    </w:pPr>
    <w:rPr>
      <w:color w:val="000000"/>
      <w:sz w:val="24"/>
      <w:szCs w:val="24"/>
    </w:rPr>
  </w:style>
  <w:style w:type="paragraph" w:customStyle="1" w:styleId="moduletable2">
    <w:name w:val="moduletable2"/>
    <w:basedOn w:val="a"/>
    <w:rsid w:val="00E400C3"/>
    <w:pPr>
      <w:spacing w:after="0" w:line="240" w:lineRule="auto"/>
    </w:pPr>
    <w:rPr>
      <w:color w:val="000000"/>
      <w:sz w:val="24"/>
      <w:szCs w:val="24"/>
    </w:rPr>
  </w:style>
  <w:style w:type="paragraph" w:customStyle="1" w:styleId="moduletabler1">
    <w:name w:val="moduletable_r1"/>
    <w:basedOn w:val="a"/>
    <w:rsid w:val="00E400C3"/>
    <w:pPr>
      <w:spacing w:after="0" w:line="240" w:lineRule="auto"/>
    </w:pPr>
    <w:rPr>
      <w:color w:val="000000"/>
      <w:sz w:val="24"/>
      <w:szCs w:val="24"/>
    </w:rPr>
  </w:style>
  <w:style w:type="paragraph" w:customStyle="1" w:styleId="moduletabler2">
    <w:name w:val="moduletable_r2"/>
    <w:basedOn w:val="a"/>
    <w:rsid w:val="00E400C3"/>
    <w:pPr>
      <w:spacing w:after="0" w:line="240" w:lineRule="auto"/>
    </w:pPr>
    <w:rPr>
      <w:color w:val="000000"/>
      <w:sz w:val="24"/>
      <w:szCs w:val="24"/>
    </w:rPr>
  </w:style>
  <w:style w:type="paragraph" w:customStyle="1" w:styleId="moduletablel1">
    <w:name w:val="moduletable_l1"/>
    <w:basedOn w:val="a"/>
    <w:rsid w:val="00E400C3"/>
    <w:pPr>
      <w:spacing w:after="240" w:line="240" w:lineRule="auto"/>
    </w:pPr>
    <w:rPr>
      <w:color w:val="000000"/>
      <w:sz w:val="24"/>
      <w:szCs w:val="24"/>
    </w:rPr>
  </w:style>
  <w:style w:type="paragraph" w:customStyle="1" w:styleId="moduletablel2">
    <w:name w:val="moduletable_l2"/>
    <w:basedOn w:val="a"/>
    <w:rsid w:val="00E400C3"/>
    <w:pPr>
      <w:spacing w:after="240" w:line="240" w:lineRule="auto"/>
    </w:pPr>
    <w:rPr>
      <w:color w:val="000000"/>
      <w:sz w:val="24"/>
      <w:szCs w:val="24"/>
    </w:rPr>
  </w:style>
  <w:style w:type="paragraph" w:customStyle="1" w:styleId="moduletablecontent1">
    <w:name w:val="moduletable_content1"/>
    <w:basedOn w:val="a"/>
    <w:rsid w:val="00E400C3"/>
    <w:pPr>
      <w:spacing w:after="240" w:line="240" w:lineRule="auto"/>
    </w:pPr>
    <w:rPr>
      <w:color w:val="000000"/>
      <w:sz w:val="24"/>
      <w:szCs w:val="24"/>
    </w:rPr>
  </w:style>
  <w:style w:type="paragraph" w:customStyle="1" w:styleId="moduletablecontent2">
    <w:name w:val="moduletable_content2"/>
    <w:basedOn w:val="a"/>
    <w:rsid w:val="00E400C3"/>
    <w:pPr>
      <w:spacing w:after="240" w:line="240" w:lineRule="auto"/>
    </w:pPr>
    <w:rPr>
      <w:color w:val="000000"/>
      <w:sz w:val="24"/>
      <w:szCs w:val="24"/>
    </w:rPr>
  </w:style>
  <w:style w:type="paragraph" w:customStyle="1" w:styleId="moduletabler3">
    <w:name w:val="moduletable_r3"/>
    <w:basedOn w:val="a"/>
    <w:rsid w:val="00E400C3"/>
    <w:pPr>
      <w:spacing w:after="0" w:line="240" w:lineRule="auto"/>
    </w:pPr>
    <w:rPr>
      <w:color w:val="000000"/>
      <w:sz w:val="24"/>
      <w:szCs w:val="24"/>
    </w:rPr>
  </w:style>
  <w:style w:type="paragraph" w:customStyle="1" w:styleId="moduletabler4">
    <w:name w:val="moduletable_r4"/>
    <w:basedOn w:val="a"/>
    <w:rsid w:val="00E400C3"/>
    <w:pPr>
      <w:spacing w:after="0" w:line="240" w:lineRule="auto"/>
    </w:pPr>
    <w:rPr>
      <w:color w:val="000000"/>
      <w:sz w:val="24"/>
      <w:szCs w:val="24"/>
    </w:rPr>
  </w:style>
  <w:style w:type="paragraph" w:customStyle="1" w:styleId="moduletablel3">
    <w:name w:val="moduletable_l3"/>
    <w:basedOn w:val="a"/>
    <w:rsid w:val="00E400C3"/>
    <w:pPr>
      <w:spacing w:after="240" w:line="240" w:lineRule="auto"/>
    </w:pPr>
    <w:rPr>
      <w:color w:val="000000"/>
      <w:sz w:val="24"/>
      <w:szCs w:val="24"/>
    </w:rPr>
  </w:style>
  <w:style w:type="paragraph" w:customStyle="1" w:styleId="moduletablel4">
    <w:name w:val="moduletable_l4"/>
    <w:basedOn w:val="a"/>
    <w:rsid w:val="00E400C3"/>
    <w:pPr>
      <w:spacing w:after="240" w:line="240" w:lineRule="auto"/>
    </w:pPr>
    <w:rPr>
      <w:color w:val="000000"/>
      <w:sz w:val="24"/>
      <w:szCs w:val="24"/>
    </w:rPr>
  </w:style>
  <w:style w:type="paragraph" w:customStyle="1" w:styleId="moduletabler5">
    <w:name w:val="moduletable_r5"/>
    <w:basedOn w:val="a"/>
    <w:rsid w:val="00E400C3"/>
    <w:pPr>
      <w:spacing w:after="0" w:line="240" w:lineRule="auto"/>
    </w:pPr>
    <w:rPr>
      <w:color w:val="000000"/>
      <w:sz w:val="24"/>
      <w:szCs w:val="24"/>
    </w:rPr>
  </w:style>
  <w:style w:type="paragraph" w:customStyle="1" w:styleId="moduletabler6">
    <w:name w:val="moduletable_r6"/>
    <w:basedOn w:val="a"/>
    <w:rsid w:val="00E400C3"/>
    <w:pPr>
      <w:spacing w:after="0" w:line="240" w:lineRule="auto"/>
    </w:pPr>
    <w:rPr>
      <w:color w:val="000000"/>
      <w:sz w:val="24"/>
      <w:szCs w:val="24"/>
    </w:rPr>
  </w:style>
  <w:style w:type="paragraph" w:customStyle="1" w:styleId="moduletablel5">
    <w:name w:val="moduletable_l5"/>
    <w:basedOn w:val="a"/>
    <w:rsid w:val="00E400C3"/>
    <w:pPr>
      <w:spacing w:after="240" w:line="240" w:lineRule="auto"/>
    </w:pPr>
    <w:rPr>
      <w:color w:val="000000"/>
      <w:sz w:val="24"/>
      <w:szCs w:val="24"/>
    </w:rPr>
  </w:style>
  <w:style w:type="paragraph" w:customStyle="1" w:styleId="moduletablel6">
    <w:name w:val="moduletable_l6"/>
    <w:basedOn w:val="a"/>
    <w:rsid w:val="00E400C3"/>
    <w:pPr>
      <w:spacing w:after="240" w:line="240" w:lineRule="auto"/>
    </w:pPr>
    <w:rPr>
      <w:color w:val="000000"/>
      <w:sz w:val="24"/>
      <w:szCs w:val="24"/>
    </w:rPr>
  </w:style>
  <w:style w:type="character" w:customStyle="1" w:styleId="icons1">
    <w:name w:val="icons1"/>
    <w:rsid w:val="00E400C3"/>
  </w:style>
  <w:style w:type="character" w:customStyle="1" w:styleId="icons2">
    <w:name w:val="icons2"/>
    <w:rsid w:val="00E400C3"/>
  </w:style>
  <w:style w:type="character" w:customStyle="1" w:styleId="icons3">
    <w:name w:val="icons3"/>
    <w:rsid w:val="00E400C3"/>
  </w:style>
  <w:style w:type="character" w:customStyle="1" w:styleId="icons4">
    <w:name w:val="icons4"/>
    <w:rsid w:val="00E400C3"/>
  </w:style>
  <w:style w:type="character" w:customStyle="1" w:styleId="icons5">
    <w:name w:val="icons5"/>
    <w:rsid w:val="00E400C3"/>
  </w:style>
  <w:style w:type="character" w:customStyle="1" w:styleId="icons6">
    <w:name w:val="icons6"/>
    <w:rsid w:val="00E400C3"/>
  </w:style>
  <w:style w:type="character" w:customStyle="1" w:styleId="icons7">
    <w:name w:val="icons7"/>
    <w:rsid w:val="00E400C3"/>
  </w:style>
  <w:style w:type="character" w:customStyle="1" w:styleId="icons8">
    <w:name w:val="icons8"/>
    <w:rsid w:val="00E400C3"/>
  </w:style>
  <w:style w:type="character" w:customStyle="1" w:styleId="icons9">
    <w:name w:val="icons9"/>
    <w:rsid w:val="00E400C3"/>
  </w:style>
  <w:style w:type="character" w:customStyle="1" w:styleId="icons10">
    <w:name w:val="icons10"/>
    <w:rsid w:val="00E400C3"/>
  </w:style>
  <w:style w:type="paragraph" w:customStyle="1" w:styleId="inside1">
    <w:name w:val="inside1"/>
    <w:basedOn w:val="a"/>
    <w:rsid w:val="00E400C3"/>
    <w:pPr>
      <w:spacing w:before="225" w:after="0" w:line="240" w:lineRule="auto"/>
      <w:ind w:right="150"/>
    </w:pPr>
    <w:rPr>
      <w:color w:val="000000"/>
      <w:sz w:val="24"/>
      <w:szCs w:val="24"/>
    </w:rPr>
  </w:style>
  <w:style w:type="paragraph" w:customStyle="1" w:styleId="inside2">
    <w:name w:val="inside2"/>
    <w:basedOn w:val="a"/>
    <w:rsid w:val="00E400C3"/>
    <w:pPr>
      <w:spacing w:before="225" w:after="0" w:line="240" w:lineRule="auto"/>
      <w:ind w:left="150"/>
    </w:pPr>
    <w:rPr>
      <w:color w:val="000000"/>
      <w:sz w:val="24"/>
      <w:szCs w:val="24"/>
    </w:rPr>
  </w:style>
  <w:style w:type="paragraph" w:customStyle="1" w:styleId="col-module1">
    <w:name w:val="col-module1"/>
    <w:basedOn w:val="a"/>
    <w:rsid w:val="00E400C3"/>
    <w:pPr>
      <w:spacing w:after="225" w:line="240" w:lineRule="auto"/>
    </w:pPr>
    <w:rPr>
      <w:color w:val="000000"/>
      <w:sz w:val="18"/>
      <w:szCs w:val="18"/>
    </w:rPr>
  </w:style>
  <w:style w:type="paragraph" w:customStyle="1" w:styleId="col-moduleheaderr1">
    <w:name w:val="col-module_header_r1"/>
    <w:basedOn w:val="a"/>
    <w:rsid w:val="00E400C3"/>
    <w:pPr>
      <w:spacing w:after="0" w:line="240" w:lineRule="auto"/>
    </w:pPr>
    <w:rPr>
      <w:color w:val="000000"/>
      <w:sz w:val="24"/>
      <w:szCs w:val="24"/>
    </w:rPr>
  </w:style>
  <w:style w:type="paragraph" w:customStyle="1" w:styleId="col-moduleheaderl1">
    <w:name w:val="col-module_header_l1"/>
    <w:basedOn w:val="a"/>
    <w:rsid w:val="00E400C3"/>
    <w:pPr>
      <w:spacing w:after="240" w:line="240" w:lineRule="auto"/>
    </w:pPr>
    <w:rPr>
      <w:color w:val="000000"/>
      <w:sz w:val="24"/>
      <w:szCs w:val="24"/>
    </w:rPr>
  </w:style>
  <w:style w:type="character" w:customStyle="1" w:styleId="col-moduleheadercolor1">
    <w:name w:val="col-module_header_color1"/>
    <w:rsid w:val="00E400C3"/>
    <w:rPr>
      <w:color w:val="CCCCCC"/>
    </w:rPr>
  </w:style>
  <w:style w:type="paragraph" w:customStyle="1" w:styleId="col-modulecontent1">
    <w:name w:val="col-module_content1"/>
    <w:basedOn w:val="a"/>
    <w:rsid w:val="00E400C3"/>
    <w:pPr>
      <w:spacing w:after="240" w:line="240" w:lineRule="auto"/>
    </w:pPr>
    <w:rPr>
      <w:color w:val="000000"/>
      <w:sz w:val="24"/>
      <w:szCs w:val="24"/>
    </w:rPr>
  </w:style>
  <w:style w:type="paragraph" w:customStyle="1" w:styleId="col-moduleheaderr2">
    <w:name w:val="col-module_header_r2"/>
    <w:basedOn w:val="a"/>
    <w:rsid w:val="00E400C3"/>
    <w:pPr>
      <w:spacing w:after="0" w:line="240" w:lineRule="auto"/>
    </w:pPr>
    <w:rPr>
      <w:color w:val="000000"/>
      <w:sz w:val="24"/>
      <w:szCs w:val="24"/>
    </w:rPr>
  </w:style>
  <w:style w:type="paragraph" w:customStyle="1" w:styleId="col-moduleheaderl2">
    <w:name w:val="col-module_header_l2"/>
    <w:basedOn w:val="a"/>
    <w:rsid w:val="00E400C3"/>
    <w:pPr>
      <w:spacing w:after="0" w:line="240" w:lineRule="auto"/>
    </w:pPr>
    <w:rPr>
      <w:color w:val="000000"/>
      <w:sz w:val="24"/>
      <w:szCs w:val="24"/>
    </w:rPr>
  </w:style>
  <w:style w:type="character" w:customStyle="1" w:styleId="col-moduleheadercolor2">
    <w:name w:val="col-module_header_color2"/>
    <w:rsid w:val="00E400C3"/>
    <w:rPr>
      <w:color w:val="888888"/>
    </w:rPr>
  </w:style>
  <w:style w:type="paragraph" w:customStyle="1" w:styleId="col-module-style21">
    <w:name w:val="col-module-style21"/>
    <w:basedOn w:val="a"/>
    <w:rsid w:val="00E400C3"/>
    <w:pPr>
      <w:spacing w:after="225" w:line="240" w:lineRule="auto"/>
    </w:pPr>
    <w:rPr>
      <w:color w:val="000000"/>
      <w:sz w:val="24"/>
      <w:szCs w:val="24"/>
    </w:rPr>
  </w:style>
  <w:style w:type="paragraph" w:customStyle="1" w:styleId="col-moduleheaderr3">
    <w:name w:val="col-module_header_r3"/>
    <w:basedOn w:val="a"/>
    <w:rsid w:val="00E400C3"/>
    <w:pPr>
      <w:spacing w:after="0" w:line="240" w:lineRule="auto"/>
    </w:pPr>
    <w:rPr>
      <w:color w:val="000000"/>
      <w:sz w:val="24"/>
      <w:szCs w:val="24"/>
    </w:rPr>
  </w:style>
  <w:style w:type="paragraph" w:customStyle="1" w:styleId="col-moduleheaderl3">
    <w:name w:val="col-module_header_l3"/>
    <w:basedOn w:val="a"/>
    <w:rsid w:val="00E400C3"/>
    <w:pPr>
      <w:spacing w:after="0" w:line="240" w:lineRule="auto"/>
    </w:pPr>
    <w:rPr>
      <w:color w:val="000000"/>
      <w:sz w:val="24"/>
      <w:szCs w:val="24"/>
    </w:rPr>
  </w:style>
  <w:style w:type="character" w:customStyle="1" w:styleId="col-moduleheadercolor3">
    <w:name w:val="col-module_header_color3"/>
    <w:rsid w:val="00E400C3"/>
    <w:rPr>
      <w:color w:val="CCCCCC"/>
    </w:rPr>
  </w:style>
  <w:style w:type="paragraph" w:customStyle="1" w:styleId="col-modulecontent2">
    <w:name w:val="col-module_content2"/>
    <w:basedOn w:val="a"/>
    <w:rsid w:val="00E400C3"/>
    <w:pPr>
      <w:spacing w:after="240" w:line="240" w:lineRule="auto"/>
    </w:pPr>
    <w:rPr>
      <w:color w:val="D9D9D9"/>
      <w:sz w:val="24"/>
      <w:szCs w:val="24"/>
    </w:rPr>
  </w:style>
  <w:style w:type="paragraph" w:customStyle="1" w:styleId="separator1">
    <w:name w:val="separator1"/>
    <w:basedOn w:val="a"/>
    <w:rsid w:val="00E400C3"/>
    <w:pPr>
      <w:spacing w:after="240" w:line="240" w:lineRule="auto"/>
      <w:ind w:right="150"/>
    </w:pPr>
    <w:rPr>
      <w:color w:val="000000"/>
      <w:sz w:val="24"/>
      <w:szCs w:val="24"/>
    </w:rPr>
  </w:style>
  <w:style w:type="paragraph" w:customStyle="1" w:styleId="separator2">
    <w:name w:val="separator2"/>
    <w:basedOn w:val="a"/>
    <w:rsid w:val="00E400C3"/>
    <w:pPr>
      <w:spacing w:after="240" w:line="240" w:lineRule="auto"/>
      <w:ind w:right="150"/>
    </w:pPr>
    <w:rPr>
      <w:color w:val="000000"/>
      <w:sz w:val="24"/>
      <w:szCs w:val="24"/>
    </w:rPr>
  </w:style>
  <w:style w:type="paragraph" w:customStyle="1" w:styleId="usermodule1">
    <w:name w:val="usermodule1"/>
    <w:basedOn w:val="a"/>
    <w:rsid w:val="00E400C3"/>
    <w:pPr>
      <w:spacing w:after="240" w:line="240" w:lineRule="auto"/>
    </w:pPr>
    <w:rPr>
      <w:color w:val="000000"/>
      <w:sz w:val="24"/>
      <w:szCs w:val="24"/>
    </w:rPr>
  </w:style>
  <w:style w:type="paragraph" w:customStyle="1" w:styleId="moduletable3">
    <w:name w:val="moduletable3"/>
    <w:basedOn w:val="a"/>
    <w:rsid w:val="00E400C3"/>
    <w:pPr>
      <w:spacing w:before="1050" w:after="600" w:line="240" w:lineRule="auto"/>
      <w:ind w:left="135"/>
    </w:pPr>
    <w:rPr>
      <w:color w:val="000000"/>
      <w:sz w:val="24"/>
      <w:szCs w:val="24"/>
    </w:rPr>
  </w:style>
  <w:style w:type="paragraph" w:customStyle="1" w:styleId="moduletablecontent3">
    <w:name w:val="moduletable_content3"/>
    <w:basedOn w:val="a"/>
    <w:rsid w:val="00E400C3"/>
    <w:pPr>
      <w:spacing w:after="240" w:line="240" w:lineRule="auto"/>
    </w:pPr>
    <w:rPr>
      <w:color w:val="B2B2B2"/>
      <w:sz w:val="24"/>
      <w:szCs w:val="24"/>
    </w:rPr>
  </w:style>
  <w:style w:type="paragraph" w:customStyle="1" w:styleId="separator3">
    <w:name w:val="separator3"/>
    <w:basedOn w:val="a"/>
    <w:rsid w:val="00E400C3"/>
    <w:pPr>
      <w:spacing w:after="240" w:line="240" w:lineRule="auto"/>
      <w:ind w:right="75"/>
    </w:pPr>
    <w:rPr>
      <w:color w:val="000000"/>
      <w:sz w:val="24"/>
      <w:szCs w:val="24"/>
    </w:rPr>
  </w:style>
  <w:style w:type="character" w:customStyle="1" w:styleId="icons11">
    <w:name w:val="icons11"/>
    <w:rsid w:val="00E400C3"/>
  </w:style>
  <w:style w:type="character" w:customStyle="1" w:styleId="icons12">
    <w:name w:val="icons12"/>
    <w:rsid w:val="00E400C3"/>
  </w:style>
  <w:style w:type="character" w:customStyle="1" w:styleId="icons13">
    <w:name w:val="icons13"/>
    <w:rsid w:val="00E400C3"/>
  </w:style>
  <w:style w:type="character" w:customStyle="1" w:styleId="icons14">
    <w:name w:val="icons14"/>
    <w:rsid w:val="00E400C3"/>
  </w:style>
  <w:style w:type="character" w:customStyle="1" w:styleId="icons15">
    <w:name w:val="icons15"/>
    <w:rsid w:val="00E400C3"/>
  </w:style>
  <w:style w:type="character" w:customStyle="1" w:styleId="icons16">
    <w:name w:val="icons16"/>
    <w:rsid w:val="00E400C3"/>
  </w:style>
  <w:style w:type="character" w:customStyle="1" w:styleId="icons17">
    <w:name w:val="icons17"/>
    <w:rsid w:val="00E400C3"/>
  </w:style>
  <w:style w:type="character" w:customStyle="1" w:styleId="icons18">
    <w:name w:val="icons18"/>
    <w:rsid w:val="00E400C3"/>
  </w:style>
  <w:style w:type="character" w:customStyle="1" w:styleId="icons19">
    <w:name w:val="icons19"/>
    <w:rsid w:val="00E400C3"/>
  </w:style>
  <w:style w:type="character" w:customStyle="1" w:styleId="icons20">
    <w:name w:val="icons20"/>
    <w:rsid w:val="00E400C3"/>
  </w:style>
  <w:style w:type="paragraph" w:customStyle="1" w:styleId="createdate1">
    <w:name w:val="createdate1"/>
    <w:basedOn w:val="a"/>
    <w:rsid w:val="00E400C3"/>
    <w:pPr>
      <w:spacing w:after="0" w:line="405" w:lineRule="atLeast"/>
    </w:pPr>
    <w:rPr>
      <w:color w:val="999999"/>
      <w:sz w:val="29"/>
      <w:szCs w:val="29"/>
    </w:rPr>
  </w:style>
  <w:style w:type="paragraph" w:customStyle="1" w:styleId="buttonheading1">
    <w:name w:val="buttonheading1"/>
    <w:basedOn w:val="a"/>
    <w:rsid w:val="00E400C3"/>
    <w:pPr>
      <w:spacing w:before="120" w:after="0" w:line="240" w:lineRule="auto"/>
    </w:pPr>
    <w:rPr>
      <w:color w:val="000000"/>
      <w:sz w:val="24"/>
      <w:szCs w:val="24"/>
    </w:rPr>
  </w:style>
  <w:style w:type="paragraph" w:customStyle="1" w:styleId="round1">
    <w:name w:val="round1"/>
    <w:basedOn w:val="a"/>
    <w:rsid w:val="00E400C3"/>
    <w:pPr>
      <w:spacing w:before="150" w:after="0" w:line="405" w:lineRule="atLeast"/>
      <w:textAlignment w:val="center"/>
    </w:pPr>
    <w:rPr>
      <w:rFonts w:ascii="Trebuchet MS" w:hAnsi="Trebuchet MS"/>
      <w:color w:val="CCCCCC"/>
      <w:sz w:val="24"/>
      <w:szCs w:val="24"/>
    </w:rPr>
  </w:style>
  <w:style w:type="paragraph" w:customStyle="1" w:styleId="round2">
    <w:name w:val="round2"/>
    <w:basedOn w:val="a"/>
    <w:rsid w:val="00E400C3"/>
    <w:pPr>
      <w:spacing w:before="225" w:after="0" w:line="405" w:lineRule="atLeast"/>
      <w:textAlignment w:val="center"/>
    </w:pPr>
    <w:rPr>
      <w:rFonts w:ascii="Trebuchet MS" w:hAnsi="Trebuchet MS"/>
      <w:color w:val="CCCCCC"/>
      <w:sz w:val="24"/>
      <w:szCs w:val="24"/>
    </w:rPr>
  </w:style>
  <w:style w:type="paragraph" w:customStyle="1" w:styleId="leading1">
    <w:name w:val="leading1"/>
    <w:basedOn w:val="a"/>
    <w:rsid w:val="00E400C3"/>
    <w:pPr>
      <w:spacing w:after="240" w:line="240" w:lineRule="auto"/>
    </w:pPr>
    <w:rPr>
      <w:color w:val="000000"/>
      <w:sz w:val="24"/>
      <w:szCs w:val="24"/>
    </w:rPr>
  </w:style>
  <w:style w:type="paragraph" w:customStyle="1" w:styleId="articlerow1">
    <w:name w:val="article_row1"/>
    <w:basedOn w:val="a"/>
    <w:rsid w:val="00E400C3"/>
    <w:pPr>
      <w:spacing w:before="225" w:after="240" w:line="240" w:lineRule="auto"/>
    </w:pPr>
    <w:rPr>
      <w:color w:val="000000"/>
      <w:sz w:val="24"/>
      <w:szCs w:val="24"/>
    </w:rPr>
  </w:style>
  <w:style w:type="paragraph" w:customStyle="1" w:styleId="cols21">
    <w:name w:val="cols21"/>
    <w:basedOn w:val="a"/>
    <w:rsid w:val="00E400C3"/>
    <w:pPr>
      <w:spacing w:after="240" w:line="240" w:lineRule="auto"/>
    </w:pPr>
    <w:rPr>
      <w:color w:val="000000"/>
      <w:sz w:val="24"/>
      <w:szCs w:val="24"/>
    </w:rPr>
  </w:style>
  <w:style w:type="paragraph" w:customStyle="1" w:styleId="cols31">
    <w:name w:val="cols31"/>
    <w:basedOn w:val="a"/>
    <w:rsid w:val="00E400C3"/>
    <w:pPr>
      <w:spacing w:after="240" w:line="240" w:lineRule="auto"/>
    </w:pPr>
    <w:rPr>
      <w:color w:val="000000"/>
      <w:sz w:val="24"/>
      <w:szCs w:val="24"/>
    </w:rPr>
  </w:style>
  <w:style w:type="paragraph" w:customStyle="1" w:styleId="articlecolumn1">
    <w:name w:val="article_column1"/>
    <w:basedOn w:val="a"/>
    <w:rsid w:val="00E400C3"/>
    <w:pPr>
      <w:spacing w:after="240" w:line="240" w:lineRule="auto"/>
    </w:pPr>
    <w:rPr>
      <w:color w:val="000000"/>
      <w:sz w:val="24"/>
      <w:szCs w:val="24"/>
    </w:rPr>
  </w:style>
  <w:style w:type="paragraph" w:customStyle="1" w:styleId="articlecolumn2">
    <w:name w:val="article_column2"/>
    <w:basedOn w:val="a"/>
    <w:rsid w:val="00E400C3"/>
    <w:pPr>
      <w:pBdr>
        <w:left w:val="dashed" w:sz="6" w:space="7" w:color="D6D6D6"/>
      </w:pBdr>
      <w:spacing w:after="240" w:line="240" w:lineRule="auto"/>
    </w:pPr>
    <w:rPr>
      <w:color w:val="000000"/>
      <w:sz w:val="24"/>
      <w:szCs w:val="24"/>
    </w:rPr>
  </w:style>
  <w:style w:type="paragraph" w:customStyle="1" w:styleId="articlecolumn3">
    <w:name w:val="article_column3"/>
    <w:basedOn w:val="a"/>
    <w:rsid w:val="00E400C3"/>
    <w:pPr>
      <w:spacing w:after="240" w:line="240" w:lineRule="auto"/>
    </w:pPr>
    <w:rPr>
      <w:color w:val="000000"/>
      <w:sz w:val="24"/>
      <w:szCs w:val="24"/>
    </w:rPr>
  </w:style>
  <w:style w:type="paragraph" w:customStyle="1" w:styleId="modifydate1">
    <w:name w:val="modifydate1"/>
    <w:basedOn w:val="a"/>
    <w:rsid w:val="00E400C3"/>
    <w:pPr>
      <w:spacing w:after="0" w:line="405" w:lineRule="atLeast"/>
      <w:ind w:right="180"/>
    </w:pPr>
    <w:rPr>
      <w:color w:val="999999"/>
      <w:sz w:val="18"/>
      <w:szCs w:val="18"/>
    </w:rPr>
  </w:style>
  <w:style w:type="paragraph" w:customStyle="1" w:styleId="createdby1">
    <w:name w:val="createdby1"/>
    <w:basedOn w:val="a"/>
    <w:rsid w:val="00E400C3"/>
    <w:pPr>
      <w:spacing w:after="0" w:line="405" w:lineRule="atLeast"/>
      <w:ind w:right="180"/>
    </w:pPr>
    <w:rPr>
      <w:color w:val="999999"/>
      <w:sz w:val="18"/>
      <w:szCs w:val="18"/>
    </w:rPr>
  </w:style>
  <w:style w:type="paragraph" w:customStyle="1" w:styleId="createdate2">
    <w:name w:val="createdate2"/>
    <w:basedOn w:val="a"/>
    <w:rsid w:val="00E400C3"/>
    <w:pPr>
      <w:spacing w:after="0" w:line="405" w:lineRule="atLeast"/>
    </w:pPr>
    <w:rPr>
      <w:color w:val="999999"/>
      <w:sz w:val="18"/>
      <w:szCs w:val="18"/>
    </w:rPr>
  </w:style>
  <w:style w:type="paragraph" w:customStyle="1" w:styleId="inputbox1">
    <w:name w:val="inputbox1"/>
    <w:basedOn w:val="a"/>
    <w:rsid w:val="00E400C3"/>
    <w:pPr>
      <w:pBdr>
        <w:top w:val="single" w:sz="6" w:space="2" w:color="E6E6E6"/>
        <w:left w:val="single" w:sz="6" w:space="4" w:color="E6E6E6"/>
        <w:bottom w:val="single" w:sz="6" w:space="2" w:color="E6E6E6"/>
        <w:right w:val="single" w:sz="6" w:space="4" w:color="E6E6E6"/>
      </w:pBdr>
      <w:shd w:val="clear" w:color="auto" w:fill="F2F2F2"/>
      <w:spacing w:after="0" w:line="270" w:lineRule="atLeast"/>
      <w:ind w:right="60"/>
    </w:pPr>
    <w:rPr>
      <w:color w:val="555555"/>
      <w:sz w:val="24"/>
      <w:szCs w:val="24"/>
    </w:rPr>
  </w:style>
  <w:style w:type="paragraph" w:customStyle="1" w:styleId="counter1">
    <w:name w:val="counter1"/>
    <w:basedOn w:val="a"/>
    <w:rsid w:val="00E400C3"/>
    <w:pPr>
      <w:spacing w:after="240" w:line="240" w:lineRule="auto"/>
      <w:ind w:right="150"/>
      <w:jc w:val="right"/>
    </w:pPr>
    <w:rPr>
      <w:color w:val="000000"/>
      <w:sz w:val="24"/>
      <w:szCs w:val="24"/>
    </w:rPr>
  </w:style>
  <w:style w:type="paragraph" w:customStyle="1" w:styleId="searchintro1">
    <w:name w:val="searchintro1"/>
    <w:basedOn w:val="a"/>
    <w:rsid w:val="00E400C3"/>
    <w:pPr>
      <w:shd w:val="clear" w:color="auto" w:fill="F9F9F9"/>
      <w:spacing w:after="240" w:line="240" w:lineRule="auto"/>
    </w:pPr>
    <w:rPr>
      <w:color w:val="000000"/>
      <w:sz w:val="24"/>
      <w:szCs w:val="24"/>
    </w:rPr>
  </w:style>
  <w:style w:type="character" w:customStyle="1" w:styleId="discategory1">
    <w:name w:val="discategory1"/>
    <w:rsid w:val="00E400C3"/>
    <w:rPr>
      <w:color w:val="999999"/>
    </w:rPr>
  </w:style>
  <w:style w:type="paragraph" w:customStyle="1" w:styleId="inputbox2">
    <w:name w:val="inputbox2"/>
    <w:basedOn w:val="a"/>
    <w:rsid w:val="00E400C3"/>
    <w:pPr>
      <w:shd w:val="clear" w:color="auto" w:fill="F2F2F2"/>
      <w:spacing w:after="0" w:line="270" w:lineRule="atLeast"/>
    </w:pPr>
    <w:rPr>
      <w:color w:val="666666"/>
      <w:sz w:val="24"/>
      <w:szCs w:val="24"/>
    </w:rPr>
  </w:style>
  <w:style w:type="paragraph" w:customStyle="1" w:styleId="button1">
    <w:name w:val="button1"/>
    <w:basedOn w:val="a"/>
    <w:rsid w:val="00E400C3"/>
    <w:pPr>
      <w:spacing w:after="0" w:line="390" w:lineRule="atLeast"/>
      <w:ind w:left="60"/>
    </w:pPr>
    <w:rPr>
      <w:rFonts w:ascii="Trebuchet MS" w:hAnsi="Trebuchet MS"/>
      <w:color w:val="DDBAA8"/>
      <w:sz w:val="24"/>
      <w:szCs w:val="24"/>
    </w:rPr>
  </w:style>
  <w:style w:type="paragraph" w:customStyle="1" w:styleId="button2">
    <w:name w:val="button2"/>
    <w:basedOn w:val="a"/>
    <w:rsid w:val="00E400C3"/>
    <w:pPr>
      <w:spacing w:after="0" w:line="390" w:lineRule="atLeast"/>
      <w:ind w:left="60"/>
    </w:pPr>
    <w:rPr>
      <w:rFonts w:ascii="Trebuchet MS" w:hAnsi="Trebuchet MS"/>
      <w:color w:val="FFFFFF"/>
      <w:sz w:val="24"/>
      <w:szCs w:val="24"/>
    </w:rPr>
  </w:style>
  <w:style w:type="paragraph" w:customStyle="1" w:styleId="padding2">
    <w:name w:val="padding2"/>
    <w:basedOn w:val="a"/>
    <w:rsid w:val="00E400C3"/>
    <w:pPr>
      <w:spacing w:after="240" w:line="240" w:lineRule="auto"/>
    </w:pPr>
    <w:rPr>
      <w:color w:val="000000"/>
      <w:sz w:val="24"/>
      <w:szCs w:val="24"/>
    </w:rPr>
  </w:style>
  <w:style w:type="paragraph" w:customStyle="1" w:styleId="polltitle1">
    <w:name w:val="polltitle1"/>
    <w:basedOn w:val="a"/>
    <w:rsid w:val="00E400C3"/>
    <w:pPr>
      <w:spacing w:after="120" w:line="240" w:lineRule="auto"/>
    </w:pPr>
    <w:rPr>
      <w:b/>
      <w:bCs/>
      <w:color w:val="000000"/>
      <w:sz w:val="24"/>
      <w:szCs w:val="24"/>
    </w:rPr>
  </w:style>
  <w:style w:type="paragraph" w:customStyle="1" w:styleId="pollradio1">
    <w:name w:val="pollradio1"/>
    <w:basedOn w:val="a"/>
    <w:rsid w:val="00E400C3"/>
    <w:pPr>
      <w:spacing w:after="240" w:line="240" w:lineRule="auto"/>
    </w:pPr>
    <w:rPr>
      <w:color w:val="000000"/>
      <w:sz w:val="24"/>
      <w:szCs w:val="24"/>
    </w:rPr>
  </w:style>
  <w:style w:type="paragraph" w:customStyle="1" w:styleId="moduletablecontent4">
    <w:name w:val="moduletable_content4"/>
    <w:basedOn w:val="a"/>
    <w:rsid w:val="00E400C3"/>
    <w:pPr>
      <w:spacing w:after="0" w:line="240" w:lineRule="auto"/>
    </w:pPr>
    <w:rPr>
      <w:color w:val="000000"/>
      <w:sz w:val="24"/>
      <w:szCs w:val="24"/>
    </w:rPr>
  </w:style>
  <w:style w:type="paragraph" w:customStyle="1" w:styleId="inputbox3">
    <w:name w:val="inputbox3"/>
    <w:basedOn w:val="a"/>
    <w:rsid w:val="00E400C3"/>
    <w:pPr>
      <w:shd w:val="clear" w:color="auto" w:fill="F2F2F2"/>
      <w:spacing w:before="60" w:after="0" w:line="270" w:lineRule="atLeast"/>
      <w:ind w:left="300"/>
    </w:pPr>
    <w:rPr>
      <w:color w:val="888888"/>
      <w:sz w:val="24"/>
      <w:szCs w:val="24"/>
    </w:rPr>
  </w:style>
  <w:style w:type="paragraph" w:customStyle="1" w:styleId="round3">
    <w:name w:val="round3"/>
    <w:basedOn w:val="a"/>
    <w:rsid w:val="00E400C3"/>
    <w:pPr>
      <w:spacing w:after="240" w:line="405" w:lineRule="atLeast"/>
      <w:textAlignment w:val="center"/>
    </w:pPr>
    <w:rPr>
      <w:rFonts w:ascii="Trebuchet MS" w:hAnsi="Trebuchet MS"/>
      <w:color w:val="CCCCCC"/>
      <w:sz w:val="24"/>
      <w:szCs w:val="24"/>
    </w:rPr>
  </w:style>
  <w:style w:type="paragraph" w:customStyle="1" w:styleId="col-moduleheaderr4">
    <w:name w:val="col-module_header_r4"/>
    <w:basedOn w:val="a"/>
    <w:rsid w:val="00E400C3"/>
    <w:pPr>
      <w:spacing w:after="240" w:line="240" w:lineRule="auto"/>
    </w:pPr>
    <w:rPr>
      <w:color w:val="000000"/>
      <w:sz w:val="24"/>
      <w:szCs w:val="24"/>
    </w:rPr>
  </w:style>
  <w:style w:type="paragraph" w:customStyle="1" w:styleId="col-moduleheaderl4">
    <w:name w:val="col-module_header_l4"/>
    <w:basedOn w:val="a"/>
    <w:rsid w:val="00E400C3"/>
    <w:pPr>
      <w:spacing w:after="240" w:line="240" w:lineRule="auto"/>
    </w:pPr>
    <w:rPr>
      <w:color w:val="000000"/>
      <w:sz w:val="24"/>
      <w:szCs w:val="24"/>
    </w:rPr>
  </w:style>
  <w:style w:type="character" w:customStyle="1" w:styleId="col-moduleheadercolor4">
    <w:name w:val="col-module_header_color4"/>
    <w:rsid w:val="00E400C3"/>
    <w:rPr>
      <w:color w:val="FFFFFF"/>
    </w:rPr>
  </w:style>
  <w:style w:type="character" w:customStyle="1" w:styleId="title1">
    <w:name w:val="title1"/>
    <w:rsid w:val="00E400C3"/>
    <w:rPr>
      <w:vanish w:val="0"/>
      <w:webHidden w:val="0"/>
      <w:spacing w:val="19"/>
      <w:sz w:val="24"/>
      <w:szCs w:val="24"/>
      <w:specVanish/>
    </w:rPr>
  </w:style>
  <w:style w:type="character" w:customStyle="1" w:styleId="sub1">
    <w:name w:val="sub1"/>
    <w:rsid w:val="00E400C3"/>
    <w:rPr>
      <w:rFonts w:ascii="Arial" w:hAnsi="Arial" w:cs="Arial" w:hint="default"/>
      <w:vanish w:val="0"/>
      <w:webHidden w:val="0"/>
      <w:color w:val="FFFFFF"/>
      <w:sz w:val="22"/>
      <w:szCs w:val="22"/>
      <w:specVanish/>
    </w:rPr>
  </w:style>
  <w:style w:type="character" w:customStyle="1" w:styleId="title2">
    <w:name w:val="title2"/>
    <w:rsid w:val="00E400C3"/>
    <w:rPr>
      <w:rFonts w:ascii="Georgia" w:hAnsi="Georgia" w:hint="default"/>
      <w:vanish w:val="0"/>
      <w:webHidden w:val="0"/>
      <w:color w:val="777777"/>
      <w:spacing w:val="19"/>
      <w:sz w:val="24"/>
      <w:szCs w:val="24"/>
      <w:specVanish/>
    </w:rPr>
  </w:style>
  <w:style w:type="character" w:customStyle="1" w:styleId="sub2">
    <w:name w:val="sub2"/>
    <w:rsid w:val="00E400C3"/>
    <w:rPr>
      <w:rFonts w:ascii="Georgia" w:hAnsi="Georgia" w:cs="Arial" w:hint="default"/>
      <w:vanish w:val="0"/>
      <w:webHidden w:val="0"/>
      <w:color w:val="777777"/>
      <w:sz w:val="24"/>
      <w:szCs w:val="24"/>
      <w:specVanish/>
    </w:rPr>
  </w:style>
  <w:style w:type="character" w:customStyle="1" w:styleId="other1">
    <w:name w:val="other1"/>
    <w:rsid w:val="00E400C3"/>
    <w:rPr>
      <w:vanish w:val="0"/>
      <w:webHidden w:val="0"/>
      <w:specVanish/>
    </w:rPr>
  </w:style>
  <w:style w:type="character" w:customStyle="1" w:styleId="other2">
    <w:name w:val="other2"/>
    <w:rsid w:val="00E400C3"/>
    <w:rPr>
      <w:vanish w:val="0"/>
      <w:webHidden w:val="0"/>
      <w:specVanish/>
    </w:rPr>
  </w:style>
  <w:style w:type="paragraph" w:customStyle="1" w:styleId="psheader1">
    <w:name w:val="ps_header1"/>
    <w:basedOn w:val="a"/>
    <w:rsid w:val="00E400C3"/>
    <w:pPr>
      <w:shd w:val="clear" w:color="auto" w:fill="444444"/>
      <w:spacing w:after="240" w:line="240" w:lineRule="auto"/>
    </w:pPr>
    <w:rPr>
      <w:b/>
      <w:bCs/>
      <w:color w:val="F0F0F0"/>
      <w:sz w:val="31"/>
      <w:szCs w:val="31"/>
    </w:rPr>
  </w:style>
  <w:style w:type="character" w:customStyle="1" w:styleId="small2">
    <w:name w:val="small2"/>
    <w:rsid w:val="00E400C3"/>
    <w:rPr>
      <w:vanish w:val="0"/>
      <w:webHidden w:val="0"/>
      <w:color w:val="999999"/>
      <w:sz w:val="22"/>
      <w:szCs w:val="22"/>
      <w:specVanish/>
    </w:rPr>
  </w:style>
  <w:style w:type="paragraph" w:customStyle="1" w:styleId="psrow11">
    <w:name w:val="ps_row_11"/>
    <w:basedOn w:val="a"/>
    <w:rsid w:val="00E400C3"/>
    <w:pPr>
      <w:pBdr>
        <w:top w:val="single" w:sz="6" w:space="4" w:color="CCCCCC"/>
      </w:pBdr>
      <w:shd w:val="clear" w:color="auto" w:fill="FAFAFA"/>
      <w:spacing w:after="240" w:line="240" w:lineRule="auto"/>
    </w:pPr>
    <w:rPr>
      <w:color w:val="000000"/>
      <w:sz w:val="24"/>
      <w:szCs w:val="24"/>
    </w:rPr>
  </w:style>
  <w:style w:type="paragraph" w:customStyle="1" w:styleId="psrow21">
    <w:name w:val="ps_row_21"/>
    <w:basedOn w:val="a"/>
    <w:rsid w:val="00E400C3"/>
    <w:pPr>
      <w:pBdr>
        <w:top w:val="single" w:sz="6" w:space="4" w:color="CCCCCC"/>
      </w:pBdr>
      <w:shd w:val="clear" w:color="auto" w:fill="F0F0F0"/>
      <w:spacing w:after="240" w:line="240" w:lineRule="auto"/>
    </w:pPr>
    <w:rPr>
      <w:color w:val="000000"/>
      <w:sz w:val="24"/>
      <w:szCs w:val="24"/>
    </w:rPr>
  </w:style>
  <w:style w:type="paragraph" w:customStyle="1" w:styleId="psrowbtm1">
    <w:name w:val="ps_row_btm1"/>
    <w:basedOn w:val="a"/>
    <w:rsid w:val="00E400C3"/>
    <w:pPr>
      <w:shd w:val="clear" w:color="auto" w:fill="DEDEDE"/>
      <w:spacing w:after="240" w:line="240" w:lineRule="auto"/>
      <w:jc w:val="center"/>
    </w:pPr>
    <w:rPr>
      <w:b/>
      <w:bCs/>
      <w:color w:val="555555"/>
      <w:sz w:val="21"/>
      <w:szCs w:val="21"/>
    </w:rPr>
  </w:style>
  <w:style w:type="character" w:customStyle="1" w:styleId="textcopy">
    <w:name w:val="textcopy"/>
    <w:rsid w:val="00E400C3"/>
  </w:style>
  <w:style w:type="paragraph" w:customStyle="1" w:styleId="printj">
    <w:name w:val="printj"/>
    <w:basedOn w:val="a"/>
    <w:rsid w:val="00E400C3"/>
    <w:pPr>
      <w:spacing w:before="100" w:beforeAutospacing="1" w:after="100" w:afterAutospacing="1" w:line="240" w:lineRule="auto"/>
    </w:pPr>
    <w:rPr>
      <w:sz w:val="24"/>
      <w:szCs w:val="24"/>
    </w:rPr>
  </w:style>
  <w:style w:type="paragraph" w:customStyle="1" w:styleId="printc">
    <w:name w:val="printc"/>
    <w:basedOn w:val="a"/>
    <w:rsid w:val="00E400C3"/>
    <w:pPr>
      <w:spacing w:before="100" w:beforeAutospacing="1" w:after="100" w:afterAutospacing="1" w:line="240" w:lineRule="auto"/>
    </w:pPr>
    <w:rPr>
      <w:sz w:val="24"/>
      <w:szCs w:val="24"/>
    </w:rPr>
  </w:style>
  <w:style w:type="paragraph" w:styleId="af4">
    <w:name w:val="Title"/>
    <w:basedOn w:val="a"/>
    <w:link w:val="af5"/>
    <w:qFormat/>
    <w:rsid w:val="00E400C3"/>
    <w:pPr>
      <w:spacing w:after="0" w:line="240" w:lineRule="auto"/>
      <w:jc w:val="center"/>
    </w:pPr>
    <w:rPr>
      <w:b/>
      <w:sz w:val="24"/>
      <w:szCs w:val="20"/>
      <w:lang w:eastAsia="ar-SA"/>
    </w:rPr>
  </w:style>
  <w:style w:type="character" w:customStyle="1" w:styleId="af5">
    <w:name w:val="Заголовок Знак"/>
    <w:basedOn w:val="a1"/>
    <w:link w:val="af4"/>
    <w:rsid w:val="00E400C3"/>
    <w:rPr>
      <w:rFonts w:ascii="Times New Roman" w:eastAsia="Times New Roman" w:hAnsi="Times New Roman" w:cs="Times New Roman"/>
      <w:b/>
      <w:sz w:val="24"/>
      <w:szCs w:val="20"/>
      <w:lang w:eastAsia="ar-SA"/>
    </w:rPr>
  </w:style>
  <w:style w:type="paragraph" w:customStyle="1" w:styleId="text3cl">
    <w:name w:val="text3cl"/>
    <w:basedOn w:val="a"/>
    <w:rsid w:val="00E400C3"/>
    <w:pPr>
      <w:spacing w:before="144" w:after="288" w:line="240" w:lineRule="auto"/>
    </w:pPr>
    <w:rPr>
      <w:sz w:val="24"/>
      <w:szCs w:val="24"/>
    </w:rPr>
  </w:style>
  <w:style w:type="paragraph" w:styleId="af6">
    <w:name w:val="header"/>
    <w:basedOn w:val="a"/>
    <w:link w:val="af7"/>
    <w:unhideWhenUsed/>
    <w:rsid w:val="00E400C3"/>
    <w:pPr>
      <w:tabs>
        <w:tab w:val="center" w:pos="4677"/>
        <w:tab w:val="right" w:pos="9355"/>
      </w:tabs>
    </w:pPr>
    <w:rPr>
      <w:rFonts w:ascii="Calibri" w:eastAsia="Calibri" w:hAnsi="Calibri"/>
      <w:lang w:eastAsia="en-US"/>
    </w:rPr>
  </w:style>
  <w:style w:type="character" w:customStyle="1" w:styleId="af7">
    <w:name w:val="Верхний колонтитул Знак"/>
    <w:basedOn w:val="a1"/>
    <w:link w:val="af6"/>
    <w:rsid w:val="00E400C3"/>
    <w:rPr>
      <w:rFonts w:ascii="Calibri" w:eastAsia="Calibri" w:hAnsi="Calibri" w:cs="Times New Roman"/>
    </w:rPr>
  </w:style>
  <w:style w:type="paragraph" w:styleId="af8">
    <w:name w:val="footer"/>
    <w:basedOn w:val="a"/>
    <w:link w:val="af9"/>
    <w:uiPriority w:val="99"/>
    <w:unhideWhenUsed/>
    <w:rsid w:val="00E400C3"/>
    <w:pPr>
      <w:tabs>
        <w:tab w:val="center" w:pos="4677"/>
        <w:tab w:val="right" w:pos="9355"/>
      </w:tabs>
    </w:pPr>
    <w:rPr>
      <w:rFonts w:ascii="Calibri" w:eastAsia="Calibri" w:hAnsi="Calibri"/>
      <w:lang w:eastAsia="en-US"/>
    </w:rPr>
  </w:style>
  <w:style w:type="character" w:customStyle="1" w:styleId="af9">
    <w:name w:val="Нижний колонтитул Знак"/>
    <w:basedOn w:val="a1"/>
    <w:link w:val="af8"/>
    <w:uiPriority w:val="99"/>
    <w:rsid w:val="00E400C3"/>
    <w:rPr>
      <w:rFonts w:ascii="Calibri" w:eastAsia="Calibri" w:hAnsi="Calibri" w:cs="Times New Roman"/>
    </w:rPr>
  </w:style>
  <w:style w:type="character" w:customStyle="1" w:styleId="FontStyle18">
    <w:name w:val="Font Style18"/>
    <w:basedOn w:val="a1"/>
    <w:rsid w:val="00E400C3"/>
  </w:style>
  <w:style w:type="paragraph" w:customStyle="1" w:styleId="ConsNonformat">
    <w:name w:val="ConsNonformat"/>
    <w:rsid w:val="00E400C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E400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36">
    <w:name w:val="Font Style136"/>
    <w:rsid w:val="00E400C3"/>
    <w:rPr>
      <w:rFonts w:ascii="Times New Roman" w:hAnsi="Times New Roman" w:cs="Times New Roman"/>
      <w:sz w:val="18"/>
      <w:szCs w:val="18"/>
    </w:rPr>
  </w:style>
  <w:style w:type="paragraph" w:customStyle="1" w:styleId="Style24">
    <w:name w:val="Style24"/>
    <w:basedOn w:val="a"/>
    <w:rsid w:val="00E400C3"/>
    <w:pPr>
      <w:widowControl w:val="0"/>
      <w:suppressAutoHyphens/>
      <w:spacing w:after="0" w:line="100" w:lineRule="atLeast"/>
      <w:jc w:val="center"/>
    </w:pPr>
    <w:rPr>
      <w:rFonts w:eastAsia="SimSun" w:cs="font290"/>
      <w:kern w:val="1"/>
      <w:sz w:val="24"/>
      <w:szCs w:val="24"/>
      <w:lang w:eastAsia="hi-IN" w:bidi="hi-IN"/>
    </w:rPr>
  </w:style>
  <w:style w:type="paragraph" w:styleId="31">
    <w:name w:val="Body Text 3"/>
    <w:basedOn w:val="a"/>
    <w:link w:val="32"/>
    <w:rsid w:val="00E400C3"/>
    <w:pPr>
      <w:suppressAutoHyphens/>
      <w:spacing w:after="120" w:line="240" w:lineRule="auto"/>
    </w:pPr>
    <w:rPr>
      <w:sz w:val="16"/>
      <w:szCs w:val="16"/>
      <w:lang w:eastAsia="ar-SA"/>
    </w:rPr>
  </w:style>
  <w:style w:type="character" w:customStyle="1" w:styleId="32">
    <w:name w:val="Основной текст 3 Знак"/>
    <w:basedOn w:val="a1"/>
    <w:link w:val="31"/>
    <w:rsid w:val="00E400C3"/>
    <w:rPr>
      <w:rFonts w:ascii="Times New Roman" w:eastAsia="Times New Roman" w:hAnsi="Times New Roman" w:cs="Times New Roman"/>
      <w:sz w:val="16"/>
      <w:szCs w:val="16"/>
      <w:lang w:eastAsia="ar-SA"/>
    </w:rPr>
  </w:style>
  <w:style w:type="paragraph" w:customStyle="1" w:styleId="formattext">
    <w:name w:val="formattext"/>
    <w:basedOn w:val="a"/>
    <w:rsid w:val="00E400C3"/>
    <w:pPr>
      <w:spacing w:before="100" w:beforeAutospacing="1" w:after="100" w:afterAutospacing="1" w:line="240" w:lineRule="auto"/>
    </w:pPr>
    <w:rPr>
      <w:sz w:val="24"/>
      <w:szCs w:val="24"/>
    </w:rPr>
  </w:style>
  <w:style w:type="paragraph" w:styleId="afa">
    <w:name w:val="Document Map"/>
    <w:basedOn w:val="a"/>
    <w:link w:val="afb"/>
    <w:semiHidden/>
    <w:unhideWhenUsed/>
    <w:rsid w:val="00E400C3"/>
    <w:pPr>
      <w:suppressAutoHyphens/>
      <w:spacing w:after="0" w:line="240" w:lineRule="auto"/>
    </w:pPr>
    <w:rPr>
      <w:rFonts w:ascii="Tahoma" w:hAnsi="Tahoma" w:cs="Tahoma"/>
      <w:sz w:val="16"/>
      <w:szCs w:val="16"/>
      <w:lang w:eastAsia="ar-SA"/>
    </w:rPr>
  </w:style>
  <w:style w:type="character" w:customStyle="1" w:styleId="afb">
    <w:name w:val="Схема документа Знак"/>
    <w:basedOn w:val="a1"/>
    <w:link w:val="afa"/>
    <w:semiHidden/>
    <w:rsid w:val="00E400C3"/>
    <w:rPr>
      <w:rFonts w:ascii="Tahoma" w:eastAsia="Times New Roman" w:hAnsi="Tahoma" w:cs="Tahoma"/>
      <w:sz w:val="16"/>
      <w:szCs w:val="16"/>
      <w:lang w:eastAsia="ar-SA"/>
    </w:rPr>
  </w:style>
  <w:style w:type="character" w:styleId="afc">
    <w:name w:val="Placeholder Text"/>
    <w:basedOn w:val="a1"/>
    <w:uiPriority w:val="99"/>
    <w:semiHidden/>
    <w:rsid w:val="00E400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57;&#1091;&#1076;&#1078;&#1072;&#1085;&#1089;&#1082;&#1080;&#1081;"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12062</Words>
  <Characters>68758</Characters>
  <Application>Microsoft Office Word</Application>
  <DocSecurity>0</DocSecurity>
  <Lines>572</Lines>
  <Paragraphs>161</Paragraphs>
  <ScaleCrop>false</ScaleCrop>
  <Company>SPecialiST RePack</Company>
  <LinksUpToDate>false</LinksUpToDate>
  <CharactersWithSpaces>80659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Воронцова</dc:creator>
  <cp:keywords/>
  <dc:description/>
  <cp:lastModifiedBy>Татьяна Воронцова</cp:lastModifiedBy>
  <cp:revision>5</cp:revision>
  <dcterms:created xsi:type="dcterms:W3CDTF">2021-09-24T06:23:00Z</dcterms:created>
  <dcterms:modified xsi:type="dcterms:W3CDTF">2021-09-24T06:27:00Z</dcterms:modified>
</cp:coreProperties>
</file>