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60" w:rsidRDefault="00D86760">
      <w:pPr>
        <w:rPr>
          <w:b/>
          <w:bCs/>
          <w:lang w:val="en-US"/>
        </w:rPr>
      </w:pPr>
    </w:p>
    <w:p w:rsidR="008716AF" w:rsidRDefault="008716AF">
      <w:pPr>
        <w:rPr>
          <w:b/>
          <w:bCs/>
          <w:lang w:val="en-US"/>
        </w:rPr>
      </w:pPr>
    </w:p>
    <w:p w:rsidR="008716AF" w:rsidRDefault="008716AF" w:rsidP="008716AF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8716AF" w:rsidRDefault="008716AF" w:rsidP="008716AF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8716AF" w:rsidRDefault="008716AF" w:rsidP="008716AF">
      <w:pPr>
        <w:pStyle w:val="a3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8716AF" w:rsidRDefault="008716AF" w:rsidP="008716AF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8716AF" w:rsidRDefault="008716AF" w:rsidP="008716AF">
      <w:pPr>
        <w:jc w:val="center"/>
        <w:rPr>
          <w:sz w:val="28"/>
        </w:rPr>
      </w:pPr>
      <w:r>
        <w:rPr>
          <w:sz w:val="28"/>
        </w:rPr>
        <w:t>г. Суджа</w:t>
      </w:r>
    </w:p>
    <w:p w:rsidR="008716AF" w:rsidRDefault="001A4A31" w:rsidP="008716AF">
      <w:pPr>
        <w:rPr>
          <w:sz w:val="28"/>
        </w:rPr>
      </w:pPr>
      <w:r>
        <w:rPr>
          <w:sz w:val="28"/>
        </w:rPr>
        <w:t>21</w:t>
      </w:r>
      <w:r w:rsidR="008716AF">
        <w:rPr>
          <w:sz w:val="28"/>
        </w:rPr>
        <w:t xml:space="preserve"> июля</w:t>
      </w:r>
      <w:r w:rsidR="00D80566">
        <w:rPr>
          <w:sz w:val="28"/>
        </w:rPr>
        <w:t xml:space="preserve"> </w:t>
      </w:r>
      <w:r w:rsidR="008716AF">
        <w:rPr>
          <w:sz w:val="28"/>
        </w:rPr>
        <w:t>20</w:t>
      </w:r>
      <w:r w:rsidR="00D80566">
        <w:rPr>
          <w:sz w:val="28"/>
        </w:rPr>
        <w:t>21</w:t>
      </w:r>
      <w:r w:rsidR="008716AF">
        <w:rPr>
          <w:sz w:val="28"/>
        </w:rPr>
        <w:t xml:space="preserve"> г.                                                                 </w:t>
      </w:r>
      <w:r>
        <w:rPr>
          <w:sz w:val="28"/>
        </w:rPr>
        <w:t xml:space="preserve">         </w:t>
      </w:r>
      <w:r w:rsidR="008716AF">
        <w:rPr>
          <w:sz w:val="28"/>
        </w:rPr>
        <w:t xml:space="preserve">    № </w:t>
      </w:r>
      <w:r>
        <w:rPr>
          <w:sz w:val="28"/>
        </w:rPr>
        <w:t>2</w:t>
      </w:r>
      <w:r w:rsidR="00DB61B2">
        <w:rPr>
          <w:sz w:val="28"/>
        </w:rPr>
        <w:t>1</w:t>
      </w:r>
      <w:r>
        <w:rPr>
          <w:sz w:val="28"/>
        </w:rPr>
        <w:t>/</w:t>
      </w:r>
      <w:r w:rsidR="00DB61B2">
        <w:rPr>
          <w:sz w:val="28"/>
        </w:rPr>
        <w:t>16</w:t>
      </w:r>
      <w:r w:rsidR="00E876AF">
        <w:rPr>
          <w:sz w:val="28"/>
        </w:rPr>
        <w:t>4</w:t>
      </w:r>
      <w:r>
        <w:rPr>
          <w:sz w:val="28"/>
        </w:rPr>
        <w:t>-5</w:t>
      </w:r>
    </w:p>
    <w:p w:rsidR="008716AF" w:rsidRDefault="008716AF" w:rsidP="008716AF">
      <w:pPr>
        <w:pStyle w:val="20"/>
        <w:spacing w:line="360" w:lineRule="auto"/>
        <w:jc w:val="both"/>
      </w:pPr>
    </w:p>
    <w:p w:rsidR="008716AF" w:rsidRPr="004A4BF0" w:rsidRDefault="008716AF">
      <w:pPr>
        <w:rPr>
          <w:b/>
          <w:bCs/>
        </w:rPr>
      </w:pPr>
    </w:p>
    <w:p w:rsidR="00D86760" w:rsidRDefault="00971830">
      <w:pPr>
        <w:pStyle w:val="2"/>
      </w:pPr>
      <w:r>
        <w:t xml:space="preserve">О регистрации </w:t>
      </w:r>
      <w:proofErr w:type="spellStart"/>
      <w:r w:rsidR="001C001D">
        <w:t>Чекеда</w:t>
      </w:r>
      <w:proofErr w:type="spellEnd"/>
      <w:r w:rsidR="001C001D">
        <w:t xml:space="preserve"> Романа Станиславовича кандидатом</w:t>
      </w:r>
    </w:p>
    <w:p w:rsidR="00D86760" w:rsidRDefault="009718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депутаты Курской областной Думы </w:t>
      </w:r>
      <w:r w:rsidR="00D80566">
        <w:rPr>
          <w:b/>
          <w:bCs/>
          <w:sz w:val="28"/>
        </w:rPr>
        <w:t>седьмого</w:t>
      </w:r>
      <w:r>
        <w:rPr>
          <w:b/>
          <w:bCs/>
          <w:sz w:val="28"/>
        </w:rPr>
        <w:t xml:space="preserve"> созыва</w:t>
      </w:r>
      <w:r w:rsidR="00196DB6">
        <w:rPr>
          <w:b/>
          <w:bCs/>
          <w:sz w:val="28"/>
        </w:rPr>
        <w:t>, выдвинутого</w:t>
      </w:r>
      <w:r w:rsidR="00196DB6" w:rsidRPr="00196DB6">
        <w:rPr>
          <w:sz w:val="28"/>
        </w:rPr>
        <w:t xml:space="preserve"> </w:t>
      </w:r>
      <w:r w:rsidR="00196DB6" w:rsidRPr="00196DB6">
        <w:rPr>
          <w:b/>
          <w:sz w:val="28"/>
        </w:rPr>
        <w:t>Курским региональным отделением Всероссийской политической партии</w:t>
      </w:r>
      <w:r w:rsidR="00196DB6">
        <w:rPr>
          <w:sz w:val="28"/>
        </w:rPr>
        <w:t xml:space="preserve"> «</w:t>
      </w:r>
      <w:r w:rsidR="00196DB6">
        <w:rPr>
          <w:b/>
          <w:bCs/>
          <w:caps/>
          <w:sz w:val="28"/>
        </w:rPr>
        <w:t>Единая Россия</w:t>
      </w:r>
      <w:r w:rsidR="00196DB6">
        <w:rPr>
          <w:sz w:val="28"/>
        </w:rPr>
        <w:t xml:space="preserve">»                                                                                                                                         </w:t>
      </w:r>
      <w:r w:rsidR="00196DB6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</w:p>
    <w:p w:rsidR="00D86760" w:rsidRDefault="009718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 одноманд</w:t>
      </w:r>
      <w:r w:rsidR="00D61C9E">
        <w:rPr>
          <w:b/>
          <w:bCs/>
          <w:sz w:val="28"/>
        </w:rPr>
        <w:t>атному избирательному округу №1</w:t>
      </w:r>
      <w:r w:rsidR="00D61C9E" w:rsidRPr="004A4BF0">
        <w:rPr>
          <w:b/>
          <w:bCs/>
          <w:sz w:val="28"/>
        </w:rPr>
        <w:t>7</w:t>
      </w:r>
    </w:p>
    <w:p w:rsidR="00D86760" w:rsidRDefault="00971830">
      <w:pPr>
        <w:rPr>
          <w:sz w:val="28"/>
        </w:rPr>
      </w:pPr>
      <w:r>
        <w:rPr>
          <w:sz w:val="28"/>
        </w:rPr>
        <w:t xml:space="preserve">         </w:t>
      </w:r>
    </w:p>
    <w:p w:rsidR="006B0F40" w:rsidRDefault="00971830" w:rsidP="00196DB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3A07ED" w:rsidRPr="00196DB6" w:rsidRDefault="006B0F40" w:rsidP="003A07E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Рассмотрев документы, представленные в территориальную избирательную комиссию Суджанского района для регистрации кандидата</w:t>
      </w:r>
      <w:r w:rsidRPr="006B0F40">
        <w:rPr>
          <w:sz w:val="28"/>
        </w:rPr>
        <w:t xml:space="preserve"> </w:t>
      </w:r>
      <w:r>
        <w:rPr>
          <w:sz w:val="28"/>
        </w:rPr>
        <w:t xml:space="preserve">в депутаты  Курской областной Думы седьмого созыва по одномандатному избирательному округу №17 </w:t>
      </w:r>
      <w:proofErr w:type="spellStart"/>
      <w:r>
        <w:rPr>
          <w:sz w:val="28"/>
        </w:rPr>
        <w:t>Чекеда</w:t>
      </w:r>
      <w:proofErr w:type="spellEnd"/>
      <w:r>
        <w:rPr>
          <w:sz w:val="28"/>
        </w:rPr>
        <w:t xml:space="preserve"> Романа Станиславовича,  выдвинутого</w:t>
      </w:r>
      <w:r w:rsidR="00971830">
        <w:rPr>
          <w:sz w:val="28"/>
        </w:rPr>
        <w:t xml:space="preserve"> Курским региональным отделением Всероссийской политической партии «</w:t>
      </w:r>
      <w:r w:rsidR="00971830">
        <w:rPr>
          <w:b/>
          <w:bCs/>
          <w:caps/>
          <w:sz w:val="28"/>
        </w:rPr>
        <w:t>Единая Россия</w:t>
      </w:r>
      <w:r w:rsidR="00971830">
        <w:rPr>
          <w:sz w:val="28"/>
        </w:rPr>
        <w:t>»</w:t>
      </w:r>
      <w:r w:rsidR="004A4BF0">
        <w:rPr>
          <w:sz w:val="28"/>
        </w:rPr>
        <w:t>,</w:t>
      </w:r>
      <w:r w:rsidR="00196DB6">
        <w:rPr>
          <w:sz w:val="28"/>
        </w:rPr>
        <w:t xml:space="preserve"> </w:t>
      </w:r>
      <w:r w:rsidR="003A07ED">
        <w:rPr>
          <w:sz w:val="28"/>
        </w:rPr>
        <w:t xml:space="preserve">проверив соблюдение предусмотренного законом порядка выдвижения кандидата и достоверность представленных сведений,   в соответствии статьями 25, 26, 39 Закона Курской области «Кодекс Курской области о выборах и референдумах», </w:t>
      </w:r>
      <w:r w:rsidR="003A07ED">
        <w:rPr>
          <w:sz w:val="28"/>
          <w:szCs w:val="28"/>
        </w:rPr>
        <w:t>и</w:t>
      </w:r>
      <w:r w:rsidR="003A07ED" w:rsidRPr="00E206DC">
        <w:rPr>
          <w:sz w:val="28"/>
          <w:szCs w:val="28"/>
        </w:rPr>
        <w:t xml:space="preserve"> в соответствии с решением Избирательной комиссии Курской области </w:t>
      </w:r>
      <w:r w:rsidR="003A07ED" w:rsidRPr="002A7604">
        <w:rPr>
          <w:sz w:val="28"/>
          <w:szCs w:val="28"/>
        </w:rPr>
        <w:t>от 8 июня 2021 года № 125/1212-6 «О возложении полномочий окружных избирательных комиссий по выборам депутатов Курской областной Думы седьмого созыва по одномандатным избирательным округам на территориальные избирательные комиссии Курской области»</w:t>
      </w:r>
      <w:r w:rsidR="003A07ED" w:rsidRPr="00E206DC">
        <w:rPr>
          <w:sz w:val="28"/>
          <w:szCs w:val="28"/>
        </w:rPr>
        <w:t xml:space="preserve"> территориальная избирательная комиссия Суджанского района с возложением полномочий окружной избирательной комиссии по выборам депутатов Курской областной Думы </w:t>
      </w:r>
      <w:r w:rsidR="001A4A31">
        <w:rPr>
          <w:sz w:val="28"/>
          <w:szCs w:val="28"/>
        </w:rPr>
        <w:t>седьмого</w:t>
      </w:r>
      <w:r w:rsidR="003A07ED" w:rsidRPr="00E206DC">
        <w:rPr>
          <w:sz w:val="28"/>
          <w:szCs w:val="28"/>
        </w:rPr>
        <w:t xml:space="preserve"> созыва по одномандатному избирательному округу №17 РЕШИЛА:   </w:t>
      </w:r>
    </w:p>
    <w:p w:rsidR="004A4BF0" w:rsidRPr="003A07ED" w:rsidRDefault="00971830" w:rsidP="003A07ED">
      <w:pPr>
        <w:pStyle w:val="a9"/>
        <w:numPr>
          <w:ilvl w:val="0"/>
          <w:numId w:val="1"/>
        </w:numPr>
        <w:spacing w:line="360" w:lineRule="auto"/>
        <w:ind w:left="142" w:firstLine="563"/>
        <w:jc w:val="both"/>
        <w:rPr>
          <w:sz w:val="28"/>
          <w:szCs w:val="28"/>
        </w:rPr>
      </w:pPr>
      <w:r w:rsidRPr="003A07ED">
        <w:rPr>
          <w:sz w:val="28"/>
          <w:szCs w:val="28"/>
        </w:rPr>
        <w:lastRenderedPageBreak/>
        <w:t xml:space="preserve">Зарегистрировать </w:t>
      </w:r>
      <w:r w:rsidR="00861C76" w:rsidRPr="003A07ED">
        <w:rPr>
          <w:sz w:val="28"/>
          <w:szCs w:val="28"/>
        </w:rPr>
        <w:t xml:space="preserve">кандидатом в депутаты Курской областной Думы седьмого созыва по одномандатному избирательному округу № 17  </w:t>
      </w:r>
      <w:proofErr w:type="spellStart"/>
      <w:r w:rsidR="00A33AC5" w:rsidRPr="003A07ED">
        <w:rPr>
          <w:sz w:val="28"/>
          <w:szCs w:val="28"/>
        </w:rPr>
        <w:t>Чекеда</w:t>
      </w:r>
      <w:proofErr w:type="spellEnd"/>
      <w:r w:rsidR="00A33AC5" w:rsidRPr="003A07ED">
        <w:rPr>
          <w:sz w:val="28"/>
          <w:szCs w:val="28"/>
        </w:rPr>
        <w:t xml:space="preserve"> Романа Станиславовича</w:t>
      </w:r>
      <w:r w:rsidRPr="003A07ED">
        <w:rPr>
          <w:sz w:val="28"/>
          <w:szCs w:val="28"/>
        </w:rPr>
        <w:t xml:space="preserve">, </w:t>
      </w:r>
      <w:r w:rsidR="00136350" w:rsidRPr="003A07ED">
        <w:rPr>
          <w:sz w:val="28"/>
          <w:szCs w:val="28"/>
        </w:rPr>
        <w:t>1</w:t>
      </w:r>
      <w:r w:rsidR="00861C76" w:rsidRPr="003A07ED">
        <w:rPr>
          <w:sz w:val="28"/>
          <w:szCs w:val="28"/>
        </w:rPr>
        <w:t xml:space="preserve"> августа 1962</w:t>
      </w:r>
      <w:r w:rsidRPr="003A07ED">
        <w:rPr>
          <w:sz w:val="28"/>
          <w:szCs w:val="28"/>
        </w:rPr>
        <w:t xml:space="preserve"> года рождения, </w:t>
      </w:r>
      <w:r w:rsidR="004A4BF0" w:rsidRPr="003A07ED">
        <w:rPr>
          <w:sz w:val="28"/>
          <w:szCs w:val="28"/>
        </w:rPr>
        <w:t xml:space="preserve">место жительства – Курская область, город </w:t>
      </w:r>
      <w:r w:rsidR="00E95C2C" w:rsidRPr="003A07ED">
        <w:rPr>
          <w:sz w:val="28"/>
          <w:szCs w:val="28"/>
        </w:rPr>
        <w:t>Курск</w:t>
      </w:r>
      <w:r w:rsidR="004A4BF0" w:rsidRPr="003A07ED">
        <w:rPr>
          <w:sz w:val="28"/>
          <w:szCs w:val="28"/>
        </w:rPr>
        <w:t xml:space="preserve">, </w:t>
      </w:r>
      <w:r w:rsidR="00136350" w:rsidRPr="003A07ED">
        <w:rPr>
          <w:rFonts w:eastAsiaTheme="minorHAnsi"/>
          <w:sz w:val="28"/>
          <w:szCs w:val="28"/>
        </w:rPr>
        <w:t>председателя постоянного комитета по образованию, науке, семейной и молодежной политике Курской областной Думы</w:t>
      </w:r>
      <w:r w:rsidRPr="003A07ED">
        <w:rPr>
          <w:sz w:val="28"/>
          <w:szCs w:val="28"/>
        </w:rPr>
        <w:t>, выдвинутого Курским региональным отделением Всероссийской политической партии «</w:t>
      </w:r>
      <w:r w:rsidRPr="003A07ED">
        <w:rPr>
          <w:b/>
          <w:bCs/>
          <w:caps/>
          <w:sz w:val="28"/>
          <w:szCs w:val="28"/>
        </w:rPr>
        <w:t>Единая Россия</w:t>
      </w:r>
      <w:r w:rsidRPr="003A07ED">
        <w:rPr>
          <w:sz w:val="28"/>
          <w:szCs w:val="28"/>
        </w:rPr>
        <w:t>»</w:t>
      </w:r>
      <w:r w:rsidR="00136350" w:rsidRPr="003A07ED">
        <w:rPr>
          <w:sz w:val="28"/>
          <w:szCs w:val="28"/>
        </w:rPr>
        <w:t>,</w:t>
      </w:r>
      <w:r w:rsidR="001A4A31">
        <w:rPr>
          <w:sz w:val="28"/>
          <w:szCs w:val="28"/>
        </w:rPr>
        <w:t xml:space="preserve"> 21</w:t>
      </w:r>
      <w:r w:rsidR="004A4BF0" w:rsidRPr="003A07ED">
        <w:rPr>
          <w:sz w:val="28"/>
          <w:szCs w:val="28"/>
        </w:rPr>
        <w:t xml:space="preserve"> июля</w:t>
      </w:r>
      <w:r w:rsidRPr="003A07ED">
        <w:rPr>
          <w:sz w:val="28"/>
          <w:szCs w:val="28"/>
        </w:rPr>
        <w:t xml:space="preserve"> </w:t>
      </w:r>
      <w:r w:rsidR="00136350" w:rsidRPr="003A07ED">
        <w:rPr>
          <w:sz w:val="28"/>
          <w:szCs w:val="28"/>
        </w:rPr>
        <w:t xml:space="preserve">2021 </w:t>
      </w:r>
      <w:r w:rsidRPr="003A07ED">
        <w:rPr>
          <w:sz w:val="28"/>
          <w:szCs w:val="28"/>
        </w:rPr>
        <w:t xml:space="preserve">года в </w:t>
      </w:r>
      <w:r w:rsidR="00136350" w:rsidRPr="003A07ED">
        <w:rPr>
          <w:sz w:val="28"/>
          <w:szCs w:val="28"/>
        </w:rPr>
        <w:t>14</w:t>
      </w:r>
      <w:r w:rsidRPr="003A07ED">
        <w:rPr>
          <w:sz w:val="28"/>
          <w:szCs w:val="28"/>
        </w:rPr>
        <w:t xml:space="preserve"> часов 00 минут</w:t>
      </w:r>
      <w:r w:rsidR="00136350" w:rsidRPr="003A07ED">
        <w:rPr>
          <w:sz w:val="28"/>
          <w:szCs w:val="28"/>
        </w:rPr>
        <w:t>.</w:t>
      </w:r>
    </w:p>
    <w:p w:rsidR="004A4BF0" w:rsidRDefault="004A4BF0" w:rsidP="004A4BF0">
      <w:pPr>
        <w:pStyle w:val="3"/>
        <w:numPr>
          <w:ilvl w:val="0"/>
          <w:numId w:val="1"/>
        </w:numPr>
        <w:spacing w:line="360" w:lineRule="auto"/>
        <w:ind w:left="0" w:firstLine="705"/>
      </w:pPr>
      <w:r w:rsidRPr="004A4BF0">
        <w:rPr>
          <w:szCs w:val="28"/>
        </w:rPr>
        <w:t xml:space="preserve"> </w:t>
      </w:r>
      <w:r>
        <w:t xml:space="preserve">Выдать </w:t>
      </w:r>
      <w:proofErr w:type="spellStart"/>
      <w:r w:rsidR="00136350">
        <w:t>Чекеду</w:t>
      </w:r>
      <w:proofErr w:type="spellEnd"/>
      <w:r w:rsidR="00136350">
        <w:t xml:space="preserve"> Роману Станиславовичу</w:t>
      </w:r>
      <w:r>
        <w:t xml:space="preserve"> удостоверение о регистрации установленного образца.</w:t>
      </w:r>
    </w:p>
    <w:p w:rsidR="004A4BF0" w:rsidRDefault="00B1011E" w:rsidP="004A4BF0">
      <w:pPr>
        <w:pStyle w:val="3"/>
        <w:numPr>
          <w:ilvl w:val="0"/>
          <w:numId w:val="1"/>
        </w:numPr>
        <w:spacing w:line="360" w:lineRule="auto"/>
        <w:ind w:left="0" w:firstLine="705"/>
        <w:rPr>
          <w:szCs w:val="28"/>
        </w:rPr>
      </w:pPr>
      <w:r>
        <w:rPr>
          <w:szCs w:val="28"/>
        </w:rPr>
        <w:t>Опубликов</w:t>
      </w:r>
      <w:r w:rsidR="00BA2D48">
        <w:rPr>
          <w:szCs w:val="28"/>
        </w:rPr>
        <w:t xml:space="preserve">ать настоящее решение в районных </w:t>
      </w:r>
      <w:r>
        <w:rPr>
          <w:szCs w:val="28"/>
        </w:rPr>
        <w:t xml:space="preserve"> газет</w:t>
      </w:r>
      <w:r w:rsidR="00BA2D48">
        <w:rPr>
          <w:szCs w:val="28"/>
        </w:rPr>
        <w:t>ах</w:t>
      </w:r>
      <w:r>
        <w:rPr>
          <w:szCs w:val="28"/>
        </w:rPr>
        <w:t xml:space="preserve"> </w:t>
      </w:r>
      <w:r w:rsidR="001B7523">
        <w:rPr>
          <w:szCs w:val="28"/>
        </w:rPr>
        <w:t>«</w:t>
      </w:r>
      <w:proofErr w:type="spellStart"/>
      <w:r w:rsidR="001B7523">
        <w:rPr>
          <w:szCs w:val="28"/>
        </w:rPr>
        <w:t>Суджанские</w:t>
      </w:r>
      <w:proofErr w:type="spellEnd"/>
      <w:r w:rsidR="001B7523">
        <w:rPr>
          <w:szCs w:val="28"/>
        </w:rPr>
        <w:t xml:space="preserve"> вести»</w:t>
      </w:r>
      <w:r w:rsidR="00BA2D48">
        <w:rPr>
          <w:szCs w:val="28"/>
        </w:rPr>
        <w:t xml:space="preserve"> и «</w:t>
      </w:r>
      <w:proofErr w:type="spellStart"/>
      <w:r w:rsidR="00BA2D48">
        <w:rPr>
          <w:szCs w:val="28"/>
        </w:rPr>
        <w:t>Беловские</w:t>
      </w:r>
      <w:proofErr w:type="spellEnd"/>
      <w:r w:rsidR="00BA2D48">
        <w:rPr>
          <w:szCs w:val="28"/>
        </w:rPr>
        <w:t xml:space="preserve"> зори».</w:t>
      </w:r>
    </w:p>
    <w:p w:rsidR="006673A4" w:rsidRPr="006E0DFF" w:rsidRDefault="006673A4" w:rsidP="006673A4">
      <w:pPr>
        <w:pStyle w:val="ac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5"/>
        <w:jc w:val="both"/>
        <w:rPr>
          <w:color w:val="000000"/>
          <w:sz w:val="28"/>
          <w:szCs w:val="28"/>
        </w:rPr>
      </w:pPr>
      <w:r w:rsidRPr="006E0DFF">
        <w:rPr>
          <w:color w:val="000000"/>
          <w:sz w:val="28"/>
          <w:szCs w:val="28"/>
        </w:rPr>
        <w:t xml:space="preserve">Направить настоящее решение в Избирательную комиссию Курской области для размещения  его </w:t>
      </w:r>
      <w:r w:rsidRPr="006E0DFF">
        <w:rPr>
          <w:color w:val="000000"/>
          <w:spacing w:val="2"/>
          <w:sz w:val="28"/>
          <w:szCs w:val="28"/>
        </w:rPr>
        <w:t>на официальном сайте в информационно-телекоммуникационной сети Интернет.</w:t>
      </w:r>
    </w:p>
    <w:p w:rsidR="006673A4" w:rsidRPr="006673A4" w:rsidRDefault="006673A4" w:rsidP="006673A4"/>
    <w:p w:rsidR="00D86760" w:rsidRDefault="00D86760" w:rsidP="008716AF">
      <w:pPr>
        <w:spacing w:line="360" w:lineRule="auto"/>
        <w:jc w:val="both"/>
      </w:pPr>
    </w:p>
    <w:p w:rsidR="00D86760" w:rsidRDefault="00D86760">
      <w:pPr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4077"/>
        <w:gridCol w:w="2299"/>
        <w:gridCol w:w="3195"/>
      </w:tblGrid>
      <w:tr w:rsidR="008716AF" w:rsidRPr="00E206DC" w:rsidTr="00D91869">
        <w:tc>
          <w:tcPr>
            <w:tcW w:w="4077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E206DC">
              <w:rPr>
                <w:sz w:val="28"/>
                <w:szCs w:val="28"/>
              </w:rPr>
              <w:t>Председатель</w:t>
            </w:r>
          </w:p>
          <w:p w:rsidR="008716AF" w:rsidRPr="00E206DC" w:rsidRDefault="008716AF" w:rsidP="001C001D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E206DC">
              <w:rPr>
                <w:sz w:val="28"/>
                <w:szCs w:val="28"/>
              </w:rPr>
              <w:t xml:space="preserve">территориальной избирательной комиссии </w:t>
            </w:r>
          </w:p>
        </w:tc>
        <w:tc>
          <w:tcPr>
            <w:tcW w:w="2299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  <w:p w:rsidR="008716AF" w:rsidRPr="00E206DC" w:rsidRDefault="001C001D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А. Сердюкова</w:t>
            </w:r>
          </w:p>
        </w:tc>
      </w:tr>
      <w:tr w:rsidR="008716AF" w:rsidRPr="00E206DC" w:rsidTr="00D91869">
        <w:tc>
          <w:tcPr>
            <w:tcW w:w="4077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299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</w:tr>
      <w:tr w:rsidR="008716AF" w:rsidRPr="00E206DC" w:rsidTr="00D91869">
        <w:tc>
          <w:tcPr>
            <w:tcW w:w="4077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E206DC">
              <w:rPr>
                <w:sz w:val="28"/>
                <w:szCs w:val="28"/>
              </w:rPr>
              <w:t>Секретарь</w:t>
            </w:r>
          </w:p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 w:rsidRPr="00E206DC">
              <w:rPr>
                <w:bCs/>
                <w:sz w:val="28"/>
                <w:szCs w:val="28"/>
              </w:rPr>
              <w:t>территориальной избирательной комиссии Суджанского района</w:t>
            </w:r>
          </w:p>
        </w:tc>
        <w:tc>
          <w:tcPr>
            <w:tcW w:w="2299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95" w:type="dxa"/>
          </w:tcPr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bCs/>
                <w:sz w:val="28"/>
                <w:szCs w:val="28"/>
              </w:rPr>
            </w:pPr>
          </w:p>
          <w:p w:rsidR="008716AF" w:rsidRPr="00E206DC" w:rsidRDefault="008716AF" w:rsidP="00D91869">
            <w:pPr>
              <w:tabs>
                <w:tab w:val="left" w:pos="1134"/>
              </w:tabs>
              <w:spacing w:line="280" w:lineRule="atLeast"/>
              <w:jc w:val="both"/>
              <w:rPr>
                <w:bCs/>
                <w:sz w:val="28"/>
                <w:szCs w:val="28"/>
              </w:rPr>
            </w:pPr>
          </w:p>
          <w:p w:rsidR="008716AF" w:rsidRPr="00E206DC" w:rsidRDefault="001C001D" w:rsidP="00D91869">
            <w:pPr>
              <w:tabs>
                <w:tab w:val="left" w:pos="1134"/>
              </w:tabs>
              <w:spacing w:line="28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 А. Грищенко</w:t>
            </w:r>
          </w:p>
        </w:tc>
      </w:tr>
    </w:tbl>
    <w:p w:rsidR="00D86760" w:rsidRDefault="00D86760">
      <w:pPr>
        <w:jc w:val="both"/>
        <w:rPr>
          <w:sz w:val="28"/>
        </w:rPr>
      </w:pPr>
    </w:p>
    <w:sectPr w:rsidR="00D86760" w:rsidSect="008716AF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174" w:rsidRDefault="00740174">
      <w:r>
        <w:separator/>
      </w:r>
    </w:p>
  </w:endnote>
  <w:endnote w:type="continuationSeparator" w:id="0">
    <w:p w:rsidR="00740174" w:rsidRDefault="00740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174" w:rsidRDefault="00740174">
      <w:r>
        <w:separator/>
      </w:r>
    </w:p>
  </w:footnote>
  <w:footnote w:type="continuationSeparator" w:id="0">
    <w:p w:rsidR="00740174" w:rsidRDefault="00740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60" w:rsidRDefault="006845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83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6760" w:rsidRDefault="00D86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760" w:rsidRDefault="006845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183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6AF">
      <w:rPr>
        <w:rStyle w:val="a5"/>
        <w:noProof/>
      </w:rPr>
      <w:t>2</w:t>
    </w:r>
    <w:r>
      <w:rPr>
        <w:rStyle w:val="a5"/>
      </w:rPr>
      <w:fldChar w:fldCharType="end"/>
    </w:r>
  </w:p>
  <w:p w:rsidR="00D86760" w:rsidRDefault="00D867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7E"/>
    <w:multiLevelType w:val="hybridMultilevel"/>
    <w:tmpl w:val="0C1A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40C7E"/>
    <w:multiLevelType w:val="hybridMultilevel"/>
    <w:tmpl w:val="A0683EA8"/>
    <w:lvl w:ilvl="0" w:tplc="EB64FC5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103"/>
    <w:rsid w:val="000E7E26"/>
    <w:rsid w:val="00136350"/>
    <w:rsid w:val="00150274"/>
    <w:rsid w:val="0015331B"/>
    <w:rsid w:val="001827F9"/>
    <w:rsid w:val="001920D6"/>
    <w:rsid w:val="00196DB6"/>
    <w:rsid w:val="001A4A31"/>
    <w:rsid w:val="001B7523"/>
    <w:rsid w:val="001C001D"/>
    <w:rsid w:val="001C6A25"/>
    <w:rsid w:val="00227FAA"/>
    <w:rsid w:val="00261309"/>
    <w:rsid w:val="0034225C"/>
    <w:rsid w:val="00360185"/>
    <w:rsid w:val="003A07ED"/>
    <w:rsid w:val="003B639A"/>
    <w:rsid w:val="003C06D9"/>
    <w:rsid w:val="004A4BF0"/>
    <w:rsid w:val="004F0871"/>
    <w:rsid w:val="006218C9"/>
    <w:rsid w:val="006653FB"/>
    <w:rsid w:val="006673A4"/>
    <w:rsid w:val="006829DF"/>
    <w:rsid w:val="0068418C"/>
    <w:rsid w:val="0068452D"/>
    <w:rsid w:val="006B0F40"/>
    <w:rsid w:val="006E0DFF"/>
    <w:rsid w:val="00740174"/>
    <w:rsid w:val="007464B0"/>
    <w:rsid w:val="00753515"/>
    <w:rsid w:val="007A7192"/>
    <w:rsid w:val="007D0CBC"/>
    <w:rsid w:val="00815103"/>
    <w:rsid w:val="00840613"/>
    <w:rsid w:val="00860E5A"/>
    <w:rsid w:val="00861C76"/>
    <w:rsid w:val="00866342"/>
    <w:rsid w:val="008716AF"/>
    <w:rsid w:val="008D7218"/>
    <w:rsid w:val="008E72BA"/>
    <w:rsid w:val="00911FCD"/>
    <w:rsid w:val="00935839"/>
    <w:rsid w:val="0096313C"/>
    <w:rsid w:val="00971830"/>
    <w:rsid w:val="009849D1"/>
    <w:rsid w:val="00A257FF"/>
    <w:rsid w:val="00A33AC5"/>
    <w:rsid w:val="00A35928"/>
    <w:rsid w:val="00A54B22"/>
    <w:rsid w:val="00AB3264"/>
    <w:rsid w:val="00AC11B9"/>
    <w:rsid w:val="00B06D4E"/>
    <w:rsid w:val="00B1011E"/>
    <w:rsid w:val="00B9002A"/>
    <w:rsid w:val="00BA2D48"/>
    <w:rsid w:val="00BA3FEE"/>
    <w:rsid w:val="00BC6359"/>
    <w:rsid w:val="00CE306E"/>
    <w:rsid w:val="00D37381"/>
    <w:rsid w:val="00D506E9"/>
    <w:rsid w:val="00D61C9E"/>
    <w:rsid w:val="00D80566"/>
    <w:rsid w:val="00D86760"/>
    <w:rsid w:val="00D96F09"/>
    <w:rsid w:val="00DB61B2"/>
    <w:rsid w:val="00DF30E6"/>
    <w:rsid w:val="00E46CF5"/>
    <w:rsid w:val="00E568B5"/>
    <w:rsid w:val="00E876AF"/>
    <w:rsid w:val="00E95C2C"/>
    <w:rsid w:val="00ED435F"/>
    <w:rsid w:val="00ED6C59"/>
    <w:rsid w:val="00F5334B"/>
    <w:rsid w:val="00FF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60"/>
    <w:rPr>
      <w:sz w:val="24"/>
      <w:szCs w:val="24"/>
    </w:rPr>
  </w:style>
  <w:style w:type="paragraph" w:styleId="1">
    <w:name w:val="heading 1"/>
    <w:basedOn w:val="a"/>
    <w:next w:val="a"/>
    <w:qFormat/>
    <w:rsid w:val="00D8676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D8676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8676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86760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D8676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D86760"/>
  </w:style>
  <w:style w:type="paragraph" w:styleId="a6">
    <w:name w:val="Title"/>
    <w:basedOn w:val="a"/>
    <w:qFormat/>
    <w:rsid w:val="00D86760"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rsid w:val="00D86760"/>
    <w:pPr>
      <w:jc w:val="both"/>
    </w:pPr>
    <w:rPr>
      <w:sz w:val="28"/>
    </w:rPr>
  </w:style>
  <w:style w:type="paragraph" w:styleId="20">
    <w:name w:val="Body Text 2"/>
    <w:basedOn w:val="a"/>
    <w:link w:val="21"/>
    <w:uiPriority w:val="99"/>
    <w:semiHidden/>
    <w:unhideWhenUsed/>
    <w:rsid w:val="008716A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716AF"/>
    <w:rPr>
      <w:sz w:val="24"/>
      <w:szCs w:val="24"/>
    </w:rPr>
  </w:style>
  <w:style w:type="paragraph" w:styleId="a9">
    <w:name w:val="List Paragraph"/>
    <w:basedOn w:val="a"/>
    <w:uiPriority w:val="34"/>
    <w:qFormat/>
    <w:rsid w:val="004A4BF0"/>
    <w:pPr>
      <w:ind w:left="720"/>
      <w:contextualSpacing/>
    </w:pPr>
  </w:style>
  <w:style w:type="character" w:customStyle="1" w:styleId="a8">
    <w:name w:val="Основной текст Знак"/>
    <w:basedOn w:val="a0"/>
    <w:link w:val="a7"/>
    <w:semiHidden/>
    <w:rsid w:val="004A4BF0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21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124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6673A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73A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33</cp:revision>
  <cp:lastPrinted>2016-07-12T11:15:00Z</cp:lastPrinted>
  <dcterms:created xsi:type="dcterms:W3CDTF">2016-07-07T14:24:00Z</dcterms:created>
  <dcterms:modified xsi:type="dcterms:W3CDTF">2021-07-19T13:34:00Z</dcterms:modified>
</cp:coreProperties>
</file>