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D7" w:rsidRDefault="009C64D7" w:rsidP="009C64D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5pt;margin-top:-38.4pt;width:85.8pt;height:81pt;z-index:251658240;visibility:visible;mso-wrap-edited:f">
            <v:imagedata r:id="rId4" o:title=""/>
          </v:shape>
          <o:OLEObject Type="Embed" ProgID="Word.Picture.8" ShapeID="_x0000_s1026" DrawAspect="Content" ObjectID="_1649587333" r:id="rId5"/>
        </w:object>
      </w:r>
    </w:p>
    <w:p w:rsidR="009C64D7" w:rsidRDefault="009C64D7" w:rsidP="009C64D7">
      <w:pPr>
        <w:jc w:val="right"/>
        <w:rPr>
          <w:b/>
          <w:sz w:val="28"/>
          <w:szCs w:val="28"/>
        </w:rPr>
      </w:pPr>
    </w:p>
    <w:p w:rsidR="009C64D7" w:rsidRDefault="009C64D7" w:rsidP="009C64D7">
      <w:pPr>
        <w:jc w:val="center"/>
        <w:rPr>
          <w:b/>
          <w:sz w:val="32"/>
          <w:szCs w:val="32"/>
        </w:rPr>
      </w:pPr>
    </w:p>
    <w:p w:rsidR="009C64D7" w:rsidRDefault="009C64D7" w:rsidP="009C6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C64D7" w:rsidRDefault="009C64D7" w:rsidP="009C6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9C64D7" w:rsidRDefault="009C64D7" w:rsidP="009C6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C64D7" w:rsidRDefault="009C64D7" w:rsidP="009C64D7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9C64D7" w:rsidRDefault="009C64D7" w:rsidP="009C64D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 апреля 2020 года №87</w:t>
      </w:r>
    </w:p>
    <w:p w:rsidR="009C64D7" w:rsidRDefault="009C64D7" w:rsidP="009C64D7">
      <w:pPr>
        <w:autoSpaceDE w:val="0"/>
        <w:autoSpaceDN w:val="0"/>
        <w:jc w:val="center"/>
        <w:rPr>
          <w:sz w:val="28"/>
          <w:szCs w:val="28"/>
        </w:rPr>
      </w:pPr>
    </w:p>
    <w:p w:rsidR="009C64D7" w:rsidRPr="009C64D7" w:rsidRDefault="009C64D7" w:rsidP="009C64D7">
      <w:pPr>
        <w:jc w:val="center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t xml:space="preserve">Об утверждении </w:t>
      </w:r>
      <w:bookmarkStart w:id="0" w:name="_Hlk34388557"/>
      <w:r w:rsidRPr="009C64D7"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proofErr w:type="spellStart"/>
      <w:r w:rsidRPr="009C64D7">
        <w:rPr>
          <w:b/>
          <w:sz w:val="28"/>
          <w:szCs w:val="28"/>
        </w:rPr>
        <w:t>Малолокнянский</w:t>
      </w:r>
      <w:proofErr w:type="spellEnd"/>
      <w:r w:rsidRPr="009C64D7">
        <w:rPr>
          <w:b/>
          <w:sz w:val="28"/>
          <w:szCs w:val="28"/>
        </w:rPr>
        <w:t xml:space="preserve"> сельсовет» </w:t>
      </w:r>
    </w:p>
    <w:p w:rsidR="009C64D7" w:rsidRPr="009C64D7" w:rsidRDefault="009C64D7" w:rsidP="009C64D7">
      <w:pPr>
        <w:jc w:val="center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t>Суджанского района Курской области</w:t>
      </w:r>
    </w:p>
    <w:bookmarkEnd w:id="0"/>
    <w:p w:rsidR="009C64D7" w:rsidRDefault="009C64D7" w:rsidP="009C64D7">
      <w:r>
        <w:t xml:space="preserve">  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  <w:r>
        <w:tab/>
      </w:r>
      <w:r w:rsidRPr="009C64D7">
        <w:rPr>
          <w:sz w:val="26"/>
          <w:szCs w:val="26"/>
        </w:rPr>
        <w:t xml:space="preserve">    В  целях создания условий для устойчивого развития территории муниципального образования «</w:t>
      </w:r>
      <w:proofErr w:type="spellStart"/>
      <w:r w:rsidRPr="009C64D7">
        <w:rPr>
          <w:sz w:val="26"/>
          <w:szCs w:val="26"/>
        </w:rPr>
        <w:t>Малолокнянский</w:t>
      </w:r>
      <w:proofErr w:type="spellEnd"/>
      <w:r w:rsidRPr="009C64D7">
        <w:rPr>
          <w:sz w:val="26"/>
          <w:szCs w:val="26"/>
        </w:rPr>
        <w:t xml:space="preserve"> сельсовет» Суджанского района Курской области, руководствуясь Градостроительным кодексом Российской Федерации от 06.10.2003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9C64D7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C64D7">
        <w:rPr>
          <w:sz w:val="26"/>
          <w:szCs w:val="26"/>
        </w:rPr>
        <w:t>Суджанский</w:t>
      </w:r>
      <w:proofErr w:type="spellEnd"/>
      <w:r w:rsidRPr="009C64D7">
        <w:rPr>
          <w:sz w:val="26"/>
          <w:szCs w:val="26"/>
        </w:rPr>
        <w:t xml:space="preserve"> район»  Курской области,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Суджанского района  Курской области, утвержденным решением Представительного </w:t>
      </w:r>
      <w:r>
        <w:rPr>
          <w:sz w:val="26"/>
          <w:szCs w:val="26"/>
        </w:rPr>
        <w:t>С</w:t>
      </w:r>
      <w:r w:rsidRPr="009C64D7">
        <w:rPr>
          <w:sz w:val="26"/>
          <w:szCs w:val="26"/>
        </w:rPr>
        <w:t>обрания Суджанского района Курской области от 16.10.2019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г</w:t>
      </w:r>
      <w:r>
        <w:rPr>
          <w:sz w:val="26"/>
          <w:szCs w:val="26"/>
        </w:rPr>
        <w:t>.</w:t>
      </w:r>
      <w:bookmarkStart w:id="1" w:name="_GoBack"/>
      <w:bookmarkEnd w:id="1"/>
      <w:r w:rsidRPr="009C64D7">
        <w:rPr>
          <w:sz w:val="26"/>
          <w:szCs w:val="26"/>
        </w:rPr>
        <w:t xml:space="preserve"> №25, с учетом заключения о результатах общественных обсуждений по проекту внесения изменений в Правила землепользования и застройки муниципального образования «</w:t>
      </w:r>
      <w:proofErr w:type="spellStart"/>
      <w:r w:rsidRPr="009C64D7">
        <w:rPr>
          <w:sz w:val="26"/>
          <w:szCs w:val="26"/>
        </w:rPr>
        <w:t>Малолокнянский</w:t>
      </w:r>
      <w:proofErr w:type="spellEnd"/>
      <w:r w:rsidRPr="009C64D7">
        <w:rPr>
          <w:sz w:val="26"/>
          <w:szCs w:val="26"/>
        </w:rPr>
        <w:t xml:space="preserve"> сельсовет» Суджанского района Курской области, Представительное Собрание Суджанского района Курской области РЕШИЛО: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                1.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Утвердить внесение изменений в Правила землепользования и застройки муниципального образования «</w:t>
      </w:r>
      <w:proofErr w:type="spellStart"/>
      <w:r w:rsidRPr="009C64D7">
        <w:rPr>
          <w:sz w:val="26"/>
          <w:szCs w:val="26"/>
        </w:rPr>
        <w:t>Малолокнянский</w:t>
      </w:r>
      <w:proofErr w:type="spellEnd"/>
      <w:r w:rsidRPr="009C64D7">
        <w:rPr>
          <w:sz w:val="26"/>
          <w:szCs w:val="26"/>
        </w:rPr>
        <w:t xml:space="preserve"> сельсовет» Суджанского района Курской области.</w:t>
      </w:r>
    </w:p>
    <w:p w:rsidR="009C64D7" w:rsidRPr="009C64D7" w:rsidRDefault="009C64D7" w:rsidP="009C64D7">
      <w:pPr>
        <w:ind w:firstLine="851"/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  2. </w:t>
      </w:r>
      <w:r>
        <w:rPr>
          <w:sz w:val="26"/>
          <w:szCs w:val="26"/>
        </w:rPr>
        <w:t xml:space="preserve"> Настоящее р</w:t>
      </w:r>
      <w:r w:rsidRPr="009C64D7">
        <w:rPr>
          <w:sz w:val="26"/>
          <w:szCs w:val="26"/>
        </w:rPr>
        <w:t>ешение вступает в силу со дня опубликования.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</w:p>
    <w:p w:rsidR="009C64D7" w:rsidRPr="009C64D7" w:rsidRDefault="009C64D7" w:rsidP="009C64D7">
      <w:pPr>
        <w:ind w:left="720"/>
        <w:jc w:val="both"/>
        <w:rPr>
          <w:sz w:val="26"/>
          <w:szCs w:val="26"/>
        </w:rPr>
      </w:pPr>
    </w:p>
    <w:p w:rsidR="009C64D7" w:rsidRDefault="009C64D7" w:rsidP="009C64D7">
      <w:pPr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Председатель 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Представительного Собрания 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Суджанского района Курской области                         </w:t>
      </w:r>
      <w:r>
        <w:rPr>
          <w:sz w:val="26"/>
          <w:szCs w:val="26"/>
        </w:rPr>
        <w:t xml:space="preserve">             </w:t>
      </w:r>
      <w:r w:rsidRPr="009C64D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9C64D7">
        <w:rPr>
          <w:sz w:val="26"/>
          <w:szCs w:val="26"/>
        </w:rPr>
        <w:t xml:space="preserve">  Н.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proofErr w:type="spellStart"/>
      <w:r w:rsidRPr="009C64D7">
        <w:rPr>
          <w:sz w:val="26"/>
          <w:szCs w:val="26"/>
        </w:rPr>
        <w:t>Кузмицкий</w:t>
      </w:r>
      <w:proofErr w:type="spellEnd"/>
      <w:r w:rsidRPr="009C64D7">
        <w:rPr>
          <w:sz w:val="26"/>
          <w:szCs w:val="26"/>
        </w:rPr>
        <w:t xml:space="preserve"> </w:t>
      </w:r>
    </w:p>
    <w:p w:rsidR="009C64D7" w:rsidRPr="009C64D7" w:rsidRDefault="009C64D7" w:rsidP="009C64D7">
      <w:pPr>
        <w:jc w:val="both"/>
        <w:rPr>
          <w:sz w:val="26"/>
          <w:szCs w:val="26"/>
        </w:rPr>
      </w:pPr>
    </w:p>
    <w:p w:rsidR="009C64D7" w:rsidRPr="009C64D7" w:rsidRDefault="009C64D7" w:rsidP="009C64D7">
      <w:pPr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Глава Суджанского района                                                                        </w:t>
      </w:r>
    </w:p>
    <w:p w:rsidR="009C64D7" w:rsidRPr="009C64D7" w:rsidRDefault="009C64D7" w:rsidP="009C64D7">
      <w:pPr>
        <w:tabs>
          <w:tab w:val="left" w:pos="6615"/>
        </w:tabs>
        <w:jc w:val="both"/>
        <w:rPr>
          <w:sz w:val="26"/>
          <w:szCs w:val="26"/>
        </w:rPr>
      </w:pPr>
      <w:r w:rsidRPr="009C64D7">
        <w:rPr>
          <w:sz w:val="26"/>
          <w:szCs w:val="26"/>
        </w:rPr>
        <w:t xml:space="preserve">Курской области                        </w:t>
      </w:r>
      <w:r w:rsidRPr="009C64D7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9C64D7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Pr="009C64D7">
        <w:rPr>
          <w:sz w:val="26"/>
          <w:szCs w:val="26"/>
        </w:rPr>
        <w:t>Богачёв</w:t>
      </w:r>
    </w:p>
    <w:p w:rsidR="009C64D7" w:rsidRDefault="009C64D7" w:rsidP="009C64D7">
      <w:pPr>
        <w:tabs>
          <w:tab w:val="left" w:pos="6615"/>
        </w:tabs>
        <w:jc w:val="both"/>
      </w:pPr>
    </w:p>
    <w:p w:rsidR="009C64D7" w:rsidRDefault="009C64D7" w:rsidP="009C64D7">
      <w:pPr>
        <w:autoSpaceDE w:val="0"/>
        <w:autoSpaceDN w:val="0"/>
        <w:jc w:val="center"/>
        <w:rPr>
          <w:sz w:val="28"/>
          <w:szCs w:val="28"/>
        </w:rPr>
      </w:pPr>
    </w:p>
    <w:p w:rsidR="00787A18" w:rsidRDefault="00787A18"/>
    <w:sectPr w:rsidR="00787A18" w:rsidSect="009C64D7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D7"/>
    <w:rsid w:val="00745B0A"/>
    <w:rsid w:val="00787A18"/>
    <w:rsid w:val="009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CAC163-E33F-4B64-ABB7-E53DE35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4D7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64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B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2020-04-28T10:55:00Z</cp:lastPrinted>
  <dcterms:created xsi:type="dcterms:W3CDTF">2020-04-28T10:44:00Z</dcterms:created>
  <dcterms:modified xsi:type="dcterms:W3CDTF">2020-04-28T10:56:00Z</dcterms:modified>
</cp:coreProperties>
</file>