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E1" w:rsidRPr="00EA6BEC" w:rsidRDefault="001A35E1" w:rsidP="001A35E1">
      <w:pPr>
        <w:tabs>
          <w:tab w:val="left" w:pos="5925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9pt;margin-top:-17.45pt;width:85.8pt;height:81pt;z-index:251658240;visibility:visible;mso-wrap-edited:f">
            <v:imagedata r:id="rId4" o:title=""/>
          </v:shape>
          <o:OLEObject Type="Embed" ProgID="Word.Picture.8" ShapeID="_x0000_s1026" DrawAspect="Content" ObjectID="_1638257880" r:id="rId5"/>
        </w:object>
      </w:r>
    </w:p>
    <w:p w:rsidR="001A35E1" w:rsidRDefault="001A35E1" w:rsidP="001A35E1">
      <w:pPr>
        <w:jc w:val="center"/>
        <w:rPr>
          <w:b/>
          <w:sz w:val="32"/>
          <w:szCs w:val="32"/>
        </w:rPr>
      </w:pPr>
    </w:p>
    <w:p w:rsidR="001A35E1" w:rsidRDefault="001A35E1" w:rsidP="001A35E1">
      <w:pPr>
        <w:jc w:val="center"/>
        <w:rPr>
          <w:b/>
          <w:sz w:val="32"/>
          <w:szCs w:val="32"/>
        </w:rPr>
      </w:pPr>
    </w:p>
    <w:p w:rsidR="001A35E1" w:rsidRDefault="001A35E1" w:rsidP="001A35E1">
      <w:pPr>
        <w:jc w:val="center"/>
        <w:rPr>
          <w:b/>
          <w:sz w:val="32"/>
          <w:szCs w:val="32"/>
        </w:rPr>
      </w:pPr>
    </w:p>
    <w:p w:rsidR="001A35E1" w:rsidRPr="00FE4E57" w:rsidRDefault="001A35E1" w:rsidP="001A35E1">
      <w:pPr>
        <w:jc w:val="center"/>
        <w:rPr>
          <w:b/>
          <w:sz w:val="32"/>
          <w:szCs w:val="32"/>
        </w:rPr>
      </w:pPr>
      <w:r w:rsidRPr="00FE4E57">
        <w:rPr>
          <w:b/>
          <w:sz w:val="32"/>
          <w:szCs w:val="32"/>
        </w:rPr>
        <w:t>ПРЕДСТАВИТЕЛЬНОЕ СОБРАНИЕ</w:t>
      </w:r>
    </w:p>
    <w:p w:rsidR="001A35E1" w:rsidRPr="00FE4E57" w:rsidRDefault="001A35E1" w:rsidP="001A35E1">
      <w:pPr>
        <w:jc w:val="center"/>
        <w:rPr>
          <w:b/>
          <w:sz w:val="32"/>
          <w:szCs w:val="32"/>
        </w:rPr>
      </w:pPr>
      <w:r w:rsidRPr="00FE4E57">
        <w:rPr>
          <w:b/>
          <w:sz w:val="32"/>
          <w:szCs w:val="32"/>
        </w:rPr>
        <w:t>СУДЖАНСКОГО РАЙОНА</w:t>
      </w:r>
    </w:p>
    <w:p w:rsidR="001A35E1" w:rsidRPr="00FE4E57" w:rsidRDefault="001A35E1" w:rsidP="001A35E1">
      <w:pPr>
        <w:jc w:val="center"/>
        <w:rPr>
          <w:b/>
          <w:sz w:val="32"/>
          <w:szCs w:val="32"/>
        </w:rPr>
      </w:pPr>
      <w:r w:rsidRPr="00FE4E57">
        <w:rPr>
          <w:b/>
          <w:sz w:val="32"/>
          <w:szCs w:val="32"/>
        </w:rPr>
        <w:t>КУРСКОЙ ОБЛАСТИ</w:t>
      </w:r>
    </w:p>
    <w:p w:rsidR="001A35E1" w:rsidRPr="000D72A0" w:rsidRDefault="001A35E1" w:rsidP="001A35E1">
      <w:pPr>
        <w:jc w:val="center"/>
        <w:rPr>
          <w:b/>
          <w:sz w:val="28"/>
          <w:szCs w:val="28"/>
        </w:rPr>
      </w:pPr>
    </w:p>
    <w:p w:rsidR="001A35E1" w:rsidRDefault="001A35E1" w:rsidP="001A35E1">
      <w:pPr>
        <w:pStyle w:val="2"/>
      </w:pPr>
      <w:r>
        <w:t>РЕШЕНИЕ</w:t>
      </w:r>
    </w:p>
    <w:p w:rsidR="001A35E1" w:rsidRDefault="001A35E1" w:rsidP="001A35E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17 декабря 2019 года</w:t>
      </w:r>
      <w:r w:rsidRPr="00A34EF7">
        <w:rPr>
          <w:sz w:val="28"/>
          <w:szCs w:val="28"/>
        </w:rPr>
        <w:t xml:space="preserve"> №</w:t>
      </w:r>
      <w:r>
        <w:rPr>
          <w:sz w:val="28"/>
          <w:szCs w:val="28"/>
        </w:rPr>
        <w:t>38</w:t>
      </w:r>
    </w:p>
    <w:p w:rsidR="001A35E1" w:rsidRDefault="001A35E1" w:rsidP="001A35E1">
      <w:pPr>
        <w:autoSpaceDE w:val="0"/>
        <w:autoSpaceDN w:val="0"/>
        <w:jc w:val="center"/>
        <w:rPr>
          <w:sz w:val="28"/>
          <w:szCs w:val="28"/>
        </w:rPr>
      </w:pPr>
    </w:p>
    <w:p w:rsidR="001A35E1" w:rsidRPr="00EA6BEC" w:rsidRDefault="001A35E1" w:rsidP="001A35E1">
      <w:pPr>
        <w:autoSpaceDE w:val="0"/>
        <w:autoSpaceDN w:val="0"/>
        <w:jc w:val="center"/>
        <w:rPr>
          <w:b/>
          <w:sz w:val="28"/>
          <w:szCs w:val="28"/>
        </w:rPr>
      </w:pPr>
      <w:r w:rsidRPr="00EA6BEC">
        <w:rPr>
          <w:b/>
          <w:sz w:val="28"/>
          <w:szCs w:val="28"/>
        </w:rPr>
        <w:t>О Прогнозе социально-экономического развития муниципального района</w:t>
      </w:r>
      <w:r>
        <w:rPr>
          <w:b/>
          <w:sz w:val="28"/>
          <w:szCs w:val="28"/>
        </w:rPr>
        <w:t xml:space="preserve"> </w:t>
      </w:r>
      <w:r w:rsidRPr="00EA6BEC">
        <w:rPr>
          <w:b/>
          <w:sz w:val="28"/>
          <w:szCs w:val="28"/>
        </w:rPr>
        <w:t>«</w:t>
      </w:r>
      <w:proofErr w:type="spellStart"/>
      <w:r w:rsidRPr="00EA6BEC">
        <w:rPr>
          <w:b/>
          <w:sz w:val="28"/>
          <w:szCs w:val="28"/>
        </w:rPr>
        <w:t>Суджанский</w:t>
      </w:r>
      <w:proofErr w:type="spellEnd"/>
      <w:r w:rsidRPr="00EA6BEC">
        <w:rPr>
          <w:b/>
          <w:sz w:val="28"/>
          <w:szCs w:val="28"/>
        </w:rPr>
        <w:t xml:space="preserve"> район» Курской области на 20</w:t>
      </w:r>
      <w:r>
        <w:rPr>
          <w:b/>
          <w:sz w:val="28"/>
          <w:szCs w:val="28"/>
        </w:rPr>
        <w:t>20 год и плановый период 2021</w:t>
      </w:r>
      <w:r w:rsidRPr="00EA6BEC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22</w:t>
      </w:r>
      <w:r w:rsidRPr="00EA6BEC">
        <w:rPr>
          <w:b/>
          <w:sz w:val="28"/>
          <w:szCs w:val="28"/>
        </w:rPr>
        <w:t xml:space="preserve"> годов</w:t>
      </w:r>
    </w:p>
    <w:p w:rsidR="001A35E1" w:rsidRDefault="001A35E1" w:rsidP="001A35E1">
      <w:pPr>
        <w:autoSpaceDE w:val="0"/>
        <w:autoSpaceDN w:val="0"/>
        <w:rPr>
          <w:sz w:val="28"/>
          <w:szCs w:val="28"/>
        </w:rPr>
      </w:pPr>
    </w:p>
    <w:p w:rsidR="001A35E1" w:rsidRDefault="001A35E1" w:rsidP="001A35E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173 Бюджетного кодекса Российской Федерации, Положением о бюджетном процессе в муниципальном районе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области, утвержденным решением Представительного Собрания Суджанского района Курской области от 25.10.2011 года №163 (с последующими изменениями и дополнениями), Представительное Собрание Суджанского района Курской области РЕШИЛО:</w:t>
      </w:r>
    </w:p>
    <w:p w:rsidR="001A35E1" w:rsidRDefault="001A35E1" w:rsidP="001A35E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Прогноз</w:t>
      </w:r>
      <w:r w:rsidRPr="00B82E16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социально-экономического развития муниципального района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 на 2020 год и плановый период 2021 и 2022 годов (приложение №1).</w:t>
      </w:r>
    </w:p>
    <w:p w:rsidR="001A35E1" w:rsidRDefault="001A35E1" w:rsidP="001A35E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опубликования.</w:t>
      </w:r>
    </w:p>
    <w:p w:rsidR="001A35E1" w:rsidRDefault="001A35E1" w:rsidP="001A35E1">
      <w:pPr>
        <w:autoSpaceDE w:val="0"/>
        <w:autoSpaceDN w:val="0"/>
        <w:jc w:val="both"/>
        <w:rPr>
          <w:sz w:val="28"/>
          <w:szCs w:val="28"/>
        </w:rPr>
      </w:pPr>
    </w:p>
    <w:p w:rsidR="001A35E1" w:rsidRDefault="001A35E1" w:rsidP="001A35E1">
      <w:pPr>
        <w:autoSpaceDE w:val="0"/>
        <w:autoSpaceDN w:val="0"/>
        <w:rPr>
          <w:sz w:val="28"/>
          <w:szCs w:val="28"/>
        </w:rPr>
      </w:pPr>
    </w:p>
    <w:p w:rsidR="001A35E1" w:rsidRDefault="001A35E1" w:rsidP="001A35E1">
      <w:pPr>
        <w:autoSpaceDE w:val="0"/>
        <w:autoSpaceDN w:val="0"/>
        <w:rPr>
          <w:sz w:val="28"/>
          <w:szCs w:val="28"/>
        </w:rPr>
      </w:pPr>
    </w:p>
    <w:p w:rsidR="001A35E1" w:rsidRDefault="001A35E1" w:rsidP="001A35E1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A35E1" w:rsidRDefault="001A35E1" w:rsidP="001A35E1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1A35E1" w:rsidRDefault="001A35E1" w:rsidP="001A35E1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Курской области                                   Н. А. </w:t>
      </w:r>
      <w:proofErr w:type="spellStart"/>
      <w:r>
        <w:rPr>
          <w:sz w:val="28"/>
          <w:szCs w:val="28"/>
        </w:rPr>
        <w:t>Кузмицкий</w:t>
      </w:r>
      <w:proofErr w:type="spellEnd"/>
    </w:p>
    <w:p w:rsidR="001A35E1" w:rsidRDefault="001A35E1" w:rsidP="001A35E1">
      <w:pPr>
        <w:autoSpaceDE w:val="0"/>
        <w:autoSpaceDN w:val="0"/>
        <w:rPr>
          <w:sz w:val="28"/>
          <w:szCs w:val="28"/>
        </w:rPr>
      </w:pPr>
    </w:p>
    <w:p w:rsidR="001A35E1" w:rsidRDefault="001A35E1" w:rsidP="001A35E1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Глава Суджанского района </w:t>
      </w:r>
    </w:p>
    <w:p w:rsidR="001A35E1" w:rsidRDefault="001A35E1" w:rsidP="001A35E1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А. М. Богачёв</w:t>
      </w:r>
    </w:p>
    <w:p w:rsidR="001A35E1" w:rsidRDefault="001A35E1" w:rsidP="001A35E1"/>
    <w:p w:rsidR="001A35E1" w:rsidRDefault="001A35E1" w:rsidP="001A35E1"/>
    <w:p w:rsidR="001A35E1" w:rsidRDefault="001A35E1" w:rsidP="001A35E1"/>
    <w:p w:rsidR="001A35E1" w:rsidRDefault="001A35E1" w:rsidP="001A35E1"/>
    <w:p w:rsidR="001A35E1" w:rsidRDefault="001A35E1" w:rsidP="001A35E1"/>
    <w:p w:rsidR="001A35E1" w:rsidRDefault="001A35E1" w:rsidP="001A35E1"/>
    <w:p w:rsidR="001A35E1" w:rsidRDefault="001A35E1" w:rsidP="001A35E1"/>
    <w:p w:rsidR="001A35E1" w:rsidRDefault="001A35E1" w:rsidP="001A35E1"/>
    <w:p w:rsidR="001A35E1" w:rsidRDefault="001A35E1" w:rsidP="001A35E1"/>
    <w:p w:rsidR="001A35E1" w:rsidRDefault="001A35E1" w:rsidP="001A35E1"/>
    <w:p w:rsidR="001A35E1" w:rsidRDefault="001A35E1" w:rsidP="001A35E1"/>
    <w:p w:rsidR="001A35E1" w:rsidRDefault="001A35E1" w:rsidP="001A35E1"/>
    <w:p w:rsidR="001A35E1" w:rsidRDefault="001A35E1" w:rsidP="001A35E1"/>
    <w:p w:rsidR="001A35E1" w:rsidRPr="007B5C46" w:rsidRDefault="001A35E1" w:rsidP="001A35E1">
      <w:pPr>
        <w:jc w:val="right"/>
        <w:rPr>
          <w:sz w:val="26"/>
          <w:szCs w:val="26"/>
        </w:rPr>
      </w:pPr>
      <w:r w:rsidRPr="007B5C46">
        <w:rPr>
          <w:sz w:val="26"/>
          <w:szCs w:val="26"/>
        </w:rPr>
        <w:t>Приложение №1</w:t>
      </w:r>
    </w:p>
    <w:p w:rsidR="001A35E1" w:rsidRPr="007B5C46" w:rsidRDefault="001A35E1" w:rsidP="001A35E1">
      <w:pPr>
        <w:jc w:val="right"/>
        <w:rPr>
          <w:sz w:val="26"/>
          <w:szCs w:val="26"/>
        </w:rPr>
      </w:pPr>
      <w:r w:rsidRPr="007B5C46">
        <w:rPr>
          <w:sz w:val="26"/>
          <w:szCs w:val="26"/>
        </w:rPr>
        <w:t>к решению Представительного Собрания</w:t>
      </w:r>
    </w:p>
    <w:p w:rsidR="001A35E1" w:rsidRPr="007B5C46" w:rsidRDefault="001A35E1" w:rsidP="001A35E1">
      <w:pPr>
        <w:jc w:val="right"/>
        <w:rPr>
          <w:sz w:val="26"/>
          <w:szCs w:val="26"/>
        </w:rPr>
      </w:pPr>
      <w:r w:rsidRPr="007B5C46">
        <w:rPr>
          <w:sz w:val="26"/>
          <w:szCs w:val="26"/>
        </w:rPr>
        <w:t>Суджанского района курской области</w:t>
      </w:r>
    </w:p>
    <w:p w:rsidR="001A35E1" w:rsidRPr="007B5C46" w:rsidRDefault="001A35E1" w:rsidP="001A35E1">
      <w:pPr>
        <w:jc w:val="right"/>
        <w:rPr>
          <w:sz w:val="26"/>
          <w:szCs w:val="26"/>
        </w:rPr>
      </w:pPr>
      <w:r w:rsidRPr="007B5C46">
        <w:rPr>
          <w:sz w:val="26"/>
          <w:szCs w:val="26"/>
        </w:rPr>
        <w:t>от 17 декабря 2019 года №38</w:t>
      </w:r>
    </w:p>
    <w:p w:rsidR="001A35E1" w:rsidRDefault="001A35E1" w:rsidP="001A35E1">
      <w:pPr>
        <w:jc w:val="center"/>
        <w:rPr>
          <w:b/>
          <w:sz w:val="32"/>
          <w:szCs w:val="32"/>
        </w:rPr>
      </w:pPr>
    </w:p>
    <w:p w:rsidR="001A35E1" w:rsidRDefault="001A35E1" w:rsidP="001A35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Основные показатели прогноза </w:t>
      </w:r>
    </w:p>
    <w:p w:rsidR="001A35E1" w:rsidRDefault="001A35E1" w:rsidP="001A35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социально – экономического развития Суджанского района </w:t>
      </w:r>
    </w:p>
    <w:p w:rsidR="001A35E1" w:rsidRDefault="001A35E1" w:rsidP="001A35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2020-2022 гг. </w:t>
      </w:r>
    </w:p>
    <w:p w:rsidR="001A35E1" w:rsidRDefault="001A35E1" w:rsidP="001A35E1">
      <w:pPr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940"/>
        <w:gridCol w:w="1800"/>
        <w:gridCol w:w="1620"/>
        <w:gridCol w:w="1748"/>
      </w:tblGrid>
      <w:tr w:rsidR="001A35E1" w:rsidTr="004B4D4D">
        <w:trPr>
          <w:trHeight w:val="1105"/>
          <w:tblHeader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/>
          <w:p w:rsidR="001A35E1" w:rsidRDefault="001A35E1" w:rsidP="004B4D4D"/>
          <w:p w:rsidR="001A35E1" w:rsidRDefault="001A35E1" w:rsidP="004B4D4D"/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Единица</w:t>
            </w:r>
          </w:p>
          <w:p w:rsidR="001A35E1" w:rsidRDefault="001A35E1" w:rsidP="004B4D4D">
            <w:pPr>
              <w:jc w:val="center"/>
            </w:pPr>
            <w:proofErr w:type="spellStart"/>
            <w:r>
              <w:t>изме</w:t>
            </w:r>
            <w:proofErr w:type="spellEnd"/>
            <w:r>
              <w:t>-</w:t>
            </w:r>
          </w:p>
          <w:p w:rsidR="001A35E1" w:rsidRDefault="001A35E1" w:rsidP="004B4D4D">
            <w:pPr>
              <w:jc w:val="center"/>
            </w:pPr>
            <w:r>
              <w:t xml:space="preserve">рения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2020 год</w:t>
            </w:r>
          </w:p>
          <w:p w:rsidR="001A35E1" w:rsidRDefault="001A35E1" w:rsidP="004B4D4D">
            <w:pPr>
              <w:jc w:val="center"/>
            </w:pPr>
            <w:r>
              <w:t>прогноз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2021 год</w:t>
            </w:r>
          </w:p>
          <w:p w:rsidR="001A35E1" w:rsidRDefault="001A35E1" w:rsidP="004B4D4D">
            <w:pPr>
              <w:jc w:val="center"/>
            </w:pPr>
            <w:r>
              <w:t>прогноз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2022год</w:t>
            </w:r>
          </w:p>
          <w:p w:rsidR="001A35E1" w:rsidRDefault="001A35E1" w:rsidP="004B4D4D">
            <w:pPr>
              <w:jc w:val="center"/>
            </w:pPr>
            <w:r>
              <w:t>прогноз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rPr>
                <w:b/>
              </w:rPr>
            </w:pPr>
            <w:proofErr w:type="gramStart"/>
            <w:r>
              <w:rPr>
                <w:b/>
              </w:rPr>
              <w:t>Индекс  промышленного</w:t>
            </w:r>
            <w:proofErr w:type="gramEnd"/>
            <w:r>
              <w:rPr>
                <w:b/>
              </w:rPr>
              <w:t xml:space="preserve"> производства</w:t>
            </w:r>
          </w:p>
          <w:p w:rsidR="001A35E1" w:rsidRDefault="001A35E1" w:rsidP="004B4D4D">
            <w:r>
              <w:rPr>
                <w:b/>
              </w:rPr>
              <w:t>к предыдущему году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101,2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101,5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 xml:space="preserve">в том числе: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ОБРАБАТЫВАЮЩИЕ ПРОИЗВОДСТВА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101,2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101,6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производство пищевых продуктов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100,9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101,1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обработка древесины и производство изделий из дерева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100,0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100,0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 xml:space="preserve">производство прочих неметаллических </w:t>
            </w:r>
            <w:proofErr w:type="gramStart"/>
            <w:r>
              <w:t>минеральных  продуктов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102,1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103,0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производство транспортных средств и оборудования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101,5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102,0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 xml:space="preserve">ПРОИЗВОДСТВО И РАСПРЕДЕЛЕНИЕ ЭЛЕКТРОЭНЕРГИИ, </w:t>
            </w:r>
            <w:proofErr w:type="gramStart"/>
            <w:r>
              <w:t>ГАЗА  И</w:t>
            </w:r>
            <w:proofErr w:type="gramEnd"/>
            <w:r>
              <w:t xml:space="preserve"> ВОДЫ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100,7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100,8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rPr>
                <w:b/>
              </w:rPr>
            </w:pPr>
            <w:r>
              <w:rPr>
                <w:b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в ценах соответствующих лет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млрд.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5,8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6,0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 xml:space="preserve">Индекс производства продукции сельского хозяйства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к предыдущему году)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103,4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103,6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rPr>
                <w:b/>
              </w:rPr>
            </w:pPr>
          </w:p>
          <w:p w:rsidR="001A35E1" w:rsidRDefault="001A35E1" w:rsidP="004B4D4D">
            <w:pPr>
              <w:rPr>
                <w:b/>
              </w:rPr>
            </w:pPr>
            <w:r>
              <w:rPr>
                <w:b/>
              </w:rPr>
              <w:t>Производство сельскохозяйственной продукции в хозяйствах всех категорий: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Зерно (в весе после доработки)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тыс. тонн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207,0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207,0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208,0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 xml:space="preserve">Сахарная свекла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тыс. тонн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70,0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70,0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lastRenderedPageBreak/>
              <w:t>Скот и птица (на убой в живом весе)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тыс. тонн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19,0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20,0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Молоко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тыс. тонн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7,0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7,0,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rPr>
                <w:b/>
              </w:rPr>
            </w:pPr>
            <w:r>
              <w:rPr>
                <w:b/>
              </w:rPr>
              <w:t>Производство основных видов продукции питания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 xml:space="preserve">Мясо, включая </w:t>
            </w:r>
            <w:proofErr w:type="gramStart"/>
            <w:r>
              <w:t>субпродукты  1</w:t>
            </w:r>
            <w:proofErr w:type="gramEnd"/>
            <w:r>
              <w:t>-категории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тонн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26036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25161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25312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roofErr w:type="gramStart"/>
            <w:r>
              <w:t>Колбасные  изделия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тонн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3753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3805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3877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Масло животное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тонн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337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342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348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Цельномолочная продукция в пересчете на молоко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тонн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8945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9079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9260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Кондитерские изделия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тонн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23,3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23,7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rPr>
                <w:b/>
              </w:rPr>
            </w:pPr>
            <w:r>
              <w:rPr>
                <w:b/>
              </w:rPr>
              <w:t>Инвестиции в основной капитал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в ценах соответствующих лет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млн.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rPr>
                <w:color w:val="000000"/>
              </w:rPr>
            </w:pPr>
            <w:r>
              <w:rPr>
                <w:color w:val="000000"/>
              </w:rPr>
              <w:t>437,4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rPr>
                <w:b/>
              </w:rPr>
            </w:pPr>
            <w:r>
              <w:rPr>
                <w:b/>
              </w:rPr>
              <w:t xml:space="preserve">Объем работ, выполненных по виду деятельности «Строительство»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 xml:space="preserve">в </w:t>
            </w:r>
            <w:proofErr w:type="gramStart"/>
            <w:r>
              <w:t>ценах  соответствующих</w:t>
            </w:r>
            <w:proofErr w:type="gramEnd"/>
            <w:r>
              <w:t xml:space="preserve"> лет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млн.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290,0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301,2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302,8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rPr>
                <w:b/>
              </w:rPr>
            </w:pPr>
            <w:r>
              <w:rPr>
                <w:b/>
              </w:rPr>
              <w:t>Ввод в эксплуатацию: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/>
          <w:p w:rsidR="001A35E1" w:rsidRDefault="001A35E1" w:rsidP="004B4D4D">
            <w:r>
              <w:t>жилых домов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/>
          <w:p w:rsidR="001A35E1" w:rsidRDefault="001A35E1" w:rsidP="004B4D4D">
            <w:r>
              <w:t xml:space="preserve"> кв. 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12809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12300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13599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общеобразовательных школ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уч. мест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газовых сетей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км.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1,762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3,366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rPr>
                <w:b/>
              </w:rPr>
            </w:pPr>
            <w:r>
              <w:rPr>
                <w:b/>
              </w:rPr>
              <w:t xml:space="preserve">Прибыль прибыльных организаций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млн.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3391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3550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4362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rPr>
                <w:b/>
              </w:rPr>
            </w:pPr>
            <w:r>
              <w:rPr>
                <w:b/>
              </w:rPr>
              <w:t xml:space="preserve">Оборот розничной торговли </w:t>
            </w:r>
            <w:proofErr w:type="gramStart"/>
            <w:r>
              <w:rPr>
                <w:b/>
              </w:rPr>
              <w:t xml:space="preserve">( </w:t>
            </w:r>
            <w:r>
              <w:t>по</w:t>
            </w:r>
            <w:proofErr w:type="gramEnd"/>
            <w:r>
              <w:t xml:space="preserve"> крупным и средним организациям</w:t>
            </w:r>
            <w:r>
              <w:rPr>
                <w:b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  <w:rPr>
                <w:highlight w:val="yellow"/>
              </w:rPr>
            </w:pP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в ценах соответствующих лет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млн.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824,5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864,4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907,1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 xml:space="preserve">Индекс физического объема </w:t>
            </w:r>
          </w:p>
          <w:p w:rsidR="001A35E1" w:rsidRDefault="001A35E1" w:rsidP="004B4D4D">
            <w:r>
              <w:t>к предыдущему году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100,9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101,0</w:t>
            </w:r>
          </w:p>
        </w:tc>
      </w:tr>
      <w:tr w:rsidR="001A35E1" w:rsidTr="004B4D4D">
        <w:trPr>
          <w:trHeight w:val="507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rPr>
                <w:b/>
              </w:rPr>
            </w:pPr>
            <w:r>
              <w:rPr>
                <w:b/>
              </w:rPr>
              <w:t>Оборот общественного питания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 xml:space="preserve"> в ценах соответствующих лет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млн.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32,5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34,1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35,7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Индекс физического объема</w:t>
            </w:r>
          </w:p>
          <w:p w:rsidR="001A35E1" w:rsidRDefault="001A35E1" w:rsidP="004B4D4D">
            <w:r>
              <w:t>к предыдущему году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100,6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100,8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rPr>
                <w:b/>
              </w:rPr>
            </w:pPr>
            <w:r>
              <w:rPr>
                <w:b/>
              </w:rPr>
              <w:t xml:space="preserve">Объем платных услуг населению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1" w:rsidRDefault="001A35E1" w:rsidP="004B4D4D">
            <w:pPr>
              <w:jc w:val="center"/>
            </w:pP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в ценах соответствующих лет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млн.</w:t>
            </w:r>
          </w:p>
          <w:p w:rsidR="001A35E1" w:rsidRDefault="001A35E1" w:rsidP="004B4D4D">
            <w:pPr>
              <w:jc w:val="center"/>
            </w:pPr>
            <w: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95,3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100,5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106,5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lastRenderedPageBreak/>
              <w:t xml:space="preserve">Индекс физического объема </w:t>
            </w:r>
          </w:p>
          <w:p w:rsidR="001A35E1" w:rsidRDefault="001A35E1" w:rsidP="004B4D4D">
            <w:r>
              <w:t>к предыдущему году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101,0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101,5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rPr>
                <w:b/>
              </w:rPr>
            </w:pPr>
            <w:r>
              <w:rPr>
                <w:b/>
              </w:rPr>
              <w:t xml:space="preserve">Фонд </w:t>
            </w:r>
            <w:proofErr w:type="gramStart"/>
            <w:r>
              <w:rPr>
                <w:b/>
              </w:rPr>
              <w:t>оплаты  труда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млн.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2382,3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2517,2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2686,4</w:t>
            </w:r>
          </w:p>
        </w:tc>
      </w:tr>
      <w:tr w:rsidR="001A35E1" w:rsidTr="004B4D4D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r>
              <w:t>темп роста (снижения)</w:t>
            </w:r>
          </w:p>
          <w:p w:rsidR="001A35E1" w:rsidRDefault="001A35E1" w:rsidP="004B4D4D">
            <w:r>
              <w:t xml:space="preserve"> к </w:t>
            </w:r>
            <w:proofErr w:type="gramStart"/>
            <w:r>
              <w:t>предыдущему  году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105,7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1" w:rsidRDefault="001A35E1" w:rsidP="004B4D4D">
            <w:pPr>
              <w:jc w:val="center"/>
            </w:pPr>
            <w:r>
              <w:t>106,7</w:t>
            </w:r>
          </w:p>
        </w:tc>
      </w:tr>
    </w:tbl>
    <w:p w:rsidR="001A35E1" w:rsidRDefault="001A35E1" w:rsidP="001A35E1"/>
    <w:p w:rsidR="001A35E1" w:rsidRDefault="001A35E1" w:rsidP="001A35E1"/>
    <w:p w:rsidR="001A35E1" w:rsidRDefault="001A35E1" w:rsidP="001A35E1"/>
    <w:p w:rsidR="001A35E1" w:rsidRDefault="001A35E1" w:rsidP="001A35E1"/>
    <w:p w:rsidR="001A35E1" w:rsidRDefault="001A35E1" w:rsidP="001A35E1"/>
    <w:p w:rsidR="001A35E1" w:rsidRDefault="001A35E1" w:rsidP="001A35E1"/>
    <w:p w:rsidR="001A35E1" w:rsidRDefault="001A35E1" w:rsidP="001A35E1"/>
    <w:p w:rsidR="001A35E1" w:rsidRDefault="001A35E1" w:rsidP="001A35E1"/>
    <w:p w:rsidR="00FC64A2" w:rsidRDefault="00FC64A2">
      <w:bookmarkStart w:id="0" w:name="_GoBack"/>
      <w:bookmarkEnd w:id="0"/>
    </w:p>
    <w:sectPr w:rsidR="00FC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E1"/>
    <w:rsid w:val="001A35E1"/>
    <w:rsid w:val="00F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015DF9-800E-4432-8BAE-3897CDD3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35E1"/>
    <w:pPr>
      <w:keepNext/>
      <w:autoSpaceDE w:val="0"/>
      <w:autoSpaceDN w:val="0"/>
      <w:jc w:val="center"/>
      <w:outlineLvl w:val="1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35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2019-12-19T07:51:00Z</dcterms:created>
  <dcterms:modified xsi:type="dcterms:W3CDTF">2019-12-19T07:52:00Z</dcterms:modified>
</cp:coreProperties>
</file>