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63C" w:rsidRDefault="00FB663C" w:rsidP="00FB663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85pt;margin-top:-40.2pt;width:85.85pt;height:81.05pt;z-index:251658240;visibility:visible;mso-wrap-edited:f">
            <v:imagedata r:id="rId4" o:title=""/>
          </v:shape>
          <o:OLEObject Type="Embed" ProgID="Word.Picture.8" ShapeID="_x0000_s1026" DrawAspect="Content" ObjectID="_1733289832" r:id="rId5"/>
        </w:object>
      </w:r>
    </w:p>
    <w:p w:rsidR="00FB663C" w:rsidRDefault="00FB663C" w:rsidP="00FB663C">
      <w:pPr>
        <w:jc w:val="center"/>
        <w:rPr>
          <w:b/>
          <w:sz w:val="28"/>
          <w:szCs w:val="28"/>
        </w:rPr>
      </w:pPr>
    </w:p>
    <w:p w:rsidR="00FB663C" w:rsidRDefault="00FB663C" w:rsidP="00FB663C">
      <w:pPr>
        <w:jc w:val="center"/>
        <w:rPr>
          <w:b/>
          <w:sz w:val="28"/>
          <w:szCs w:val="28"/>
        </w:rPr>
      </w:pPr>
    </w:p>
    <w:p w:rsidR="00FB663C" w:rsidRDefault="00FB663C" w:rsidP="00FB66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ПРЕДСТАВИТЕЛЬНОЕ СОБРАНИЕ</w:t>
      </w:r>
    </w:p>
    <w:p w:rsidR="00FB663C" w:rsidRPr="00436130" w:rsidRDefault="00FB663C" w:rsidP="00FB663C">
      <w:pPr>
        <w:jc w:val="center"/>
        <w:rPr>
          <w:b/>
          <w:sz w:val="32"/>
          <w:szCs w:val="32"/>
        </w:rPr>
      </w:pPr>
      <w:r w:rsidRPr="00436130">
        <w:rPr>
          <w:b/>
          <w:sz w:val="32"/>
          <w:szCs w:val="32"/>
        </w:rPr>
        <w:t>СУДЖАНСКОГО РАЙОНА</w:t>
      </w:r>
    </w:p>
    <w:p w:rsidR="00FB663C" w:rsidRPr="00436130" w:rsidRDefault="00FB663C" w:rsidP="00FB663C">
      <w:pPr>
        <w:jc w:val="center"/>
        <w:rPr>
          <w:b/>
          <w:sz w:val="32"/>
          <w:szCs w:val="32"/>
        </w:rPr>
      </w:pPr>
      <w:r w:rsidRPr="00436130">
        <w:rPr>
          <w:b/>
          <w:sz w:val="32"/>
          <w:szCs w:val="32"/>
        </w:rPr>
        <w:t>КУРСКОЙ ОБЛАСТИ</w:t>
      </w:r>
    </w:p>
    <w:p w:rsidR="00FB663C" w:rsidRDefault="00FB663C" w:rsidP="00FB663C">
      <w:pPr>
        <w:jc w:val="center"/>
        <w:rPr>
          <w:b/>
          <w:sz w:val="28"/>
          <w:szCs w:val="28"/>
        </w:rPr>
      </w:pPr>
    </w:p>
    <w:p w:rsidR="00FB663C" w:rsidRPr="00E61EDC" w:rsidRDefault="00FB663C" w:rsidP="00FB663C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1E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</w:t>
      </w:r>
    </w:p>
    <w:p w:rsidR="00FB663C" w:rsidRDefault="00FB663C" w:rsidP="00FB663C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от 23 декабря 2022 года №32</w:t>
      </w:r>
      <w:r>
        <w:rPr>
          <w:sz w:val="28"/>
          <w:szCs w:val="28"/>
        </w:rPr>
        <w:t>3</w:t>
      </w:r>
    </w:p>
    <w:p w:rsidR="00FB663C" w:rsidRDefault="00FB663C" w:rsidP="00FB663C">
      <w:pPr>
        <w:autoSpaceDE w:val="0"/>
        <w:autoSpaceDN w:val="0"/>
        <w:jc w:val="center"/>
        <w:rPr>
          <w:sz w:val="28"/>
          <w:szCs w:val="28"/>
        </w:rPr>
      </w:pPr>
    </w:p>
    <w:p w:rsidR="00FB663C" w:rsidRDefault="00FB663C" w:rsidP="00FB663C">
      <w:pPr>
        <w:spacing w:after="13"/>
        <w:ind w:right="1"/>
        <w:jc w:val="center"/>
        <w:rPr>
          <w:b/>
          <w:color w:val="000000"/>
          <w:sz w:val="28"/>
          <w:szCs w:val="28"/>
        </w:rPr>
      </w:pPr>
      <w:r w:rsidRPr="00FB663C">
        <w:rPr>
          <w:b/>
          <w:sz w:val="28"/>
          <w:szCs w:val="28"/>
        </w:rPr>
        <w:t xml:space="preserve">О принятии полномочий по организации ритуальных услуг, </w:t>
      </w:r>
      <w:r w:rsidRPr="00FB663C">
        <w:rPr>
          <w:b/>
          <w:color w:val="000000"/>
          <w:sz w:val="28"/>
          <w:szCs w:val="28"/>
        </w:rPr>
        <w:t xml:space="preserve">от сельских поселений Суджанского района Курской области в </w:t>
      </w:r>
    </w:p>
    <w:p w:rsidR="00FB663C" w:rsidRPr="00FB663C" w:rsidRDefault="00FB663C" w:rsidP="00FB663C">
      <w:pPr>
        <w:spacing w:after="13"/>
        <w:ind w:right="1"/>
        <w:jc w:val="center"/>
        <w:rPr>
          <w:b/>
          <w:color w:val="000000"/>
          <w:sz w:val="28"/>
          <w:szCs w:val="28"/>
        </w:rPr>
      </w:pPr>
      <w:r w:rsidRPr="00FB663C">
        <w:rPr>
          <w:b/>
          <w:color w:val="000000"/>
          <w:sz w:val="28"/>
          <w:szCs w:val="28"/>
        </w:rPr>
        <w:t>муниципальный район «</w:t>
      </w:r>
      <w:proofErr w:type="spellStart"/>
      <w:r w:rsidRPr="00FB663C">
        <w:rPr>
          <w:b/>
          <w:color w:val="000000"/>
          <w:sz w:val="28"/>
          <w:szCs w:val="28"/>
        </w:rPr>
        <w:t>Суджанский</w:t>
      </w:r>
      <w:proofErr w:type="spellEnd"/>
      <w:r w:rsidRPr="00FB663C">
        <w:rPr>
          <w:b/>
          <w:color w:val="000000"/>
          <w:sz w:val="28"/>
          <w:szCs w:val="28"/>
        </w:rPr>
        <w:t xml:space="preserve"> район» Курской области</w:t>
      </w:r>
    </w:p>
    <w:p w:rsidR="00FB663C" w:rsidRDefault="00FB663C" w:rsidP="00FB663C">
      <w:pPr>
        <w:spacing w:after="13" w:line="269" w:lineRule="auto"/>
        <w:ind w:right="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FB663C" w:rsidRPr="00FB663C" w:rsidRDefault="00FB663C" w:rsidP="00FB663C">
      <w:pPr>
        <w:spacing w:after="13"/>
        <w:ind w:right="1"/>
        <w:jc w:val="both"/>
        <w:rPr>
          <w:color w:val="000000"/>
          <w:sz w:val="28"/>
          <w:szCs w:val="28"/>
        </w:rPr>
      </w:pPr>
      <w:r w:rsidRPr="00FB663C">
        <w:rPr>
          <w:color w:val="000000"/>
          <w:sz w:val="28"/>
          <w:szCs w:val="28"/>
        </w:rPr>
        <w:t xml:space="preserve">           В соответствии с пунктом 22 части 1 статьи 14 и части 4 статьи 15 Федерального закона от 06.10.2003 года № 131-ФЗ «Об общих принципах организации местного самоуправления в Российской Федерации», руководствуясь Уставом муниципального </w:t>
      </w:r>
      <w:bookmarkStart w:id="0" w:name="_Hlk25332155"/>
      <w:r w:rsidRPr="00FB663C">
        <w:rPr>
          <w:color w:val="000000"/>
          <w:sz w:val="28"/>
          <w:szCs w:val="28"/>
        </w:rPr>
        <w:t>района «</w:t>
      </w:r>
      <w:proofErr w:type="spellStart"/>
      <w:r w:rsidRPr="00FB663C">
        <w:rPr>
          <w:color w:val="000000"/>
          <w:sz w:val="28"/>
          <w:szCs w:val="28"/>
        </w:rPr>
        <w:t>Суджанский</w:t>
      </w:r>
      <w:proofErr w:type="spellEnd"/>
      <w:r w:rsidRPr="00FB663C">
        <w:rPr>
          <w:color w:val="000000"/>
          <w:sz w:val="28"/>
          <w:szCs w:val="28"/>
        </w:rPr>
        <w:t xml:space="preserve"> район» Курской области</w:t>
      </w:r>
      <w:bookmarkEnd w:id="0"/>
      <w:r w:rsidRPr="00FB663C">
        <w:rPr>
          <w:color w:val="000000"/>
          <w:sz w:val="28"/>
          <w:szCs w:val="28"/>
        </w:rPr>
        <w:t>, Представительное Собрание Суджанского района Курской области РЕШИЛО:</w:t>
      </w:r>
    </w:p>
    <w:p w:rsidR="00FB663C" w:rsidRPr="00FB663C" w:rsidRDefault="00FB663C" w:rsidP="00FB663C">
      <w:pPr>
        <w:spacing w:after="13"/>
        <w:ind w:right="1"/>
        <w:jc w:val="both"/>
        <w:rPr>
          <w:color w:val="000000"/>
          <w:sz w:val="28"/>
          <w:szCs w:val="28"/>
        </w:rPr>
      </w:pPr>
      <w:r w:rsidRPr="00FB663C">
        <w:rPr>
          <w:color w:val="000000"/>
          <w:sz w:val="28"/>
          <w:szCs w:val="28"/>
        </w:rPr>
        <w:t xml:space="preserve">          1. Принять полномочия по организации ритуальных услуг, в части создания специализированной службы по вопросам похоронного дела, предусмотренные частью 2 статьи 25 Федерального закона от 12.01.1996 года №8-ФЗ «О погребении и похоронном деле», от сельских поселений Суджанского района Курской области в муниципальный район «</w:t>
      </w:r>
      <w:proofErr w:type="spellStart"/>
      <w:r w:rsidRPr="00FB663C">
        <w:rPr>
          <w:color w:val="000000"/>
          <w:sz w:val="28"/>
          <w:szCs w:val="28"/>
        </w:rPr>
        <w:t>Суджанский</w:t>
      </w:r>
      <w:proofErr w:type="spellEnd"/>
      <w:r w:rsidRPr="00FB663C">
        <w:rPr>
          <w:color w:val="000000"/>
          <w:sz w:val="28"/>
          <w:szCs w:val="28"/>
        </w:rPr>
        <w:t xml:space="preserve"> район» Курской области на 2023 год.</w:t>
      </w:r>
    </w:p>
    <w:p w:rsidR="00FB663C" w:rsidRPr="00FB663C" w:rsidRDefault="00FB663C" w:rsidP="00FB663C">
      <w:pPr>
        <w:spacing w:after="13"/>
        <w:ind w:right="1"/>
        <w:jc w:val="both"/>
        <w:rPr>
          <w:color w:val="000000"/>
          <w:sz w:val="28"/>
          <w:szCs w:val="28"/>
        </w:rPr>
      </w:pPr>
      <w:r w:rsidRPr="00FB663C">
        <w:rPr>
          <w:sz w:val="28"/>
          <w:szCs w:val="28"/>
        </w:rPr>
        <w:t xml:space="preserve">          </w:t>
      </w:r>
      <w:r w:rsidRPr="00FB663C">
        <w:rPr>
          <w:color w:val="000000"/>
          <w:sz w:val="28"/>
          <w:szCs w:val="28"/>
        </w:rPr>
        <w:t>2. Муниципальному району «</w:t>
      </w:r>
      <w:proofErr w:type="spellStart"/>
      <w:r w:rsidRPr="00FB663C">
        <w:rPr>
          <w:color w:val="000000"/>
          <w:sz w:val="28"/>
          <w:szCs w:val="28"/>
        </w:rPr>
        <w:t>Суджанский</w:t>
      </w:r>
      <w:proofErr w:type="spellEnd"/>
      <w:r w:rsidRPr="00FB663C">
        <w:rPr>
          <w:color w:val="000000"/>
          <w:sz w:val="28"/>
          <w:szCs w:val="28"/>
        </w:rPr>
        <w:t xml:space="preserve"> район» Курской области заключить соглашения о передаче полномочий по организации ритуальных услуг в части создания специализированной службы по вопросам похоронного дела с муниципальными образованиями сельских поселений Суджанского района Курской области. </w:t>
      </w:r>
    </w:p>
    <w:p w:rsidR="00FB663C" w:rsidRPr="00FB663C" w:rsidRDefault="00FB663C" w:rsidP="00FB663C">
      <w:pPr>
        <w:spacing w:after="13"/>
        <w:ind w:right="1"/>
        <w:jc w:val="both"/>
        <w:rPr>
          <w:color w:val="000000"/>
          <w:sz w:val="28"/>
          <w:szCs w:val="28"/>
        </w:rPr>
      </w:pPr>
      <w:r w:rsidRPr="00FB663C">
        <w:rPr>
          <w:color w:val="000000"/>
          <w:sz w:val="28"/>
          <w:szCs w:val="28"/>
        </w:rPr>
        <w:t xml:space="preserve">          3. Внести изменения в бюджет муниципального района «</w:t>
      </w:r>
      <w:proofErr w:type="spellStart"/>
      <w:r w:rsidRPr="00FB663C">
        <w:rPr>
          <w:color w:val="000000"/>
          <w:sz w:val="28"/>
          <w:szCs w:val="28"/>
        </w:rPr>
        <w:t>Суджанский</w:t>
      </w:r>
      <w:proofErr w:type="spellEnd"/>
      <w:r w:rsidRPr="00FB663C">
        <w:rPr>
          <w:color w:val="000000"/>
          <w:sz w:val="28"/>
          <w:szCs w:val="28"/>
        </w:rPr>
        <w:t xml:space="preserve"> район» Курской области при очередном уточнении. </w:t>
      </w:r>
    </w:p>
    <w:p w:rsidR="00FB663C" w:rsidRPr="00FB663C" w:rsidRDefault="00FB663C" w:rsidP="00FB663C">
      <w:pPr>
        <w:jc w:val="both"/>
        <w:rPr>
          <w:color w:val="000000"/>
          <w:sz w:val="28"/>
          <w:szCs w:val="28"/>
        </w:rPr>
      </w:pPr>
      <w:r w:rsidRPr="00FB663C">
        <w:rPr>
          <w:color w:val="000000"/>
          <w:sz w:val="28"/>
          <w:szCs w:val="28"/>
        </w:rPr>
        <w:t xml:space="preserve"> </w:t>
      </w:r>
      <w:r w:rsidRPr="00FB663C">
        <w:rPr>
          <w:sz w:val="28"/>
          <w:szCs w:val="28"/>
        </w:rPr>
        <w:t xml:space="preserve">         4. Настоящее решение вступает в силу со дня его подписания.</w:t>
      </w:r>
    </w:p>
    <w:p w:rsidR="00FB663C" w:rsidRPr="00FB663C" w:rsidRDefault="00FB663C" w:rsidP="00FB663C">
      <w:pPr>
        <w:autoSpaceDE w:val="0"/>
        <w:autoSpaceDN w:val="0"/>
        <w:jc w:val="center"/>
        <w:rPr>
          <w:sz w:val="28"/>
          <w:szCs w:val="28"/>
        </w:rPr>
      </w:pPr>
    </w:p>
    <w:p w:rsidR="00FB663C" w:rsidRPr="00FB663C" w:rsidRDefault="00FB663C" w:rsidP="00FB663C">
      <w:pPr>
        <w:autoSpaceDE w:val="0"/>
        <w:autoSpaceDN w:val="0"/>
        <w:jc w:val="center"/>
        <w:rPr>
          <w:sz w:val="28"/>
          <w:szCs w:val="28"/>
        </w:rPr>
      </w:pPr>
    </w:p>
    <w:p w:rsidR="00FB663C" w:rsidRDefault="00FB663C" w:rsidP="00FB663C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FB663C" w:rsidRDefault="00FB663C" w:rsidP="00FB66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Представительного Собрания </w:t>
      </w:r>
    </w:p>
    <w:p w:rsidR="00FB663C" w:rsidRPr="001D7C2B" w:rsidRDefault="00FB663C" w:rsidP="00FB66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Суджанского района Курской области                                          Н. М. </w:t>
      </w:r>
      <w:proofErr w:type="spellStart"/>
      <w:r>
        <w:rPr>
          <w:sz w:val="28"/>
          <w:szCs w:val="28"/>
        </w:rPr>
        <w:t>Сластёнов</w:t>
      </w:r>
      <w:proofErr w:type="spellEnd"/>
    </w:p>
    <w:p w:rsidR="00FB663C" w:rsidRPr="00A15D70" w:rsidRDefault="00FB663C" w:rsidP="00FB663C">
      <w:pPr>
        <w:jc w:val="both"/>
        <w:rPr>
          <w:sz w:val="28"/>
          <w:szCs w:val="28"/>
        </w:rPr>
      </w:pPr>
    </w:p>
    <w:p w:rsidR="00FB663C" w:rsidRPr="00A15D70" w:rsidRDefault="00FB663C" w:rsidP="00FB66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о. </w:t>
      </w:r>
      <w:r w:rsidRPr="00A15D7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A15D70">
        <w:rPr>
          <w:sz w:val="28"/>
          <w:szCs w:val="28"/>
        </w:rPr>
        <w:t xml:space="preserve"> Суджанского района                    </w:t>
      </w:r>
    </w:p>
    <w:p w:rsidR="00FB663C" w:rsidRDefault="00FB663C" w:rsidP="00FB663C">
      <w:pPr>
        <w:jc w:val="both"/>
        <w:rPr>
          <w:sz w:val="28"/>
          <w:szCs w:val="28"/>
        </w:rPr>
      </w:pPr>
      <w:r w:rsidRPr="00A15D70">
        <w:rPr>
          <w:sz w:val="28"/>
          <w:szCs w:val="28"/>
        </w:rPr>
        <w:t xml:space="preserve">Курской области                                                        </w:t>
      </w:r>
      <w:r>
        <w:rPr>
          <w:sz w:val="28"/>
          <w:szCs w:val="28"/>
        </w:rPr>
        <w:t xml:space="preserve">                     С. П. Фролов</w:t>
      </w:r>
    </w:p>
    <w:p w:rsidR="004452FA" w:rsidRDefault="004452FA">
      <w:bookmarkStart w:id="1" w:name="_GoBack"/>
      <w:bookmarkEnd w:id="1"/>
    </w:p>
    <w:sectPr w:rsidR="00445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3C"/>
    <w:rsid w:val="004452FA"/>
    <w:rsid w:val="00FB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CCEE581-6DFC-4E7D-94FD-E61B4357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6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B663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1</cp:revision>
  <dcterms:created xsi:type="dcterms:W3CDTF">2022-12-23T05:33:00Z</dcterms:created>
  <dcterms:modified xsi:type="dcterms:W3CDTF">2022-12-23T05:37:00Z</dcterms:modified>
</cp:coreProperties>
</file>