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64" w:rsidRPr="0040583F" w:rsidRDefault="00236B64" w:rsidP="00236B64">
      <w:pPr>
        <w:pStyle w:val="a3"/>
        <w:jc w:val="both"/>
        <w:rPr>
          <w:szCs w:val="28"/>
        </w:rPr>
      </w:pPr>
      <w:r w:rsidRPr="00236B64">
        <w:rPr>
          <w:szCs w:val="28"/>
        </w:rPr>
        <w:t>4</w:t>
      </w:r>
      <w:r>
        <w:rPr>
          <w:szCs w:val="28"/>
        </w:rPr>
        <w:t xml:space="preserve"> дека</w:t>
      </w:r>
      <w:r>
        <w:rPr>
          <w:szCs w:val="28"/>
        </w:rPr>
        <w:t>бря 202</w:t>
      </w:r>
      <w:r w:rsidRPr="00236B64">
        <w:rPr>
          <w:szCs w:val="28"/>
        </w:rPr>
        <w:t>4</w:t>
      </w:r>
      <w:r w:rsidRPr="00117458">
        <w:rPr>
          <w:szCs w:val="28"/>
        </w:rPr>
        <w:t xml:space="preserve"> года в 16.</w:t>
      </w:r>
      <w:r w:rsidRPr="00236B64">
        <w:rPr>
          <w:szCs w:val="28"/>
        </w:rPr>
        <w:t>0</w:t>
      </w:r>
      <w:r w:rsidRPr="00117458">
        <w:rPr>
          <w:szCs w:val="28"/>
        </w:rPr>
        <w:t xml:space="preserve">0 в Администрации 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уджанского</w:t>
      </w:r>
      <w:proofErr w:type="spellEnd"/>
      <w:r>
        <w:rPr>
          <w:szCs w:val="28"/>
        </w:rPr>
        <w:t xml:space="preserve"> </w:t>
      </w:r>
      <w:r w:rsidRPr="00117458">
        <w:rPr>
          <w:szCs w:val="28"/>
        </w:rPr>
        <w:t xml:space="preserve">района </w:t>
      </w:r>
      <w:r>
        <w:rPr>
          <w:szCs w:val="28"/>
        </w:rPr>
        <w:t xml:space="preserve">по адресу: г. Курск, ул. Ендовищенская,8А </w:t>
      </w:r>
      <w:bookmarkStart w:id="0" w:name="_GoBack"/>
      <w:bookmarkEnd w:id="0"/>
      <w:r w:rsidRPr="00117458">
        <w:rPr>
          <w:szCs w:val="28"/>
        </w:rPr>
        <w:t>состоятся публичные слушания</w:t>
      </w:r>
      <w:r>
        <w:rPr>
          <w:sz w:val="26"/>
          <w:szCs w:val="26"/>
        </w:rPr>
        <w:t xml:space="preserve"> </w:t>
      </w:r>
      <w:r w:rsidRPr="00FA321B">
        <w:rPr>
          <w:szCs w:val="28"/>
        </w:rPr>
        <w:t xml:space="preserve">по </w:t>
      </w:r>
      <w:r w:rsidRPr="0040583F">
        <w:rPr>
          <w:szCs w:val="28"/>
        </w:rPr>
        <w:t>проекту бюджета муниципального района «</w:t>
      </w:r>
      <w:proofErr w:type="spellStart"/>
      <w:r w:rsidRPr="0040583F">
        <w:rPr>
          <w:szCs w:val="28"/>
        </w:rPr>
        <w:t>Суджанский</w:t>
      </w:r>
      <w:proofErr w:type="spellEnd"/>
      <w:r w:rsidRPr="0040583F">
        <w:rPr>
          <w:szCs w:val="28"/>
        </w:rPr>
        <w:t xml:space="preserve"> район» Курской области на 202</w:t>
      </w:r>
      <w:r w:rsidRPr="00236B64">
        <w:rPr>
          <w:szCs w:val="28"/>
        </w:rPr>
        <w:t>5</w:t>
      </w:r>
      <w:r w:rsidRPr="0040583F">
        <w:rPr>
          <w:szCs w:val="28"/>
        </w:rPr>
        <w:t xml:space="preserve"> год и плановый период 202</w:t>
      </w:r>
      <w:r w:rsidRPr="00236B64">
        <w:rPr>
          <w:szCs w:val="28"/>
        </w:rPr>
        <w:t>6</w:t>
      </w:r>
      <w:r w:rsidRPr="0040583F">
        <w:rPr>
          <w:szCs w:val="28"/>
        </w:rPr>
        <w:t xml:space="preserve"> и 202</w:t>
      </w:r>
      <w:r w:rsidRPr="00236B64">
        <w:rPr>
          <w:szCs w:val="28"/>
        </w:rPr>
        <w:t>7</w:t>
      </w:r>
      <w:r w:rsidRPr="0040583F">
        <w:rPr>
          <w:szCs w:val="28"/>
        </w:rPr>
        <w:t xml:space="preserve"> годов и Прогноза социально-экономического развития </w:t>
      </w:r>
      <w:proofErr w:type="spellStart"/>
      <w:r w:rsidRPr="0040583F">
        <w:rPr>
          <w:szCs w:val="28"/>
        </w:rPr>
        <w:t>Суджанского</w:t>
      </w:r>
      <w:proofErr w:type="spellEnd"/>
      <w:r w:rsidRPr="0040583F">
        <w:rPr>
          <w:szCs w:val="28"/>
        </w:rPr>
        <w:t xml:space="preserve"> района Курской области на 202</w:t>
      </w:r>
      <w:r w:rsidRPr="00236B64">
        <w:rPr>
          <w:szCs w:val="28"/>
        </w:rPr>
        <w:t>5</w:t>
      </w:r>
      <w:r w:rsidRPr="0040583F">
        <w:rPr>
          <w:szCs w:val="28"/>
        </w:rPr>
        <w:t xml:space="preserve"> год и плановый период 202</w:t>
      </w:r>
      <w:r w:rsidRPr="00236B64">
        <w:rPr>
          <w:szCs w:val="28"/>
        </w:rPr>
        <w:t>6</w:t>
      </w:r>
      <w:r w:rsidRPr="0040583F">
        <w:rPr>
          <w:szCs w:val="28"/>
        </w:rPr>
        <w:t xml:space="preserve"> и 202</w:t>
      </w:r>
      <w:r w:rsidRPr="00236B64">
        <w:rPr>
          <w:szCs w:val="28"/>
        </w:rPr>
        <w:t>7</w:t>
      </w:r>
      <w:r w:rsidRPr="0040583F">
        <w:rPr>
          <w:szCs w:val="28"/>
        </w:rPr>
        <w:t xml:space="preserve"> годов</w:t>
      </w:r>
      <w:r>
        <w:rPr>
          <w:szCs w:val="28"/>
        </w:rPr>
        <w:t>.</w:t>
      </w:r>
    </w:p>
    <w:p w:rsidR="00967426" w:rsidRDefault="00236B64"/>
    <w:sectPr w:rsidR="0096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4"/>
    <w:rsid w:val="00236B64"/>
    <w:rsid w:val="005124E5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6B6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6B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6B6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6B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2024-12-03T12:05:00Z</dcterms:created>
  <dcterms:modified xsi:type="dcterms:W3CDTF">2024-12-03T12:08:00Z</dcterms:modified>
</cp:coreProperties>
</file>