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26" w:rsidRDefault="00933326" w:rsidP="00933326">
      <w:pPr>
        <w:pStyle w:val="31"/>
        <w:jc w:val="center"/>
        <w:rPr>
          <w:bCs w:val="0"/>
        </w:rPr>
      </w:pPr>
      <w:r>
        <w:rPr>
          <w:bCs w:val="0"/>
        </w:rPr>
        <w:t>ВОЕННАЯ СЛУЖБА ПО КОНТРАКТУ.</w:t>
      </w:r>
    </w:p>
    <w:p w:rsidR="00933326" w:rsidRDefault="00933326" w:rsidP="00933326">
      <w:pPr>
        <w:pStyle w:val="31"/>
        <w:rPr>
          <w:b w:val="0"/>
          <w:bCs w:val="0"/>
        </w:rPr>
      </w:pPr>
    </w:p>
    <w:p w:rsidR="00933326" w:rsidRDefault="00933326" w:rsidP="00933326">
      <w:pPr>
        <w:pStyle w:val="31"/>
        <w:rPr>
          <w:b w:val="0"/>
          <w:bCs w:val="0"/>
        </w:rPr>
      </w:pPr>
      <w:r>
        <w:rPr>
          <w:b w:val="0"/>
          <w:bCs w:val="0"/>
        </w:rPr>
        <w:t xml:space="preserve">                Одной из важных задач военных комиссариатов является работа </w:t>
      </w:r>
      <w:r w:rsidR="001B72B9">
        <w:rPr>
          <w:b w:val="0"/>
          <w:bCs w:val="0"/>
        </w:rPr>
        <w:t xml:space="preserve">                          </w:t>
      </w:r>
      <w:r>
        <w:rPr>
          <w:b w:val="0"/>
          <w:bCs w:val="0"/>
        </w:rPr>
        <w:t>по отбору кандидатов на военную службу по контракту. Основная цель этой работы – направление в войска достойных кандидатов – сержантов и солдат, которые избрали нелегкую, но почетную военную службу.</w:t>
      </w:r>
    </w:p>
    <w:p w:rsidR="00933326" w:rsidRDefault="00933326" w:rsidP="00933326">
      <w:pPr>
        <w:pStyle w:val="31"/>
        <w:ind w:hanging="540"/>
        <w:rPr>
          <w:b w:val="0"/>
          <w:bCs w:val="0"/>
        </w:rPr>
      </w:pPr>
      <w:r>
        <w:t xml:space="preserve">              </w:t>
      </w:r>
      <w:r>
        <w:rPr>
          <w:b w:val="0"/>
          <w:bCs w:val="0"/>
        </w:rPr>
        <w:t xml:space="preserve">  На протяжении веков в России система комплектования Вооруженных Сил базировалась на традиционном восприятии воинской обязанности как особой нравственной нормы, а призыва на военную службу – как обязанности перед Отечеством.</w:t>
      </w:r>
    </w:p>
    <w:p w:rsidR="00933326" w:rsidRDefault="00933326" w:rsidP="00933326">
      <w:pPr>
        <w:pStyle w:val="a3"/>
        <w:rPr>
          <w:sz w:val="28"/>
        </w:rPr>
      </w:pPr>
      <w:r>
        <w:t xml:space="preserve">         </w:t>
      </w:r>
      <w:r>
        <w:rPr>
          <w:sz w:val="28"/>
        </w:rPr>
        <w:t xml:space="preserve">Необходимость профессионализации военной службы обусловлена тем, что в сложившихся политических, экономических и демографических условиях необходимо совершенствовать систему комплектования Вооруженных Сил и других воинских формирований путем первоочередного перехода к комплектованию военнослужащими, проходящими военную службу по контракту. </w:t>
      </w:r>
    </w:p>
    <w:p w:rsidR="00933326" w:rsidRDefault="00933326" w:rsidP="00933326">
      <w:pPr>
        <w:pStyle w:val="a3"/>
        <w:rPr>
          <w:sz w:val="28"/>
        </w:rPr>
      </w:pPr>
      <w:r>
        <w:rPr>
          <w:sz w:val="28"/>
        </w:rPr>
        <w:t xml:space="preserve">            Среди веера возможных и доступных профессий есть та, которая во все времена была и будет уважаемой и нужной в нашей стране. Это, «профессия Родину защищать».   </w:t>
      </w:r>
    </w:p>
    <w:p w:rsidR="00933326" w:rsidRDefault="00933326" w:rsidP="009333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Многие молодые люди стоят сейчас на пороге выбора дальнейшего жизненного пути. Мы предлагаем вам сделать ответственный, но очень достойный шаг – поступить на военную службу по контракту в Вооруженные Силы Российской Федерации. Для призывников имеющих высшее</w:t>
      </w:r>
      <w:r w:rsidR="000742AE">
        <w:rPr>
          <w:sz w:val="28"/>
          <w:szCs w:val="28"/>
        </w:rPr>
        <w:t xml:space="preserve"> и средне</w:t>
      </w:r>
      <w:r>
        <w:rPr>
          <w:sz w:val="28"/>
          <w:szCs w:val="28"/>
        </w:rPr>
        <w:t xml:space="preserve"> </w:t>
      </w:r>
      <w:proofErr w:type="gramStart"/>
      <w:r w:rsidR="000742AE">
        <w:rPr>
          <w:sz w:val="28"/>
          <w:szCs w:val="28"/>
        </w:rPr>
        <w:t>–п</w:t>
      </w:r>
      <w:proofErr w:type="gramEnd"/>
      <w:r w:rsidR="000742AE">
        <w:rPr>
          <w:sz w:val="28"/>
          <w:szCs w:val="28"/>
        </w:rPr>
        <w:t xml:space="preserve">рофессиональное </w:t>
      </w:r>
      <w:r>
        <w:rPr>
          <w:sz w:val="28"/>
          <w:szCs w:val="28"/>
        </w:rPr>
        <w:t>образование, есть возможность пройти службу вместо одного  года по призыву -  два года по контракту.</w:t>
      </w:r>
    </w:p>
    <w:p w:rsidR="00933326" w:rsidRDefault="00933326" w:rsidP="009333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Многие </w:t>
      </w:r>
      <w:proofErr w:type="spellStart"/>
      <w:r>
        <w:rPr>
          <w:sz w:val="28"/>
          <w:szCs w:val="28"/>
        </w:rPr>
        <w:t>суджане</w:t>
      </w:r>
      <w:proofErr w:type="spellEnd"/>
      <w:r>
        <w:rPr>
          <w:sz w:val="28"/>
          <w:szCs w:val="28"/>
        </w:rPr>
        <w:t xml:space="preserve"> уже связали свою судьбу с армией и служат</w:t>
      </w:r>
      <w:r w:rsidR="000742A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по контракту во всех регионах РФ. Имеются вакантные воинские должности в воинских частях Курского гарнизона.</w:t>
      </w:r>
    </w:p>
    <w:p w:rsidR="00933326" w:rsidRDefault="00933326" w:rsidP="00933326">
      <w:pPr>
        <w:pStyle w:val="31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>
        <w:rPr>
          <w:b w:val="0"/>
        </w:rPr>
        <w:t>Военный комиссариат Суджанского района продолжает набор граждан, пребывающих в запасе, на военную службу по контракту. Принимаются граждане, прошедшие военную службу по призыву или контракту, в возрасте до 35 лет, годные по состоянию здоровья к военной службе, не имеющие судимости.</w:t>
      </w:r>
    </w:p>
    <w:p w:rsidR="001B72B9" w:rsidRDefault="001B72B9" w:rsidP="001B72B9">
      <w:pPr>
        <w:pStyle w:val="21"/>
        <w:ind w:firstLine="708"/>
        <w:rPr>
          <w:b/>
          <w:bCs/>
          <w:i w:val="0"/>
          <w:iCs w:val="0"/>
          <w:sz w:val="28"/>
        </w:rPr>
      </w:pPr>
      <w:r w:rsidRPr="003A3E26">
        <w:rPr>
          <w:b/>
          <w:bCs/>
          <w:i w:val="0"/>
          <w:iCs w:val="0"/>
          <w:sz w:val="28"/>
        </w:rPr>
        <w:t>Более подробную информацию о прохождении военной службы</w:t>
      </w:r>
      <w:r>
        <w:rPr>
          <w:b/>
          <w:bCs/>
          <w:i w:val="0"/>
          <w:iCs w:val="0"/>
          <w:sz w:val="28"/>
        </w:rPr>
        <w:t xml:space="preserve">                   </w:t>
      </w:r>
      <w:r w:rsidRPr="003A3E26">
        <w:rPr>
          <w:b/>
          <w:bCs/>
          <w:i w:val="0"/>
          <w:iCs w:val="0"/>
          <w:sz w:val="28"/>
        </w:rPr>
        <w:t xml:space="preserve"> по контракту можно получить </w:t>
      </w:r>
      <w:r>
        <w:rPr>
          <w:b/>
          <w:bCs/>
          <w:i w:val="0"/>
          <w:iCs w:val="0"/>
          <w:sz w:val="28"/>
        </w:rPr>
        <w:t xml:space="preserve">в военном комиссариате Суджанского района Курской области </w:t>
      </w:r>
      <w:r w:rsidRPr="00494FFB">
        <w:rPr>
          <w:b/>
          <w:bCs/>
          <w:i w:val="0"/>
          <w:iCs w:val="0"/>
          <w:sz w:val="28"/>
        </w:rPr>
        <w:t xml:space="preserve"> </w:t>
      </w:r>
      <w:r w:rsidRPr="003A3E26">
        <w:rPr>
          <w:b/>
          <w:bCs/>
          <w:i w:val="0"/>
          <w:iCs w:val="0"/>
          <w:sz w:val="28"/>
        </w:rPr>
        <w:t>по</w:t>
      </w:r>
      <w:r>
        <w:rPr>
          <w:b/>
          <w:bCs/>
          <w:i w:val="0"/>
          <w:iCs w:val="0"/>
          <w:sz w:val="28"/>
        </w:rPr>
        <w:t xml:space="preserve"> адресу: </w:t>
      </w:r>
      <w:proofErr w:type="gramStart"/>
      <w:r>
        <w:rPr>
          <w:b/>
          <w:bCs/>
          <w:i w:val="0"/>
          <w:iCs w:val="0"/>
          <w:sz w:val="28"/>
        </w:rPr>
        <w:t>г</w:t>
      </w:r>
      <w:proofErr w:type="gramEnd"/>
      <w:r>
        <w:rPr>
          <w:b/>
          <w:bCs/>
          <w:i w:val="0"/>
          <w:iCs w:val="0"/>
          <w:sz w:val="28"/>
        </w:rPr>
        <w:t xml:space="preserve">. Суджа., ул. Ленина, д.8,                            </w:t>
      </w:r>
      <w:r w:rsidRPr="003A3E26">
        <w:rPr>
          <w:b/>
          <w:bCs/>
          <w:i w:val="0"/>
          <w:iCs w:val="0"/>
          <w:sz w:val="28"/>
        </w:rPr>
        <w:t>тел. 2-2</w:t>
      </w:r>
      <w:r>
        <w:rPr>
          <w:b/>
          <w:bCs/>
          <w:i w:val="0"/>
          <w:iCs w:val="0"/>
          <w:sz w:val="28"/>
        </w:rPr>
        <w:t>5-64   или   г. Курск., ул. Союзная, д.35, тел. 8 (4712) 34-09-46.</w:t>
      </w:r>
    </w:p>
    <w:p w:rsidR="00486AD5" w:rsidRDefault="00486AD5" w:rsidP="00933326">
      <w:pPr>
        <w:rPr>
          <w:rFonts w:ascii="Times New Roman" w:hAnsi="Times New Roman" w:cs="Times New Roman"/>
          <w:b/>
          <w:bCs/>
          <w:sz w:val="28"/>
        </w:rPr>
      </w:pPr>
    </w:p>
    <w:p w:rsidR="00486AD5" w:rsidRDefault="00486AD5" w:rsidP="00933326">
      <w:pPr>
        <w:rPr>
          <w:rFonts w:ascii="Times New Roman" w:hAnsi="Times New Roman" w:cs="Times New Roman"/>
          <w:b/>
          <w:bCs/>
          <w:sz w:val="28"/>
        </w:rPr>
      </w:pPr>
    </w:p>
    <w:p w:rsidR="00486AD5" w:rsidRDefault="00486AD5" w:rsidP="00933326">
      <w:pPr>
        <w:rPr>
          <w:rFonts w:ascii="Times New Roman" w:hAnsi="Times New Roman" w:cs="Times New Roman"/>
          <w:b/>
          <w:bCs/>
          <w:sz w:val="28"/>
        </w:rPr>
      </w:pPr>
    </w:p>
    <w:p w:rsidR="00486AD5" w:rsidRDefault="00486AD5" w:rsidP="00933326">
      <w:pPr>
        <w:rPr>
          <w:rFonts w:ascii="Times New Roman" w:hAnsi="Times New Roman" w:cs="Times New Roman"/>
          <w:b/>
          <w:bCs/>
          <w:sz w:val="28"/>
        </w:rPr>
      </w:pPr>
    </w:p>
    <w:p w:rsidR="00486AD5" w:rsidRDefault="00486AD5" w:rsidP="00933326">
      <w:pPr>
        <w:rPr>
          <w:rFonts w:ascii="Times New Roman" w:hAnsi="Times New Roman" w:cs="Times New Roman"/>
          <w:b/>
          <w:bCs/>
          <w:sz w:val="28"/>
        </w:rPr>
      </w:pPr>
    </w:p>
    <w:sectPr w:rsidR="00486AD5" w:rsidSect="000F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33326"/>
    <w:rsid w:val="000459CD"/>
    <w:rsid w:val="000742AE"/>
    <w:rsid w:val="000F27A0"/>
    <w:rsid w:val="001B72B9"/>
    <w:rsid w:val="00486AD5"/>
    <w:rsid w:val="00933326"/>
    <w:rsid w:val="00C6114A"/>
    <w:rsid w:val="00F2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333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333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9333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86A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АППДК 83т79М</dc:creator>
  <cp:keywords/>
  <dc:description/>
  <cp:lastModifiedBy>АППДК 83т79М</cp:lastModifiedBy>
  <cp:revision>5</cp:revision>
  <dcterms:created xsi:type="dcterms:W3CDTF">2017-02-16T12:34:00Z</dcterms:created>
  <dcterms:modified xsi:type="dcterms:W3CDTF">2020-03-16T07:47:00Z</dcterms:modified>
</cp:coreProperties>
</file>